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C01A4" w14:textId="77777777" w:rsidR="009D37AA" w:rsidRPr="009D37AA" w:rsidRDefault="009D37AA" w:rsidP="009D37AA">
      <w:pPr>
        <w:spacing w:after="0" w:line="240" w:lineRule="auto"/>
        <w:jc w:val="center"/>
        <w:rPr>
          <w:rFonts w:ascii="Arial" w:eastAsia="Times New Roman" w:hAnsi="Arial" w:cs="Arial"/>
          <w:b/>
          <w:bCs/>
          <w:kern w:val="0"/>
          <w:sz w:val="28"/>
          <w:szCs w:val="28"/>
          <w:lang w:val="en-GB" w:eastAsia="en-GB"/>
          <w14:ligatures w14:val="none"/>
        </w:rPr>
      </w:pPr>
      <w:r w:rsidRPr="009D37AA">
        <w:rPr>
          <w:rFonts w:ascii="Times New Roman" w:hAnsi="Times New Roman" w:cs="Times New Roman"/>
          <w:b/>
          <w:bCs/>
          <w:noProof/>
          <w:kern w:val="28"/>
          <w:sz w:val="24"/>
          <w:szCs w:val="24"/>
          <w:lang w:val="en-GB" w:eastAsia="en-US"/>
          <w14:ligatures w14:val="none"/>
        </w:rPr>
        <w:drawing>
          <wp:inline distT="0" distB="0" distL="0" distR="0" wp14:anchorId="55A0488C" wp14:editId="5B302F74">
            <wp:extent cx="1985010" cy="613410"/>
            <wp:effectExtent l="0" t="0" r="0" b="0"/>
            <wp:docPr id="1205578814"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78814" name="Picture 1" descr="Blue text on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5010" cy="613410"/>
                    </a:xfrm>
                    <a:prstGeom prst="rect">
                      <a:avLst/>
                    </a:prstGeom>
                    <a:noFill/>
                    <a:ln>
                      <a:noFill/>
                    </a:ln>
                  </pic:spPr>
                </pic:pic>
              </a:graphicData>
            </a:graphic>
          </wp:inline>
        </w:drawing>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Times New Roman" w:hAnsi="Times New Roman" w:cs="Times New Roman"/>
          <w:b/>
          <w:bCs/>
          <w:noProof/>
          <w:kern w:val="28"/>
          <w:sz w:val="24"/>
          <w:szCs w:val="24"/>
          <w:lang w:val="en-GB" w:eastAsia="en-US"/>
          <w14:ligatures w14:val="none"/>
        </w:rPr>
        <w:drawing>
          <wp:inline distT="0" distB="0" distL="0" distR="0" wp14:anchorId="45711F1C" wp14:editId="231AEE2E">
            <wp:extent cx="1485243" cy="882650"/>
            <wp:effectExtent l="0" t="0" r="1270" b="0"/>
            <wp:docPr id="1231085695" name="Picture 3" descr="A logo for a living labora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5695" name="Picture 3" descr="A logo for a living laboratory&#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274" b="8431"/>
                    <a:stretch/>
                  </pic:blipFill>
                  <pic:spPr bwMode="auto">
                    <a:xfrm>
                      <a:off x="0" y="0"/>
                      <a:ext cx="1497065" cy="889675"/>
                    </a:xfrm>
                    <a:prstGeom prst="rect">
                      <a:avLst/>
                    </a:prstGeom>
                    <a:noFill/>
                    <a:ln>
                      <a:noFill/>
                    </a:ln>
                    <a:extLst>
                      <a:ext uri="{53640926-AAD7-44D8-BBD7-CCE9431645EC}">
                        <a14:shadowObscured xmlns:a14="http://schemas.microsoft.com/office/drawing/2010/main"/>
                      </a:ext>
                    </a:extLst>
                  </pic:spPr>
                </pic:pic>
              </a:graphicData>
            </a:graphic>
          </wp:inline>
        </w:drawing>
      </w:r>
    </w:p>
    <w:p w14:paraId="2EF7E10C" w14:textId="77777777" w:rsidR="009D37AA" w:rsidRPr="009D37AA" w:rsidRDefault="009D37AA" w:rsidP="009D37AA">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76"/>
        <w:jc w:val="center"/>
        <w:rPr>
          <w:rFonts w:ascii="Calibri" w:eastAsia="Times New Roman" w:hAnsi="Calibri" w:cs="Calibri"/>
          <w:b/>
          <w:kern w:val="0"/>
          <w:sz w:val="32"/>
          <w:szCs w:val="32"/>
          <w:lang w:val="en-GB" w:eastAsia="en-US"/>
          <w14:ligatures w14:val="none"/>
        </w:rPr>
      </w:pPr>
    </w:p>
    <w:p w14:paraId="7681557C" w14:textId="77777777" w:rsidR="009D37AA" w:rsidRPr="009D37AA" w:rsidRDefault="009D37AA" w:rsidP="009D37AA">
      <w:pPr>
        <w:pStyle w:val="Heading1"/>
        <w:jc w:val="center"/>
        <w:rPr>
          <w:rFonts w:ascii="Calibri" w:eastAsia="Times New Roman" w:hAnsi="Calibri" w:cs="Calibri"/>
          <w:b/>
          <w:color w:val="002060"/>
          <w:kern w:val="0"/>
          <w:sz w:val="36"/>
          <w:szCs w:val="36"/>
          <w:lang w:val="en-US" w:eastAsia="en-US"/>
          <w14:ligatures w14:val="none"/>
        </w:rPr>
      </w:pPr>
      <w:bookmarkStart w:id="0" w:name="_Toc227608525"/>
      <w:r w:rsidRPr="009D37AA">
        <w:rPr>
          <w:rFonts w:ascii="Calibri" w:eastAsia="Times New Roman" w:hAnsi="Calibri" w:cs="Calibri"/>
          <w:b/>
          <w:color w:val="002060"/>
          <w:kern w:val="0"/>
          <w:sz w:val="36"/>
          <w:szCs w:val="36"/>
          <w:lang w:val="en-US" w:eastAsia="en-US"/>
          <w14:ligatures w14:val="none"/>
        </w:rPr>
        <w:t>PARTICIPANT INFORMATION SHEET (FOR ADOLESCENTS)</w:t>
      </w:r>
      <w:bookmarkEnd w:id="0"/>
    </w:p>
    <w:p w14:paraId="155F650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color w:val="002E8A"/>
          <w:kern w:val="0"/>
          <w:sz w:val="32"/>
          <w:szCs w:val="24"/>
          <w:lang w:val="en-GB" w:eastAsia="en-US"/>
          <w14:ligatures w14:val="none"/>
        </w:rPr>
      </w:pPr>
      <w:r w:rsidRPr="009D37AA">
        <w:rPr>
          <w:rFonts w:ascii="Calibri" w:eastAsia="Times New Roman" w:hAnsi="Calibri" w:cs="Calibri"/>
          <w:b/>
          <w:bCs/>
          <w:color w:val="002E8A"/>
          <w:kern w:val="0"/>
          <w:sz w:val="32"/>
          <w:szCs w:val="24"/>
          <w:lang w:val="en-GB" w:eastAsia="en-US"/>
          <w14:ligatures w14:val="none"/>
        </w:rPr>
        <w:t xml:space="preserve">Co-Creating Health Research: </w:t>
      </w:r>
    </w:p>
    <w:p w14:paraId="07B28E5D"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color w:val="002E8A"/>
          <w:kern w:val="0"/>
          <w:sz w:val="32"/>
          <w:szCs w:val="24"/>
          <w:lang w:val="en-GB" w:eastAsia="en-US"/>
          <w14:ligatures w14:val="none"/>
        </w:rPr>
      </w:pPr>
      <w:r w:rsidRPr="009D37AA">
        <w:rPr>
          <w:rFonts w:ascii="Calibri" w:eastAsia="Times New Roman" w:hAnsi="Calibri" w:cs="Calibri"/>
          <w:b/>
          <w:bCs/>
          <w:color w:val="002E8A"/>
          <w:kern w:val="0"/>
          <w:sz w:val="32"/>
          <w:szCs w:val="24"/>
          <w:lang w:val="en-GB" w:eastAsia="en-US"/>
          <w14:ligatures w14:val="none"/>
        </w:rPr>
        <w:t xml:space="preserve">Exploring Engagement and Health Priorities </w:t>
      </w:r>
    </w:p>
    <w:p w14:paraId="680C45B2"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color w:val="002E8A"/>
          <w:kern w:val="0"/>
          <w:sz w:val="32"/>
          <w:szCs w:val="24"/>
          <w:lang w:val="en-GB" w:eastAsia="en-US"/>
          <w14:ligatures w14:val="none"/>
        </w:rPr>
      </w:pPr>
      <w:r w:rsidRPr="009D37AA">
        <w:rPr>
          <w:rFonts w:ascii="Calibri" w:eastAsia="Times New Roman" w:hAnsi="Calibri" w:cs="Calibri"/>
          <w:b/>
          <w:bCs/>
          <w:color w:val="002E8A"/>
          <w:kern w:val="0"/>
          <w:sz w:val="32"/>
          <w:szCs w:val="24"/>
          <w:lang w:val="en-GB" w:eastAsia="en-US"/>
          <w14:ligatures w14:val="none"/>
        </w:rPr>
        <w:t>with the Govan Community in Glasgow</w:t>
      </w:r>
    </w:p>
    <w:p w14:paraId="21A462DA" w14:textId="77777777" w:rsidR="00A119D4" w:rsidRDefault="00A119D4"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p>
    <w:p w14:paraId="1759A355" w14:textId="606BC654"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 xml:space="preserve">Hello, I am Dr Man Sao Lo (Mandy). </w:t>
      </w:r>
      <w:r w:rsidR="00BE1BBB" w:rsidRPr="00BE1BBB">
        <w:rPr>
          <w:rFonts w:ascii="Calibri" w:eastAsia="Times New Roman" w:hAnsi="Calibri" w:cs="Calibri"/>
          <w:kern w:val="0"/>
          <w:sz w:val="24"/>
          <w:szCs w:val="20"/>
          <w:lang w:val="en-GB" w:eastAsia="en-US"/>
          <w14:ligatures w14:val="none"/>
        </w:rPr>
        <w:t>I work at the University of Glasgow and help with research by working with the public</w:t>
      </w:r>
      <w:r w:rsidRPr="009D37AA">
        <w:rPr>
          <w:rFonts w:ascii="Calibri" w:eastAsia="Times New Roman" w:hAnsi="Calibri" w:cs="Calibri"/>
          <w:kern w:val="0"/>
          <w:sz w:val="24"/>
          <w:szCs w:val="20"/>
          <w:lang w:val="en-GB" w:eastAsia="en-US"/>
          <w14:ligatures w14:val="none"/>
        </w:rPr>
        <w:t xml:space="preserve">. I would like to invite you to take part in our study. </w:t>
      </w:r>
    </w:p>
    <w:p w14:paraId="64DBB39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p>
    <w:p w14:paraId="5B84AAA6" w14:textId="3C032307" w:rsid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 xml:space="preserve">Before you decide, it is important to understand what the study is about, what taking part involves, and any benefits or risks. Please take your time to read this information carefully. You can also talk to your family, friends, or anyone else about the study if you want. If anything is unclear or you want more information, please call or email me (Tel/WhatsApp: </w:t>
      </w:r>
      <w:r w:rsidR="000C00D0">
        <w:rPr>
          <w:rFonts w:ascii="Calibri" w:eastAsia="Times New Roman" w:hAnsi="Calibri" w:cs="Calibri"/>
          <w:kern w:val="0"/>
          <w:sz w:val="24"/>
          <w:szCs w:val="20"/>
          <w:lang w:val="en-GB" w:eastAsia="en-US"/>
          <w14:ligatures w14:val="none"/>
        </w:rPr>
        <w:t>07732768041</w:t>
      </w:r>
      <w:r w:rsidRPr="009D37AA">
        <w:rPr>
          <w:rFonts w:ascii="Calibri" w:eastAsia="Times New Roman" w:hAnsi="Calibri" w:cs="Calibri"/>
          <w:kern w:val="0"/>
          <w:sz w:val="24"/>
          <w:szCs w:val="20"/>
          <w:lang w:val="en-GB" w:eastAsia="en-US"/>
          <w14:ligatures w14:val="none"/>
        </w:rPr>
        <w:t>, Email</w:t>
      </w:r>
      <w:r w:rsidRPr="00377AEF">
        <w:rPr>
          <w:rFonts w:ascii="Calibri" w:eastAsia="Times New Roman" w:hAnsi="Calibri" w:cs="Calibri"/>
          <w:kern w:val="0"/>
          <w:sz w:val="24"/>
          <w:szCs w:val="20"/>
          <w:lang w:val="en-GB" w:eastAsia="en-US"/>
          <w14:ligatures w14:val="none"/>
        </w:rPr>
        <w:t xml:space="preserve">: </w:t>
      </w:r>
      <w:r w:rsidR="00377AEF" w:rsidRPr="00377AEF">
        <w:rPr>
          <w:rFonts w:ascii="Calibri" w:eastAsia="Times New Roman" w:hAnsi="Calibri" w:cs="Calibri"/>
          <w:kern w:val="0"/>
          <w:sz w:val="24"/>
          <w:szCs w:val="20"/>
          <w:lang w:val="en-GB" w:eastAsia="en-US"/>
          <w14:ligatures w14:val="none"/>
        </w:rPr>
        <w:t>mansao.lo</w:t>
      </w:r>
      <w:r w:rsidRPr="00377AEF">
        <w:rPr>
          <w:rFonts w:ascii="Calibri" w:eastAsia="Times New Roman" w:hAnsi="Calibri" w:cs="Calibri"/>
          <w:kern w:val="0"/>
          <w:sz w:val="24"/>
          <w:szCs w:val="20"/>
          <w:lang w:val="en-GB" w:eastAsia="en-US"/>
          <w14:ligatures w14:val="none"/>
        </w:rPr>
        <w:t>@glasgow.ac.uk).</w:t>
      </w:r>
      <w:r w:rsidRPr="009D37AA">
        <w:rPr>
          <w:rFonts w:ascii="Calibri" w:eastAsia="Times New Roman" w:hAnsi="Calibri" w:cs="Calibri"/>
          <w:kern w:val="0"/>
          <w:sz w:val="24"/>
          <w:szCs w:val="20"/>
          <w:lang w:val="en-GB" w:eastAsia="en-US"/>
          <w14:ligatures w14:val="none"/>
        </w:rPr>
        <w:t xml:space="preserve"> </w:t>
      </w:r>
    </w:p>
    <w:p w14:paraId="36851E3D" w14:textId="775B9A2F" w:rsidR="00A119D4" w:rsidRPr="009D37AA" w:rsidRDefault="00A119D4"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noProof/>
          <w:kern w:val="0"/>
          <w:sz w:val="24"/>
          <w:szCs w:val="20"/>
          <w:lang w:val="en-GB" w:eastAsia="en-US"/>
          <w14:ligatures w14:val="none"/>
        </w:rPr>
        <mc:AlternateContent>
          <mc:Choice Requires="wps">
            <w:drawing>
              <wp:anchor distT="45720" distB="45720" distL="114300" distR="114300" simplePos="0" relativeHeight="251663360" behindDoc="0" locked="0" layoutInCell="1" allowOverlap="1" wp14:anchorId="463B4DF5" wp14:editId="6C2A9455">
                <wp:simplePos x="0" y="0"/>
                <wp:positionH relativeFrom="margin">
                  <wp:posOffset>0</wp:posOffset>
                </wp:positionH>
                <wp:positionV relativeFrom="paragraph">
                  <wp:posOffset>230505</wp:posOffset>
                </wp:positionV>
                <wp:extent cx="5834380" cy="1404620"/>
                <wp:effectExtent l="0" t="0" r="13970" b="20320"/>
                <wp:wrapSquare wrapText="bothSides"/>
                <wp:docPr id="1267379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4380" cy="1404620"/>
                        </a:xfrm>
                        <a:prstGeom prst="rect">
                          <a:avLst/>
                        </a:prstGeom>
                        <a:solidFill>
                          <a:srgbClr val="FFFFFF"/>
                        </a:solidFill>
                        <a:ln w="9525">
                          <a:solidFill>
                            <a:srgbClr val="000000"/>
                          </a:solidFill>
                          <a:miter lim="800000"/>
                          <a:headEnd/>
                          <a:tailEnd/>
                        </a:ln>
                      </wps:spPr>
                      <wps:txbx>
                        <w:txbxContent>
                          <w:p w14:paraId="18133200" w14:textId="77777777" w:rsidR="00A119D4" w:rsidRPr="009D37AA" w:rsidRDefault="00A119D4" w:rsidP="00A119D4">
                            <w:pPr>
                              <w:rPr>
                                <w:rFonts w:cs="Calibri"/>
                              </w:rPr>
                            </w:pPr>
                            <w:r w:rsidRPr="009D37AA">
                              <w:rPr>
                                <w:rFonts w:cs="Calibri"/>
                              </w:rPr>
                              <w:t>Key Points:</w:t>
                            </w:r>
                          </w:p>
                          <w:p w14:paraId="3371E951" w14:textId="0624B0AD"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 xml:space="preserve">Who: </w:t>
                            </w:r>
                            <w:r>
                              <w:rPr>
                                <w:rFonts w:cs="Calibri"/>
                              </w:rPr>
                              <w:t>A</w:t>
                            </w:r>
                            <w:r w:rsidRPr="00347D68">
                              <w:rPr>
                                <w:rFonts w:cs="Calibri"/>
                              </w:rPr>
                              <w:t>dolescents (</w:t>
                            </w:r>
                            <w:r>
                              <w:rPr>
                                <w:rFonts w:cs="Calibri"/>
                              </w:rPr>
                              <w:t xml:space="preserve">aged </w:t>
                            </w:r>
                            <w:r w:rsidRPr="00347D68">
                              <w:rPr>
                                <w:rFonts w:cs="Calibri"/>
                              </w:rPr>
                              <w:t xml:space="preserve">12–18) from </w:t>
                            </w:r>
                            <w:r>
                              <w:rPr>
                                <w:rFonts w:cs="Calibri"/>
                              </w:rPr>
                              <w:t xml:space="preserve">the </w:t>
                            </w:r>
                            <w:r w:rsidRPr="00347D68">
                              <w:rPr>
                                <w:rFonts w:cs="Calibri"/>
                              </w:rPr>
                              <w:t>Govan community</w:t>
                            </w:r>
                          </w:p>
                          <w:p w14:paraId="34108E8F" w14:textId="489A9186"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 xml:space="preserve">What: </w:t>
                            </w:r>
                            <w:r w:rsidRPr="00A119D4">
                              <w:rPr>
                                <w:rFonts w:cs="Calibri"/>
                              </w:rPr>
                              <w:t>Take part in one or both group sessions (about 3 hours each) exploring research engagement and health priorities through art activities and discussion</w:t>
                            </w:r>
                          </w:p>
                          <w:p w14:paraId="7A39DE62" w14:textId="4EC94AAF"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Where:</w:t>
                            </w:r>
                            <w:r w:rsidR="007E2114" w:rsidRPr="007E2114">
                              <w:rPr>
                                <w:rFonts w:cs="Calibri"/>
                              </w:rPr>
                              <w:t xml:space="preserve"> Health Innovation Hub (1 </w:t>
                            </w:r>
                            <w:proofErr w:type="spellStart"/>
                            <w:r w:rsidR="007E2114" w:rsidRPr="007E2114">
                              <w:rPr>
                                <w:rFonts w:cs="Calibri"/>
                              </w:rPr>
                              <w:t>Holmfauld</w:t>
                            </w:r>
                            <w:proofErr w:type="spellEnd"/>
                            <w:r w:rsidR="007E2114" w:rsidRPr="007E2114">
                              <w:rPr>
                                <w:rFonts w:cs="Calibri"/>
                              </w:rPr>
                              <w:t xml:space="preserve"> Rd, Glasgow, G51 4RY)</w:t>
                            </w:r>
                          </w:p>
                          <w:p w14:paraId="19155F06"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 xml:space="preserve">When: </w:t>
                            </w:r>
                            <w:r>
                              <w:rPr>
                                <w:rFonts w:cs="Calibri"/>
                              </w:rPr>
                              <w:t>July</w:t>
                            </w:r>
                          </w:p>
                          <w:p w14:paraId="63EB21C0"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Support: Interpreters and other help available; no reading, writing, or art skills needed</w:t>
                            </w:r>
                          </w:p>
                          <w:p w14:paraId="4E7AA1E9"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Voluntary: You can withdraw or skip activities at any time without giving a reason</w:t>
                            </w:r>
                          </w:p>
                          <w:p w14:paraId="51A23558"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Privacy: Your information will be kept confidential and handled according to GDPR</w:t>
                            </w:r>
                          </w:p>
                          <w:p w14:paraId="56E558AB"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Benefits: Help improve research; receive a certificate, artwork photo, and £82.50 per session</w:t>
                            </w:r>
                          </w:p>
                          <w:p w14:paraId="378780F2"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Risks: Minimal; you may feel uncomfortable sharing personal experiences, but you can take breaks or stop at any time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3B4DF5" id="_x0000_t202" coordsize="21600,21600" o:spt="202" path="m,l,21600r21600,l21600,xe">
                <v:stroke joinstyle="miter"/>
                <v:path gradientshapeok="t" o:connecttype="rect"/>
              </v:shapetype>
              <v:shape id="Text Box 2" o:spid="_x0000_s1026" type="#_x0000_t202" style="position:absolute;margin-left:0;margin-top:18.15pt;width:459.4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">
                <v:textbox style="mso-fit-shape-to-text:t">
                  <w:txbxContent>
                    <w:p w14:paraId="18133200" w14:textId="77777777" w:rsidR="00A119D4" w:rsidRPr="009D37AA" w:rsidRDefault="00A119D4" w:rsidP="00A119D4">
                      <w:pPr>
                        <w:rPr>
                          <w:rFonts w:cs="Calibri"/>
                        </w:rPr>
                      </w:pPr>
                      <w:r w:rsidRPr="009D37AA">
                        <w:rPr>
                          <w:rFonts w:cs="Calibri"/>
                        </w:rPr>
                        <w:t>Key Points:</w:t>
                      </w:r>
                    </w:p>
                    <w:p w14:paraId="3371E951" w14:textId="0624B0AD"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 xml:space="preserve">Who: </w:t>
                      </w:r>
                      <w:r>
                        <w:rPr>
                          <w:rFonts w:cs="Calibri"/>
                        </w:rPr>
                        <w:t>A</w:t>
                      </w:r>
                      <w:r w:rsidRPr="00347D68">
                        <w:rPr>
                          <w:rFonts w:cs="Calibri"/>
                        </w:rPr>
                        <w:t>dolescents (</w:t>
                      </w:r>
                      <w:r>
                        <w:rPr>
                          <w:rFonts w:cs="Calibri"/>
                        </w:rPr>
                        <w:t xml:space="preserve">aged </w:t>
                      </w:r>
                      <w:r w:rsidRPr="00347D68">
                        <w:rPr>
                          <w:rFonts w:cs="Calibri"/>
                        </w:rPr>
                        <w:t xml:space="preserve">12–18) from </w:t>
                      </w:r>
                      <w:r>
                        <w:rPr>
                          <w:rFonts w:cs="Calibri"/>
                        </w:rPr>
                        <w:t xml:space="preserve">the </w:t>
                      </w:r>
                      <w:r w:rsidRPr="00347D68">
                        <w:rPr>
                          <w:rFonts w:cs="Calibri"/>
                        </w:rPr>
                        <w:t>Govan community</w:t>
                      </w:r>
                    </w:p>
                    <w:p w14:paraId="34108E8F" w14:textId="489A9186"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 xml:space="preserve">What: </w:t>
                      </w:r>
                      <w:r w:rsidRPr="00A119D4">
                        <w:rPr>
                          <w:rFonts w:cs="Calibri"/>
                        </w:rPr>
                        <w:t>Take part in one or both group sessions (about 3 hours each) exploring research engagement and health priorities through art activities and discussion</w:t>
                      </w:r>
                    </w:p>
                    <w:p w14:paraId="7A39DE62" w14:textId="4EC94AAF"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Where:</w:t>
                      </w:r>
                      <w:r w:rsidR="007E2114" w:rsidRPr="007E2114">
                        <w:rPr>
                          <w:rFonts w:cs="Calibri"/>
                        </w:rPr>
                        <w:t xml:space="preserve"> Health Innovation Hub (1 </w:t>
                      </w:r>
                      <w:proofErr w:type="spellStart"/>
                      <w:r w:rsidR="007E2114" w:rsidRPr="007E2114">
                        <w:rPr>
                          <w:rFonts w:cs="Calibri"/>
                        </w:rPr>
                        <w:t>Holmfauld</w:t>
                      </w:r>
                      <w:proofErr w:type="spellEnd"/>
                      <w:r w:rsidR="007E2114" w:rsidRPr="007E2114">
                        <w:rPr>
                          <w:rFonts w:cs="Calibri"/>
                        </w:rPr>
                        <w:t xml:space="preserve"> Rd, Glasgow, G51 4RY)</w:t>
                      </w:r>
                    </w:p>
                    <w:p w14:paraId="19155F06"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 xml:space="preserve">When: </w:t>
                      </w:r>
                      <w:r>
                        <w:rPr>
                          <w:rFonts w:cs="Calibri"/>
                        </w:rPr>
                        <w:t>July</w:t>
                      </w:r>
                    </w:p>
                    <w:p w14:paraId="63EB21C0"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Support: Interpreters and other help available; no reading, writing, or art skills needed</w:t>
                      </w:r>
                    </w:p>
                    <w:p w14:paraId="4E7AA1E9"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Voluntary: You can withdraw or skip activities at any time without giving a reason</w:t>
                      </w:r>
                    </w:p>
                    <w:p w14:paraId="51A23558"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Privacy: Your information will be kept confidential and handled according to GDPR</w:t>
                      </w:r>
                    </w:p>
                    <w:p w14:paraId="56E558AB"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Benefits: Help improve research; receive a certificate, artwork photo, and £82.50 per session</w:t>
                      </w:r>
                    </w:p>
                    <w:p w14:paraId="378780F2" w14:textId="77777777" w:rsidR="00A119D4" w:rsidRPr="009D37AA" w:rsidRDefault="00A119D4" w:rsidP="00A119D4">
                      <w:pPr>
                        <w:pStyle w:val="ListParagraph"/>
                        <w:numPr>
                          <w:ilvl w:val="0"/>
                          <w:numId w:val="11"/>
                        </w:numPr>
                        <w:spacing w:after="0" w:line="240" w:lineRule="auto"/>
                        <w:contextualSpacing w:val="0"/>
                        <w:rPr>
                          <w:rFonts w:cs="Calibri"/>
                        </w:rPr>
                      </w:pPr>
                      <w:r w:rsidRPr="009D37AA">
                        <w:rPr>
                          <w:rFonts w:cs="Calibri"/>
                        </w:rPr>
                        <w:t>Risks: Minimal; you may feel uncomfortable sharing personal experiences, but you can take breaks or stop at any time</w:t>
                      </w:r>
                    </w:p>
                  </w:txbxContent>
                </v:textbox>
                <w10:wrap type="square" anchorx="margin"/>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rsidR="009D37AA" w:rsidRPr="009D37AA" w14:paraId="3146AE23" w14:textId="77777777" w:rsidTr="00725D66">
        <w:tc>
          <w:tcPr>
            <w:tcW w:w="9209" w:type="dxa"/>
            <w:shd w:val="clear" w:color="auto" w:fill="00006C"/>
          </w:tcPr>
          <w:p w14:paraId="36CEA96E"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lang w:eastAsia="en-US"/>
              </w:rPr>
            </w:pPr>
            <w:r w:rsidRPr="009D37AA">
              <w:rPr>
                <w:rFonts w:ascii="Calibri" w:hAnsi="Calibri" w:cs="Calibri"/>
                <w:b/>
                <w:bCs/>
                <w:sz w:val="28"/>
                <w:lang w:eastAsia="en-US"/>
              </w:rPr>
              <w:t>Why are we doing this research?</w:t>
            </w:r>
          </w:p>
        </w:tc>
      </w:tr>
      <w:tr w:rsidR="009D37AA" w:rsidRPr="009D37AA" w14:paraId="1B55BBE8" w14:textId="77777777" w:rsidTr="00725D66">
        <w:tc>
          <w:tcPr>
            <w:tcW w:w="9209" w:type="dxa"/>
          </w:tcPr>
          <w:p w14:paraId="7F9351F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We are doing this research to: </w:t>
            </w:r>
          </w:p>
          <w:p w14:paraId="51BDA94F" w14:textId="77777777" w:rsidR="009D37AA" w:rsidRPr="009D37AA" w:rsidRDefault="009D37AA" w:rsidP="009D37AA">
            <w:pPr>
              <w:numPr>
                <w:ilvl w:val="0"/>
                <w:numId w:val="1"/>
              </w:numPr>
              <w:rPr>
                <w:rFonts w:ascii="Calibri" w:hAnsi="Calibri" w:cs="Calibri"/>
                <w:sz w:val="24"/>
                <w:lang w:eastAsia="en-US"/>
              </w:rPr>
            </w:pPr>
            <w:r w:rsidRPr="009D37AA">
              <w:rPr>
                <w:rFonts w:ascii="Calibri" w:hAnsi="Calibri" w:cs="Calibri"/>
                <w:sz w:val="24"/>
                <w:lang w:eastAsia="en-US"/>
              </w:rPr>
              <w:t>Find the best ways to ask people to take part in health research and make sure they agree (consent).</w:t>
            </w:r>
          </w:p>
          <w:p w14:paraId="74151755" w14:textId="77777777" w:rsidR="009D37AA" w:rsidRPr="009D37AA" w:rsidRDefault="009D37AA" w:rsidP="009D37A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What matters most to people’s health in the Govan community.</w:t>
            </w:r>
          </w:p>
          <w:p w14:paraId="682D1DB3" w14:textId="77777777" w:rsidR="009D37AA" w:rsidRPr="009D37AA" w:rsidRDefault="009D37AA" w:rsidP="009D37A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r w:rsidRPr="009D37AA">
              <w:rPr>
                <w:rFonts w:ascii="Calibri" w:hAnsi="Calibri" w:cs="Calibri"/>
                <w:sz w:val="24"/>
                <w:szCs w:val="24"/>
                <w:lang w:eastAsia="en-US"/>
              </w:rPr>
              <w:t>Help make future health research better, so it meets the needs of the community.</w:t>
            </w:r>
          </w:p>
          <w:p w14:paraId="25D945C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alibri" w:hAnsi="Calibri" w:cs="Calibri"/>
                <w:sz w:val="24"/>
                <w:lang w:eastAsia="en-US"/>
              </w:rPr>
            </w:pPr>
          </w:p>
        </w:tc>
      </w:tr>
      <w:tr w:rsidR="009D37AA" w:rsidRPr="009D37AA" w14:paraId="4EAD23EC" w14:textId="77777777" w:rsidTr="00725D66">
        <w:tc>
          <w:tcPr>
            <w:tcW w:w="9209" w:type="dxa"/>
            <w:shd w:val="clear" w:color="auto" w:fill="00006C"/>
          </w:tcPr>
          <w:p w14:paraId="43166F0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Why have I been invited to take part?</w:t>
            </w:r>
          </w:p>
        </w:tc>
      </w:tr>
      <w:tr w:rsidR="009D37AA" w:rsidRPr="009D37AA" w14:paraId="2B52CBAC" w14:textId="77777777" w:rsidTr="00725D66">
        <w:tc>
          <w:tcPr>
            <w:tcW w:w="9209" w:type="dxa"/>
          </w:tcPr>
          <w:p w14:paraId="6347F52A" w14:textId="036F5C9B"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You have been invited because you are aged 12–18 and are part of the Govan community (that means you live in the Govan ward or have taken part in activities run by community </w:t>
            </w:r>
            <w:r w:rsidRPr="009D37AA">
              <w:rPr>
                <w:rFonts w:ascii="Calibri" w:hAnsi="Calibri" w:cs="Calibri"/>
                <w:sz w:val="24"/>
                <w:lang w:eastAsia="en-US"/>
              </w:rPr>
              <w:lastRenderedPageBreak/>
              <w:t>organisations in the ward in the past three months). Young people’s voices from this community are not often heard in health research, so we want to hear what you think and about your experiences to help make future health research better for your community.</w:t>
            </w:r>
          </w:p>
          <w:p w14:paraId="5A9543B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4A35422E" w14:textId="77777777" w:rsidTr="00725D66">
        <w:tc>
          <w:tcPr>
            <w:tcW w:w="9209" w:type="dxa"/>
            <w:shd w:val="clear" w:color="auto" w:fill="00006C"/>
          </w:tcPr>
          <w:p w14:paraId="225C4E5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lastRenderedPageBreak/>
              <w:t>Do I have to take part?</w:t>
            </w:r>
          </w:p>
        </w:tc>
      </w:tr>
      <w:tr w:rsidR="009D37AA" w:rsidRPr="009D37AA" w14:paraId="75AC975B" w14:textId="77777777" w:rsidTr="00725D66">
        <w:tc>
          <w:tcPr>
            <w:tcW w:w="9209" w:type="dxa"/>
          </w:tcPr>
          <w:p w14:paraId="309DD097" w14:textId="01512A45"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No, it is up to you to decide </w:t>
            </w:r>
            <w:proofErr w:type="gramStart"/>
            <w:r w:rsidRPr="009D37AA">
              <w:rPr>
                <w:rFonts w:ascii="Calibri" w:hAnsi="Calibri" w:cs="Calibri"/>
                <w:sz w:val="24"/>
                <w:lang w:eastAsia="en-US"/>
              </w:rPr>
              <w:t>whether or not</w:t>
            </w:r>
            <w:proofErr w:type="gramEnd"/>
            <w:r w:rsidRPr="009D37AA">
              <w:rPr>
                <w:rFonts w:ascii="Calibri" w:hAnsi="Calibri" w:cs="Calibri"/>
                <w:sz w:val="24"/>
                <w:lang w:eastAsia="en-US"/>
              </w:rPr>
              <w:t xml:space="preserve"> to take part. If you decide to take part:</w:t>
            </w:r>
          </w:p>
          <w:p w14:paraId="3157FCE9" w14:textId="77777777" w:rsidR="009D37AA" w:rsidRPr="009D37AA" w:rsidRDefault="009D37AA" w:rsidP="009D37AA">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get a copy of this information sheet to keep.</w:t>
            </w:r>
          </w:p>
          <w:p w14:paraId="178E3822" w14:textId="77777777" w:rsidR="009D37AA" w:rsidRPr="009D37AA" w:rsidRDefault="009D37AA" w:rsidP="009D37AA">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be asked to sign a consent form.</w:t>
            </w:r>
          </w:p>
          <w:p w14:paraId="460C40C0" w14:textId="77777777" w:rsidR="009D37AA" w:rsidRPr="009D37AA" w:rsidRDefault="009D37AA" w:rsidP="009D37AA">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can stop taking part at any time without giving a reason.</w:t>
            </w:r>
          </w:p>
          <w:p w14:paraId="5F1CDBC4" w14:textId="77777777" w:rsidR="009D37AA" w:rsidRPr="009D37AA" w:rsidRDefault="009D37AA" w:rsidP="009D37AA">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are encouraged to talk to your parents or guardians about your decision to take part, but you don’t have to if you don’t want to.</w:t>
            </w:r>
          </w:p>
          <w:p w14:paraId="7127DC1F" w14:textId="77777777" w:rsidR="009D37AA" w:rsidRPr="009D37AA" w:rsidRDefault="009D37AA" w:rsidP="009D37AA">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r w:rsidRPr="009D37AA">
              <w:rPr>
                <w:rFonts w:ascii="Calibri" w:hAnsi="Calibri" w:cs="Calibri"/>
                <w:sz w:val="24"/>
                <w:szCs w:val="24"/>
                <w:lang w:eastAsia="en-US"/>
              </w:rPr>
              <w:t>Choosing to take part, or not, will not affect any services you receive from your community organisation.</w:t>
            </w:r>
          </w:p>
          <w:p w14:paraId="21347D0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5F195780" w14:textId="77777777" w:rsidTr="00725D66">
        <w:tc>
          <w:tcPr>
            <w:tcW w:w="9209" w:type="dxa"/>
            <w:shd w:val="clear" w:color="auto" w:fill="00006C"/>
          </w:tcPr>
          <w:p w14:paraId="793771E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What will happen to me if I take part?</w:t>
            </w:r>
          </w:p>
        </w:tc>
      </w:tr>
      <w:tr w:rsidR="009D37AA" w:rsidRPr="009D37AA" w14:paraId="77E6384A" w14:textId="77777777" w:rsidTr="00725D66">
        <w:tc>
          <w:tcPr>
            <w:tcW w:w="9209" w:type="dxa"/>
          </w:tcPr>
          <w:p w14:paraId="6A3EA655" w14:textId="1B42FA83"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r w:rsidRPr="009D37AA">
              <w:rPr>
                <w:rFonts w:ascii="Calibri" w:hAnsi="Calibri" w:cs="Calibri"/>
                <w:sz w:val="24"/>
                <w:lang w:eastAsia="en-US"/>
              </w:rPr>
              <w:t xml:space="preserve">This study uses art activities (such as drawing and making artwork) to understand your ideas about the best ways to ask people to take part in health research and make sure they agree (consent), </w:t>
            </w:r>
            <w:proofErr w:type="gramStart"/>
            <w:r w:rsidRPr="009D37AA">
              <w:rPr>
                <w:rFonts w:ascii="Calibri" w:hAnsi="Calibri" w:cs="Calibri"/>
                <w:sz w:val="24"/>
                <w:lang w:eastAsia="en-US"/>
              </w:rPr>
              <w:t>and also</w:t>
            </w:r>
            <w:proofErr w:type="gramEnd"/>
            <w:r w:rsidRPr="009D37AA">
              <w:rPr>
                <w:rFonts w:ascii="Calibri" w:hAnsi="Calibri" w:cs="Calibri"/>
                <w:sz w:val="24"/>
                <w:lang w:eastAsia="en-US"/>
              </w:rPr>
              <w:t xml:space="preserve"> to find out what matters most for your health. </w:t>
            </w:r>
            <w:r w:rsidRPr="009D37AA">
              <w:rPr>
                <w:rFonts w:ascii="Calibri" w:hAnsi="Calibri" w:cs="Calibri"/>
                <w:sz w:val="24"/>
                <w:szCs w:val="24"/>
                <w:lang w:eastAsia="en-US"/>
              </w:rPr>
              <w:t xml:space="preserve">You can choose to take part in one or both group sessions, each with about 6–8 young people, at </w:t>
            </w:r>
            <w:r w:rsidR="007E2114" w:rsidRPr="007E2114">
              <w:rPr>
                <w:rFonts w:ascii="Calibri" w:hAnsi="Calibri" w:cs="Calibri"/>
                <w:sz w:val="24"/>
                <w:szCs w:val="24"/>
                <w:lang w:eastAsia="en-US"/>
              </w:rPr>
              <w:t xml:space="preserve">Health Innovation Hub (1 </w:t>
            </w:r>
            <w:proofErr w:type="spellStart"/>
            <w:r w:rsidR="007E2114" w:rsidRPr="007E2114">
              <w:rPr>
                <w:rFonts w:ascii="Calibri" w:hAnsi="Calibri" w:cs="Calibri"/>
                <w:sz w:val="24"/>
                <w:szCs w:val="24"/>
                <w:lang w:eastAsia="en-US"/>
              </w:rPr>
              <w:t>Holmfauld</w:t>
            </w:r>
            <w:proofErr w:type="spellEnd"/>
            <w:r w:rsidR="007E2114" w:rsidRPr="007E2114">
              <w:rPr>
                <w:rFonts w:ascii="Calibri" w:hAnsi="Calibri" w:cs="Calibri"/>
                <w:sz w:val="24"/>
                <w:szCs w:val="24"/>
                <w:lang w:eastAsia="en-US"/>
              </w:rPr>
              <w:t xml:space="preserve"> Rd, Glasgow, G51 4RY)</w:t>
            </w:r>
            <w:r w:rsidRPr="009D37AA">
              <w:rPr>
                <w:rFonts w:ascii="Calibri" w:hAnsi="Calibri" w:cs="Calibri"/>
                <w:sz w:val="24"/>
                <w:szCs w:val="24"/>
                <w:lang w:eastAsia="en-US"/>
              </w:rPr>
              <w:t xml:space="preserve"> during </w:t>
            </w:r>
            <w:r w:rsidR="003E1814">
              <w:rPr>
                <w:rFonts w:ascii="Calibri" w:hAnsi="Calibri" w:cs="Calibri"/>
                <w:sz w:val="24"/>
                <w:szCs w:val="24"/>
                <w:lang w:eastAsia="en-US"/>
              </w:rPr>
              <w:t>July</w:t>
            </w:r>
            <w:r w:rsidRPr="009D37AA">
              <w:rPr>
                <w:rFonts w:ascii="Calibri" w:hAnsi="Calibri" w:cs="Calibri"/>
                <w:sz w:val="24"/>
                <w:szCs w:val="24"/>
                <w:lang w:eastAsia="en-US"/>
              </w:rPr>
              <w:t xml:space="preserve"> 2026.</w:t>
            </w:r>
          </w:p>
          <w:p w14:paraId="00800D1C"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4B8392CF" w14:textId="77777777" w:rsidR="009D37AA" w:rsidRPr="009D37AA" w:rsidRDefault="009D37AA" w:rsidP="009D37AA">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u w:val="single"/>
                <w:lang w:eastAsia="en-US"/>
              </w:rPr>
            </w:pPr>
            <w:r w:rsidRPr="009D37AA">
              <w:rPr>
                <w:rFonts w:ascii="Calibri" w:hAnsi="Calibri" w:cs="Calibri"/>
                <w:sz w:val="24"/>
                <w:u w:val="single"/>
                <w:lang w:eastAsia="en-US"/>
              </w:rPr>
              <w:t>Session 1: Understanding preferable research invitation and consent (about 3 hours)</w:t>
            </w:r>
          </w:p>
          <w:p w14:paraId="11A3EC6A"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r w:rsidRPr="009D37AA">
              <w:rPr>
                <w:rFonts w:ascii="Calibri" w:hAnsi="Calibri" w:cs="Calibri"/>
                <w:sz w:val="24"/>
                <w:szCs w:val="24"/>
                <w:lang w:eastAsia="en-US"/>
              </w:rPr>
              <w:t>You will fill in a short questionnaire (about 3 minutes) about yourself, like your age, school, religion, and gender identity.</w:t>
            </w:r>
          </w:p>
          <w:p w14:paraId="58B15BF3"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join a group discussion to talk about your thoughts and experiences of being asked to take part in research.</w:t>
            </w:r>
          </w:p>
          <w:p w14:paraId="27215105"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make two pieces of artwork to show your ideas about the best ways to invite people and ask if they agree to take part in health research.</w:t>
            </w:r>
          </w:p>
          <w:p w14:paraId="442DFB31"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explain your artwork to the group and join more discussion.</w:t>
            </w:r>
          </w:p>
          <w:p w14:paraId="330A607E"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30248583" w14:textId="77777777" w:rsidR="009D37AA" w:rsidRPr="009D37AA" w:rsidRDefault="009D37AA" w:rsidP="009D37AA">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u w:val="single"/>
                <w:lang w:eastAsia="en-US"/>
              </w:rPr>
            </w:pPr>
            <w:r w:rsidRPr="009D37AA">
              <w:rPr>
                <w:rFonts w:ascii="Calibri" w:hAnsi="Calibri" w:cs="Calibri"/>
                <w:sz w:val="24"/>
                <w:szCs w:val="24"/>
                <w:u w:val="single"/>
                <w:lang w:eastAsia="en-US"/>
              </w:rPr>
              <w:t>Session 2: Understanding what matters most for health (about 3 hours)</w:t>
            </w:r>
          </w:p>
          <w:p w14:paraId="0422ADDD"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If you didn’t attend Session 1, you will fill in the short questionnaire. </w:t>
            </w:r>
          </w:p>
          <w:p w14:paraId="41749E66"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take part in a body mapping activity:</w:t>
            </w:r>
            <w:r w:rsidRPr="009D37AA">
              <w:rPr>
                <w:rFonts w:ascii="Tms Rmn" w:hAnsi="Tms Rmn"/>
                <w:lang w:val="en-US" w:eastAsia="en-US"/>
              </w:rPr>
              <w:t xml:space="preserve"> </w:t>
            </w:r>
            <w:r w:rsidRPr="009D37AA">
              <w:rPr>
                <w:rFonts w:ascii="Calibri" w:hAnsi="Calibri" w:cs="Calibri"/>
                <w:sz w:val="24"/>
                <w:lang w:eastAsia="en-US"/>
              </w:rPr>
              <w:t>draw a body outline to represent yourself, add things that affect your health on or around it, and circle the three most important ones.</w:t>
            </w:r>
          </w:p>
          <w:p w14:paraId="31ED81DA"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explain your artwork to the group.</w:t>
            </w:r>
          </w:p>
          <w:p w14:paraId="7F9B5704"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take part in more discussion about what matters most for health and future healthcare.</w:t>
            </w:r>
          </w:p>
          <w:p w14:paraId="6FFA1B6E" w14:textId="77777777" w:rsidR="00555362" w:rsidRDefault="00555362"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056637F5" w14:textId="278D3A16" w:rsidR="009D37AA" w:rsidRDefault="00555362"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555362">
              <w:rPr>
                <w:rFonts w:ascii="Calibri" w:hAnsi="Calibri" w:cs="Calibri"/>
                <w:sz w:val="24"/>
                <w:lang w:eastAsia="en-US"/>
              </w:rPr>
              <w:t>You don’t need to read or write during the sessions if that is difficult — you can participate in the way that works best for you.</w:t>
            </w:r>
          </w:p>
          <w:p w14:paraId="0B2EDFA1" w14:textId="77777777" w:rsidR="00555362" w:rsidRPr="009D37AA" w:rsidRDefault="00555362"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3D7D5D1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An artist will be in the sessions to help you show your ideas through the artworks. Interpreters can be arranged if you or others prefer a language other than English. If you need any extra support, please contact me so we can help.</w:t>
            </w:r>
          </w:p>
          <w:p w14:paraId="0D68FFD8"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102BB5B2" w14:textId="36FDF78B" w:rsidR="00555362"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I will record audio of the group discussions, keep the artworks you make, and write down my observations in my research notebook. </w:t>
            </w:r>
          </w:p>
        </w:tc>
      </w:tr>
      <w:tr w:rsidR="009D37AA" w:rsidRPr="009D37AA" w14:paraId="68D5F66D" w14:textId="77777777" w:rsidTr="00725D66">
        <w:tc>
          <w:tcPr>
            <w:tcW w:w="9209" w:type="dxa"/>
            <w:shd w:val="clear" w:color="auto" w:fill="00006C"/>
          </w:tcPr>
          <w:p w14:paraId="560A6BCA"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lastRenderedPageBreak/>
              <w:t>What are the possible benefits of taking part?</w:t>
            </w:r>
          </w:p>
        </w:tc>
      </w:tr>
      <w:tr w:rsidR="009D37AA" w:rsidRPr="009D37AA" w14:paraId="6EF225B3" w14:textId="77777777" w:rsidTr="00725D66">
        <w:tc>
          <w:tcPr>
            <w:tcW w:w="9209" w:type="dxa"/>
          </w:tcPr>
          <w:p w14:paraId="735BAFD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By taking part, you will have the chance to share your ideas about health research and what matters most to your health. Your thoughts can help make future health research better and more useful for communities whose voices are not often heard. You may also learn more about health, health research, and creative ways to show your ideas. Some people who have done similar art activities have found them fun and helpful for meeting others and feeling good, but this cannot be guaranteed.</w:t>
            </w:r>
          </w:p>
          <w:p w14:paraId="1F75380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5AA36765" w14:textId="77777777" w:rsidTr="00725D66">
        <w:tc>
          <w:tcPr>
            <w:tcW w:w="9209" w:type="dxa"/>
            <w:shd w:val="clear" w:color="auto" w:fill="00006C"/>
          </w:tcPr>
          <w:p w14:paraId="5A9D2BBA"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What are the possible disadvantages and risks of taking part?</w:t>
            </w:r>
          </w:p>
        </w:tc>
      </w:tr>
      <w:tr w:rsidR="009D37AA" w:rsidRPr="009D37AA" w14:paraId="1CFDA548" w14:textId="77777777" w:rsidTr="00725D66">
        <w:tc>
          <w:tcPr>
            <w:tcW w:w="9209" w:type="dxa"/>
          </w:tcPr>
          <w:p w14:paraId="49C26BF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The risks of taking part in this study are very small. You might feel a bit uncomfortable when talking about your experiences. </w:t>
            </w:r>
          </w:p>
          <w:p w14:paraId="42B43673" w14:textId="77777777" w:rsidR="009D37AA" w:rsidRPr="009D37AA" w:rsidRDefault="009D37AA" w:rsidP="009D37AA">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do not have to answer any questions or join any activity you don’t want to.</w:t>
            </w:r>
          </w:p>
          <w:p w14:paraId="1699A635" w14:textId="77777777" w:rsidR="009D37AA" w:rsidRPr="009D37AA" w:rsidRDefault="009D37AA" w:rsidP="009D37AA">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can take a break or stop taking part at any time</w:t>
            </w:r>
            <w:r w:rsidRPr="009D37AA">
              <w:rPr>
                <w:rFonts w:ascii="Tms Rmn" w:hAnsi="Tms Rmn"/>
                <w:lang w:val="en-US" w:eastAsia="en-US"/>
              </w:rPr>
              <w:t xml:space="preserve"> </w:t>
            </w:r>
            <w:r w:rsidRPr="009D37AA">
              <w:rPr>
                <w:rFonts w:ascii="Calibri" w:hAnsi="Calibri" w:cs="Calibri"/>
                <w:sz w:val="24"/>
                <w:lang w:eastAsia="en-US"/>
              </w:rPr>
              <w:t>without giving a reason.</w:t>
            </w:r>
          </w:p>
          <w:p w14:paraId="1F89FD39" w14:textId="77777777" w:rsidR="009D37AA" w:rsidRPr="009D37AA" w:rsidRDefault="009D37AA" w:rsidP="009D37AA">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If you have any worries or need support, you can </w:t>
            </w:r>
          </w:p>
          <w:p w14:paraId="0BC42F81" w14:textId="77777777" w:rsidR="009D37AA" w:rsidRPr="009D37AA" w:rsidRDefault="009D37AA" w:rsidP="009D37AA">
            <w:pPr>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Contact me</w:t>
            </w:r>
          </w:p>
          <w:p w14:paraId="005F1965" w14:textId="77777777" w:rsidR="009D37AA" w:rsidRPr="009D37AA" w:rsidRDefault="009D37AA" w:rsidP="009D37AA">
            <w:pPr>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Ask a parent, guardian, teacher, or another adult you trust for help.</w:t>
            </w:r>
          </w:p>
          <w:p w14:paraId="5B5DEDA3" w14:textId="77777777" w:rsidR="009D37AA" w:rsidRPr="009D37AA" w:rsidRDefault="009D37AA" w:rsidP="009D37AA">
            <w:pPr>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Contact the support services listed in Appendix 1</w:t>
            </w:r>
            <w:r w:rsidRPr="009D37AA">
              <w:rPr>
                <w:rFonts w:ascii="Calibri" w:hAnsi="Calibri" w:cs="Calibri"/>
                <w:sz w:val="24"/>
                <w:lang w:eastAsia="en-US"/>
              </w:rPr>
              <w:br/>
            </w:r>
          </w:p>
          <w:p w14:paraId="3D727E0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To thank you for your time, ideas, and travel, you will receive:</w:t>
            </w:r>
          </w:p>
          <w:p w14:paraId="6C59A569" w14:textId="77777777" w:rsidR="009D37AA" w:rsidRPr="009D37AA" w:rsidRDefault="009D37AA" w:rsidP="009D37AA">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A certificate of appreciation</w:t>
            </w:r>
          </w:p>
          <w:p w14:paraId="462BA94D" w14:textId="77777777" w:rsidR="009D37AA" w:rsidRPr="009D37AA" w:rsidRDefault="009D37AA" w:rsidP="009D37AA">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A photo of the artwork you create</w:t>
            </w:r>
          </w:p>
          <w:p w14:paraId="140AC811" w14:textId="77777777" w:rsidR="009D37AA" w:rsidRPr="009D37AA" w:rsidRDefault="009D37AA" w:rsidP="009D37AA">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A £82.50 voucher for each session you </w:t>
            </w:r>
            <w:proofErr w:type="gramStart"/>
            <w:r w:rsidRPr="009D37AA">
              <w:rPr>
                <w:rFonts w:ascii="Calibri" w:hAnsi="Calibri" w:cs="Calibri"/>
                <w:sz w:val="24"/>
                <w:lang w:eastAsia="en-US"/>
              </w:rPr>
              <w:t>attend</w:t>
            </w:r>
            <w:proofErr w:type="gramEnd"/>
          </w:p>
          <w:p w14:paraId="7CA9E686"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13A866B2" w14:textId="77777777" w:rsidTr="00725D66">
        <w:tc>
          <w:tcPr>
            <w:tcW w:w="9209" w:type="dxa"/>
            <w:shd w:val="clear" w:color="auto" w:fill="00006C"/>
          </w:tcPr>
          <w:p w14:paraId="49BA85B6"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Will my taking part in this study be kept confidential?</w:t>
            </w:r>
          </w:p>
        </w:tc>
      </w:tr>
      <w:tr w:rsidR="009D37AA" w:rsidRPr="009D37AA" w14:paraId="058F0999" w14:textId="77777777" w:rsidTr="00725D66">
        <w:tc>
          <w:tcPr>
            <w:tcW w:w="9209" w:type="dxa"/>
          </w:tcPr>
          <w:p w14:paraId="3E786A6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We will do our best to keep your information private and safe. However, because this study includes group discussions and art activities, we cannot promise complete confidentiality.</w:t>
            </w:r>
          </w:p>
          <w:p w14:paraId="2C967338" w14:textId="77777777" w:rsidR="009D37AA" w:rsidRPr="009D37AA" w:rsidRDefault="009D37AA" w:rsidP="009D37AA">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Everyone in the group will be asked to respect each other’s privacy and not share what is said outside the sessions. </w:t>
            </w:r>
          </w:p>
          <w:p w14:paraId="22CEEC9C" w14:textId="77777777" w:rsidR="009D37AA" w:rsidRPr="009D37AA" w:rsidRDefault="009D37AA" w:rsidP="009D37AA">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get support to share your ideas safely, including guidance when making your artwork.</w:t>
            </w:r>
          </w:p>
          <w:p w14:paraId="7757D829" w14:textId="77777777" w:rsidR="009D37AA" w:rsidRPr="009D37AA" w:rsidRDefault="009D37AA" w:rsidP="009D37AA">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Your name and personal details will be removed from the research data and will not be used in reports or publications.</w:t>
            </w:r>
          </w:p>
          <w:p w14:paraId="000CA5A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ms Rmn" w:hAnsi="Tms Rmn"/>
                <w:lang w:val="en-US" w:eastAsia="en-US"/>
              </w:rPr>
            </w:pPr>
          </w:p>
          <w:p w14:paraId="003B4B1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Some people outside the research team may see or hear information, such as artists, interpreters, or transcription staff. They have agreements with the University, will follow data protection rules [General Data Protection Regulation (GDPR)], and cannot share your information. Any data they use will be deleted after their work is done.</w:t>
            </w:r>
          </w:p>
          <w:p w14:paraId="7DBC61E8"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3F0503C0" w14:textId="576C7834"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Your parents, guardians, or staff at the community organisation will not see the information you give during this study. The only time we might have to share your information is if there are serious worries about harm to you or someone else. In that case, the University may need to contact the right authorities</w:t>
            </w:r>
            <w:r w:rsidR="00B94AC8">
              <w:rPr>
                <w:rFonts w:ascii="Calibri" w:hAnsi="Calibri" w:cs="Calibri"/>
                <w:sz w:val="24"/>
                <w:lang w:eastAsia="en-US"/>
              </w:rPr>
              <w:t xml:space="preserve">, </w:t>
            </w:r>
            <w:r w:rsidR="00B94AC8" w:rsidRPr="00B94AC8">
              <w:rPr>
                <w:rFonts w:ascii="Calibri" w:hAnsi="Calibri" w:cs="Calibri"/>
                <w:sz w:val="24"/>
                <w:lang w:eastAsia="en-US"/>
              </w:rPr>
              <w:t>such as the police, child protection services, or medical professionals</w:t>
            </w:r>
            <w:r w:rsidRPr="009D37AA">
              <w:rPr>
                <w:rFonts w:ascii="Calibri" w:hAnsi="Calibri" w:cs="Calibri"/>
                <w:sz w:val="24"/>
                <w:lang w:eastAsia="en-US"/>
              </w:rPr>
              <w:t>.</w:t>
            </w:r>
          </w:p>
          <w:p w14:paraId="3E6DB4F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11C3536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All information will be kept safe:</w:t>
            </w:r>
          </w:p>
          <w:p w14:paraId="0D624AD7" w14:textId="1ED6C047" w:rsidR="009D37AA" w:rsidRPr="009D37AA" w:rsidRDefault="00344449" w:rsidP="009D37AA">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344449">
              <w:rPr>
                <w:rFonts w:ascii="Calibri" w:hAnsi="Calibri" w:cs="Calibri"/>
                <w:sz w:val="24"/>
                <w:lang w:eastAsia="en-US"/>
              </w:rPr>
              <w:t>Paper records will be digitised and then securely destroyed as soon as possible.</w:t>
            </w:r>
          </w:p>
          <w:p w14:paraId="0EDDE018" w14:textId="46AB2E59" w:rsidR="009D37AA" w:rsidRPr="009D37AA" w:rsidRDefault="009D37AA" w:rsidP="009D37AA">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Electronic data will be kept on secure University systems.</w:t>
            </w:r>
          </w:p>
          <w:p w14:paraId="70EA9EDB" w14:textId="60D5F8C4" w:rsidR="009D37AA" w:rsidRPr="009D37AA" w:rsidRDefault="009D37AA" w:rsidP="009D37AA">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lastRenderedPageBreak/>
              <w:t xml:space="preserve">Any data sent to outside services will be sent securely </w:t>
            </w:r>
            <w:r w:rsidR="006D6C44" w:rsidRPr="006D6C44">
              <w:rPr>
                <w:rFonts w:ascii="Calibri" w:hAnsi="Calibri" w:cs="Calibri"/>
                <w:sz w:val="24"/>
                <w:lang w:eastAsia="en-US"/>
              </w:rPr>
              <w:t>with encryption enabled</w:t>
            </w:r>
            <w:r w:rsidR="0020597F">
              <w:rPr>
                <w:rFonts w:ascii="Calibri" w:hAnsi="Calibri" w:cs="Calibri"/>
                <w:sz w:val="24"/>
                <w:lang w:eastAsia="en-US"/>
              </w:rPr>
              <w:t xml:space="preserve"> </w:t>
            </w:r>
            <w:r w:rsidR="0020597F" w:rsidRPr="0020597F">
              <w:rPr>
                <w:rFonts w:ascii="Calibri" w:hAnsi="Calibri" w:cs="Calibri"/>
                <w:sz w:val="24"/>
                <w:lang w:eastAsia="en-US"/>
              </w:rPr>
              <w:t>(</w:t>
            </w:r>
            <w:r w:rsidR="00B471D1" w:rsidRPr="00B471D1">
              <w:rPr>
                <w:rFonts w:ascii="Calibri" w:hAnsi="Calibri" w:cs="Calibri"/>
                <w:sz w:val="24"/>
                <w:lang w:eastAsia="en-US"/>
              </w:rPr>
              <w:t>meaning it is turned into a secret code so it cannot be read by others during transfer</w:t>
            </w:r>
            <w:r w:rsidR="0020597F" w:rsidRPr="0020597F">
              <w:rPr>
                <w:rFonts w:ascii="Calibri" w:hAnsi="Calibri" w:cs="Calibri"/>
                <w:sz w:val="24"/>
                <w:lang w:eastAsia="en-US"/>
              </w:rPr>
              <w:t>)</w:t>
            </w:r>
            <w:r w:rsidRPr="009D37AA">
              <w:rPr>
                <w:rFonts w:ascii="Calibri" w:hAnsi="Calibri" w:cs="Calibri"/>
                <w:sz w:val="24"/>
                <w:lang w:eastAsia="en-US"/>
              </w:rPr>
              <w:t>.</w:t>
            </w:r>
          </w:p>
          <w:p w14:paraId="73DD22DA"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6EA021B4" w14:textId="77777777" w:rsidTr="00725D66">
        <w:tc>
          <w:tcPr>
            <w:tcW w:w="9209" w:type="dxa"/>
            <w:shd w:val="clear" w:color="auto" w:fill="00006C"/>
          </w:tcPr>
          <w:p w14:paraId="5B6FE48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lastRenderedPageBreak/>
              <w:t>What will happen to my data?</w:t>
            </w:r>
          </w:p>
        </w:tc>
      </w:tr>
      <w:tr w:rsidR="009D37AA" w:rsidRPr="009D37AA" w14:paraId="2881541B" w14:textId="77777777" w:rsidTr="00725D66">
        <w:tc>
          <w:tcPr>
            <w:tcW w:w="9209" w:type="dxa"/>
          </w:tcPr>
          <w:p w14:paraId="1039FBD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We will collect and store some personal information about you for this study. The University of Glasgow is responsible for looking after your information and using it properly under data protection rules (GDPR).</w:t>
            </w:r>
          </w:p>
          <w:p w14:paraId="1B7F2DEA" w14:textId="77777777" w:rsidR="009D37AA" w:rsidRPr="009D37AA" w:rsidRDefault="009D37AA" w:rsidP="009D37AA">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Your rights to see, change, or move your data may be limited because we need to manage it in certain ways to keep the research accurate.</w:t>
            </w:r>
          </w:p>
          <w:p w14:paraId="7911366E" w14:textId="77777777" w:rsidR="009D37AA" w:rsidRPr="009D37AA" w:rsidRDefault="009D37AA" w:rsidP="009D37AA">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If you withdraw from the study after attending a session, we will keep the information already collected, because it is part of the group activities.</w:t>
            </w:r>
          </w:p>
          <w:p w14:paraId="246224A8" w14:textId="77777777" w:rsidR="009D37AA" w:rsidRPr="009D37AA" w:rsidRDefault="009D37AA" w:rsidP="009D37AA">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To protect your privacy, we will only collect the minimum personal information needed.</w:t>
            </w:r>
          </w:p>
          <w:p w14:paraId="6424FCE6" w14:textId="306B6358" w:rsidR="009D37AA" w:rsidRPr="00737947" w:rsidRDefault="009D37AA" w:rsidP="009D37AA">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If you want to know more about how we use your information, you can contact me (Tel/WhatsApp: </w:t>
            </w:r>
            <w:r w:rsidR="001D089F" w:rsidRPr="001D089F">
              <w:rPr>
                <w:rFonts w:ascii="Calibri" w:hAnsi="Calibri" w:cs="Calibri"/>
                <w:sz w:val="24"/>
                <w:lang w:eastAsia="en-US"/>
              </w:rPr>
              <w:t>07732768041</w:t>
            </w:r>
            <w:r w:rsidRPr="009D37AA">
              <w:rPr>
                <w:rFonts w:ascii="Calibri" w:hAnsi="Calibri" w:cs="Calibri"/>
                <w:sz w:val="24"/>
                <w:lang w:eastAsia="en-US"/>
              </w:rPr>
              <w:t>, Email</w:t>
            </w:r>
            <w:r w:rsidRPr="00737947">
              <w:rPr>
                <w:rFonts w:ascii="Calibri" w:hAnsi="Calibri" w:cs="Calibri"/>
                <w:sz w:val="24"/>
                <w:lang w:eastAsia="en-US"/>
              </w:rPr>
              <w:t xml:space="preserve">: </w:t>
            </w:r>
            <w:r w:rsidR="00737947" w:rsidRPr="00737947">
              <w:rPr>
                <w:rFonts w:ascii="Calibri" w:hAnsi="Calibri" w:cs="Calibri"/>
                <w:sz w:val="24"/>
                <w:lang w:eastAsia="en-US"/>
              </w:rPr>
              <w:t>mansao.lo</w:t>
            </w:r>
            <w:r w:rsidRPr="00737947">
              <w:rPr>
                <w:rFonts w:ascii="Calibri" w:hAnsi="Calibri" w:cs="Calibri"/>
                <w:sz w:val="24"/>
                <w:lang w:eastAsia="en-US"/>
              </w:rPr>
              <w:t>@glasgow.ac.uk).</w:t>
            </w:r>
          </w:p>
          <w:p w14:paraId="7A06E26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7D2EBBBC" w14:textId="3B3A605E" w:rsidR="009D37AA" w:rsidRDefault="00026775" w:rsidP="00E57D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026775">
              <w:rPr>
                <w:rFonts w:ascii="Calibri" w:hAnsi="Calibri" w:cs="Calibri"/>
                <w:sz w:val="24"/>
                <w:lang w:eastAsia="en-US"/>
              </w:rPr>
              <w:t xml:space="preserve">We may keep information that can identify you during the study. Your name and contact details will be removed after the feedback session. Other information that could directly identify you will be deleted or changed. </w:t>
            </w:r>
            <w:r w:rsidR="006C0112" w:rsidRPr="006C0112">
              <w:rPr>
                <w:rFonts w:ascii="Calibri" w:hAnsi="Calibri" w:cs="Calibri"/>
                <w:sz w:val="24"/>
                <w:lang w:eastAsia="en-US"/>
              </w:rPr>
              <w:t xml:space="preserve">The data will be retained securely for at least 10 years in the University archiving platform, Enlighten: Research Data, in line with Data Protection regulations, and deleted securely thereafter. </w:t>
            </w:r>
            <w:r w:rsidRPr="00026775">
              <w:rPr>
                <w:rFonts w:ascii="Calibri" w:hAnsi="Calibri" w:cs="Calibri"/>
                <w:sz w:val="24"/>
                <w:lang w:eastAsia="en-US"/>
              </w:rPr>
              <w:t>In some cases, a combination of information (for example, age, gender, and background details) may still make it possible to identify you. However, only the research team will be able to access the stored data.</w:t>
            </w:r>
          </w:p>
          <w:p w14:paraId="3A74A8ED" w14:textId="1A876DCE" w:rsidR="00E57D0E" w:rsidRPr="009D37AA" w:rsidRDefault="00E57D0E" w:rsidP="006C01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64495455" w14:textId="77777777" w:rsidTr="00725D66">
        <w:tc>
          <w:tcPr>
            <w:tcW w:w="9209" w:type="dxa"/>
            <w:shd w:val="clear" w:color="auto" w:fill="00006C"/>
          </w:tcPr>
          <w:p w14:paraId="048458A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What will happen to the results of the research study?</w:t>
            </w:r>
          </w:p>
        </w:tc>
      </w:tr>
      <w:tr w:rsidR="009D37AA" w:rsidRPr="009D37AA" w14:paraId="3F6C5916" w14:textId="77777777" w:rsidTr="00725D66">
        <w:tc>
          <w:tcPr>
            <w:tcW w:w="9209" w:type="dxa"/>
          </w:tcPr>
          <w:p w14:paraId="6C35290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I will look at all the information from the group discussions, artwork, questionnaires, and my notes to understand what everyone shared.</w:t>
            </w:r>
          </w:p>
          <w:p w14:paraId="4E73DDD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28B6404A" w14:textId="6499AA00"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The findings will be shared in reports, publications, presentations, workshops, teaching materials, and online materials. Quotes, artwork, and key points will always be shown in a way that does not reveal who you are. At the end of the study, you will be invited to a feedback session to hear about the results.</w:t>
            </w:r>
            <w:r w:rsidR="00344449">
              <w:rPr>
                <w:rFonts w:ascii="Calibri" w:hAnsi="Calibri" w:cs="Calibri"/>
                <w:sz w:val="24"/>
                <w:lang w:eastAsia="en-US"/>
              </w:rPr>
              <w:t xml:space="preserve"> </w:t>
            </w:r>
            <w:r w:rsidRPr="009D37AA">
              <w:rPr>
                <w:rFonts w:ascii="Calibri" w:hAnsi="Calibri" w:cs="Calibri"/>
                <w:sz w:val="24"/>
                <w:lang w:eastAsia="en-US"/>
              </w:rPr>
              <w:t>The University will keep the original artwork, but you will get a photo of your art to keep.</w:t>
            </w:r>
          </w:p>
          <w:p w14:paraId="72CD0CAE"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045AE58F" w14:textId="77777777" w:rsidTr="00725D66">
        <w:tc>
          <w:tcPr>
            <w:tcW w:w="9209" w:type="dxa"/>
            <w:shd w:val="clear" w:color="auto" w:fill="00006C"/>
          </w:tcPr>
          <w:p w14:paraId="3AA26DC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Who is organising and funding the research?</w:t>
            </w:r>
          </w:p>
        </w:tc>
      </w:tr>
      <w:tr w:rsidR="009D37AA" w:rsidRPr="009D37AA" w14:paraId="1A33E764" w14:textId="77777777" w:rsidTr="00725D66">
        <w:tc>
          <w:tcPr>
            <w:tcW w:w="9209" w:type="dxa"/>
          </w:tcPr>
          <w:p w14:paraId="2E25462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This study is organised by the Living Lab at the College of Medical, Veterinary and Life Sciences (MVLS), University of Glasgow, and funded by UK Research and Innovation (UKRI).</w:t>
            </w:r>
          </w:p>
          <w:p w14:paraId="6700867A"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4E0C7C2C" w14:textId="77777777" w:rsidTr="00725D66">
        <w:tc>
          <w:tcPr>
            <w:tcW w:w="9209" w:type="dxa"/>
            <w:shd w:val="clear" w:color="auto" w:fill="00006C"/>
          </w:tcPr>
          <w:p w14:paraId="54409E7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Who has reviewed the study?</w:t>
            </w:r>
          </w:p>
        </w:tc>
      </w:tr>
      <w:tr w:rsidR="009D37AA" w:rsidRPr="009D37AA" w14:paraId="3CE4CBF5" w14:textId="77777777" w:rsidTr="00725D66">
        <w:tc>
          <w:tcPr>
            <w:tcW w:w="9209" w:type="dxa"/>
          </w:tcPr>
          <w:p w14:paraId="50047342"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This study has been reviewed and approved by the College of Medical, Veterinary &amp; Life Sciences Ethics Committee.</w:t>
            </w:r>
          </w:p>
          <w:p w14:paraId="55C68B8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07E84DEF" w14:textId="77777777" w:rsidTr="00725D66">
        <w:tc>
          <w:tcPr>
            <w:tcW w:w="9209" w:type="dxa"/>
            <w:shd w:val="clear" w:color="auto" w:fill="00006C"/>
          </w:tcPr>
          <w:p w14:paraId="30715C22"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Who can I contact if I have questions?</w:t>
            </w:r>
          </w:p>
        </w:tc>
      </w:tr>
      <w:tr w:rsidR="009D37AA" w:rsidRPr="009D37AA" w14:paraId="64EA2996" w14:textId="77777777" w:rsidTr="00725D66">
        <w:tc>
          <w:tcPr>
            <w:tcW w:w="9209" w:type="dxa"/>
          </w:tcPr>
          <w:p w14:paraId="6560F936" w14:textId="41F7AF60" w:rsidR="00B314CF"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If you want to know more about the study, you can contact me</w:t>
            </w:r>
            <w:r w:rsidR="00C16EAF">
              <w:rPr>
                <w:rFonts w:ascii="Calibri" w:hAnsi="Calibri" w:cs="Calibri"/>
                <w:sz w:val="24"/>
                <w:lang w:eastAsia="en-US"/>
              </w:rPr>
              <w:t xml:space="preserve">, </w:t>
            </w:r>
            <w:r w:rsidRPr="009D37AA">
              <w:rPr>
                <w:rFonts w:ascii="Calibri" w:hAnsi="Calibri" w:cs="Calibri"/>
                <w:sz w:val="24"/>
                <w:lang w:eastAsia="en-US"/>
              </w:rPr>
              <w:t>Dr Man Sao Lo (Mandy)</w:t>
            </w:r>
            <w:r w:rsidR="00B314CF">
              <w:rPr>
                <w:rFonts w:ascii="Calibri" w:hAnsi="Calibri" w:cs="Calibri"/>
                <w:sz w:val="24"/>
                <w:lang w:eastAsia="en-US"/>
              </w:rPr>
              <w:t>:</w:t>
            </w:r>
          </w:p>
          <w:p w14:paraId="6A6F2DF3" w14:textId="79D5B2CF" w:rsidR="00C16EAF" w:rsidRDefault="009D37AA" w:rsidP="00C16E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Tel/WhatsApp: </w:t>
            </w:r>
            <w:r w:rsidR="001D089F" w:rsidRPr="001D089F">
              <w:rPr>
                <w:rFonts w:ascii="Calibri" w:hAnsi="Calibri" w:cs="Calibri"/>
                <w:sz w:val="24"/>
                <w:lang w:eastAsia="en-US"/>
              </w:rPr>
              <w:t>07732768041</w:t>
            </w:r>
          </w:p>
          <w:p w14:paraId="6C466DAB" w14:textId="03D002B8" w:rsidR="009D37AA" w:rsidRPr="009D37AA" w:rsidRDefault="009D37AA" w:rsidP="00C16E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highlight w:val="yellow"/>
                <w:lang w:eastAsia="en-US"/>
              </w:rPr>
            </w:pPr>
            <w:r w:rsidRPr="009D37AA">
              <w:rPr>
                <w:rFonts w:ascii="Calibri" w:hAnsi="Calibri" w:cs="Calibri"/>
                <w:sz w:val="24"/>
                <w:lang w:eastAsia="en-US"/>
              </w:rPr>
              <w:t xml:space="preserve">Email: </w:t>
            </w:r>
            <w:r w:rsidR="00737947" w:rsidRPr="00737947">
              <w:rPr>
                <w:rFonts w:ascii="Calibri" w:hAnsi="Calibri" w:cs="Calibri"/>
                <w:sz w:val="24"/>
                <w:lang w:eastAsia="en-US"/>
              </w:rPr>
              <w:t>mansao.lo</w:t>
            </w:r>
            <w:r w:rsidRPr="00737947">
              <w:rPr>
                <w:rFonts w:ascii="Calibri" w:hAnsi="Calibri" w:cs="Calibri"/>
                <w:sz w:val="24"/>
                <w:lang w:eastAsia="en-US"/>
              </w:rPr>
              <w:t>@glasgow.ac.uk</w:t>
            </w:r>
          </w:p>
        </w:tc>
      </w:tr>
    </w:tbl>
    <w:p w14:paraId="064A521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bCs/>
          <w:kern w:val="0"/>
          <w:sz w:val="24"/>
          <w:szCs w:val="20"/>
          <w:lang w:val="en-GB" w:eastAsia="en-US"/>
          <w14:ligatures w14:val="none"/>
        </w:rPr>
        <w:sectPr w:rsidR="009D37AA" w:rsidRPr="009D37AA" w:rsidSect="009D37AA">
          <w:headerReference w:type="even" r:id="rId10"/>
          <w:headerReference w:type="default" r:id="rId11"/>
          <w:footerReference w:type="even" r:id="rId12"/>
          <w:footerReference w:type="default" r:id="rId13"/>
          <w:headerReference w:type="first" r:id="rId14"/>
          <w:footerReference w:type="first" r:id="rId15"/>
          <w:pgSz w:w="11906" w:h="16838"/>
          <w:pgMar w:top="1276" w:right="1247" w:bottom="1134" w:left="1440" w:header="0" w:footer="454" w:gutter="0"/>
          <w:pgNumType w:start="1"/>
          <w:cols w:space="720"/>
          <w:docGrid w:linePitch="272"/>
        </w:sectPr>
      </w:pPr>
    </w:p>
    <w:p w14:paraId="6C3AD8D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bCs/>
          <w:kern w:val="0"/>
          <w:sz w:val="24"/>
          <w:szCs w:val="20"/>
          <w:lang w:val="en-GB" w:eastAsia="en-US"/>
          <w14:ligatures w14:val="none"/>
        </w:rPr>
      </w:pPr>
      <w:r w:rsidRPr="009D37AA">
        <w:rPr>
          <w:rFonts w:ascii="Calibri" w:eastAsia="Times New Roman" w:hAnsi="Calibri" w:cs="Calibri"/>
          <w:b/>
          <w:bCs/>
          <w:kern w:val="0"/>
          <w:sz w:val="24"/>
          <w:szCs w:val="20"/>
          <w:lang w:val="en-GB" w:eastAsia="en-US"/>
          <w14:ligatures w14:val="none"/>
        </w:rPr>
        <w:lastRenderedPageBreak/>
        <w:t>Appendix 1: Support Services You Can Contact</w:t>
      </w:r>
    </w:p>
    <w:p w14:paraId="289ED188"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bCs/>
          <w:kern w:val="0"/>
          <w:sz w:val="24"/>
          <w:szCs w:val="20"/>
          <w:lang w:val="en-GB" w:eastAsia="en-US"/>
          <w14:ligatures w14:val="none"/>
        </w:rPr>
      </w:pPr>
    </w:p>
    <w:p w14:paraId="6FD9253F" w14:textId="77777777" w:rsidR="009D37AA" w:rsidRPr="009D37AA" w:rsidRDefault="009D37AA" w:rsidP="009D37AA">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iCs/>
          <w:kern w:val="0"/>
          <w:sz w:val="24"/>
          <w:szCs w:val="20"/>
          <w:lang w:eastAsia="en-US"/>
          <w14:ligatures w14:val="none"/>
        </w:rPr>
      </w:pPr>
      <w:r w:rsidRPr="009D37AA">
        <w:rPr>
          <w:rFonts w:ascii="Calibri" w:eastAsia="Times New Roman" w:hAnsi="Calibri" w:cs="Calibri"/>
          <w:i/>
          <w:iCs/>
          <w:kern w:val="0"/>
          <w:sz w:val="24"/>
          <w:szCs w:val="20"/>
          <w:lang w:eastAsia="en-US"/>
          <w14:ligatures w14:val="none"/>
        </w:rPr>
        <w:t>Samaritans</w:t>
      </w:r>
    </w:p>
    <w:p w14:paraId="7876CFBA" w14:textId="77777777" w:rsidR="009D37AA" w:rsidRPr="009D37AA" w:rsidRDefault="009D37AA" w:rsidP="009D37AA">
      <w:pPr>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eastAsia="en-US"/>
          <w14:ligatures w14:val="none"/>
        </w:rPr>
      </w:pPr>
      <w:r w:rsidRPr="009D37AA">
        <w:rPr>
          <w:rFonts w:ascii="Calibri" w:eastAsia="Times New Roman" w:hAnsi="Calibri" w:cs="Calibri"/>
          <w:kern w:val="0"/>
          <w:sz w:val="24"/>
          <w:szCs w:val="20"/>
          <w:lang w:eastAsia="en-US"/>
          <w14:ligatures w14:val="none"/>
        </w:rPr>
        <w:t>Call 116123 (free, available 24 hours a day)</w:t>
      </w:r>
    </w:p>
    <w:p w14:paraId="010C1DDE" w14:textId="77777777" w:rsidR="009D37AA" w:rsidRPr="009D37AA" w:rsidRDefault="009D37AA" w:rsidP="009D37AA">
      <w:pPr>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eastAsia="en-US"/>
          <w14:ligatures w14:val="none"/>
        </w:rPr>
      </w:pPr>
      <w:r w:rsidRPr="009D37AA">
        <w:rPr>
          <w:rFonts w:ascii="Calibri" w:eastAsia="Times New Roman" w:hAnsi="Calibri" w:cs="Calibri"/>
          <w:kern w:val="0"/>
          <w:sz w:val="24"/>
          <w:szCs w:val="20"/>
          <w:lang w:eastAsia="en-US"/>
          <w14:ligatures w14:val="none"/>
        </w:rPr>
        <w:t xml:space="preserve">Email </w:t>
      </w:r>
      <w:hyperlink r:id="rId16" w:history="1">
        <w:r w:rsidRPr="009D37AA">
          <w:rPr>
            <w:rFonts w:ascii="Calibri" w:eastAsia="Times New Roman" w:hAnsi="Calibri" w:cs="Calibri"/>
            <w:color w:val="0563C1"/>
            <w:kern w:val="0"/>
            <w:sz w:val="24"/>
            <w:szCs w:val="20"/>
            <w:u w:val="single"/>
            <w:lang w:eastAsia="en-US"/>
            <w14:ligatures w14:val="none"/>
          </w:rPr>
          <w:t>jo@samaritans.org</w:t>
        </w:r>
      </w:hyperlink>
    </w:p>
    <w:p w14:paraId="48E27489" w14:textId="77777777" w:rsidR="009D37AA" w:rsidRPr="009D37AA" w:rsidRDefault="009D37AA" w:rsidP="009D37AA">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iCs/>
          <w:kern w:val="0"/>
          <w:sz w:val="24"/>
          <w:szCs w:val="20"/>
          <w:lang w:eastAsia="en-US"/>
          <w14:ligatures w14:val="none"/>
        </w:rPr>
      </w:pPr>
      <w:r w:rsidRPr="009D37AA">
        <w:rPr>
          <w:rFonts w:ascii="Calibri" w:eastAsia="Times New Roman" w:hAnsi="Calibri" w:cs="Calibri"/>
          <w:i/>
          <w:iCs/>
          <w:kern w:val="0"/>
          <w:sz w:val="24"/>
          <w:szCs w:val="20"/>
          <w:lang w:eastAsia="en-US"/>
          <w14:ligatures w14:val="none"/>
        </w:rPr>
        <w:t>Breathing Space</w:t>
      </w:r>
    </w:p>
    <w:p w14:paraId="329D9007" w14:textId="77777777" w:rsidR="009D37AA" w:rsidRPr="009D37AA" w:rsidRDefault="009D37AA" w:rsidP="009D37AA">
      <w:pPr>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eastAsia="en-US"/>
          <w14:ligatures w14:val="none"/>
        </w:rPr>
      </w:pPr>
      <w:r w:rsidRPr="009D37AA">
        <w:rPr>
          <w:rFonts w:ascii="Calibri" w:eastAsia="Times New Roman" w:hAnsi="Calibri" w:cs="Calibri"/>
          <w:kern w:val="0"/>
          <w:sz w:val="24"/>
          <w:szCs w:val="20"/>
          <w:lang w:eastAsia="en-US"/>
          <w14:ligatures w14:val="none"/>
        </w:rPr>
        <w:t>Call 0800 83 85 87 (free, weekends: 24 hours from 6pm Friday – 6am Monday; weekdays: 6pm – 2am Monday – Thursday)</w:t>
      </w:r>
    </w:p>
    <w:p w14:paraId="61AB1CD4" w14:textId="77777777" w:rsidR="009D37AA" w:rsidRPr="009D37AA" w:rsidRDefault="009D37AA" w:rsidP="009D37AA">
      <w:pPr>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eastAsia="en-US"/>
          <w14:ligatures w14:val="none"/>
        </w:rPr>
      </w:pPr>
      <w:r w:rsidRPr="009D37AA">
        <w:rPr>
          <w:rFonts w:ascii="Calibri" w:eastAsia="Times New Roman" w:hAnsi="Calibri" w:cs="Calibri"/>
          <w:kern w:val="0"/>
          <w:sz w:val="24"/>
          <w:szCs w:val="20"/>
          <w:lang w:eastAsia="en-US"/>
          <w14:ligatures w14:val="none"/>
        </w:rPr>
        <w:t>Webchat (Monday – Friday, 6pm – 2am; Saturday – Sunday, 4pm – 12am)</w:t>
      </w:r>
    </w:p>
    <w:p w14:paraId="7C7DEB5F" w14:textId="77777777" w:rsidR="009D37AA" w:rsidRPr="009D37AA" w:rsidRDefault="009D37AA" w:rsidP="009D37AA">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iCs/>
          <w:kern w:val="0"/>
          <w:sz w:val="24"/>
          <w:szCs w:val="20"/>
          <w:lang w:val="en-GB" w:eastAsia="en-US"/>
          <w14:ligatures w14:val="none"/>
        </w:rPr>
      </w:pPr>
      <w:r w:rsidRPr="009D37AA">
        <w:rPr>
          <w:rFonts w:ascii="Calibri" w:eastAsia="Times New Roman" w:hAnsi="Calibri" w:cs="Calibri"/>
          <w:i/>
          <w:iCs/>
          <w:kern w:val="0"/>
          <w:sz w:val="24"/>
          <w:szCs w:val="20"/>
          <w:lang w:val="en-GB" w:eastAsia="en-US"/>
          <w14:ligatures w14:val="none"/>
        </w:rPr>
        <w:t>NSPCC (if you or another child feel unsafe or are being hurt)</w:t>
      </w:r>
    </w:p>
    <w:p w14:paraId="05BB8D1B" w14:textId="77777777" w:rsidR="009D37AA" w:rsidRPr="009D37AA" w:rsidRDefault="009D37AA" w:rsidP="009D37AA">
      <w:pPr>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 xml:space="preserve">Call 0808 800 5000 (free, </w:t>
      </w:r>
      <w:r w:rsidRPr="009D37AA">
        <w:rPr>
          <w:rFonts w:ascii="Calibri" w:eastAsia="Times New Roman" w:hAnsi="Calibri" w:cs="Calibri"/>
          <w:kern w:val="0"/>
          <w:sz w:val="24"/>
          <w:szCs w:val="20"/>
          <w:lang w:eastAsia="en-US"/>
          <w14:ligatures w14:val="none"/>
        </w:rPr>
        <w:t>Monday – Friday, 10am – 4pm</w:t>
      </w:r>
      <w:r w:rsidRPr="009D37AA">
        <w:rPr>
          <w:rFonts w:ascii="Calibri" w:eastAsia="Times New Roman" w:hAnsi="Calibri" w:cs="Calibri"/>
          <w:kern w:val="0"/>
          <w:sz w:val="24"/>
          <w:szCs w:val="20"/>
          <w:lang w:val="en-GB" w:eastAsia="en-US"/>
          <w14:ligatures w14:val="none"/>
        </w:rPr>
        <w:t>)</w:t>
      </w:r>
    </w:p>
    <w:p w14:paraId="07210660" w14:textId="77777777" w:rsidR="009D37AA" w:rsidRPr="009D37AA" w:rsidRDefault="009D37AA" w:rsidP="009D37AA">
      <w:pPr>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 xml:space="preserve">Email </w:t>
      </w:r>
      <w:hyperlink r:id="rId17" w:history="1">
        <w:r w:rsidRPr="009D37AA">
          <w:rPr>
            <w:rFonts w:ascii="Calibri" w:eastAsia="Times New Roman" w:hAnsi="Calibri" w:cs="Calibri"/>
            <w:color w:val="0563C1"/>
            <w:kern w:val="0"/>
            <w:sz w:val="24"/>
            <w:szCs w:val="20"/>
            <w:u w:val="single"/>
            <w:lang w:val="en-GB" w:eastAsia="en-US"/>
            <w14:ligatures w14:val="none"/>
          </w:rPr>
          <w:t>help@NSPCC.org.uk</w:t>
        </w:r>
      </w:hyperlink>
    </w:p>
    <w:p w14:paraId="18FE41E1" w14:textId="77777777" w:rsidR="009D37AA" w:rsidRPr="009D37AA" w:rsidRDefault="009D37AA" w:rsidP="009D37AA">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iCs/>
          <w:kern w:val="0"/>
          <w:sz w:val="24"/>
          <w:szCs w:val="20"/>
          <w:lang w:val="en-GB" w:eastAsia="en-US"/>
          <w14:ligatures w14:val="none"/>
        </w:rPr>
      </w:pPr>
      <w:r w:rsidRPr="009D37AA">
        <w:rPr>
          <w:rFonts w:ascii="Calibri" w:eastAsia="Times New Roman" w:hAnsi="Calibri" w:cs="Calibri"/>
          <w:i/>
          <w:iCs/>
          <w:kern w:val="0"/>
          <w:sz w:val="24"/>
          <w:szCs w:val="20"/>
          <w:lang w:val="en-GB" w:eastAsia="en-US"/>
          <w14:ligatures w14:val="none"/>
        </w:rPr>
        <w:t>Govan Community Project</w:t>
      </w:r>
      <w:r w:rsidRPr="009D37AA">
        <w:rPr>
          <w:rFonts w:ascii="Tms Rmn" w:eastAsia="Times New Roman" w:hAnsi="Tms Rmn" w:cs="Times New Roman"/>
          <w:i/>
          <w:iCs/>
          <w:kern w:val="0"/>
          <w:sz w:val="20"/>
          <w:szCs w:val="20"/>
          <w:lang w:val="en-US" w:eastAsia="en-US"/>
          <w14:ligatures w14:val="none"/>
        </w:rPr>
        <w:t xml:space="preserve"> </w:t>
      </w:r>
      <w:r w:rsidRPr="009D37AA">
        <w:rPr>
          <w:rFonts w:ascii="Calibri" w:eastAsia="Times New Roman" w:hAnsi="Calibri" w:cs="Calibri"/>
          <w:i/>
          <w:iCs/>
          <w:kern w:val="0"/>
          <w:sz w:val="24"/>
          <w:szCs w:val="20"/>
          <w:lang w:val="en-GB" w:eastAsia="en-US"/>
          <w14:ligatures w14:val="none"/>
        </w:rPr>
        <w:t>(support for asylum seekers)</w:t>
      </w:r>
    </w:p>
    <w:p w14:paraId="6D3226A2" w14:textId="77777777" w:rsidR="009D37AA" w:rsidRPr="009D37AA" w:rsidRDefault="009D37AA" w:rsidP="009D37AA">
      <w:pPr>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 xml:space="preserve">Call 0800 310 0054 (Monday </w:t>
      </w:r>
      <w:r w:rsidRPr="009D37AA">
        <w:rPr>
          <w:rFonts w:ascii="Calibri" w:eastAsia="Times New Roman" w:hAnsi="Calibri" w:cs="Calibri"/>
          <w:kern w:val="0"/>
          <w:sz w:val="24"/>
          <w:szCs w:val="20"/>
          <w:lang w:eastAsia="en-US"/>
          <w14:ligatures w14:val="none"/>
        </w:rPr>
        <w:t>– Thursday, 10am – 1pm</w:t>
      </w:r>
      <w:r w:rsidRPr="009D37AA">
        <w:rPr>
          <w:rFonts w:ascii="Calibri" w:eastAsia="Times New Roman" w:hAnsi="Calibri" w:cs="Calibri"/>
          <w:kern w:val="0"/>
          <w:sz w:val="24"/>
          <w:szCs w:val="20"/>
          <w:lang w:val="en-GB" w:eastAsia="en-US"/>
          <w14:ligatures w14:val="none"/>
        </w:rPr>
        <w:t>)</w:t>
      </w:r>
    </w:p>
    <w:p w14:paraId="38010326" w14:textId="77777777" w:rsidR="009D37AA" w:rsidRPr="009D37AA" w:rsidRDefault="009D37AA" w:rsidP="009D37AA">
      <w:pPr>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Email home@govancommunityproject.org.uk</w:t>
      </w:r>
    </w:p>
    <w:p w14:paraId="19E28AAB" w14:textId="77777777" w:rsidR="009D37AA" w:rsidRPr="009D37AA" w:rsidRDefault="009D37AA" w:rsidP="009D37AA">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iCs/>
          <w:kern w:val="0"/>
          <w:sz w:val="24"/>
          <w:szCs w:val="20"/>
          <w:lang w:val="en-GB" w:eastAsia="en-US"/>
          <w14:ligatures w14:val="none"/>
        </w:rPr>
      </w:pPr>
      <w:r w:rsidRPr="009D37AA">
        <w:rPr>
          <w:rFonts w:ascii="Calibri" w:eastAsia="Times New Roman" w:hAnsi="Calibri" w:cs="Calibri"/>
          <w:i/>
          <w:iCs/>
          <w:kern w:val="0"/>
          <w:sz w:val="24"/>
          <w:szCs w:val="20"/>
          <w:lang w:val="en-GB" w:eastAsia="en-US"/>
          <w14:ligatures w14:val="none"/>
        </w:rPr>
        <w:t>Govan Youth Information Project</w:t>
      </w:r>
      <w:r w:rsidRPr="009D37AA">
        <w:rPr>
          <w:rFonts w:ascii="Tms Rmn" w:eastAsia="Times New Roman" w:hAnsi="Tms Rmn" w:cs="Times New Roman"/>
          <w:i/>
          <w:iCs/>
          <w:kern w:val="0"/>
          <w:sz w:val="20"/>
          <w:szCs w:val="20"/>
          <w:lang w:val="en-US" w:eastAsia="en-US"/>
          <w14:ligatures w14:val="none"/>
        </w:rPr>
        <w:t xml:space="preserve"> </w:t>
      </w:r>
      <w:r w:rsidRPr="009D37AA">
        <w:rPr>
          <w:rFonts w:ascii="Calibri" w:eastAsia="Times New Roman" w:hAnsi="Calibri" w:cs="Calibri"/>
          <w:i/>
          <w:iCs/>
          <w:kern w:val="0"/>
          <w:sz w:val="24"/>
          <w:szCs w:val="20"/>
          <w:lang w:val="en-GB" w:eastAsia="en-US"/>
          <w14:ligatures w14:val="none"/>
        </w:rPr>
        <w:t>(support for young people)</w:t>
      </w:r>
    </w:p>
    <w:p w14:paraId="22EE8F00" w14:textId="77777777" w:rsidR="009D37AA" w:rsidRPr="009D37AA" w:rsidRDefault="009D37AA" w:rsidP="009D37AA">
      <w:pPr>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 xml:space="preserve">Call 0141 445 4505 (Monday </w:t>
      </w:r>
      <w:r w:rsidRPr="009D37AA">
        <w:rPr>
          <w:rFonts w:ascii="Calibri" w:eastAsia="Times New Roman" w:hAnsi="Calibri" w:cs="Calibri"/>
          <w:kern w:val="0"/>
          <w:sz w:val="24"/>
          <w:szCs w:val="20"/>
          <w:lang w:eastAsia="en-US"/>
          <w14:ligatures w14:val="none"/>
        </w:rPr>
        <w:t>– Thursday, 10am – 1pm; Friday 9am – 4pm</w:t>
      </w:r>
      <w:r w:rsidRPr="009D37AA">
        <w:rPr>
          <w:rFonts w:ascii="Calibri" w:eastAsia="Times New Roman" w:hAnsi="Calibri" w:cs="Calibri"/>
          <w:kern w:val="0"/>
          <w:sz w:val="24"/>
          <w:szCs w:val="20"/>
          <w:lang w:val="en-GB" w:eastAsia="en-US"/>
          <w14:ligatures w14:val="none"/>
        </w:rPr>
        <w:t>)</w:t>
      </w:r>
    </w:p>
    <w:p w14:paraId="34F0B46A" w14:textId="77777777" w:rsidR="009D37AA" w:rsidRPr="009D37AA" w:rsidRDefault="009D37AA" w:rsidP="009D37AA">
      <w:pPr>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Email mail@gyip.org.uk</w:t>
      </w:r>
    </w:p>
    <w:p w14:paraId="11460FF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bCs/>
          <w:kern w:val="0"/>
          <w:sz w:val="24"/>
          <w:szCs w:val="20"/>
          <w:lang w:val="en-GB" w:eastAsia="en-US"/>
          <w14:ligatures w14:val="none"/>
        </w:rPr>
      </w:pPr>
    </w:p>
    <w:p w14:paraId="47DE445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bCs/>
          <w:kern w:val="0"/>
          <w:sz w:val="24"/>
          <w:szCs w:val="20"/>
          <w:lang w:val="en-GB" w:eastAsia="en-US"/>
          <w14:ligatures w14:val="none"/>
        </w:rPr>
      </w:pPr>
    </w:p>
    <w:p w14:paraId="34F011B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kern w:val="0"/>
          <w:sz w:val="28"/>
          <w:lang w:val="en-GB" w:eastAsia="en-US"/>
          <w14:ligatures w14:val="none"/>
        </w:rPr>
      </w:pPr>
      <w:r w:rsidRPr="009D37AA">
        <w:rPr>
          <w:rFonts w:ascii="Calibri" w:eastAsia="Times New Roman" w:hAnsi="Calibri" w:cs="Calibri"/>
          <w:b/>
          <w:bCs/>
          <w:kern w:val="0"/>
          <w:sz w:val="28"/>
          <w:lang w:val="en-GB" w:eastAsia="en-US"/>
          <w14:ligatures w14:val="none"/>
        </w:rPr>
        <w:t>Thank you for taking the time to read this Participant Information Sheet.</w:t>
      </w:r>
    </w:p>
    <w:p w14:paraId="3E80DD2F" w14:textId="77777777" w:rsidR="009D37AA" w:rsidRPr="009D37AA" w:rsidRDefault="009D37AA" w:rsidP="00737947">
      <w:pPr>
        <w:spacing w:after="0" w:line="240" w:lineRule="auto"/>
        <w:rPr>
          <w:lang w:val="en-GB"/>
        </w:rPr>
      </w:pPr>
    </w:p>
    <w:sectPr w:rsidR="009D37AA" w:rsidRPr="009D37AA" w:rsidSect="009D37AA">
      <w:headerReference w:type="default" r:id="rId18"/>
      <w:footerReference w:type="default" r:id="rId19"/>
      <w:pgSz w:w="11906" w:h="16838"/>
      <w:pgMar w:top="1276" w:right="1247" w:bottom="1134" w:left="1440" w:header="0"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8D5AD" w14:textId="77777777" w:rsidR="004226A4" w:rsidRDefault="004226A4" w:rsidP="009D37AA">
      <w:pPr>
        <w:spacing w:after="0" w:line="240" w:lineRule="auto"/>
      </w:pPr>
      <w:r>
        <w:separator/>
      </w:r>
    </w:p>
  </w:endnote>
  <w:endnote w:type="continuationSeparator" w:id="0">
    <w:p w14:paraId="4E1F757F" w14:textId="77777777" w:rsidR="004226A4" w:rsidRDefault="004226A4" w:rsidP="009D3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4CC2" w14:textId="77777777" w:rsidR="00EC463B" w:rsidRDefault="00EC4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F785E" w14:textId="4CE4F6E7" w:rsidR="009D37AA" w:rsidRPr="002C33E4" w:rsidRDefault="009D37AA">
    <w:pPr>
      <w:pStyle w:val="Footer"/>
      <w:tabs>
        <w:tab w:val="clear" w:pos="4513"/>
        <w:tab w:val="center" w:pos="4536"/>
        <w:tab w:val="right" w:pos="9214"/>
      </w:tabs>
      <w:rPr>
        <w:rFonts w:ascii="Arial" w:hAnsi="Arial"/>
        <w:sz w:val="14"/>
      </w:rPr>
    </w:pPr>
    <w:r>
      <w:rPr>
        <w:rStyle w:val="PageNumber"/>
        <w:rFonts w:ascii="Arial" w:hAnsi="Arial"/>
        <w:sz w:val="14"/>
      </w:rPr>
      <w:t xml:space="preserve">Participant Information </w:t>
    </w:r>
    <w:proofErr w:type="spellStart"/>
    <w:r>
      <w:rPr>
        <w:rStyle w:val="PageNumber"/>
        <w:rFonts w:ascii="Arial" w:hAnsi="Arial"/>
        <w:sz w:val="14"/>
      </w:rPr>
      <w:t>Sheet_adolescents_version</w:t>
    </w:r>
    <w:proofErr w:type="spellEnd"/>
    <w:r>
      <w:rPr>
        <w:rStyle w:val="PageNumber"/>
        <w:rFonts w:ascii="Arial" w:hAnsi="Arial"/>
        <w:sz w:val="14"/>
      </w:rPr>
      <w:t xml:space="preserve"> 1_</w:t>
    </w:r>
    <w:r w:rsidR="00E57D0E">
      <w:rPr>
        <w:rStyle w:val="PageNumber"/>
        <w:rFonts w:ascii="Arial" w:hAnsi="Arial"/>
        <w:sz w:val="14"/>
      </w:rPr>
      <w:t>0106</w:t>
    </w:r>
    <w:r>
      <w:rPr>
        <w:rStyle w:val="PageNumber"/>
        <w:rFonts w:ascii="Arial" w:hAnsi="Arial"/>
        <w:sz w:val="14"/>
      </w:rPr>
      <w:t xml:space="preserve">2026                       </w:t>
    </w:r>
    <w:r w:rsidRPr="002C33E4">
      <w:rPr>
        <w:rStyle w:val="PageNumber"/>
        <w:rFonts w:ascii="Arial" w:hAnsi="Arial"/>
        <w:sz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3047" w14:textId="77777777" w:rsidR="00EC463B" w:rsidRDefault="00EC46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15445" w14:textId="2819C3C4" w:rsidR="009D37AA" w:rsidRPr="002C33E4" w:rsidRDefault="009D37AA">
    <w:pPr>
      <w:pStyle w:val="Footer"/>
      <w:tabs>
        <w:tab w:val="clear" w:pos="4513"/>
        <w:tab w:val="center" w:pos="4536"/>
        <w:tab w:val="right" w:pos="9214"/>
      </w:tabs>
      <w:rPr>
        <w:rFonts w:ascii="Arial" w:hAnsi="Arial"/>
        <w:sz w:val="14"/>
      </w:rPr>
    </w:pPr>
    <w:r>
      <w:rPr>
        <w:rStyle w:val="PageNumber"/>
        <w:rFonts w:ascii="Arial" w:hAnsi="Arial"/>
        <w:sz w:val="14"/>
      </w:rPr>
      <w:t xml:space="preserve">Participant Information </w:t>
    </w:r>
    <w:proofErr w:type="spellStart"/>
    <w:r>
      <w:rPr>
        <w:rStyle w:val="PageNumber"/>
        <w:rFonts w:ascii="Arial" w:hAnsi="Arial"/>
        <w:sz w:val="14"/>
      </w:rPr>
      <w:t>Sheet_ad</w:t>
    </w:r>
    <w:r w:rsidR="00EC463B">
      <w:rPr>
        <w:rStyle w:val="PageNumber"/>
        <w:rFonts w:ascii="Arial" w:hAnsi="Arial"/>
        <w:sz w:val="14"/>
      </w:rPr>
      <w:t>olescent</w:t>
    </w:r>
    <w:r>
      <w:rPr>
        <w:rStyle w:val="PageNumber"/>
        <w:rFonts w:ascii="Arial" w:hAnsi="Arial"/>
        <w:sz w:val="14"/>
      </w:rPr>
      <w:t>s_version</w:t>
    </w:r>
    <w:proofErr w:type="spellEnd"/>
    <w:r>
      <w:rPr>
        <w:rStyle w:val="PageNumber"/>
        <w:rFonts w:ascii="Arial" w:hAnsi="Arial"/>
        <w:sz w:val="14"/>
      </w:rPr>
      <w:t xml:space="preserve"> 1_</w:t>
    </w:r>
    <w:r w:rsidR="005A5003">
      <w:rPr>
        <w:rStyle w:val="PageNumber"/>
        <w:rFonts w:ascii="Arial" w:hAnsi="Arial"/>
        <w:sz w:val="14"/>
      </w:rPr>
      <w:t>0106</w:t>
    </w:r>
    <w:r>
      <w:rPr>
        <w:rStyle w:val="PageNumber"/>
        <w:rFonts w:ascii="Arial" w:hAnsi="Arial"/>
        <w:sz w:val="14"/>
      </w:rPr>
      <w:t xml:space="preserve">2026                       </w:t>
    </w:r>
    <w:r w:rsidRPr="002C33E4">
      <w:rPr>
        <w:rStyle w:val="PageNumber"/>
        <w:rFonts w:ascii="Arial" w:hAnsi="Arial"/>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A7DEA" w14:textId="77777777" w:rsidR="004226A4" w:rsidRDefault="004226A4" w:rsidP="009D37AA">
      <w:pPr>
        <w:spacing w:after="0" w:line="240" w:lineRule="auto"/>
      </w:pPr>
      <w:r>
        <w:separator/>
      </w:r>
    </w:p>
  </w:footnote>
  <w:footnote w:type="continuationSeparator" w:id="0">
    <w:p w14:paraId="14FF6FE3" w14:textId="77777777" w:rsidR="004226A4" w:rsidRDefault="004226A4" w:rsidP="009D37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CCD81" w14:textId="77777777" w:rsidR="00EC463B" w:rsidRDefault="00EC4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026165"/>
      <w:docPartObj>
        <w:docPartGallery w:val="Page Numbers (Top of Page)"/>
        <w:docPartUnique/>
      </w:docPartObj>
    </w:sdtPr>
    <w:sdtEndPr>
      <w:rPr>
        <w:noProof/>
      </w:rPr>
    </w:sdtEndPr>
    <w:sdtContent>
      <w:p w14:paraId="24E8AA23" w14:textId="77777777" w:rsidR="009D37AA" w:rsidRDefault="009D37AA">
        <w:pPr>
          <w:pStyle w:val="Header"/>
          <w:jc w:val="right"/>
        </w:pPr>
      </w:p>
      <w:p w14:paraId="0CD3D83C" w14:textId="77777777" w:rsidR="009D37AA" w:rsidRDefault="009D37AA">
        <w:pPr>
          <w:pStyle w:val="Header"/>
          <w:jc w:val="right"/>
        </w:pPr>
      </w:p>
      <w:p w14:paraId="361B2F45" w14:textId="77777777" w:rsidR="009D37AA" w:rsidRDefault="009D37AA">
        <w:pPr>
          <w:pStyle w:val="Header"/>
          <w:jc w:val="right"/>
        </w:pPr>
      </w:p>
      <w:p w14:paraId="4BF129C1" w14:textId="77777777" w:rsidR="009D37AA" w:rsidRDefault="009D37A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DDBBA16" w14:textId="77777777" w:rsidR="009D37AA" w:rsidRDefault="009D37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ACC4" w14:textId="77777777" w:rsidR="00EC463B" w:rsidRDefault="00EC46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915185"/>
      <w:docPartObj>
        <w:docPartGallery w:val="Page Numbers (Top of Page)"/>
        <w:docPartUnique/>
      </w:docPartObj>
    </w:sdtPr>
    <w:sdtEndPr>
      <w:rPr>
        <w:noProof/>
      </w:rPr>
    </w:sdtEndPr>
    <w:sdtContent>
      <w:p w14:paraId="38D6B5A6" w14:textId="77777777" w:rsidR="009D37AA" w:rsidRDefault="009D37AA">
        <w:pPr>
          <w:pStyle w:val="Header"/>
          <w:jc w:val="right"/>
        </w:pPr>
      </w:p>
      <w:p w14:paraId="200374DB" w14:textId="77777777" w:rsidR="009D37AA" w:rsidRDefault="009D37AA">
        <w:pPr>
          <w:pStyle w:val="Header"/>
          <w:jc w:val="right"/>
        </w:pPr>
      </w:p>
      <w:p w14:paraId="3FA6ADFB" w14:textId="77777777" w:rsidR="009D37AA" w:rsidRDefault="009D37AA">
        <w:pPr>
          <w:pStyle w:val="Header"/>
          <w:jc w:val="right"/>
        </w:pPr>
      </w:p>
      <w:p w14:paraId="786D4767" w14:textId="77777777" w:rsidR="009D37AA" w:rsidRDefault="009D37A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5936BA" w14:textId="77777777" w:rsidR="009D37AA" w:rsidRDefault="009D37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809DD"/>
    <w:multiLevelType w:val="hybridMultilevel"/>
    <w:tmpl w:val="3EA0EF78"/>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 w15:restartNumberingAfterBreak="0">
    <w:nsid w:val="1A624672"/>
    <w:multiLevelType w:val="hybridMultilevel"/>
    <w:tmpl w:val="8C2AA142"/>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start w:val="1"/>
      <w:numFmt w:val="bullet"/>
      <w:lvlText w:val=""/>
      <w:lvlJc w:val="left"/>
      <w:pPr>
        <w:ind w:left="2160" w:hanging="360"/>
      </w:pPr>
      <w:rPr>
        <w:rFonts w:ascii="Wingdings" w:hAnsi="Wingdings" w:hint="default"/>
      </w:rPr>
    </w:lvl>
    <w:lvl w:ilvl="3" w:tplc="3C090001">
      <w:start w:val="1"/>
      <w:numFmt w:val="bullet"/>
      <w:lvlText w:val=""/>
      <w:lvlJc w:val="left"/>
      <w:pPr>
        <w:ind w:left="2880" w:hanging="360"/>
      </w:pPr>
      <w:rPr>
        <w:rFonts w:ascii="Symbol" w:hAnsi="Symbol" w:hint="default"/>
      </w:rPr>
    </w:lvl>
    <w:lvl w:ilvl="4" w:tplc="3C090003">
      <w:start w:val="1"/>
      <w:numFmt w:val="bullet"/>
      <w:lvlText w:val="o"/>
      <w:lvlJc w:val="left"/>
      <w:pPr>
        <w:ind w:left="3600" w:hanging="360"/>
      </w:pPr>
      <w:rPr>
        <w:rFonts w:ascii="Courier New" w:hAnsi="Courier New" w:cs="Courier New" w:hint="default"/>
      </w:rPr>
    </w:lvl>
    <w:lvl w:ilvl="5" w:tplc="3C090005">
      <w:start w:val="1"/>
      <w:numFmt w:val="bullet"/>
      <w:lvlText w:val=""/>
      <w:lvlJc w:val="left"/>
      <w:pPr>
        <w:ind w:left="4320" w:hanging="360"/>
      </w:pPr>
      <w:rPr>
        <w:rFonts w:ascii="Wingdings" w:hAnsi="Wingdings" w:hint="default"/>
      </w:rPr>
    </w:lvl>
    <w:lvl w:ilvl="6" w:tplc="3C090001">
      <w:start w:val="1"/>
      <w:numFmt w:val="bullet"/>
      <w:lvlText w:val=""/>
      <w:lvlJc w:val="left"/>
      <w:pPr>
        <w:ind w:left="5040" w:hanging="360"/>
      </w:pPr>
      <w:rPr>
        <w:rFonts w:ascii="Symbol" w:hAnsi="Symbol" w:hint="default"/>
      </w:rPr>
    </w:lvl>
    <w:lvl w:ilvl="7" w:tplc="3C090003">
      <w:start w:val="1"/>
      <w:numFmt w:val="bullet"/>
      <w:lvlText w:val="o"/>
      <w:lvlJc w:val="left"/>
      <w:pPr>
        <w:ind w:left="5760" w:hanging="360"/>
      </w:pPr>
      <w:rPr>
        <w:rFonts w:ascii="Courier New" w:hAnsi="Courier New" w:cs="Courier New" w:hint="default"/>
      </w:rPr>
    </w:lvl>
    <w:lvl w:ilvl="8" w:tplc="3C090005">
      <w:start w:val="1"/>
      <w:numFmt w:val="bullet"/>
      <w:lvlText w:val=""/>
      <w:lvlJc w:val="left"/>
      <w:pPr>
        <w:ind w:left="6480" w:hanging="360"/>
      </w:pPr>
      <w:rPr>
        <w:rFonts w:ascii="Wingdings" w:hAnsi="Wingdings" w:hint="default"/>
      </w:rPr>
    </w:lvl>
  </w:abstractNum>
  <w:abstractNum w:abstractNumId="2" w15:restartNumberingAfterBreak="0">
    <w:nsid w:val="20773671"/>
    <w:multiLevelType w:val="hybridMultilevel"/>
    <w:tmpl w:val="8B525EC0"/>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3" w15:restartNumberingAfterBreak="0">
    <w:nsid w:val="2EE55054"/>
    <w:multiLevelType w:val="hybridMultilevel"/>
    <w:tmpl w:val="DADCAA8E"/>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start w:val="1"/>
      <w:numFmt w:val="bullet"/>
      <w:lvlText w:val=""/>
      <w:lvlJc w:val="left"/>
      <w:pPr>
        <w:ind w:left="2160" w:hanging="360"/>
      </w:pPr>
      <w:rPr>
        <w:rFonts w:ascii="Wingdings" w:hAnsi="Wingdings" w:hint="default"/>
      </w:rPr>
    </w:lvl>
    <w:lvl w:ilvl="3" w:tplc="3C09000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4" w15:restartNumberingAfterBreak="0">
    <w:nsid w:val="33632AD2"/>
    <w:multiLevelType w:val="hybridMultilevel"/>
    <w:tmpl w:val="C88C5738"/>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5" w15:restartNumberingAfterBreak="0">
    <w:nsid w:val="37457FD0"/>
    <w:multiLevelType w:val="hybridMultilevel"/>
    <w:tmpl w:val="5D005752"/>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6" w15:restartNumberingAfterBreak="0">
    <w:nsid w:val="4595300C"/>
    <w:multiLevelType w:val="hybridMultilevel"/>
    <w:tmpl w:val="151646D2"/>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7" w15:restartNumberingAfterBreak="0">
    <w:nsid w:val="4C912C7F"/>
    <w:multiLevelType w:val="hybridMultilevel"/>
    <w:tmpl w:val="6F3273D2"/>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8" w15:restartNumberingAfterBreak="0">
    <w:nsid w:val="4F9262DC"/>
    <w:multiLevelType w:val="hybridMultilevel"/>
    <w:tmpl w:val="D1D0D8C6"/>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9" w15:restartNumberingAfterBreak="0">
    <w:nsid w:val="622446F1"/>
    <w:multiLevelType w:val="hybridMultilevel"/>
    <w:tmpl w:val="BD9A5056"/>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0" w15:restartNumberingAfterBreak="0">
    <w:nsid w:val="7DA43F31"/>
    <w:multiLevelType w:val="hybridMultilevel"/>
    <w:tmpl w:val="F68C0F66"/>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num w:numId="1" w16cid:durableId="1342665643">
    <w:abstractNumId w:val="6"/>
  </w:num>
  <w:num w:numId="2" w16cid:durableId="1287157265">
    <w:abstractNumId w:val="5"/>
  </w:num>
  <w:num w:numId="3" w16cid:durableId="1429354681">
    <w:abstractNumId w:val="7"/>
  </w:num>
  <w:num w:numId="4" w16cid:durableId="269435540">
    <w:abstractNumId w:val="9"/>
  </w:num>
  <w:num w:numId="5" w16cid:durableId="1612130804">
    <w:abstractNumId w:val="3"/>
  </w:num>
  <w:num w:numId="6" w16cid:durableId="671640356">
    <w:abstractNumId w:val="0"/>
  </w:num>
  <w:num w:numId="7" w16cid:durableId="2102097138">
    <w:abstractNumId w:val="4"/>
  </w:num>
  <w:num w:numId="8" w16cid:durableId="1131897962">
    <w:abstractNumId w:val="10"/>
  </w:num>
  <w:num w:numId="9" w16cid:durableId="1127822097">
    <w:abstractNumId w:val="8"/>
  </w:num>
  <w:num w:numId="10" w16cid:durableId="884945774">
    <w:abstractNumId w:val="1"/>
  </w:num>
  <w:num w:numId="11" w16cid:durableId="1470628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7AA"/>
    <w:rsid w:val="00026775"/>
    <w:rsid w:val="000C00D0"/>
    <w:rsid w:val="000C49C1"/>
    <w:rsid w:val="001206E4"/>
    <w:rsid w:val="001502CA"/>
    <w:rsid w:val="001B199E"/>
    <w:rsid w:val="001D089F"/>
    <w:rsid w:val="0020597F"/>
    <w:rsid w:val="002544D0"/>
    <w:rsid w:val="00273F94"/>
    <w:rsid w:val="002F7ACD"/>
    <w:rsid w:val="0033205C"/>
    <w:rsid w:val="00344449"/>
    <w:rsid w:val="003462C6"/>
    <w:rsid w:val="00347D68"/>
    <w:rsid w:val="00377AEF"/>
    <w:rsid w:val="003E1814"/>
    <w:rsid w:val="00400562"/>
    <w:rsid w:val="004226A4"/>
    <w:rsid w:val="0042322B"/>
    <w:rsid w:val="00447192"/>
    <w:rsid w:val="00481C25"/>
    <w:rsid w:val="00555362"/>
    <w:rsid w:val="00580817"/>
    <w:rsid w:val="005A5003"/>
    <w:rsid w:val="006C0112"/>
    <w:rsid w:val="006D6C44"/>
    <w:rsid w:val="00737947"/>
    <w:rsid w:val="007527BC"/>
    <w:rsid w:val="007D5436"/>
    <w:rsid w:val="007E2114"/>
    <w:rsid w:val="00822C20"/>
    <w:rsid w:val="00881D1C"/>
    <w:rsid w:val="008A4CF1"/>
    <w:rsid w:val="008D1B5B"/>
    <w:rsid w:val="00911839"/>
    <w:rsid w:val="00914CA9"/>
    <w:rsid w:val="009D37AA"/>
    <w:rsid w:val="00A119D4"/>
    <w:rsid w:val="00A20D9C"/>
    <w:rsid w:val="00A646DA"/>
    <w:rsid w:val="00AA450F"/>
    <w:rsid w:val="00AE09AB"/>
    <w:rsid w:val="00AF6A8B"/>
    <w:rsid w:val="00B10A36"/>
    <w:rsid w:val="00B314CF"/>
    <w:rsid w:val="00B471D1"/>
    <w:rsid w:val="00B917F4"/>
    <w:rsid w:val="00B94AC8"/>
    <w:rsid w:val="00BE1BBB"/>
    <w:rsid w:val="00C1029F"/>
    <w:rsid w:val="00C16EAF"/>
    <w:rsid w:val="00D10E07"/>
    <w:rsid w:val="00D22566"/>
    <w:rsid w:val="00D273E0"/>
    <w:rsid w:val="00DB7A69"/>
    <w:rsid w:val="00E57D0E"/>
    <w:rsid w:val="00E637FA"/>
    <w:rsid w:val="00E814B1"/>
    <w:rsid w:val="00EC1FEF"/>
    <w:rsid w:val="00EC463B"/>
    <w:rsid w:val="00EF5347"/>
    <w:rsid w:val="00EF6224"/>
    <w:rsid w:val="00F01A1F"/>
    <w:rsid w:val="00F31187"/>
    <w:rsid w:val="00F50746"/>
    <w:rsid w:val="00F541C1"/>
    <w:rsid w:val="00FC6154"/>
    <w:rsid w:val="00FD3416"/>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39ECF"/>
  <w15:chartTrackingRefBased/>
  <w15:docId w15:val="{36A88BC5-E3FC-494C-B26A-63C6281C1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kern w:val="2"/>
        <w:sz w:val="22"/>
        <w:szCs w:val="22"/>
        <w:lang w:val="en-HK"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3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3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37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37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37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3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7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37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37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37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37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3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7AA"/>
    <w:rPr>
      <w:rFonts w:eastAsiaTheme="majorEastAsia" w:cstheme="majorBidi"/>
      <w:color w:val="272727" w:themeColor="text1" w:themeTint="D8"/>
    </w:rPr>
  </w:style>
  <w:style w:type="paragraph" w:styleId="Title">
    <w:name w:val="Title"/>
    <w:basedOn w:val="Normal"/>
    <w:next w:val="Normal"/>
    <w:link w:val="TitleChar"/>
    <w:uiPriority w:val="10"/>
    <w:qFormat/>
    <w:rsid w:val="009D3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7AA"/>
    <w:pPr>
      <w:spacing w:before="160"/>
      <w:jc w:val="center"/>
    </w:pPr>
    <w:rPr>
      <w:i/>
      <w:iCs/>
      <w:color w:val="404040" w:themeColor="text1" w:themeTint="BF"/>
    </w:rPr>
  </w:style>
  <w:style w:type="character" w:customStyle="1" w:styleId="QuoteChar">
    <w:name w:val="Quote Char"/>
    <w:basedOn w:val="DefaultParagraphFont"/>
    <w:link w:val="Quote"/>
    <w:uiPriority w:val="29"/>
    <w:rsid w:val="009D37AA"/>
    <w:rPr>
      <w:i/>
      <w:iCs/>
      <w:color w:val="404040" w:themeColor="text1" w:themeTint="BF"/>
    </w:rPr>
  </w:style>
  <w:style w:type="paragraph" w:styleId="ListParagraph">
    <w:name w:val="List Paragraph"/>
    <w:basedOn w:val="Normal"/>
    <w:uiPriority w:val="34"/>
    <w:qFormat/>
    <w:rsid w:val="009D37AA"/>
    <w:pPr>
      <w:ind w:left="720"/>
      <w:contextualSpacing/>
    </w:pPr>
  </w:style>
  <w:style w:type="character" w:styleId="IntenseEmphasis">
    <w:name w:val="Intense Emphasis"/>
    <w:basedOn w:val="DefaultParagraphFont"/>
    <w:uiPriority w:val="21"/>
    <w:qFormat/>
    <w:rsid w:val="009D37AA"/>
    <w:rPr>
      <w:i/>
      <w:iCs/>
      <w:color w:val="0F4761" w:themeColor="accent1" w:themeShade="BF"/>
    </w:rPr>
  </w:style>
  <w:style w:type="paragraph" w:styleId="IntenseQuote">
    <w:name w:val="Intense Quote"/>
    <w:basedOn w:val="Normal"/>
    <w:next w:val="Normal"/>
    <w:link w:val="IntenseQuoteChar"/>
    <w:uiPriority w:val="30"/>
    <w:qFormat/>
    <w:rsid w:val="009D3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37AA"/>
    <w:rPr>
      <w:i/>
      <w:iCs/>
      <w:color w:val="0F4761" w:themeColor="accent1" w:themeShade="BF"/>
    </w:rPr>
  </w:style>
  <w:style w:type="character" w:styleId="IntenseReference">
    <w:name w:val="Intense Reference"/>
    <w:basedOn w:val="DefaultParagraphFont"/>
    <w:uiPriority w:val="32"/>
    <w:qFormat/>
    <w:rsid w:val="009D37AA"/>
    <w:rPr>
      <w:b/>
      <w:bCs/>
      <w:smallCaps/>
      <w:color w:val="0F4761" w:themeColor="accent1" w:themeShade="BF"/>
      <w:spacing w:val="5"/>
    </w:rPr>
  </w:style>
  <w:style w:type="paragraph" w:styleId="Header">
    <w:name w:val="header"/>
    <w:basedOn w:val="Normal"/>
    <w:link w:val="HeaderChar"/>
    <w:uiPriority w:val="99"/>
    <w:unhideWhenUsed/>
    <w:rsid w:val="009D37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7AA"/>
  </w:style>
  <w:style w:type="paragraph" w:styleId="Footer">
    <w:name w:val="footer"/>
    <w:basedOn w:val="Normal"/>
    <w:link w:val="FooterChar"/>
    <w:uiPriority w:val="99"/>
    <w:unhideWhenUsed/>
    <w:rsid w:val="009D37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37AA"/>
  </w:style>
  <w:style w:type="character" w:styleId="PageNumber">
    <w:name w:val="page number"/>
    <w:basedOn w:val="DefaultParagraphFont"/>
    <w:rsid w:val="009D37AA"/>
  </w:style>
  <w:style w:type="table" w:styleId="TableGrid">
    <w:name w:val="Table Grid"/>
    <w:basedOn w:val="TableNormal"/>
    <w:rsid w:val="009D37AA"/>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D37AA"/>
    <w:pPr>
      <w:spacing w:before="240" w:after="0"/>
      <w:outlineLvl w:val="9"/>
    </w:pPr>
    <w:rPr>
      <w:kern w:val="0"/>
      <w:sz w:val="32"/>
      <w:szCs w:val="32"/>
      <w:lang w:val="en-US" w:eastAsia="en-US"/>
      <w14:ligatures w14:val="none"/>
    </w:rPr>
  </w:style>
  <w:style w:type="paragraph" w:styleId="TOC1">
    <w:name w:val="toc 1"/>
    <w:basedOn w:val="Normal"/>
    <w:next w:val="Normal"/>
    <w:autoRedefine/>
    <w:uiPriority w:val="39"/>
    <w:unhideWhenUsed/>
    <w:rsid w:val="009D37AA"/>
    <w:pPr>
      <w:spacing w:after="100"/>
    </w:pPr>
  </w:style>
  <w:style w:type="character" w:styleId="Hyperlink">
    <w:name w:val="Hyperlink"/>
    <w:basedOn w:val="DefaultParagraphFont"/>
    <w:uiPriority w:val="99"/>
    <w:unhideWhenUsed/>
    <w:rsid w:val="009D37AA"/>
    <w:rPr>
      <w:color w:val="467886" w:themeColor="hyperlink"/>
      <w:u w:val="single"/>
    </w:rPr>
  </w:style>
  <w:style w:type="character" w:styleId="CommentReference">
    <w:name w:val="annotation reference"/>
    <w:basedOn w:val="DefaultParagraphFont"/>
    <w:uiPriority w:val="99"/>
    <w:semiHidden/>
    <w:unhideWhenUsed/>
    <w:rsid w:val="00B917F4"/>
    <w:rPr>
      <w:sz w:val="16"/>
      <w:szCs w:val="16"/>
    </w:rPr>
  </w:style>
  <w:style w:type="paragraph" w:styleId="CommentText">
    <w:name w:val="annotation text"/>
    <w:basedOn w:val="Normal"/>
    <w:link w:val="CommentTextChar"/>
    <w:uiPriority w:val="99"/>
    <w:unhideWhenUsed/>
    <w:rsid w:val="00B917F4"/>
    <w:pPr>
      <w:spacing w:line="240" w:lineRule="auto"/>
    </w:pPr>
    <w:rPr>
      <w:sz w:val="20"/>
      <w:szCs w:val="20"/>
    </w:rPr>
  </w:style>
  <w:style w:type="character" w:customStyle="1" w:styleId="CommentTextChar">
    <w:name w:val="Comment Text Char"/>
    <w:basedOn w:val="DefaultParagraphFont"/>
    <w:link w:val="CommentText"/>
    <w:uiPriority w:val="99"/>
    <w:rsid w:val="00B917F4"/>
    <w:rPr>
      <w:sz w:val="20"/>
      <w:szCs w:val="20"/>
    </w:rPr>
  </w:style>
  <w:style w:type="paragraph" w:styleId="CommentSubject">
    <w:name w:val="annotation subject"/>
    <w:basedOn w:val="CommentText"/>
    <w:next w:val="CommentText"/>
    <w:link w:val="CommentSubjectChar"/>
    <w:uiPriority w:val="99"/>
    <w:semiHidden/>
    <w:unhideWhenUsed/>
    <w:rsid w:val="00B917F4"/>
    <w:rPr>
      <w:b/>
      <w:bCs/>
    </w:rPr>
  </w:style>
  <w:style w:type="character" w:customStyle="1" w:styleId="CommentSubjectChar">
    <w:name w:val="Comment Subject Char"/>
    <w:basedOn w:val="CommentTextChar"/>
    <w:link w:val="CommentSubject"/>
    <w:uiPriority w:val="99"/>
    <w:semiHidden/>
    <w:rsid w:val="00B917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29618">
      <w:bodyDiv w:val="1"/>
      <w:marLeft w:val="0"/>
      <w:marRight w:val="0"/>
      <w:marTop w:val="0"/>
      <w:marBottom w:val="0"/>
      <w:divBdr>
        <w:top w:val="none" w:sz="0" w:space="0" w:color="auto"/>
        <w:left w:val="none" w:sz="0" w:space="0" w:color="auto"/>
        <w:bottom w:val="none" w:sz="0" w:space="0" w:color="auto"/>
        <w:right w:val="none" w:sz="0" w:space="0" w:color="auto"/>
      </w:divBdr>
      <w:divsChild>
        <w:div w:id="1494830576">
          <w:marLeft w:val="0"/>
          <w:marRight w:val="0"/>
          <w:marTop w:val="0"/>
          <w:marBottom w:val="0"/>
          <w:divBdr>
            <w:top w:val="none" w:sz="0" w:space="0" w:color="auto"/>
            <w:left w:val="none" w:sz="0" w:space="0" w:color="auto"/>
            <w:bottom w:val="none" w:sz="0" w:space="0" w:color="auto"/>
            <w:right w:val="none" w:sz="0" w:space="0" w:color="auto"/>
          </w:divBdr>
          <w:divsChild>
            <w:div w:id="1966111228">
              <w:marLeft w:val="0"/>
              <w:marRight w:val="0"/>
              <w:marTop w:val="0"/>
              <w:marBottom w:val="0"/>
              <w:divBdr>
                <w:top w:val="none" w:sz="0" w:space="0" w:color="auto"/>
                <w:left w:val="none" w:sz="0" w:space="0" w:color="auto"/>
                <w:bottom w:val="none" w:sz="0" w:space="0" w:color="auto"/>
                <w:right w:val="none" w:sz="0" w:space="0" w:color="auto"/>
              </w:divBdr>
              <w:divsChild>
                <w:div w:id="28846646">
                  <w:marLeft w:val="0"/>
                  <w:marRight w:val="0"/>
                  <w:marTop w:val="0"/>
                  <w:marBottom w:val="0"/>
                  <w:divBdr>
                    <w:top w:val="none" w:sz="0" w:space="0" w:color="auto"/>
                    <w:left w:val="none" w:sz="0" w:space="0" w:color="auto"/>
                    <w:bottom w:val="none" w:sz="0" w:space="0" w:color="auto"/>
                    <w:right w:val="none" w:sz="0" w:space="0" w:color="auto"/>
                  </w:divBdr>
                  <w:divsChild>
                    <w:div w:id="1600789946">
                      <w:marLeft w:val="0"/>
                      <w:marRight w:val="0"/>
                      <w:marTop w:val="0"/>
                      <w:marBottom w:val="0"/>
                      <w:divBdr>
                        <w:top w:val="none" w:sz="0" w:space="0" w:color="auto"/>
                        <w:left w:val="none" w:sz="0" w:space="0" w:color="auto"/>
                        <w:bottom w:val="none" w:sz="0" w:space="0" w:color="auto"/>
                        <w:right w:val="none" w:sz="0" w:space="0" w:color="auto"/>
                      </w:divBdr>
                      <w:divsChild>
                        <w:div w:id="1033069294">
                          <w:marLeft w:val="0"/>
                          <w:marRight w:val="0"/>
                          <w:marTop w:val="0"/>
                          <w:marBottom w:val="0"/>
                          <w:divBdr>
                            <w:top w:val="none" w:sz="0" w:space="0" w:color="auto"/>
                            <w:left w:val="none" w:sz="0" w:space="0" w:color="auto"/>
                            <w:bottom w:val="none" w:sz="0" w:space="0" w:color="auto"/>
                            <w:right w:val="none" w:sz="0" w:space="0" w:color="auto"/>
                          </w:divBdr>
                          <w:divsChild>
                            <w:div w:id="1199314170">
                              <w:marLeft w:val="0"/>
                              <w:marRight w:val="0"/>
                              <w:marTop w:val="0"/>
                              <w:marBottom w:val="0"/>
                              <w:divBdr>
                                <w:top w:val="none" w:sz="0" w:space="0" w:color="auto"/>
                                <w:left w:val="none" w:sz="0" w:space="0" w:color="auto"/>
                                <w:bottom w:val="none" w:sz="0" w:space="0" w:color="auto"/>
                                <w:right w:val="none" w:sz="0" w:space="0" w:color="auto"/>
                              </w:divBdr>
                              <w:divsChild>
                                <w:div w:id="621352306">
                                  <w:marLeft w:val="0"/>
                                  <w:marRight w:val="0"/>
                                  <w:marTop w:val="0"/>
                                  <w:marBottom w:val="0"/>
                                  <w:divBdr>
                                    <w:top w:val="none" w:sz="0" w:space="0" w:color="auto"/>
                                    <w:left w:val="none" w:sz="0" w:space="0" w:color="auto"/>
                                    <w:bottom w:val="none" w:sz="0" w:space="0" w:color="auto"/>
                                    <w:right w:val="none" w:sz="0" w:space="0" w:color="auto"/>
                                  </w:divBdr>
                                  <w:divsChild>
                                    <w:div w:id="460924044">
                                      <w:marLeft w:val="0"/>
                                      <w:marRight w:val="0"/>
                                      <w:marTop w:val="0"/>
                                      <w:marBottom w:val="0"/>
                                      <w:divBdr>
                                        <w:top w:val="none" w:sz="0" w:space="0" w:color="auto"/>
                                        <w:left w:val="none" w:sz="0" w:space="0" w:color="auto"/>
                                        <w:bottom w:val="none" w:sz="0" w:space="0" w:color="auto"/>
                                        <w:right w:val="none" w:sz="0" w:space="0" w:color="auto"/>
                                      </w:divBdr>
                                      <w:divsChild>
                                        <w:div w:id="69488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0226587">
      <w:bodyDiv w:val="1"/>
      <w:marLeft w:val="0"/>
      <w:marRight w:val="0"/>
      <w:marTop w:val="0"/>
      <w:marBottom w:val="0"/>
      <w:divBdr>
        <w:top w:val="none" w:sz="0" w:space="0" w:color="auto"/>
        <w:left w:val="none" w:sz="0" w:space="0" w:color="auto"/>
        <w:bottom w:val="none" w:sz="0" w:space="0" w:color="auto"/>
        <w:right w:val="none" w:sz="0" w:space="0" w:color="auto"/>
      </w:divBdr>
      <w:divsChild>
        <w:div w:id="703480502">
          <w:marLeft w:val="0"/>
          <w:marRight w:val="0"/>
          <w:marTop w:val="0"/>
          <w:marBottom w:val="0"/>
          <w:divBdr>
            <w:top w:val="none" w:sz="0" w:space="0" w:color="auto"/>
            <w:left w:val="none" w:sz="0" w:space="0" w:color="auto"/>
            <w:bottom w:val="none" w:sz="0" w:space="0" w:color="auto"/>
            <w:right w:val="none" w:sz="0" w:space="0" w:color="auto"/>
          </w:divBdr>
          <w:divsChild>
            <w:div w:id="371854708">
              <w:marLeft w:val="0"/>
              <w:marRight w:val="0"/>
              <w:marTop w:val="0"/>
              <w:marBottom w:val="0"/>
              <w:divBdr>
                <w:top w:val="none" w:sz="0" w:space="0" w:color="auto"/>
                <w:left w:val="none" w:sz="0" w:space="0" w:color="auto"/>
                <w:bottom w:val="none" w:sz="0" w:space="0" w:color="auto"/>
                <w:right w:val="none" w:sz="0" w:space="0" w:color="auto"/>
              </w:divBdr>
              <w:divsChild>
                <w:div w:id="1282877093">
                  <w:marLeft w:val="0"/>
                  <w:marRight w:val="0"/>
                  <w:marTop w:val="0"/>
                  <w:marBottom w:val="0"/>
                  <w:divBdr>
                    <w:top w:val="none" w:sz="0" w:space="0" w:color="auto"/>
                    <w:left w:val="none" w:sz="0" w:space="0" w:color="auto"/>
                    <w:bottom w:val="none" w:sz="0" w:space="0" w:color="auto"/>
                    <w:right w:val="none" w:sz="0" w:space="0" w:color="auto"/>
                  </w:divBdr>
                  <w:divsChild>
                    <w:div w:id="1075054871">
                      <w:marLeft w:val="0"/>
                      <w:marRight w:val="0"/>
                      <w:marTop w:val="0"/>
                      <w:marBottom w:val="0"/>
                      <w:divBdr>
                        <w:top w:val="none" w:sz="0" w:space="0" w:color="auto"/>
                        <w:left w:val="none" w:sz="0" w:space="0" w:color="auto"/>
                        <w:bottom w:val="none" w:sz="0" w:space="0" w:color="auto"/>
                        <w:right w:val="none" w:sz="0" w:space="0" w:color="auto"/>
                      </w:divBdr>
                      <w:divsChild>
                        <w:div w:id="1938632275">
                          <w:marLeft w:val="0"/>
                          <w:marRight w:val="0"/>
                          <w:marTop w:val="0"/>
                          <w:marBottom w:val="0"/>
                          <w:divBdr>
                            <w:top w:val="none" w:sz="0" w:space="0" w:color="auto"/>
                            <w:left w:val="none" w:sz="0" w:space="0" w:color="auto"/>
                            <w:bottom w:val="none" w:sz="0" w:space="0" w:color="auto"/>
                            <w:right w:val="none" w:sz="0" w:space="0" w:color="auto"/>
                          </w:divBdr>
                          <w:divsChild>
                            <w:div w:id="1703089453">
                              <w:marLeft w:val="0"/>
                              <w:marRight w:val="0"/>
                              <w:marTop w:val="0"/>
                              <w:marBottom w:val="0"/>
                              <w:divBdr>
                                <w:top w:val="none" w:sz="0" w:space="0" w:color="auto"/>
                                <w:left w:val="none" w:sz="0" w:space="0" w:color="auto"/>
                                <w:bottom w:val="none" w:sz="0" w:space="0" w:color="auto"/>
                                <w:right w:val="none" w:sz="0" w:space="0" w:color="auto"/>
                              </w:divBdr>
                              <w:divsChild>
                                <w:div w:id="2003468149">
                                  <w:marLeft w:val="0"/>
                                  <w:marRight w:val="0"/>
                                  <w:marTop w:val="0"/>
                                  <w:marBottom w:val="0"/>
                                  <w:divBdr>
                                    <w:top w:val="none" w:sz="0" w:space="0" w:color="auto"/>
                                    <w:left w:val="none" w:sz="0" w:space="0" w:color="auto"/>
                                    <w:bottom w:val="none" w:sz="0" w:space="0" w:color="auto"/>
                                    <w:right w:val="none" w:sz="0" w:space="0" w:color="auto"/>
                                  </w:divBdr>
                                  <w:divsChild>
                                    <w:div w:id="1998531917">
                                      <w:marLeft w:val="0"/>
                                      <w:marRight w:val="0"/>
                                      <w:marTop w:val="0"/>
                                      <w:marBottom w:val="0"/>
                                      <w:divBdr>
                                        <w:top w:val="none" w:sz="0" w:space="0" w:color="auto"/>
                                        <w:left w:val="none" w:sz="0" w:space="0" w:color="auto"/>
                                        <w:bottom w:val="none" w:sz="0" w:space="0" w:color="auto"/>
                                        <w:right w:val="none" w:sz="0" w:space="0" w:color="auto"/>
                                      </w:divBdr>
                                      <w:divsChild>
                                        <w:div w:id="22210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7587545">
      <w:bodyDiv w:val="1"/>
      <w:marLeft w:val="0"/>
      <w:marRight w:val="0"/>
      <w:marTop w:val="0"/>
      <w:marBottom w:val="0"/>
      <w:divBdr>
        <w:top w:val="none" w:sz="0" w:space="0" w:color="auto"/>
        <w:left w:val="none" w:sz="0" w:space="0" w:color="auto"/>
        <w:bottom w:val="none" w:sz="0" w:space="0" w:color="auto"/>
        <w:right w:val="none" w:sz="0" w:space="0" w:color="auto"/>
      </w:divBdr>
      <w:divsChild>
        <w:div w:id="1931741264">
          <w:marLeft w:val="0"/>
          <w:marRight w:val="0"/>
          <w:marTop w:val="0"/>
          <w:marBottom w:val="0"/>
          <w:divBdr>
            <w:top w:val="none" w:sz="0" w:space="0" w:color="auto"/>
            <w:left w:val="none" w:sz="0" w:space="0" w:color="auto"/>
            <w:bottom w:val="none" w:sz="0" w:space="0" w:color="auto"/>
            <w:right w:val="none" w:sz="0" w:space="0" w:color="auto"/>
          </w:divBdr>
          <w:divsChild>
            <w:div w:id="325936178">
              <w:marLeft w:val="0"/>
              <w:marRight w:val="0"/>
              <w:marTop w:val="0"/>
              <w:marBottom w:val="0"/>
              <w:divBdr>
                <w:top w:val="none" w:sz="0" w:space="0" w:color="auto"/>
                <w:left w:val="none" w:sz="0" w:space="0" w:color="auto"/>
                <w:bottom w:val="none" w:sz="0" w:space="0" w:color="auto"/>
                <w:right w:val="none" w:sz="0" w:space="0" w:color="auto"/>
              </w:divBdr>
              <w:divsChild>
                <w:div w:id="1650404752">
                  <w:marLeft w:val="0"/>
                  <w:marRight w:val="0"/>
                  <w:marTop w:val="0"/>
                  <w:marBottom w:val="0"/>
                  <w:divBdr>
                    <w:top w:val="none" w:sz="0" w:space="0" w:color="auto"/>
                    <w:left w:val="none" w:sz="0" w:space="0" w:color="auto"/>
                    <w:bottom w:val="none" w:sz="0" w:space="0" w:color="auto"/>
                    <w:right w:val="none" w:sz="0" w:space="0" w:color="auto"/>
                  </w:divBdr>
                  <w:divsChild>
                    <w:div w:id="372509562">
                      <w:marLeft w:val="0"/>
                      <w:marRight w:val="0"/>
                      <w:marTop w:val="0"/>
                      <w:marBottom w:val="0"/>
                      <w:divBdr>
                        <w:top w:val="none" w:sz="0" w:space="0" w:color="auto"/>
                        <w:left w:val="none" w:sz="0" w:space="0" w:color="auto"/>
                        <w:bottom w:val="none" w:sz="0" w:space="0" w:color="auto"/>
                        <w:right w:val="none" w:sz="0" w:space="0" w:color="auto"/>
                      </w:divBdr>
                      <w:divsChild>
                        <w:div w:id="587420405">
                          <w:marLeft w:val="0"/>
                          <w:marRight w:val="0"/>
                          <w:marTop w:val="0"/>
                          <w:marBottom w:val="0"/>
                          <w:divBdr>
                            <w:top w:val="none" w:sz="0" w:space="0" w:color="auto"/>
                            <w:left w:val="none" w:sz="0" w:space="0" w:color="auto"/>
                            <w:bottom w:val="none" w:sz="0" w:space="0" w:color="auto"/>
                            <w:right w:val="none" w:sz="0" w:space="0" w:color="auto"/>
                          </w:divBdr>
                          <w:divsChild>
                            <w:div w:id="1606184745">
                              <w:marLeft w:val="0"/>
                              <w:marRight w:val="0"/>
                              <w:marTop w:val="0"/>
                              <w:marBottom w:val="0"/>
                              <w:divBdr>
                                <w:top w:val="none" w:sz="0" w:space="0" w:color="auto"/>
                                <w:left w:val="none" w:sz="0" w:space="0" w:color="auto"/>
                                <w:bottom w:val="none" w:sz="0" w:space="0" w:color="auto"/>
                                <w:right w:val="none" w:sz="0" w:space="0" w:color="auto"/>
                              </w:divBdr>
                              <w:divsChild>
                                <w:div w:id="189494062">
                                  <w:marLeft w:val="0"/>
                                  <w:marRight w:val="0"/>
                                  <w:marTop w:val="0"/>
                                  <w:marBottom w:val="0"/>
                                  <w:divBdr>
                                    <w:top w:val="none" w:sz="0" w:space="0" w:color="auto"/>
                                    <w:left w:val="none" w:sz="0" w:space="0" w:color="auto"/>
                                    <w:bottom w:val="none" w:sz="0" w:space="0" w:color="auto"/>
                                    <w:right w:val="none" w:sz="0" w:space="0" w:color="auto"/>
                                  </w:divBdr>
                                  <w:divsChild>
                                    <w:div w:id="666254457">
                                      <w:marLeft w:val="0"/>
                                      <w:marRight w:val="0"/>
                                      <w:marTop w:val="0"/>
                                      <w:marBottom w:val="0"/>
                                      <w:divBdr>
                                        <w:top w:val="none" w:sz="0" w:space="0" w:color="auto"/>
                                        <w:left w:val="none" w:sz="0" w:space="0" w:color="auto"/>
                                        <w:bottom w:val="none" w:sz="0" w:space="0" w:color="auto"/>
                                        <w:right w:val="none" w:sz="0" w:space="0" w:color="auto"/>
                                      </w:divBdr>
                                      <w:divsChild>
                                        <w:div w:id="10973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help@NSPCC.org.uk" TargetMode="External"/><Relationship Id="rId2" Type="http://schemas.openxmlformats.org/officeDocument/2006/relationships/numbering" Target="numbering.xml"/><Relationship Id="rId16" Type="http://schemas.openxmlformats.org/officeDocument/2006/relationships/hyperlink" Target="mailto:jo@samaritans.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2C22F-194F-4090-9F3A-936B643FD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5</Pages>
  <Words>1548</Words>
  <Characters>8830</Characters>
  <Application>Microsoft Office Word</Application>
  <DocSecurity>0</DocSecurity>
  <Lines>73</Lines>
  <Paragraphs>20</Paragraphs>
  <ScaleCrop>false</ScaleCrop>
  <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 Sao Lo</dc:creator>
  <cp:keywords/>
  <dc:description/>
  <cp:lastModifiedBy>Man Sao Lo</cp:lastModifiedBy>
  <cp:revision>59</cp:revision>
  <dcterms:created xsi:type="dcterms:W3CDTF">2026-04-29T09:46:00Z</dcterms:created>
  <dcterms:modified xsi:type="dcterms:W3CDTF">2026-06-30T10:25:00Z</dcterms:modified>
</cp:coreProperties>
</file>