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5E49C" w14:textId="77777777" w:rsidR="002F0F61" w:rsidRDefault="002F0F61" w:rsidP="002F0F61">
      <w:pPr>
        <w:pStyle w:val="NoSpacing"/>
        <w:jc w:val="center"/>
        <w:rPr>
          <w:rFonts w:asciiTheme="minorBidi" w:eastAsia="Times New Roman" w:hAnsiTheme="minorBidi"/>
          <w:b/>
          <w:bCs/>
          <w:sz w:val="28"/>
          <w:szCs w:val="28"/>
          <w:lang w:eastAsia="en-GB"/>
        </w:rPr>
      </w:pPr>
      <w:r>
        <w:rPr>
          <w:rFonts w:ascii="Times New Roman" w:hAnsi="Times New Roman" w:cs="Times New Roman"/>
          <w:b/>
          <w:bCs/>
          <w:noProof/>
          <w:kern w:val="28"/>
          <w:sz w:val="24"/>
          <w:szCs w:val="24"/>
        </w:rPr>
        <w:drawing>
          <wp:inline distT="0" distB="0" distL="0" distR="0" wp14:anchorId="0D300081" wp14:editId="05900173">
            <wp:extent cx="1985010" cy="613410"/>
            <wp:effectExtent l="0" t="0" r="0" b="0"/>
            <wp:docPr id="1205578814"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imes New Roman" w:hAnsi="Times New Roman" w:cs="Times New Roman"/>
          <w:b/>
          <w:bCs/>
          <w:noProof/>
          <w:kern w:val="28"/>
          <w:sz w:val="24"/>
          <w:szCs w:val="24"/>
        </w:rPr>
        <w:drawing>
          <wp:inline distT="0" distB="0" distL="0" distR="0" wp14:anchorId="00944F2E" wp14:editId="54AE463E">
            <wp:extent cx="1485243" cy="882650"/>
            <wp:effectExtent l="0" t="0" r="1270" b="0"/>
            <wp:docPr id="1231085695"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48787511" w14:textId="77777777" w:rsidR="00CC544B" w:rsidRPr="002B51CD" w:rsidRDefault="00CC544B"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8"/>
          <w:szCs w:val="8"/>
        </w:rPr>
      </w:pPr>
    </w:p>
    <w:p w14:paraId="57916FE7" w14:textId="42250757" w:rsidR="003F0AB6" w:rsidRDefault="003F0AB6"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color w:val="002060"/>
          <w:sz w:val="36"/>
          <w:szCs w:val="36"/>
          <w:lang w:val="en-US" w:eastAsia="en-US"/>
        </w:rPr>
      </w:pPr>
      <w:r w:rsidRPr="00CC544B">
        <w:rPr>
          <w:rFonts w:ascii="Calibri" w:hAnsi="Calibri" w:cs="Calibri"/>
          <w:b/>
          <w:color w:val="002060"/>
          <w:sz w:val="36"/>
          <w:szCs w:val="36"/>
          <w:lang w:val="en-US" w:eastAsia="en-US"/>
        </w:rPr>
        <w:t>CONSENT FORM</w:t>
      </w:r>
      <w:r w:rsidR="00CC544B">
        <w:rPr>
          <w:rFonts w:ascii="Calibri" w:hAnsi="Calibri" w:cs="Calibri"/>
          <w:b/>
          <w:color w:val="002060"/>
          <w:sz w:val="36"/>
          <w:szCs w:val="36"/>
          <w:lang w:val="en-US" w:eastAsia="en-US"/>
        </w:rPr>
        <w:t xml:space="preserve"> (for </w:t>
      </w:r>
      <w:proofErr w:type="gramStart"/>
      <w:r w:rsidR="00CC544B">
        <w:rPr>
          <w:rFonts w:ascii="Calibri" w:hAnsi="Calibri" w:cs="Calibri"/>
          <w:b/>
          <w:color w:val="002060"/>
          <w:sz w:val="36"/>
          <w:szCs w:val="36"/>
          <w:lang w:val="en-US" w:eastAsia="en-US"/>
        </w:rPr>
        <w:t>Adults</w:t>
      </w:r>
      <w:proofErr w:type="gramEnd"/>
      <w:r w:rsidR="00CC544B">
        <w:rPr>
          <w:rFonts w:ascii="Calibri" w:hAnsi="Calibri" w:cs="Calibri"/>
          <w:b/>
          <w:color w:val="002060"/>
          <w:sz w:val="36"/>
          <w:szCs w:val="36"/>
          <w:lang w:val="en-US" w:eastAsia="en-US"/>
        </w:rPr>
        <w:t>)</w:t>
      </w:r>
    </w:p>
    <w:p w14:paraId="4DDF5741" w14:textId="55917C6C" w:rsidR="00093F91" w:rsidRPr="00B94967" w:rsidRDefault="00414ED2" w:rsidP="00B9496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i/>
          <w:iCs/>
          <w:color w:val="002060"/>
          <w:sz w:val="24"/>
          <w:szCs w:val="24"/>
          <w:lang w:val="en-US" w:eastAsia="en-US"/>
        </w:rPr>
      </w:pPr>
      <w:r w:rsidRPr="00B94967">
        <w:rPr>
          <w:rFonts w:ascii="Calibri" w:hAnsi="Calibri" w:cs="Calibri"/>
          <w:b/>
          <w:i/>
          <w:iCs/>
          <w:color w:val="002060"/>
          <w:sz w:val="24"/>
          <w:szCs w:val="24"/>
          <w:lang w:val="en-US" w:eastAsia="en-US"/>
        </w:rPr>
        <w:t>A form that shows you have read the information about the study, understand what taking part means, and agree to take part.</w:t>
      </w:r>
    </w:p>
    <w:p w14:paraId="2255922D" w14:textId="77777777" w:rsidR="00B94967" w:rsidRDefault="00B94967" w:rsidP="00CC5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8"/>
          <w:szCs w:val="8"/>
        </w:rPr>
      </w:pPr>
    </w:p>
    <w:p w14:paraId="7B7B9C23" w14:textId="77777777" w:rsidR="002B51CD" w:rsidRPr="002B51CD" w:rsidRDefault="002B51CD" w:rsidP="00CC5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8"/>
          <w:szCs w:val="8"/>
        </w:rPr>
      </w:pPr>
    </w:p>
    <w:p w14:paraId="534CD797" w14:textId="77777777" w:rsidR="00282374" w:rsidRPr="00282374" w:rsidRDefault="00282374" w:rsidP="002823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282374">
        <w:rPr>
          <w:rFonts w:ascii="Calibri" w:hAnsi="Calibri" w:cs="Calibri"/>
          <w:b/>
          <w:bCs/>
          <w:color w:val="002E8A"/>
          <w:sz w:val="32"/>
          <w:szCs w:val="24"/>
        </w:rPr>
        <w:t xml:space="preserve">Co-Creating Health Research: </w:t>
      </w:r>
    </w:p>
    <w:p w14:paraId="45F7B072" w14:textId="77777777" w:rsidR="00282374" w:rsidRPr="00282374" w:rsidRDefault="00282374" w:rsidP="002823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282374">
        <w:rPr>
          <w:rFonts w:ascii="Calibri" w:hAnsi="Calibri" w:cs="Calibri"/>
          <w:b/>
          <w:bCs/>
          <w:color w:val="002E8A"/>
          <w:sz w:val="32"/>
          <w:szCs w:val="24"/>
        </w:rPr>
        <w:t xml:space="preserve">Exploring Engagement and Health Priorities </w:t>
      </w:r>
    </w:p>
    <w:p w14:paraId="54BAE085" w14:textId="4A38D12B" w:rsidR="003F0AB6" w:rsidRPr="00C951C9" w:rsidRDefault="00282374" w:rsidP="002823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sidRPr="00282374">
        <w:rPr>
          <w:rFonts w:ascii="Calibri" w:hAnsi="Calibri" w:cs="Calibri"/>
          <w:b/>
          <w:bCs/>
          <w:color w:val="002E8A"/>
          <w:sz w:val="32"/>
          <w:szCs w:val="24"/>
        </w:rPr>
        <w:t>with the Govan Community in Glasgow</w:t>
      </w:r>
    </w:p>
    <w:p w14:paraId="36BBC1DC" w14:textId="77777777" w:rsidR="003F0AB6" w:rsidRDefault="003F0AB6" w:rsidP="00CC544B">
      <w:pPr>
        <w:jc w:val="center"/>
        <w:rPr>
          <w:rFonts w:ascii="Arial" w:hAnsi="Arial" w:cs="Arial"/>
          <w:sz w:val="8"/>
          <w:szCs w:val="8"/>
        </w:rPr>
      </w:pPr>
    </w:p>
    <w:p w14:paraId="1E62BEFB" w14:textId="77777777" w:rsidR="002B51CD" w:rsidRPr="002B51CD" w:rsidRDefault="002B51CD" w:rsidP="00CC544B">
      <w:pPr>
        <w:jc w:val="center"/>
        <w:rPr>
          <w:rFonts w:ascii="Arial" w:hAnsi="Arial" w:cs="Arial"/>
          <w:sz w:val="8"/>
          <w:szCs w:val="8"/>
        </w:rPr>
      </w:pPr>
    </w:p>
    <w:p w14:paraId="04E2B114" w14:textId="5260AF3C" w:rsidR="00C565FC" w:rsidRDefault="002B51CD" w:rsidP="002B51CD">
      <w:pPr>
        <w:jc w:val="center"/>
        <w:rPr>
          <w:rFonts w:ascii="Arial" w:hAnsi="Arial" w:cs="Arial"/>
        </w:rPr>
      </w:pPr>
      <w:r w:rsidRPr="002B51CD">
        <w:rPr>
          <w:rFonts w:ascii="Arial" w:hAnsi="Arial" w:cs="Arial"/>
          <w:color w:val="0000A2"/>
        </w:rPr>
        <w:t>Research Team: Dr Man Sao Lo (Mandy), Dr Ruth McLaughlin, Prof David Lowe, Ms Nurul Aisha Ahmad Nizam, Ms Georgina Aitchison</w:t>
      </w:r>
      <w:ins w:id="0" w:author="Man Sao Lo" w:date="2026-06-30T20:28:00Z" w16du:dateUtc="2026-06-30T19:28:00Z">
        <w:r w:rsidR="00E3020C" w:rsidRPr="00E3020C">
          <w:rPr>
            <w:rFonts w:ascii="Arial" w:hAnsi="Arial" w:cs="Arial"/>
            <w:color w:val="0000A2"/>
          </w:rPr>
          <w:t>, Ms Anna Morris</w:t>
        </w:r>
      </w:ins>
    </w:p>
    <w:tbl>
      <w:tblPr>
        <w:tblW w:w="5077"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4"/>
        <w:gridCol w:w="1127"/>
      </w:tblGrid>
      <w:tr w:rsidR="00C565FC" w:rsidRPr="00F00D3F" w14:paraId="048346D3" w14:textId="77777777" w:rsidTr="00463CF2">
        <w:trPr>
          <w:trHeight w:val="526"/>
        </w:trPr>
        <w:tc>
          <w:tcPr>
            <w:tcW w:w="4398" w:type="pct"/>
            <w:tcBorders>
              <w:top w:val="nil"/>
              <w:left w:val="nil"/>
              <w:bottom w:val="single" w:sz="4" w:space="0" w:color="auto"/>
              <w:right w:val="nil"/>
            </w:tcBorders>
          </w:tcPr>
          <w:p w14:paraId="66878775" w14:textId="77777777" w:rsidR="001C38C1" w:rsidRDefault="001C38C1" w:rsidP="00100263">
            <w:pPr>
              <w:rPr>
                <w:rFonts w:ascii="Arial" w:hAnsi="Arial" w:cs="Arial"/>
                <w:szCs w:val="22"/>
                <w:lang w:val="en-HK" w:eastAsia="zh-TW"/>
              </w:rPr>
            </w:pPr>
          </w:p>
          <w:p w14:paraId="62F7FFFA" w14:textId="1F5DA0E6" w:rsidR="00100263" w:rsidRPr="002B51CD" w:rsidRDefault="00100263" w:rsidP="00C565FC">
            <w:pPr>
              <w:rPr>
                <w:sz w:val="24"/>
                <w:szCs w:val="24"/>
                <w:lang w:val="en-HK" w:eastAsia="zh-TW"/>
              </w:rPr>
            </w:pPr>
            <w:r w:rsidRPr="00100263">
              <w:rPr>
                <w:rFonts w:ascii="Arial" w:hAnsi="Arial" w:cs="Arial"/>
                <w:szCs w:val="22"/>
                <w:lang w:val="en-HK" w:eastAsia="zh-TW"/>
              </w:rPr>
              <w:t>Please read each statement and put your initials in the box to show you agree.</w:t>
            </w:r>
          </w:p>
        </w:tc>
        <w:tc>
          <w:tcPr>
            <w:tcW w:w="602" w:type="pct"/>
            <w:tcBorders>
              <w:top w:val="nil"/>
              <w:left w:val="nil"/>
              <w:bottom w:val="single" w:sz="4" w:space="0" w:color="auto"/>
              <w:right w:val="nil"/>
            </w:tcBorders>
          </w:tcPr>
          <w:p w14:paraId="5F24093D" w14:textId="77777777" w:rsidR="00C565FC" w:rsidRPr="00CC3A5E" w:rsidRDefault="00C565FC" w:rsidP="00026321">
            <w:pPr>
              <w:autoSpaceDE w:val="0"/>
              <w:autoSpaceDN w:val="0"/>
              <w:adjustRightInd w:val="0"/>
              <w:spacing w:before="120" w:after="120"/>
              <w:jc w:val="center"/>
              <w:rPr>
                <w:rFonts w:ascii="Calibri" w:hAnsi="Calibri" w:cs="Calibri"/>
              </w:rPr>
            </w:pPr>
          </w:p>
        </w:tc>
      </w:tr>
      <w:tr w:rsidR="00026321" w:rsidRPr="00F00D3F" w14:paraId="30BA6948" w14:textId="77777777" w:rsidTr="00463CF2">
        <w:trPr>
          <w:trHeight w:val="526"/>
        </w:trPr>
        <w:tc>
          <w:tcPr>
            <w:tcW w:w="4398" w:type="pct"/>
            <w:tcBorders>
              <w:top w:val="single" w:sz="4" w:space="0" w:color="auto"/>
            </w:tcBorders>
            <w:hideMark/>
          </w:tcPr>
          <w:p w14:paraId="262B9188" w14:textId="4C2BF97F" w:rsidR="00026321" w:rsidRPr="00C951C9" w:rsidRDefault="00026321" w:rsidP="00F00D3F">
            <w:pPr>
              <w:autoSpaceDE w:val="0"/>
              <w:autoSpaceDN w:val="0"/>
              <w:adjustRightInd w:val="0"/>
              <w:spacing w:before="120" w:after="120"/>
              <w:jc w:val="center"/>
              <w:rPr>
                <w:rFonts w:ascii="Arial" w:hAnsi="Arial" w:cs="Arial"/>
                <w:b/>
                <w:sz w:val="32"/>
              </w:rPr>
            </w:pPr>
          </w:p>
        </w:tc>
        <w:tc>
          <w:tcPr>
            <w:tcW w:w="602" w:type="pct"/>
            <w:tcBorders>
              <w:top w:val="single" w:sz="4" w:space="0" w:color="auto"/>
            </w:tcBorders>
          </w:tcPr>
          <w:p w14:paraId="707AC3E7" w14:textId="77777777" w:rsidR="00026321" w:rsidRPr="00F00D3F" w:rsidRDefault="00026321" w:rsidP="00026321">
            <w:pPr>
              <w:autoSpaceDE w:val="0"/>
              <w:autoSpaceDN w:val="0"/>
              <w:adjustRightInd w:val="0"/>
              <w:spacing w:before="120" w:after="120"/>
              <w:jc w:val="center"/>
              <w:rPr>
                <w:rFonts w:ascii="Calibri" w:hAnsi="Calibri" w:cs="Calibri"/>
                <w:b/>
                <w:sz w:val="32"/>
              </w:rPr>
            </w:pPr>
            <w:r w:rsidRPr="00CC3A5E">
              <w:rPr>
                <w:rFonts w:ascii="Calibri" w:hAnsi="Calibri" w:cs="Calibri"/>
              </w:rPr>
              <w:t>Please initial box</w:t>
            </w:r>
          </w:p>
        </w:tc>
      </w:tr>
      <w:tr w:rsidR="000E6B28" w:rsidRPr="00864AAD" w14:paraId="570BA70F" w14:textId="77777777" w:rsidTr="00463CF2">
        <w:trPr>
          <w:trHeight w:val="794"/>
        </w:trPr>
        <w:tc>
          <w:tcPr>
            <w:tcW w:w="4398" w:type="pct"/>
            <w:vAlign w:val="center"/>
            <w:hideMark/>
          </w:tcPr>
          <w:p w14:paraId="7A65CC70" w14:textId="2047EDB9" w:rsidR="000E6B28" w:rsidRPr="00164B58" w:rsidRDefault="000E6B28" w:rsidP="0037160B">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confirm that I have read and understood the Participant Information Sheet </w:t>
            </w:r>
            <w:r w:rsidR="00011D9D">
              <w:rPr>
                <w:rFonts w:ascii="Arial" w:hAnsi="Arial" w:cs="Arial"/>
                <w:b/>
                <w:color w:val="000000"/>
                <w:szCs w:val="22"/>
              </w:rPr>
              <w:t>f</w:t>
            </w:r>
            <w:r w:rsidR="00011D9D" w:rsidRPr="00011D9D">
              <w:rPr>
                <w:rFonts w:ascii="Arial" w:hAnsi="Arial" w:cs="Arial"/>
                <w:b/>
                <w:color w:val="000000"/>
                <w:szCs w:val="22"/>
              </w:rPr>
              <w:t xml:space="preserve">or </w:t>
            </w:r>
            <w:r w:rsidR="00CF6EF1">
              <w:rPr>
                <w:rFonts w:ascii="Arial" w:hAnsi="Arial" w:cs="Arial"/>
                <w:b/>
                <w:color w:val="000000"/>
                <w:szCs w:val="22"/>
              </w:rPr>
              <w:t>A</w:t>
            </w:r>
            <w:r w:rsidR="00011D9D" w:rsidRPr="00011D9D">
              <w:rPr>
                <w:rFonts w:ascii="Arial" w:hAnsi="Arial" w:cs="Arial"/>
                <w:b/>
                <w:color w:val="000000"/>
                <w:szCs w:val="22"/>
              </w:rPr>
              <w:t xml:space="preserve">dults </w:t>
            </w:r>
            <w:r w:rsidR="000D2CD4">
              <w:rPr>
                <w:rFonts w:ascii="Arial" w:hAnsi="Arial" w:cs="Arial"/>
                <w:b/>
                <w:color w:val="000000"/>
                <w:szCs w:val="22"/>
              </w:rPr>
              <w:t>(</w:t>
            </w:r>
            <w:r w:rsidRPr="00164B58">
              <w:rPr>
                <w:rFonts w:ascii="Arial" w:hAnsi="Arial" w:cs="Arial"/>
                <w:b/>
                <w:color w:val="000000"/>
                <w:szCs w:val="22"/>
              </w:rPr>
              <w:t xml:space="preserve">version </w:t>
            </w:r>
            <w:r w:rsidR="0040382E">
              <w:rPr>
                <w:rFonts w:ascii="Arial" w:hAnsi="Arial" w:cs="Arial"/>
                <w:b/>
                <w:color w:val="000000"/>
                <w:szCs w:val="22"/>
              </w:rPr>
              <w:t>1</w:t>
            </w:r>
            <w:r w:rsidR="000D2CD4">
              <w:rPr>
                <w:rFonts w:ascii="Arial" w:hAnsi="Arial" w:cs="Arial"/>
                <w:b/>
                <w:color w:val="000000"/>
                <w:szCs w:val="22"/>
              </w:rPr>
              <w:t>,</w:t>
            </w:r>
            <w:r w:rsidRPr="00164B58">
              <w:rPr>
                <w:rFonts w:ascii="Arial" w:hAnsi="Arial" w:cs="Arial"/>
                <w:b/>
                <w:color w:val="000000"/>
                <w:szCs w:val="22"/>
              </w:rPr>
              <w:t xml:space="preserve"> dated </w:t>
            </w:r>
            <w:r w:rsidR="005E608D">
              <w:rPr>
                <w:rFonts w:ascii="Arial" w:hAnsi="Arial" w:cs="Arial"/>
                <w:b/>
                <w:color w:val="000000"/>
                <w:szCs w:val="22"/>
              </w:rPr>
              <w:t>0</w:t>
            </w:r>
            <w:r w:rsidR="00EC3289">
              <w:rPr>
                <w:rFonts w:ascii="Arial" w:hAnsi="Arial" w:cs="Arial"/>
                <w:b/>
                <w:color w:val="000000"/>
                <w:szCs w:val="22"/>
              </w:rPr>
              <w:t>1</w:t>
            </w:r>
            <w:r w:rsidRPr="00164B58">
              <w:rPr>
                <w:rFonts w:ascii="Arial" w:hAnsi="Arial" w:cs="Arial"/>
                <w:b/>
                <w:color w:val="000000"/>
                <w:szCs w:val="22"/>
              </w:rPr>
              <w:t>/</w:t>
            </w:r>
            <w:r w:rsidR="00064B70">
              <w:rPr>
                <w:rFonts w:ascii="Arial" w:hAnsi="Arial" w:cs="Arial"/>
                <w:b/>
                <w:color w:val="000000"/>
                <w:szCs w:val="22"/>
              </w:rPr>
              <w:t>0</w:t>
            </w:r>
            <w:r w:rsidR="005E608D">
              <w:rPr>
                <w:rFonts w:ascii="Arial" w:hAnsi="Arial" w:cs="Arial"/>
                <w:b/>
                <w:color w:val="000000"/>
                <w:szCs w:val="22"/>
              </w:rPr>
              <w:t>6</w:t>
            </w:r>
            <w:r w:rsidRPr="00164B58">
              <w:rPr>
                <w:rFonts w:ascii="Arial" w:hAnsi="Arial" w:cs="Arial"/>
                <w:b/>
                <w:color w:val="000000"/>
                <w:szCs w:val="22"/>
              </w:rPr>
              <w:t>/</w:t>
            </w:r>
            <w:r w:rsidR="00064B70">
              <w:rPr>
                <w:rFonts w:ascii="Arial" w:hAnsi="Arial" w:cs="Arial"/>
                <w:b/>
                <w:color w:val="000000"/>
                <w:szCs w:val="22"/>
              </w:rPr>
              <w:t>2026</w:t>
            </w:r>
            <w:r w:rsidR="000D2CD4">
              <w:rPr>
                <w:rFonts w:ascii="Arial" w:hAnsi="Arial" w:cs="Arial"/>
                <w:b/>
                <w:color w:val="000000"/>
                <w:szCs w:val="22"/>
              </w:rPr>
              <w:t>)</w:t>
            </w:r>
            <w:r w:rsidRPr="00164B58">
              <w:rPr>
                <w:rFonts w:ascii="Arial" w:hAnsi="Arial" w:cs="Arial"/>
                <w:b/>
                <w:color w:val="000000"/>
                <w:szCs w:val="22"/>
              </w:rPr>
              <w:t>.</w:t>
            </w:r>
          </w:p>
        </w:tc>
        <w:tc>
          <w:tcPr>
            <w:tcW w:w="602" w:type="pct"/>
            <w:vAlign w:val="center"/>
          </w:tcPr>
          <w:p w14:paraId="2E60EA5C" w14:textId="152FDD15" w:rsidR="000E6B28" w:rsidRPr="00864AAD" w:rsidRDefault="000E6B28" w:rsidP="0037160B">
            <w:pPr>
              <w:autoSpaceDE w:val="0"/>
              <w:autoSpaceDN w:val="0"/>
              <w:adjustRightInd w:val="0"/>
              <w:jc w:val="center"/>
              <w:rPr>
                <w:rFonts w:ascii="Tahoma" w:hAnsi="Tahoma" w:cs="Tahoma"/>
                <w:color w:val="000000"/>
                <w:szCs w:val="22"/>
              </w:rPr>
            </w:pPr>
          </w:p>
        </w:tc>
      </w:tr>
      <w:tr w:rsidR="000E6B28" w:rsidRPr="00864AAD" w14:paraId="4BE452DA" w14:textId="77777777" w:rsidTr="00463CF2">
        <w:trPr>
          <w:trHeight w:val="794"/>
        </w:trPr>
        <w:tc>
          <w:tcPr>
            <w:tcW w:w="4398" w:type="pct"/>
            <w:vAlign w:val="center"/>
            <w:hideMark/>
          </w:tcPr>
          <w:p w14:paraId="3A497180" w14:textId="7DDECE94" w:rsidR="00231A86" w:rsidRDefault="00231A86" w:rsidP="00231A86">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confirm that I have read and understood the </w:t>
            </w:r>
            <w:r>
              <w:rPr>
                <w:rFonts w:ascii="Arial" w:hAnsi="Arial" w:cs="Arial"/>
                <w:b/>
                <w:color w:val="000000"/>
                <w:szCs w:val="22"/>
              </w:rPr>
              <w:t>Privacy Notice</w:t>
            </w:r>
            <w:r w:rsidR="004509A7">
              <w:rPr>
                <w:rFonts w:ascii="Arial" w:hAnsi="Arial" w:cs="Arial"/>
                <w:b/>
                <w:color w:val="000000"/>
                <w:szCs w:val="22"/>
              </w:rPr>
              <w:t xml:space="preserve"> f</w:t>
            </w:r>
            <w:r w:rsidR="004509A7" w:rsidRPr="00011D9D">
              <w:rPr>
                <w:rFonts w:ascii="Arial" w:hAnsi="Arial" w:cs="Arial"/>
                <w:b/>
                <w:color w:val="000000"/>
                <w:szCs w:val="22"/>
              </w:rPr>
              <w:t xml:space="preserve">or </w:t>
            </w:r>
            <w:r w:rsidR="00CF6EF1">
              <w:rPr>
                <w:rFonts w:ascii="Arial" w:hAnsi="Arial" w:cs="Arial"/>
                <w:b/>
                <w:color w:val="000000"/>
                <w:szCs w:val="22"/>
              </w:rPr>
              <w:t>A</w:t>
            </w:r>
            <w:r w:rsidR="004509A7" w:rsidRPr="00011D9D">
              <w:rPr>
                <w:rFonts w:ascii="Arial" w:hAnsi="Arial" w:cs="Arial"/>
                <w:b/>
                <w:color w:val="000000"/>
                <w:szCs w:val="22"/>
              </w:rPr>
              <w:t>dults</w:t>
            </w:r>
            <w:r w:rsidRPr="00164B58">
              <w:rPr>
                <w:rFonts w:ascii="Arial" w:hAnsi="Arial" w:cs="Arial"/>
                <w:b/>
                <w:color w:val="000000"/>
                <w:szCs w:val="22"/>
              </w:rPr>
              <w:t xml:space="preserve"> </w:t>
            </w:r>
            <w:r w:rsidR="004509A7">
              <w:rPr>
                <w:rFonts w:ascii="Arial" w:hAnsi="Arial" w:cs="Arial"/>
                <w:b/>
                <w:color w:val="000000"/>
                <w:szCs w:val="22"/>
              </w:rPr>
              <w:t>(</w:t>
            </w:r>
            <w:r w:rsidRPr="00164B58">
              <w:rPr>
                <w:rFonts w:ascii="Arial" w:hAnsi="Arial" w:cs="Arial"/>
                <w:b/>
                <w:color w:val="000000"/>
                <w:szCs w:val="22"/>
              </w:rPr>
              <w:t xml:space="preserve">version </w:t>
            </w:r>
            <w:r w:rsidR="004509A7">
              <w:rPr>
                <w:rFonts w:ascii="Arial" w:hAnsi="Arial" w:cs="Arial"/>
                <w:b/>
                <w:color w:val="000000"/>
                <w:szCs w:val="22"/>
              </w:rPr>
              <w:t>1</w:t>
            </w:r>
            <w:r w:rsidR="00D4241C">
              <w:rPr>
                <w:rFonts w:ascii="Arial" w:hAnsi="Arial" w:cs="Arial"/>
                <w:b/>
                <w:color w:val="000000"/>
                <w:szCs w:val="22"/>
              </w:rPr>
              <w:t>,</w:t>
            </w:r>
            <w:r w:rsidRPr="00164B58">
              <w:rPr>
                <w:rFonts w:ascii="Arial" w:hAnsi="Arial" w:cs="Arial"/>
                <w:b/>
                <w:color w:val="000000"/>
                <w:szCs w:val="22"/>
              </w:rPr>
              <w:t xml:space="preserve"> dated </w:t>
            </w:r>
            <w:r w:rsidR="005E608D">
              <w:rPr>
                <w:rFonts w:ascii="Arial" w:hAnsi="Arial" w:cs="Arial"/>
                <w:b/>
                <w:color w:val="000000"/>
                <w:szCs w:val="22"/>
              </w:rPr>
              <w:t>0</w:t>
            </w:r>
            <w:r w:rsidR="00EC3289">
              <w:rPr>
                <w:rFonts w:ascii="Arial" w:hAnsi="Arial" w:cs="Arial"/>
                <w:b/>
                <w:color w:val="000000"/>
                <w:szCs w:val="22"/>
              </w:rPr>
              <w:t>1</w:t>
            </w:r>
            <w:r w:rsidRPr="00164B58">
              <w:rPr>
                <w:rFonts w:ascii="Arial" w:hAnsi="Arial" w:cs="Arial"/>
                <w:b/>
                <w:color w:val="000000"/>
                <w:szCs w:val="22"/>
              </w:rPr>
              <w:t>/</w:t>
            </w:r>
            <w:r w:rsidR="004509A7">
              <w:rPr>
                <w:rFonts w:ascii="Arial" w:hAnsi="Arial" w:cs="Arial"/>
                <w:b/>
                <w:color w:val="000000"/>
                <w:szCs w:val="22"/>
              </w:rPr>
              <w:t>0</w:t>
            </w:r>
            <w:r w:rsidR="005E608D">
              <w:rPr>
                <w:rFonts w:ascii="Arial" w:hAnsi="Arial" w:cs="Arial"/>
                <w:b/>
                <w:color w:val="000000"/>
                <w:szCs w:val="22"/>
              </w:rPr>
              <w:t>6</w:t>
            </w:r>
            <w:r w:rsidRPr="00164B58">
              <w:rPr>
                <w:rFonts w:ascii="Arial" w:hAnsi="Arial" w:cs="Arial"/>
                <w:b/>
                <w:color w:val="000000"/>
                <w:szCs w:val="22"/>
              </w:rPr>
              <w:t>/</w:t>
            </w:r>
            <w:r w:rsidR="004509A7">
              <w:rPr>
                <w:rFonts w:ascii="Arial" w:hAnsi="Arial" w:cs="Arial"/>
                <w:b/>
                <w:color w:val="000000"/>
                <w:szCs w:val="22"/>
              </w:rPr>
              <w:t>2026)</w:t>
            </w:r>
            <w:r w:rsidRPr="00164B58">
              <w:rPr>
                <w:rFonts w:ascii="Arial" w:hAnsi="Arial" w:cs="Arial"/>
                <w:b/>
                <w:color w:val="000000"/>
                <w:szCs w:val="22"/>
              </w:rPr>
              <w:t>.</w:t>
            </w:r>
          </w:p>
          <w:p w14:paraId="7514C9E8" w14:textId="4F86E190" w:rsidR="000E6B28" w:rsidRPr="00164B58" w:rsidRDefault="000E6B28" w:rsidP="0037160B">
            <w:pPr>
              <w:autoSpaceDE w:val="0"/>
              <w:autoSpaceDN w:val="0"/>
              <w:adjustRightInd w:val="0"/>
              <w:spacing w:before="120" w:after="120"/>
              <w:rPr>
                <w:rFonts w:ascii="Arial" w:hAnsi="Arial" w:cs="Arial"/>
                <w:b/>
                <w:color w:val="000000"/>
                <w:szCs w:val="22"/>
              </w:rPr>
            </w:pPr>
          </w:p>
        </w:tc>
        <w:tc>
          <w:tcPr>
            <w:tcW w:w="602" w:type="pct"/>
            <w:vAlign w:val="center"/>
          </w:tcPr>
          <w:p w14:paraId="3992B2DB" w14:textId="1FC25801" w:rsidR="000E6B28" w:rsidRPr="00864AAD" w:rsidRDefault="000E6B28" w:rsidP="0037160B">
            <w:pPr>
              <w:autoSpaceDE w:val="0"/>
              <w:autoSpaceDN w:val="0"/>
              <w:adjustRightInd w:val="0"/>
              <w:jc w:val="center"/>
              <w:rPr>
                <w:rFonts w:ascii="Tahoma" w:hAnsi="Tahoma" w:cs="Tahoma"/>
                <w:color w:val="000000"/>
                <w:szCs w:val="22"/>
              </w:rPr>
            </w:pPr>
          </w:p>
        </w:tc>
      </w:tr>
      <w:tr w:rsidR="00F332D0" w:rsidRPr="00864AAD" w14:paraId="0EA4D784" w14:textId="77777777" w:rsidTr="00463CF2">
        <w:trPr>
          <w:trHeight w:val="794"/>
        </w:trPr>
        <w:tc>
          <w:tcPr>
            <w:tcW w:w="4398" w:type="pct"/>
            <w:vAlign w:val="center"/>
          </w:tcPr>
          <w:p w14:paraId="47415532" w14:textId="0488234A" w:rsidR="00F332D0" w:rsidRPr="00164B58" w:rsidRDefault="00F332D0" w:rsidP="00231A86">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have had the opportunity to think about the information and ask </w:t>
            </w:r>
            <w:proofErr w:type="gramStart"/>
            <w:r w:rsidRPr="00164B58">
              <w:rPr>
                <w:rFonts w:ascii="Arial" w:hAnsi="Arial" w:cs="Arial"/>
                <w:b/>
                <w:color w:val="000000"/>
                <w:szCs w:val="22"/>
              </w:rPr>
              <w:t>questions, and</w:t>
            </w:r>
            <w:proofErr w:type="gramEnd"/>
            <w:r w:rsidRPr="00164B58">
              <w:rPr>
                <w:rFonts w:ascii="Arial" w:hAnsi="Arial" w:cs="Arial"/>
                <w:b/>
                <w:color w:val="000000"/>
                <w:szCs w:val="22"/>
              </w:rPr>
              <w:t xml:space="preserve"> understand the answers I have been given.</w:t>
            </w:r>
          </w:p>
        </w:tc>
        <w:tc>
          <w:tcPr>
            <w:tcW w:w="602" w:type="pct"/>
            <w:vAlign w:val="center"/>
          </w:tcPr>
          <w:p w14:paraId="306E32EF" w14:textId="77777777" w:rsidR="00F332D0" w:rsidRPr="00864AAD" w:rsidRDefault="00F332D0" w:rsidP="0037160B">
            <w:pPr>
              <w:autoSpaceDE w:val="0"/>
              <w:autoSpaceDN w:val="0"/>
              <w:adjustRightInd w:val="0"/>
              <w:jc w:val="center"/>
              <w:rPr>
                <w:rFonts w:ascii="Tahoma" w:hAnsi="Tahoma" w:cs="Tahoma"/>
                <w:color w:val="000000"/>
                <w:szCs w:val="22"/>
              </w:rPr>
            </w:pPr>
          </w:p>
        </w:tc>
      </w:tr>
      <w:tr w:rsidR="000E6B28" w:rsidRPr="00864AAD" w14:paraId="027D766E" w14:textId="77777777" w:rsidTr="00463CF2">
        <w:trPr>
          <w:trHeight w:val="794"/>
        </w:trPr>
        <w:tc>
          <w:tcPr>
            <w:tcW w:w="4398" w:type="pct"/>
            <w:vAlign w:val="center"/>
            <w:hideMark/>
          </w:tcPr>
          <w:p w14:paraId="0EE7D7AE" w14:textId="32726864" w:rsidR="000E6B28" w:rsidRPr="00164B58" w:rsidRDefault="00514CE5"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164B58">
              <w:rPr>
                <w:rFonts w:ascii="Arial" w:hAnsi="Arial" w:cs="Arial"/>
                <w:b/>
              </w:rPr>
              <w:t>I understand that my participation is voluntary and that I am free to withdraw at</w:t>
            </w:r>
            <w:r w:rsidR="007E66BB">
              <w:rPr>
                <w:rFonts w:ascii="Arial" w:hAnsi="Arial" w:cs="Arial"/>
                <w:b/>
              </w:rPr>
              <w:t xml:space="preserve"> </w:t>
            </w:r>
            <w:r w:rsidRPr="00164B58">
              <w:rPr>
                <w:rFonts w:ascii="Arial" w:hAnsi="Arial" w:cs="Arial"/>
                <w:b/>
              </w:rPr>
              <w:t>any time, without giving any reason, without my legal rights being affected.</w:t>
            </w:r>
          </w:p>
        </w:tc>
        <w:tc>
          <w:tcPr>
            <w:tcW w:w="602" w:type="pct"/>
            <w:vAlign w:val="center"/>
          </w:tcPr>
          <w:p w14:paraId="6F49EFB2" w14:textId="59AB3ADB" w:rsidR="000E6B28" w:rsidRPr="00864AAD" w:rsidRDefault="000E6B28" w:rsidP="0037160B">
            <w:pPr>
              <w:autoSpaceDE w:val="0"/>
              <w:autoSpaceDN w:val="0"/>
              <w:adjustRightInd w:val="0"/>
              <w:jc w:val="center"/>
              <w:rPr>
                <w:rFonts w:ascii="Tahoma" w:hAnsi="Tahoma" w:cs="Tahoma"/>
                <w:color w:val="000000"/>
                <w:szCs w:val="22"/>
              </w:rPr>
            </w:pPr>
          </w:p>
        </w:tc>
      </w:tr>
      <w:tr w:rsidR="00F54805" w:rsidRPr="00864AAD" w14:paraId="6C89259C" w14:textId="77777777" w:rsidTr="00463CF2">
        <w:trPr>
          <w:trHeight w:val="794"/>
        </w:trPr>
        <w:tc>
          <w:tcPr>
            <w:tcW w:w="4398" w:type="pct"/>
            <w:vAlign w:val="center"/>
          </w:tcPr>
          <w:p w14:paraId="2C9544B9" w14:textId="758FBB78" w:rsidR="00F54805" w:rsidRPr="00164B58" w:rsidRDefault="00F54805"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F54805">
              <w:rPr>
                <w:rFonts w:ascii="Arial" w:hAnsi="Arial" w:cs="Arial"/>
                <w:b/>
              </w:rPr>
              <w:t>I agree to my focus group</w:t>
            </w:r>
            <w:r w:rsidR="00B47B72">
              <w:rPr>
                <w:rFonts w:ascii="Arial" w:hAnsi="Arial" w:cs="Arial"/>
                <w:b/>
              </w:rPr>
              <w:t xml:space="preserve"> </w:t>
            </w:r>
            <w:r w:rsidR="00B47B72" w:rsidRPr="00B47B72">
              <w:rPr>
                <w:rFonts w:ascii="Arial" w:hAnsi="Arial" w:cs="Arial"/>
                <w:b/>
              </w:rPr>
              <w:t>interviews</w:t>
            </w:r>
            <w:r w:rsidRPr="00F54805">
              <w:rPr>
                <w:rFonts w:ascii="Arial" w:hAnsi="Arial" w:cs="Arial"/>
                <w:b/>
              </w:rPr>
              <w:t xml:space="preserve"> being audio-recorded.</w:t>
            </w:r>
          </w:p>
        </w:tc>
        <w:tc>
          <w:tcPr>
            <w:tcW w:w="602" w:type="pct"/>
            <w:vAlign w:val="center"/>
          </w:tcPr>
          <w:p w14:paraId="757A367C" w14:textId="10A3F1FC" w:rsidR="00F54805" w:rsidRDefault="00F54805" w:rsidP="0037160B">
            <w:pPr>
              <w:autoSpaceDE w:val="0"/>
              <w:autoSpaceDN w:val="0"/>
              <w:adjustRightInd w:val="0"/>
              <w:jc w:val="center"/>
              <w:rPr>
                <w:rFonts w:ascii="Calibri" w:hAnsi="Calibri" w:cs="Calibri"/>
                <w:noProof/>
              </w:rPr>
            </w:pPr>
          </w:p>
        </w:tc>
      </w:tr>
      <w:tr w:rsidR="00B47B72" w:rsidRPr="00864AAD" w14:paraId="0BC644B1" w14:textId="77777777" w:rsidTr="00463CF2">
        <w:trPr>
          <w:trHeight w:val="794"/>
        </w:trPr>
        <w:tc>
          <w:tcPr>
            <w:tcW w:w="4398" w:type="pct"/>
            <w:tcBorders>
              <w:bottom w:val="single" w:sz="4" w:space="0" w:color="auto"/>
            </w:tcBorders>
            <w:vAlign w:val="center"/>
          </w:tcPr>
          <w:p w14:paraId="771A68CC" w14:textId="15745015" w:rsidR="00B47B72" w:rsidRPr="00F54805" w:rsidRDefault="00B47B72"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B47B72">
              <w:rPr>
                <w:rFonts w:ascii="Arial" w:hAnsi="Arial" w:cs="Arial"/>
                <w:b/>
              </w:rPr>
              <w:t>I understand that the recorded focus group</w:t>
            </w:r>
            <w:r w:rsidR="00995C40">
              <w:rPr>
                <w:rFonts w:ascii="Arial" w:hAnsi="Arial" w:cs="Arial"/>
                <w:b/>
              </w:rPr>
              <w:t xml:space="preserve"> </w:t>
            </w:r>
            <w:r w:rsidR="00995C40" w:rsidRPr="00995C40">
              <w:rPr>
                <w:rFonts w:ascii="Arial" w:hAnsi="Arial" w:cs="Arial"/>
                <w:b/>
              </w:rPr>
              <w:t>interviews</w:t>
            </w:r>
            <w:r w:rsidRPr="00B47B72">
              <w:rPr>
                <w:rFonts w:ascii="Arial" w:hAnsi="Arial" w:cs="Arial"/>
                <w:b/>
              </w:rPr>
              <w:t xml:space="preserve"> will be transcribed word by word </w:t>
            </w:r>
            <w:r w:rsidR="005D0B5D">
              <w:rPr>
                <w:rFonts w:ascii="Arial" w:hAnsi="Arial" w:cs="Arial"/>
                <w:b/>
              </w:rPr>
              <w:t>and</w:t>
            </w:r>
            <w:r w:rsidR="005D0DD3">
              <w:rPr>
                <w:rFonts w:ascii="Arial" w:hAnsi="Arial" w:cs="Arial"/>
                <w:b/>
              </w:rPr>
              <w:t xml:space="preserve"> </w:t>
            </w:r>
            <w:r w:rsidR="00B22008">
              <w:rPr>
                <w:rFonts w:ascii="Arial" w:hAnsi="Arial" w:cs="Arial"/>
                <w:b/>
              </w:rPr>
              <w:t xml:space="preserve">the transcript </w:t>
            </w:r>
            <w:r w:rsidR="005D0DD3">
              <w:rPr>
                <w:rFonts w:ascii="Arial" w:hAnsi="Arial" w:cs="Arial"/>
                <w:b/>
              </w:rPr>
              <w:t>will be</w:t>
            </w:r>
            <w:r w:rsidR="00956F2A">
              <w:rPr>
                <w:rFonts w:ascii="Arial" w:hAnsi="Arial" w:cs="Arial"/>
                <w:b/>
              </w:rPr>
              <w:t xml:space="preserve"> </w:t>
            </w:r>
            <w:r w:rsidRPr="00B47B72">
              <w:rPr>
                <w:rFonts w:ascii="Arial" w:hAnsi="Arial" w:cs="Arial"/>
                <w:b/>
              </w:rPr>
              <w:t xml:space="preserve">stored for </w:t>
            </w:r>
            <w:r w:rsidR="006C6711">
              <w:rPr>
                <w:rFonts w:ascii="Arial" w:hAnsi="Arial" w:cs="Arial"/>
                <w:b/>
              </w:rPr>
              <w:t>at least</w:t>
            </w:r>
            <w:r w:rsidRPr="00B47B72">
              <w:rPr>
                <w:rFonts w:ascii="Arial" w:hAnsi="Arial" w:cs="Arial"/>
                <w:b/>
              </w:rPr>
              <w:t xml:space="preserve"> </w:t>
            </w:r>
            <w:r w:rsidR="00F26A45">
              <w:rPr>
                <w:rFonts w:ascii="Arial" w:hAnsi="Arial" w:cs="Arial"/>
                <w:b/>
              </w:rPr>
              <w:t>10</w:t>
            </w:r>
            <w:r w:rsidRPr="00B47B72">
              <w:rPr>
                <w:rFonts w:ascii="Arial" w:hAnsi="Arial" w:cs="Arial"/>
                <w:b/>
              </w:rPr>
              <w:t xml:space="preserve"> years in </w:t>
            </w:r>
            <w:proofErr w:type="gramStart"/>
            <w:r w:rsidRPr="00B47B72">
              <w:rPr>
                <w:rFonts w:ascii="Arial" w:hAnsi="Arial" w:cs="Arial"/>
                <w:b/>
              </w:rPr>
              <w:t>University</w:t>
            </w:r>
            <w:proofErr w:type="gramEnd"/>
            <w:r w:rsidRPr="00B47B72">
              <w:rPr>
                <w:rFonts w:ascii="Arial" w:hAnsi="Arial" w:cs="Arial"/>
                <w:b/>
              </w:rPr>
              <w:t xml:space="preserve"> archiving </w:t>
            </w:r>
            <w:r w:rsidR="006C6711">
              <w:rPr>
                <w:rFonts w:ascii="Arial" w:hAnsi="Arial" w:cs="Arial"/>
                <w:b/>
              </w:rPr>
              <w:t>platform</w:t>
            </w:r>
            <w:r w:rsidRPr="00B47B72">
              <w:rPr>
                <w:rFonts w:ascii="Arial" w:hAnsi="Arial" w:cs="Arial"/>
                <w:b/>
              </w:rPr>
              <w:t xml:space="preserve"> in accordance with Data Protection policies and regulations.</w:t>
            </w:r>
            <w:r w:rsidR="006C6711">
              <w:t xml:space="preserve"> </w:t>
            </w:r>
          </w:p>
        </w:tc>
        <w:tc>
          <w:tcPr>
            <w:tcW w:w="602" w:type="pct"/>
            <w:tcBorders>
              <w:bottom w:val="single" w:sz="4" w:space="0" w:color="auto"/>
            </w:tcBorders>
            <w:vAlign w:val="center"/>
          </w:tcPr>
          <w:p w14:paraId="4B335810" w14:textId="5EC71B69" w:rsidR="00B47B72" w:rsidRDefault="00B47B72" w:rsidP="0037160B">
            <w:pPr>
              <w:autoSpaceDE w:val="0"/>
              <w:autoSpaceDN w:val="0"/>
              <w:adjustRightInd w:val="0"/>
              <w:jc w:val="center"/>
              <w:rPr>
                <w:rFonts w:ascii="Calibri" w:hAnsi="Calibri" w:cs="Calibri"/>
                <w:noProof/>
              </w:rPr>
            </w:pPr>
          </w:p>
        </w:tc>
      </w:tr>
      <w:tr w:rsidR="00870972" w:rsidRPr="00870972" w14:paraId="09373249" w14:textId="77777777" w:rsidTr="00463CF2">
        <w:trPr>
          <w:trHeight w:val="794"/>
        </w:trPr>
        <w:tc>
          <w:tcPr>
            <w:tcW w:w="4398" w:type="pct"/>
            <w:tcBorders>
              <w:bottom w:val="single" w:sz="4" w:space="0" w:color="auto"/>
            </w:tcBorders>
            <w:vAlign w:val="center"/>
            <w:hideMark/>
          </w:tcPr>
          <w:p w14:paraId="223509B1" w14:textId="32F161F3" w:rsidR="000E6B28" w:rsidRPr="00870972" w:rsidRDefault="0060516C" w:rsidP="00164B58">
            <w:pPr>
              <w:autoSpaceDE w:val="0"/>
              <w:autoSpaceDN w:val="0"/>
              <w:adjustRightInd w:val="0"/>
              <w:spacing w:before="120" w:after="120"/>
              <w:rPr>
                <w:rFonts w:ascii="Arial" w:hAnsi="Arial" w:cs="Arial"/>
                <w:b/>
                <w:szCs w:val="22"/>
                <w:lang w:eastAsia="en-US"/>
              </w:rPr>
            </w:pPr>
            <w:r w:rsidRPr="0060516C">
              <w:rPr>
                <w:rFonts w:ascii="Arial" w:hAnsi="Arial" w:cs="Arial"/>
                <w:b/>
                <w:szCs w:val="22"/>
                <w:lang w:eastAsia="en-US"/>
              </w:rPr>
              <w:t>I agree to my data being collected and used as described in the Participant Information Sheet and Privacy Notice.</w:t>
            </w:r>
          </w:p>
        </w:tc>
        <w:tc>
          <w:tcPr>
            <w:tcW w:w="602" w:type="pct"/>
            <w:tcBorders>
              <w:bottom w:val="single" w:sz="4" w:space="0" w:color="auto"/>
            </w:tcBorders>
            <w:vAlign w:val="center"/>
          </w:tcPr>
          <w:p w14:paraId="67C199D3" w14:textId="776FF0D1" w:rsidR="000E6B28" w:rsidRPr="00870972" w:rsidRDefault="000E6B28" w:rsidP="0037160B">
            <w:pPr>
              <w:autoSpaceDE w:val="0"/>
              <w:autoSpaceDN w:val="0"/>
              <w:adjustRightInd w:val="0"/>
              <w:jc w:val="center"/>
              <w:rPr>
                <w:rFonts w:ascii="Tahoma" w:hAnsi="Tahoma" w:cs="Tahoma"/>
                <w:szCs w:val="22"/>
              </w:rPr>
            </w:pPr>
          </w:p>
        </w:tc>
      </w:tr>
      <w:tr w:rsidR="000E6B28" w:rsidRPr="00864AAD" w14:paraId="6102C29E" w14:textId="77777777" w:rsidTr="00463CF2">
        <w:trPr>
          <w:trHeight w:val="794"/>
        </w:trPr>
        <w:tc>
          <w:tcPr>
            <w:tcW w:w="4398" w:type="pct"/>
            <w:tcBorders>
              <w:top w:val="single" w:sz="4" w:space="0" w:color="auto"/>
            </w:tcBorders>
            <w:vAlign w:val="center"/>
          </w:tcPr>
          <w:p w14:paraId="4B0271BD" w14:textId="77777777" w:rsidR="00647843" w:rsidRDefault="00647843" w:rsidP="00E83947">
            <w:pPr>
              <w:autoSpaceDE w:val="0"/>
              <w:autoSpaceDN w:val="0"/>
              <w:adjustRightInd w:val="0"/>
              <w:spacing w:before="120" w:after="120"/>
              <w:rPr>
                <w:rFonts w:ascii="Arial" w:hAnsi="Arial" w:cs="Arial"/>
                <w:b/>
                <w:szCs w:val="22"/>
              </w:rPr>
            </w:pPr>
            <w:r w:rsidRPr="00647843">
              <w:rPr>
                <w:rFonts w:ascii="Arial" w:hAnsi="Arial" w:cs="Arial"/>
                <w:b/>
                <w:szCs w:val="22"/>
              </w:rPr>
              <w:t>I understand that because this study includes group discussions and art activities, full confidentiality cannot be guaranteed. I can choose what I share — I do not have to speak if I prefer not to.</w:t>
            </w:r>
          </w:p>
          <w:p w14:paraId="2590CCF3" w14:textId="0F4E543D" w:rsidR="00855863" w:rsidRPr="0062197D" w:rsidRDefault="005D0B5D" w:rsidP="00E83947">
            <w:pPr>
              <w:autoSpaceDE w:val="0"/>
              <w:autoSpaceDN w:val="0"/>
              <w:adjustRightInd w:val="0"/>
              <w:spacing w:before="120" w:after="120"/>
              <w:rPr>
                <w:rFonts w:ascii="Arial" w:hAnsi="Arial" w:cs="Arial"/>
                <w:b/>
                <w:color w:val="FF0000"/>
                <w:szCs w:val="22"/>
              </w:rPr>
            </w:pPr>
            <w:r w:rsidRPr="00CF6EF1">
              <w:rPr>
                <w:rFonts w:ascii="Arial" w:hAnsi="Arial" w:cs="Arial"/>
                <w:b/>
                <w:szCs w:val="22"/>
              </w:rPr>
              <w:t xml:space="preserve">I also understand that, besides the research team, artists, interpreters, and a transcription service may see or hear information shared during the study. They will follow a data protection agreement and will not share my information. All data </w:t>
            </w:r>
            <w:r w:rsidR="007F711A" w:rsidRPr="00CF6EF1">
              <w:rPr>
                <w:rFonts w:ascii="Arial" w:hAnsi="Arial" w:cs="Arial"/>
                <w:b/>
                <w:szCs w:val="22"/>
              </w:rPr>
              <w:t xml:space="preserve">retained by them </w:t>
            </w:r>
            <w:r w:rsidRPr="00CF6EF1">
              <w:rPr>
                <w:rFonts w:ascii="Arial" w:hAnsi="Arial" w:cs="Arial"/>
                <w:b/>
                <w:szCs w:val="22"/>
              </w:rPr>
              <w:t>will be deleted after their work is finished.</w:t>
            </w:r>
          </w:p>
        </w:tc>
        <w:tc>
          <w:tcPr>
            <w:tcW w:w="602" w:type="pct"/>
            <w:tcBorders>
              <w:top w:val="single" w:sz="4" w:space="0" w:color="auto"/>
            </w:tcBorders>
            <w:vAlign w:val="center"/>
          </w:tcPr>
          <w:p w14:paraId="3F13431F" w14:textId="4B5706AC" w:rsidR="000E6B28" w:rsidRPr="00864AAD" w:rsidRDefault="000E6B28" w:rsidP="00E83947">
            <w:pPr>
              <w:autoSpaceDE w:val="0"/>
              <w:autoSpaceDN w:val="0"/>
              <w:adjustRightInd w:val="0"/>
              <w:jc w:val="center"/>
              <w:rPr>
                <w:rFonts w:ascii="Tahoma" w:hAnsi="Tahoma" w:cs="Tahoma"/>
                <w:color w:val="000000"/>
                <w:szCs w:val="22"/>
              </w:rPr>
            </w:pPr>
          </w:p>
        </w:tc>
      </w:tr>
      <w:tr w:rsidR="002553BF" w:rsidRPr="00864AAD" w14:paraId="05D4ECF4" w14:textId="77777777" w:rsidTr="00463CF2">
        <w:trPr>
          <w:trHeight w:val="794"/>
        </w:trPr>
        <w:tc>
          <w:tcPr>
            <w:tcW w:w="4398" w:type="pct"/>
            <w:vAlign w:val="center"/>
          </w:tcPr>
          <w:p w14:paraId="3A1095D1" w14:textId="75349955" w:rsidR="002553BF" w:rsidRPr="00A36337" w:rsidRDefault="00A36337" w:rsidP="00E83947">
            <w:pPr>
              <w:autoSpaceDE w:val="0"/>
              <w:autoSpaceDN w:val="0"/>
              <w:adjustRightInd w:val="0"/>
              <w:spacing w:before="120" w:after="120"/>
              <w:rPr>
                <w:rFonts w:ascii="Arial" w:hAnsi="Arial" w:cs="Arial"/>
                <w:b/>
                <w:szCs w:val="22"/>
              </w:rPr>
            </w:pPr>
            <w:r w:rsidRPr="00A36337">
              <w:rPr>
                <w:rFonts w:ascii="Arial" w:hAnsi="Arial" w:cs="Arial"/>
                <w:b/>
                <w:szCs w:val="22"/>
              </w:rPr>
              <w:lastRenderedPageBreak/>
              <w:t>I confirm that I will not share the information or opinions of other participants from the study.</w:t>
            </w:r>
          </w:p>
        </w:tc>
        <w:tc>
          <w:tcPr>
            <w:tcW w:w="602" w:type="pct"/>
            <w:vAlign w:val="center"/>
          </w:tcPr>
          <w:p w14:paraId="29503A2F" w14:textId="60E145DD" w:rsidR="002553BF" w:rsidRDefault="002553BF" w:rsidP="00E83947">
            <w:pPr>
              <w:autoSpaceDE w:val="0"/>
              <w:autoSpaceDN w:val="0"/>
              <w:adjustRightInd w:val="0"/>
              <w:jc w:val="center"/>
              <w:rPr>
                <w:rFonts w:ascii="Calibri" w:hAnsi="Calibri" w:cs="Calibri"/>
                <w:noProof/>
              </w:rPr>
            </w:pPr>
          </w:p>
        </w:tc>
      </w:tr>
      <w:tr w:rsidR="00545E9D" w:rsidRPr="00864AAD" w14:paraId="1E19E8D4" w14:textId="77777777" w:rsidTr="00463CF2">
        <w:trPr>
          <w:trHeight w:val="794"/>
        </w:trPr>
        <w:tc>
          <w:tcPr>
            <w:tcW w:w="4398" w:type="pct"/>
            <w:vAlign w:val="center"/>
          </w:tcPr>
          <w:p w14:paraId="131DAE5B" w14:textId="21E63DE0" w:rsidR="00545E9D" w:rsidRPr="0062197D" w:rsidRDefault="00A94707" w:rsidP="00E83947">
            <w:pPr>
              <w:autoSpaceDE w:val="0"/>
              <w:autoSpaceDN w:val="0"/>
              <w:adjustRightInd w:val="0"/>
              <w:spacing w:before="120" w:after="120"/>
              <w:rPr>
                <w:rFonts w:ascii="Arial" w:hAnsi="Arial" w:cs="Arial"/>
                <w:b/>
                <w:color w:val="FF0000"/>
                <w:szCs w:val="22"/>
              </w:rPr>
            </w:pPr>
            <w:r w:rsidRPr="00A94707">
              <w:rPr>
                <w:rFonts w:ascii="Arial" w:hAnsi="Arial" w:cs="Arial"/>
                <w:b/>
                <w:szCs w:val="22"/>
              </w:rPr>
              <w:t>I understand that if any serious concerns about harm to me or someone else come to light during the study, the research team may need to report this to the appropriate authorities</w:t>
            </w:r>
            <w:r w:rsidR="004D73F7" w:rsidRPr="008C489F">
              <w:rPr>
                <w:rFonts w:ascii="Arial" w:hAnsi="Arial" w:cs="Arial"/>
                <w:b/>
                <w:bCs/>
              </w:rPr>
              <w:t>, such as the police, child protection services, or medical professionals</w:t>
            </w:r>
            <w:r w:rsidRPr="00A94707">
              <w:rPr>
                <w:rFonts w:ascii="Arial" w:hAnsi="Arial" w:cs="Arial"/>
                <w:b/>
                <w:szCs w:val="22"/>
              </w:rPr>
              <w:t>.</w:t>
            </w:r>
          </w:p>
        </w:tc>
        <w:tc>
          <w:tcPr>
            <w:tcW w:w="602" w:type="pct"/>
            <w:vAlign w:val="center"/>
          </w:tcPr>
          <w:p w14:paraId="74B6A662" w14:textId="5D91C517" w:rsidR="00545E9D" w:rsidRDefault="00545E9D" w:rsidP="00E83947">
            <w:pPr>
              <w:autoSpaceDE w:val="0"/>
              <w:autoSpaceDN w:val="0"/>
              <w:adjustRightInd w:val="0"/>
              <w:jc w:val="center"/>
              <w:rPr>
                <w:rFonts w:ascii="Calibri" w:hAnsi="Calibri" w:cs="Calibri"/>
                <w:noProof/>
              </w:rPr>
            </w:pPr>
          </w:p>
        </w:tc>
      </w:tr>
      <w:tr w:rsidR="00870972" w:rsidRPr="00870972" w14:paraId="549C8872" w14:textId="77777777" w:rsidTr="00463CF2">
        <w:trPr>
          <w:trHeight w:val="794"/>
        </w:trPr>
        <w:tc>
          <w:tcPr>
            <w:tcW w:w="4398" w:type="pct"/>
            <w:vAlign w:val="center"/>
          </w:tcPr>
          <w:p w14:paraId="1F18D395" w14:textId="3C6332F0" w:rsidR="00E83947" w:rsidRPr="00870972" w:rsidRDefault="002C5256" w:rsidP="0037160B">
            <w:pPr>
              <w:autoSpaceDE w:val="0"/>
              <w:autoSpaceDN w:val="0"/>
              <w:adjustRightInd w:val="0"/>
              <w:spacing w:before="120" w:after="120"/>
              <w:rPr>
                <w:rFonts w:ascii="Arial" w:hAnsi="Arial" w:cs="Arial"/>
                <w:b/>
                <w:szCs w:val="22"/>
              </w:rPr>
            </w:pPr>
            <w:r w:rsidRPr="002C5256">
              <w:rPr>
                <w:rFonts w:ascii="Arial" w:hAnsi="Arial" w:cs="Arial"/>
                <w:b/>
              </w:rPr>
              <w:t xml:space="preserve">I agree that my name, contact details and other information that can identify me described in the information sheet will be kept for the purposes of this research project only. My name and contact details will be deleted after the feedback session. </w:t>
            </w:r>
            <w:r w:rsidR="008110E0" w:rsidRPr="008110E0">
              <w:rPr>
                <w:rFonts w:ascii="Arial" w:hAnsi="Arial" w:cs="Arial"/>
                <w:b/>
              </w:rPr>
              <w:t>Other research information will have identifying details removed or changed and will be stored securely for at least 10 years in the University archiving platform, in line with Data Protection policies and regulations, and deleted securely thereafter.</w:t>
            </w:r>
            <w:r w:rsidR="008110E0">
              <w:rPr>
                <w:rFonts w:ascii="Arial" w:hAnsi="Arial" w:cs="Arial"/>
                <w:b/>
              </w:rPr>
              <w:t xml:space="preserve"> </w:t>
            </w:r>
            <w:r w:rsidRPr="002C5256">
              <w:rPr>
                <w:rFonts w:ascii="Arial" w:hAnsi="Arial" w:cs="Arial"/>
                <w:b/>
              </w:rPr>
              <w:t>In some cases, a combination of information (for example, age, gender, and background details) may still make it possible to identify me. However, only the research team will be able to access the deposited data.</w:t>
            </w:r>
          </w:p>
        </w:tc>
        <w:tc>
          <w:tcPr>
            <w:tcW w:w="602" w:type="pct"/>
            <w:vAlign w:val="center"/>
          </w:tcPr>
          <w:p w14:paraId="1679AADC" w14:textId="28DD2C23" w:rsidR="00E83947" w:rsidRPr="00870972" w:rsidRDefault="00E83947" w:rsidP="0037160B">
            <w:pPr>
              <w:autoSpaceDE w:val="0"/>
              <w:autoSpaceDN w:val="0"/>
              <w:adjustRightInd w:val="0"/>
              <w:jc w:val="center"/>
              <w:rPr>
                <w:rFonts w:ascii="Calibri" w:hAnsi="Calibri" w:cs="Calibri"/>
                <w:noProof/>
              </w:rPr>
            </w:pPr>
          </w:p>
        </w:tc>
      </w:tr>
      <w:tr w:rsidR="00D443CF" w:rsidRPr="00870972" w14:paraId="2A8AE3AC" w14:textId="77777777" w:rsidTr="00463CF2">
        <w:trPr>
          <w:trHeight w:val="794"/>
        </w:trPr>
        <w:tc>
          <w:tcPr>
            <w:tcW w:w="4398" w:type="pct"/>
            <w:vAlign w:val="center"/>
          </w:tcPr>
          <w:p w14:paraId="6E20539E" w14:textId="21DDB0E2" w:rsidR="00D443CF" w:rsidRPr="00870972" w:rsidRDefault="00D443CF" w:rsidP="0037160B">
            <w:pPr>
              <w:autoSpaceDE w:val="0"/>
              <w:autoSpaceDN w:val="0"/>
              <w:adjustRightInd w:val="0"/>
              <w:spacing w:before="120" w:after="120"/>
              <w:rPr>
                <w:rFonts w:ascii="Arial" w:hAnsi="Arial" w:cs="Arial"/>
                <w:b/>
              </w:rPr>
            </w:pPr>
            <w:r w:rsidRPr="00D443CF">
              <w:rPr>
                <w:rFonts w:ascii="Arial" w:hAnsi="Arial" w:cs="Arial"/>
                <w:b/>
              </w:rPr>
              <w:t>I agree that the University will keep the artwork I create,</w:t>
            </w:r>
            <w:r w:rsidR="004E6E98">
              <w:rPr>
                <w:rFonts w:ascii="Arial" w:hAnsi="Arial" w:cs="Arial"/>
                <w:b/>
              </w:rPr>
              <w:t xml:space="preserve"> and</w:t>
            </w:r>
            <w:r w:rsidR="000D424A">
              <w:rPr>
                <w:rFonts w:ascii="Arial" w:hAnsi="Arial" w:cs="Arial"/>
                <w:b/>
              </w:rPr>
              <w:t xml:space="preserve"> that</w:t>
            </w:r>
            <w:r w:rsidRPr="00D443CF">
              <w:rPr>
                <w:rFonts w:ascii="Arial" w:hAnsi="Arial" w:cs="Arial"/>
                <w:b/>
              </w:rPr>
              <w:t xml:space="preserve"> I will get a photo of my art</w:t>
            </w:r>
            <w:r w:rsidR="004E6E98">
              <w:rPr>
                <w:rFonts w:ascii="Arial" w:hAnsi="Arial" w:cs="Arial"/>
                <w:b/>
              </w:rPr>
              <w:t>work</w:t>
            </w:r>
            <w:r w:rsidRPr="00D443CF">
              <w:rPr>
                <w:rFonts w:ascii="Arial" w:hAnsi="Arial" w:cs="Arial"/>
                <w:b/>
              </w:rPr>
              <w:t xml:space="preserve"> to keep.</w:t>
            </w:r>
          </w:p>
        </w:tc>
        <w:tc>
          <w:tcPr>
            <w:tcW w:w="602" w:type="pct"/>
            <w:vAlign w:val="center"/>
          </w:tcPr>
          <w:p w14:paraId="6934D2E1" w14:textId="7F41816A" w:rsidR="00D443CF" w:rsidRPr="00870972" w:rsidRDefault="00D443CF" w:rsidP="0037160B">
            <w:pPr>
              <w:autoSpaceDE w:val="0"/>
              <w:autoSpaceDN w:val="0"/>
              <w:adjustRightInd w:val="0"/>
              <w:jc w:val="center"/>
              <w:rPr>
                <w:rFonts w:ascii="Calibri" w:hAnsi="Calibri" w:cs="Calibri"/>
                <w:noProof/>
              </w:rPr>
            </w:pPr>
          </w:p>
        </w:tc>
      </w:tr>
      <w:tr w:rsidR="005D0DD3" w:rsidRPr="00864AAD" w14:paraId="1E434F34" w14:textId="77777777" w:rsidTr="00463CF2">
        <w:trPr>
          <w:trHeight w:val="794"/>
        </w:trPr>
        <w:tc>
          <w:tcPr>
            <w:tcW w:w="4398" w:type="pct"/>
            <w:vAlign w:val="center"/>
          </w:tcPr>
          <w:p w14:paraId="654080E5" w14:textId="0183BC16" w:rsidR="005D0DD3" w:rsidRPr="00164B58" w:rsidRDefault="005D0DD3" w:rsidP="006B0973">
            <w:pPr>
              <w:autoSpaceDE w:val="0"/>
              <w:autoSpaceDN w:val="0"/>
              <w:adjustRightInd w:val="0"/>
              <w:spacing w:before="120" w:after="120"/>
              <w:rPr>
                <w:rFonts w:ascii="Arial" w:hAnsi="Arial" w:cs="Arial"/>
                <w:b/>
                <w:color w:val="000000"/>
                <w:szCs w:val="22"/>
              </w:rPr>
            </w:pPr>
            <w:r w:rsidRPr="005D0DD3">
              <w:rPr>
                <w:rFonts w:ascii="Arial" w:hAnsi="Arial" w:cs="Arial"/>
                <w:b/>
                <w:color w:val="000000"/>
                <w:szCs w:val="22"/>
              </w:rPr>
              <w:t xml:space="preserve">I understand that my information and things that I </w:t>
            </w:r>
            <w:r w:rsidR="00A661E4" w:rsidRPr="00A661E4">
              <w:rPr>
                <w:rFonts w:ascii="Arial" w:hAnsi="Arial" w:cs="Arial"/>
                <w:b/>
                <w:color w:val="000000"/>
                <w:szCs w:val="22"/>
              </w:rPr>
              <w:t>share, say, create, or write</w:t>
            </w:r>
            <w:r w:rsidR="00A661E4">
              <w:rPr>
                <w:rFonts w:ascii="Arial" w:hAnsi="Arial" w:cs="Arial"/>
                <w:b/>
                <w:color w:val="000000"/>
                <w:szCs w:val="22"/>
              </w:rPr>
              <w:t xml:space="preserve"> </w:t>
            </w:r>
            <w:r w:rsidR="003514DE">
              <w:rPr>
                <w:rFonts w:ascii="Arial" w:hAnsi="Arial" w:cs="Arial"/>
                <w:b/>
                <w:color w:val="000000"/>
                <w:szCs w:val="22"/>
              </w:rPr>
              <w:t xml:space="preserve">during the research </w:t>
            </w:r>
            <w:r w:rsidRPr="005D0DD3">
              <w:rPr>
                <w:rFonts w:ascii="Arial" w:hAnsi="Arial" w:cs="Arial"/>
                <w:b/>
                <w:color w:val="000000"/>
                <w:szCs w:val="22"/>
              </w:rPr>
              <w:t xml:space="preserve">may be quoted </w:t>
            </w:r>
            <w:r w:rsidR="000570ED">
              <w:rPr>
                <w:rFonts w:ascii="Arial" w:hAnsi="Arial" w:cs="Arial"/>
                <w:b/>
                <w:color w:val="000000"/>
                <w:szCs w:val="22"/>
              </w:rPr>
              <w:t xml:space="preserve">or used </w:t>
            </w:r>
            <w:r w:rsidRPr="005D0DD3">
              <w:rPr>
                <w:rFonts w:ascii="Arial" w:hAnsi="Arial" w:cs="Arial"/>
                <w:b/>
                <w:color w:val="000000"/>
                <w:szCs w:val="22"/>
              </w:rPr>
              <w:t>in reports and articles that are published about the study, but my name or anything else that could tell people who I am will not be revealed.</w:t>
            </w:r>
          </w:p>
        </w:tc>
        <w:tc>
          <w:tcPr>
            <w:tcW w:w="602" w:type="pct"/>
            <w:vAlign w:val="center"/>
          </w:tcPr>
          <w:p w14:paraId="769DC960" w14:textId="7357CB39" w:rsidR="005D0DD3" w:rsidRDefault="005D0DD3" w:rsidP="0037160B">
            <w:pPr>
              <w:pStyle w:val="Default"/>
              <w:jc w:val="center"/>
              <w:rPr>
                <w:rFonts w:ascii="Calibri" w:hAnsi="Calibri" w:cs="Calibri"/>
                <w:noProof/>
              </w:rPr>
            </w:pPr>
          </w:p>
        </w:tc>
      </w:tr>
      <w:tr w:rsidR="000E6B28" w:rsidRPr="00864AAD" w14:paraId="486C4563" w14:textId="77777777" w:rsidTr="00463CF2">
        <w:trPr>
          <w:trHeight w:val="794"/>
        </w:trPr>
        <w:tc>
          <w:tcPr>
            <w:tcW w:w="4398" w:type="pct"/>
            <w:vAlign w:val="center"/>
          </w:tcPr>
          <w:p w14:paraId="41F116BE" w14:textId="77777777" w:rsidR="000E6B28" w:rsidRPr="00164B58" w:rsidRDefault="000E6B28" w:rsidP="006B0973">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I understand that if I withdraw from the study, my data collected up to that point will be retained and used for the remainder of the study.</w:t>
            </w:r>
          </w:p>
        </w:tc>
        <w:tc>
          <w:tcPr>
            <w:tcW w:w="602" w:type="pct"/>
            <w:vAlign w:val="center"/>
          </w:tcPr>
          <w:p w14:paraId="59024DB7" w14:textId="4E584742" w:rsidR="000E6B28" w:rsidRPr="00864AAD" w:rsidRDefault="000E6B28" w:rsidP="0037160B">
            <w:pPr>
              <w:pStyle w:val="Default"/>
              <w:jc w:val="center"/>
              <w:rPr>
                <w:rFonts w:ascii="Tahoma" w:hAnsi="Tahoma" w:cs="Tahoma"/>
                <w:sz w:val="22"/>
                <w:szCs w:val="22"/>
                <w:lang w:eastAsia="en-US"/>
              </w:rPr>
            </w:pPr>
          </w:p>
        </w:tc>
      </w:tr>
      <w:tr w:rsidR="000E6B28" w:rsidRPr="00864AAD" w14:paraId="08B6CB20" w14:textId="77777777" w:rsidTr="00463CF2">
        <w:trPr>
          <w:trHeight w:val="794"/>
        </w:trPr>
        <w:tc>
          <w:tcPr>
            <w:tcW w:w="4398" w:type="pct"/>
            <w:vAlign w:val="center"/>
          </w:tcPr>
          <w:p w14:paraId="657DE8C6" w14:textId="624A04DE" w:rsidR="00026321" w:rsidRPr="00164B58" w:rsidRDefault="000E6B28" w:rsidP="00E83947">
            <w:pPr>
              <w:autoSpaceDE w:val="0"/>
              <w:autoSpaceDN w:val="0"/>
              <w:adjustRightInd w:val="0"/>
              <w:rPr>
                <w:rFonts w:ascii="Arial" w:hAnsi="Arial" w:cs="Arial"/>
                <w:b/>
                <w:color w:val="000000"/>
                <w:szCs w:val="22"/>
              </w:rPr>
            </w:pPr>
            <w:r w:rsidRPr="00164B58">
              <w:rPr>
                <w:rFonts w:ascii="Arial" w:hAnsi="Arial" w:cs="Arial"/>
                <w:b/>
                <w:color w:val="000000"/>
                <w:szCs w:val="22"/>
              </w:rPr>
              <w:t>I agree to take part in the study.</w:t>
            </w:r>
          </w:p>
        </w:tc>
        <w:tc>
          <w:tcPr>
            <w:tcW w:w="602" w:type="pct"/>
            <w:vAlign w:val="center"/>
          </w:tcPr>
          <w:p w14:paraId="2A57E346" w14:textId="75EBBB20" w:rsidR="000E6B28" w:rsidRPr="00864AAD" w:rsidRDefault="000E6B28" w:rsidP="0037160B">
            <w:pPr>
              <w:autoSpaceDE w:val="0"/>
              <w:autoSpaceDN w:val="0"/>
              <w:adjustRightInd w:val="0"/>
              <w:jc w:val="center"/>
              <w:rPr>
                <w:rFonts w:ascii="Tahoma" w:hAnsi="Tahoma" w:cs="Tahoma"/>
                <w:color w:val="000000"/>
                <w:szCs w:val="22"/>
              </w:rPr>
            </w:pPr>
          </w:p>
        </w:tc>
      </w:tr>
    </w:tbl>
    <w:p w14:paraId="679B442B" w14:textId="77777777" w:rsidR="00F00D3F" w:rsidRDefault="00F00D3F">
      <w:pPr>
        <w:pStyle w:val="BodyText3"/>
        <w:tabs>
          <w:tab w:val="clear" w:pos="993"/>
          <w:tab w:val="left" w:pos="720"/>
        </w:tabs>
        <w:rPr>
          <w:rFonts w:ascii="Calibri" w:hAnsi="Calibri" w:cs="Calibri"/>
        </w:rPr>
      </w:pPr>
    </w:p>
    <w:p w14:paraId="073F026F" w14:textId="77777777" w:rsidR="00514CE5" w:rsidRDefault="00514CE5">
      <w:pPr>
        <w:pStyle w:val="BodyText3"/>
        <w:tabs>
          <w:tab w:val="clear" w:pos="993"/>
          <w:tab w:val="left" w:pos="720"/>
        </w:tabs>
        <w:rPr>
          <w:rFonts w:ascii="Calibri" w:hAnsi="Calibri" w:cs="Calibri"/>
        </w:rPr>
      </w:pPr>
    </w:p>
    <w:p w14:paraId="2C1C36F2" w14:textId="77777777" w:rsidR="00F53A20" w:rsidRDefault="00F53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617CDECF" w14:textId="77777777" w:rsidR="00223FA5" w:rsidRPr="00CC3A5E" w:rsidRDefault="00223F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5174B083" w14:textId="77777777" w:rsidR="00F53A20" w:rsidRPr="00CC3A5E" w:rsidRDefault="00DE2ECE">
      <w:pPr>
        <w:tabs>
          <w:tab w:val="left" w:pos="720"/>
          <w:tab w:val="left" w:pos="1440"/>
          <w:tab w:val="left" w:pos="2160"/>
          <w:tab w:val="left" w:pos="2880"/>
          <w:tab w:val="left" w:pos="3544"/>
          <w:tab w:val="left" w:pos="4111"/>
          <w:tab w:val="left" w:pos="4320"/>
          <w:tab w:val="left" w:pos="5040"/>
          <w:tab w:val="left" w:pos="5760"/>
          <w:tab w:val="left" w:pos="6096"/>
          <w:tab w:val="left" w:pos="6480"/>
          <w:tab w:val="left" w:pos="7200"/>
          <w:tab w:val="left" w:pos="7920"/>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6704" behindDoc="0" locked="0" layoutInCell="0" allowOverlap="1" wp14:anchorId="46822375" wp14:editId="09972BDB">
                <wp:simplePos x="0" y="0"/>
                <wp:positionH relativeFrom="column">
                  <wp:posOffset>2636520</wp:posOffset>
                </wp:positionH>
                <wp:positionV relativeFrom="paragraph">
                  <wp:posOffset>144780</wp:posOffset>
                </wp:positionV>
                <wp:extent cx="944880" cy="1905"/>
                <wp:effectExtent l="7620" t="6985" r="9525" b="1016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76B10" id="Line 7"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6pt,11.4pt" to="28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" o:allowincell="f"/>
            </w:pict>
          </mc:Fallback>
        </mc:AlternateContent>
      </w:r>
      <w:r>
        <w:rPr>
          <w:rFonts w:ascii="Calibri" w:hAnsi="Calibri" w:cs="Calibri"/>
          <w:noProof/>
        </w:rPr>
        <mc:AlternateContent>
          <mc:Choice Requires="wps">
            <w:drawing>
              <wp:anchor distT="0" distB="0" distL="114300" distR="114300" simplePos="0" relativeHeight="251654656" behindDoc="0" locked="0" layoutInCell="0" allowOverlap="1" wp14:anchorId="077A16B3" wp14:editId="71C595F5">
                <wp:simplePos x="0" y="0"/>
                <wp:positionH relativeFrom="column">
                  <wp:posOffset>0</wp:posOffset>
                </wp:positionH>
                <wp:positionV relativeFrom="paragraph">
                  <wp:posOffset>152400</wp:posOffset>
                </wp:positionV>
                <wp:extent cx="2211705" cy="1905"/>
                <wp:effectExtent l="9525" t="5080" r="7620" b="1206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170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8797F" id="Line 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174.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" o:allowincell="f"/>
            </w:pict>
          </mc:Fallback>
        </mc:AlternateContent>
      </w:r>
      <w:r>
        <w:rPr>
          <w:rFonts w:ascii="Calibri" w:hAnsi="Calibri" w:cs="Calibri"/>
          <w:noProof/>
        </w:rPr>
        <mc:AlternateContent>
          <mc:Choice Requires="wps">
            <w:drawing>
              <wp:anchor distT="0" distB="0" distL="114300" distR="114300" simplePos="0" relativeHeight="251657728" behindDoc="0" locked="0" layoutInCell="0" allowOverlap="1" wp14:anchorId="4416DC67" wp14:editId="3C1233C2">
                <wp:simplePos x="0" y="0"/>
                <wp:positionH relativeFrom="column">
                  <wp:posOffset>3840480</wp:posOffset>
                </wp:positionH>
                <wp:positionV relativeFrom="paragraph">
                  <wp:posOffset>148590</wp:posOffset>
                </wp:positionV>
                <wp:extent cx="1741170" cy="3810"/>
                <wp:effectExtent l="11430" t="10795" r="9525" b="1397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117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1CC41" id="Line 8"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1.7pt" to="43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" o:allowincell="f"/>
            </w:pict>
          </mc:Fallback>
        </mc:AlternateContent>
      </w:r>
      <w:r>
        <w:rPr>
          <w:rFonts w:ascii="Calibri" w:hAnsi="Calibri" w:cs="Calibri"/>
          <w:noProof/>
        </w:rPr>
        <mc:AlternateContent>
          <mc:Choice Requires="wps">
            <w:drawing>
              <wp:anchor distT="0" distB="0" distL="114300" distR="114300" simplePos="0" relativeHeight="251655680" behindDoc="0" locked="0" layoutInCell="0" allowOverlap="1" wp14:anchorId="2158793D" wp14:editId="5A2FD1E1">
                <wp:simplePos x="0" y="0"/>
                <wp:positionH relativeFrom="column">
                  <wp:posOffset>2651760</wp:posOffset>
                </wp:positionH>
                <wp:positionV relativeFrom="paragraph">
                  <wp:posOffset>152400</wp:posOffset>
                </wp:positionV>
                <wp:extent cx="0" cy="0"/>
                <wp:effectExtent l="13335" t="5080" r="5715" b="1397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33D23"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pt" to="208.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04A48030" w14:textId="185FCCA0" w:rsidR="00F53A20" w:rsidRPr="00CC3A5E" w:rsidRDefault="00F53A20">
      <w:pPr>
        <w:pStyle w:val="Heading4"/>
        <w:tabs>
          <w:tab w:val="clear" w:pos="3686"/>
          <w:tab w:val="clear" w:pos="5812"/>
          <w:tab w:val="left" w:pos="4111"/>
          <w:tab w:val="left" w:pos="6096"/>
        </w:tabs>
        <w:rPr>
          <w:rFonts w:ascii="Calibri" w:hAnsi="Calibri" w:cs="Calibri"/>
        </w:rPr>
      </w:pPr>
      <w:r w:rsidRPr="00CC3A5E">
        <w:rPr>
          <w:rFonts w:ascii="Calibri" w:hAnsi="Calibri" w:cs="Calibri"/>
        </w:rPr>
        <w:t xml:space="preserve">Name of </w:t>
      </w:r>
      <w:r w:rsidR="00223FA5">
        <w:rPr>
          <w:rFonts w:ascii="Calibri" w:hAnsi="Calibri" w:cs="Calibri"/>
        </w:rPr>
        <w:t>participant</w:t>
      </w:r>
      <w:r w:rsidRPr="00CC3A5E">
        <w:rPr>
          <w:rFonts w:ascii="Calibri" w:hAnsi="Calibri" w:cs="Calibri"/>
        </w:rPr>
        <w:tab/>
        <w:t>Date</w:t>
      </w:r>
      <w:r w:rsidRPr="00CC3A5E">
        <w:rPr>
          <w:rFonts w:ascii="Calibri" w:hAnsi="Calibri" w:cs="Calibri"/>
        </w:rPr>
        <w:tab/>
        <w:t>Signature</w:t>
      </w:r>
    </w:p>
    <w:p w14:paraId="35D668CF" w14:textId="77777777" w:rsidR="00F53A20" w:rsidRPr="00CC3A5E" w:rsidRDefault="00F53A20">
      <w:pPr>
        <w:tabs>
          <w:tab w:val="left" w:pos="432"/>
          <w:tab w:val="left" w:pos="3168"/>
          <w:tab w:val="left" w:pos="5328"/>
        </w:tabs>
        <w:rPr>
          <w:rFonts w:ascii="Calibri" w:hAnsi="Calibri" w:cs="Calibri"/>
          <w:sz w:val="24"/>
        </w:rPr>
      </w:pPr>
    </w:p>
    <w:p w14:paraId="7D7FAFF4" w14:textId="77777777" w:rsidR="00F53A20" w:rsidRPr="00CC3A5E" w:rsidRDefault="00F53A20">
      <w:pPr>
        <w:tabs>
          <w:tab w:val="left" w:pos="432"/>
          <w:tab w:val="left" w:pos="3168"/>
          <w:tab w:val="left" w:pos="5328"/>
        </w:tabs>
        <w:rPr>
          <w:rFonts w:ascii="Calibri" w:hAnsi="Calibri" w:cs="Calibri"/>
          <w:sz w:val="24"/>
        </w:rPr>
      </w:pPr>
    </w:p>
    <w:p w14:paraId="268E0CEB" w14:textId="77777777" w:rsidR="00F53A20" w:rsidRPr="00CC3A5E" w:rsidRDefault="00DE2ECE">
      <w:pPr>
        <w:tabs>
          <w:tab w:val="left" w:pos="432"/>
          <w:tab w:val="left" w:pos="3402"/>
          <w:tab w:val="left" w:pos="3544"/>
          <w:tab w:val="left" w:pos="4111"/>
          <w:tab w:val="left" w:pos="6096"/>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8752" behindDoc="0" locked="0" layoutInCell="0" allowOverlap="1" wp14:anchorId="779391D5" wp14:editId="734E8433">
                <wp:simplePos x="0" y="0"/>
                <wp:positionH relativeFrom="column">
                  <wp:posOffset>0</wp:posOffset>
                </wp:positionH>
                <wp:positionV relativeFrom="paragraph">
                  <wp:posOffset>161290</wp:posOffset>
                </wp:positionV>
                <wp:extent cx="2194560" cy="0"/>
                <wp:effectExtent l="9525" t="5715" r="5715"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FA0A5"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pt" to="172.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" o:allowincell="f"/>
            </w:pict>
          </mc:Fallback>
        </mc:AlternateContent>
      </w:r>
      <w:r>
        <w:rPr>
          <w:rFonts w:ascii="Calibri" w:hAnsi="Calibri" w:cs="Calibri"/>
          <w:noProof/>
        </w:rPr>
        <mc:AlternateContent>
          <mc:Choice Requires="wps">
            <w:drawing>
              <wp:anchor distT="0" distB="0" distL="114300" distR="114300" simplePos="0" relativeHeight="251660800" behindDoc="0" locked="0" layoutInCell="0" allowOverlap="1" wp14:anchorId="2632810E" wp14:editId="7A8DB88B">
                <wp:simplePos x="0" y="0"/>
                <wp:positionH relativeFrom="column">
                  <wp:posOffset>3840480</wp:posOffset>
                </wp:positionH>
                <wp:positionV relativeFrom="paragraph">
                  <wp:posOffset>161290</wp:posOffset>
                </wp:positionV>
                <wp:extent cx="1722120" cy="1905"/>
                <wp:effectExtent l="11430" t="5715" r="9525" b="1143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212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02FA8"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2.7pt" to="43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" o:allowincell="f"/>
            </w:pict>
          </mc:Fallback>
        </mc:AlternateContent>
      </w:r>
      <w:r>
        <w:rPr>
          <w:rFonts w:ascii="Calibri" w:hAnsi="Calibri" w:cs="Calibri"/>
          <w:noProof/>
        </w:rPr>
        <mc:AlternateContent>
          <mc:Choice Requires="wps">
            <w:drawing>
              <wp:anchor distT="0" distB="0" distL="114300" distR="114300" simplePos="0" relativeHeight="251659776" behindDoc="0" locked="0" layoutInCell="0" allowOverlap="1" wp14:anchorId="29EDB11F" wp14:editId="1EB0B939">
                <wp:simplePos x="0" y="0"/>
                <wp:positionH relativeFrom="column">
                  <wp:posOffset>2651760</wp:posOffset>
                </wp:positionH>
                <wp:positionV relativeFrom="paragraph">
                  <wp:posOffset>161290</wp:posOffset>
                </wp:positionV>
                <wp:extent cx="929640" cy="1905"/>
                <wp:effectExtent l="13335" t="5715" r="9525" b="1143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64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442F8" id="Line 1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7pt" to="28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32924ECA" w14:textId="77777777" w:rsidR="00F53A20" w:rsidRPr="00CC3A5E" w:rsidRDefault="00F53A20">
      <w:pPr>
        <w:pStyle w:val="Heading4"/>
        <w:tabs>
          <w:tab w:val="clear" w:pos="432"/>
          <w:tab w:val="clear" w:pos="3686"/>
          <w:tab w:val="clear" w:pos="5812"/>
          <w:tab w:val="left" w:pos="3402"/>
          <w:tab w:val="left" w:pos="4111"/>
          <w:tab w:val="left" w:pos="6096"/>
        </w:tabs>
        <w:rPr>
          <w:rFonts w:ascii="Calibri" w:hAnsi="Calibri" w:cs="Calibri"/>
        </w:rPr>
      </w:pPr>
      <w:r w:rsidRPr="00CC3A5E">
        <w:rPr>
          <w:rFonts w:ascii="Calibri" w:hAnsi="Calibri" w:cs="Calibri"/>
        </w:rPr>
        <w:t>Name of Person taking consent</w:t>
      </w:r>
      <w:r w:rsidRPr="00CC3A5E">
        <w:rPr>
          <w:rFonts w:ascii="Calibri" w:hAnsi="Calibri" w:cs="Calibri"/>
        </w:rPr>
        <w:tab/>
      </w:r>
      <w:r w:rsidRPr="00CC3A5E">
        <w:rPr>
          <w:rFonts w:ascii="Calibri" w:hAnsi="Calibri" w:cs="Calibri"/>
        </w:rPr>
        <w:tab/>
        <w:t>Date</w:t>
      </w:r>
      <w:r w:rsidRPr="00CC3A5E">
        <w:rPr>
          <w:rFonts w:ascii="Calibri" w:hAnsi="Calibri" w:cs="Calibri"/>
        </w:rPr>
        <w:tab/>
        <w:t>Signature</w:t>
      </w:r>
    </w:p>
    <w:p w14:paraId="31E576CC" w14:textId="77777777" w:rsidR="00F53A20" w:rsidRPr="00CC3A5E" w:rsidRDefault="00F53A20">
      <w:pPr>
        <w:pStyle w:val="BodyText3"/>
        <w:tabs>
          <w:tab w:val="clear" w:pos="993"/>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168"/>
          <w:tab w:val="left" w:pos="5328"/>
        </w:tabs>
        <w:rPr>
          <w:rFonts w:ascii="Calibri" w:hAnsi="Calibri" w:cs="Calibri"/>
        </w:rPr>
      </w:pPr>
      <w:r w:rsidRPr="00CC3A5E">
        <w:rPr>
          <w:rFonts w:ascii="Calibri" w:hAnsi="Calibri" w:cs="Calibri"/>
        </w:rPr>
        <w:t>(if different from researcher)</w:t>
      </w:r>
    </w:p>
    <w:p w14:paraId="08D65B56" w14:textId="77777777" w:rsidR="00F53A20" w:rsidRPr="00CC3A5E" w:rsidRDefault="00F53A20" w:rsidP="00ED5141">
      <w:pPr>
        <w:tabs>
          <w:tab w:val="left" w:pos="4111"/>
          <w:tab w:val="left" w:pos="6096"/>
        </w:tabs>
        <w:jc w:val="right"/>
        <w:rPr>
          <w:rFonts w:ascii="Calibri" w:hAnsi="Calibri" w:cs="Calibri"/>
          <w:sz w:val="24"/>
        </w:rPr>
      </w:pPr>
    </w:p>
    <w:p w14:paraId="227AA1F9" w14:textId="77777777" w:rsidR="00F53A20" w:rsidRPr="00CC3A5E" w:rsidRDefault="00DE2ECE">
      <w:pPr>
        <w:tabs>
          <w:tab w:val="left" w:pos="4111"/>
          <w:tab w:val="left" w:pos="6096"/>
        </w:tabs>
        <w:rPr>
          <w:rFonts w:ascii="Calibri" w:hAnsi="Calibri" w:cs="Calibri"/>
          <w:sz w:val="24"/>
        </w:rPr>
      </w:pPr>
      <w:r>
        <w:rPr>
          <w:rFonts w:ascii="Calibri" w:hAnsi="Calibri" w:cs="Calibri"/>
          <w:noProof/>
        </w:rPr>
        <mc:AlternateContent>
          <mc:Choice Requires="wps">
            <w:drawing>
              <wp:anchor distT="0" distB="0" distL="114300" distR="114300" simplePos="0" relativeHeight="251661824" behindDoc="0" locked="0" layoutInCell="0" allowOverlap="1" wp14:anchorId="7CBE73B4" wp14:editId="3169C2D8">
                <wp:simplePos x="0" y="0"/>
                <wp:positionH relativeFrom="column">
                  <wp:posOffset>0</wp:posOffset>
                </wp:positionH>
                <wp:positionV relativeFrom="paragraph">
                  <wp:posOffset>165735</wp:posOffset>
                </wp:positionV>
                <wp:extent cx="2207895" cy="7620"/>
                <wp:effectExtent l="9525" t="6350" r="11430" b="508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789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76F5C" id="Line 12"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05pt" to="173.8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" o:allowincell="f"/>
            </w:pict>
          </mc:Fallback>
        </mc:AlternateContent>
      </w:r>
      <w:r>
        <w:rPr>
          <w:rFonts w:ascii="Calibri" w:hAnsi="Calibri" w:cs="Calibri"/>
          <w:noProof/>
        </w:rPr>
        <mc:AlternateContent>
          <mc:Choice Requires="wps">
            <w:drawing>
              <wp:anchor distT="0" distB="0" distL="114300" distR="114300" simplePos="0" relativeHeight="251663872" behindDoc="0" locked="0" layoutInCell="0" allowOverlap="1" wp14:anchorId="41649516" wp14:editId="4AB844CF">
                <wp:simplePos x="0" y="0"/>
                <wp:positionH relativeFrom="column">
                  <wp:posOffset>3840480</wp:posOffset>
                </wp:positionH>
                <wp:positionV relativeFrom="paragraph">
                  <wp:posOffset>165735</wp:posOffset>
                </wp:positionV>
                <wp:extent cx="1697355" cy="7620"/>
                <wp:effectExtent l="11430" t="6350" r="5715" b="50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735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DB848" id="Line 14"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3.05pt" to="436.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" o:allowincell="f"/>
            </w:pict>
          </mc:Fallback>
        </mc:AlternateContent>
      </w:r>
      <w:r>
        <w:rPr>
          <w:rFonts w:ascii="Calibri" w:hAnsi="Calibri" w:cs="Calibri"/>
          <w:noProof/>
        </w:rPr>
        <mc:AlternateContent>
          <mc:Choice Requires="wps">
            <w:drawing>
              <wp:anchor distT="0" distB="0" distL="114300" distR="114300" simplePos="0" relativeHeight="251662848" behindDoc="0" locked="0" layoutInCell="0" allowOverlap="1" wp14:anchorId="1A348E8C" wp14:editId="6D4D4010">
                <wp:simplePos x="0" y="0"/>
                <wp:positionH relativeFrom="column">
                  <wp:posOffset>2651760</wp:posOffset>
                </wp:positionH>
                <wp:positionV relativeFrom="paragraph">
                  <wp:posOffset>165735</wp:posOffset>
                </wp:positionV>
                <wp:extent cx="944880" cy="7620"/>
                <wp:effectExtent l="13335" t="6350" r="13335" b="508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C9C4" id="Line 13"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3.05pt" to="283.2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p>
    <w:p w14:paraId="55A49BFB" w14:textId="77777777" w:rsidR="00F53A20" w:rsidRPr="00CC3A5E" w:rsidRDefault="00F53A20">
      <w:pPr>
        <w:pStyle w:val="Heading4"/>
        <w:tabs>
          <w:tab w:val="clear" w:pos="432"/>
          <w:tab w:val="clear" w:pos="3686"/>
          <w:tab w:val="clear" w:pos="5812"/>
          <w:tab w:val="left" w:pos="4111"/>
          <w:tab w:val="left" w:pos="6096"/>
        </w:tabs>
        <w:rPr>
          <w:rFonts w:ascii="Calibri" w:hAnsi="Calibri" w:cs="Calibri"/>
        </w:rPr>
      </w:pPr>
      <w:r w:rsidRPr="00CC3A5E">
        <w:rPr>
          <w:rFonts w:ascii="Calibri" w:hAnsi="Calibri" w:cs="Calibri"/>
        </w:rPr>
        <w:t>Researcher</w:t>
      </w:r>
      <w:r w:rsidRPr="00CC3A5E">
        <w:rPr>
          <w:rFonts w:ascii="Calibri" w:hAnsi="Calibri" w:cs="Calibri"/>
        </w:rPr>
        <w:tab/>
        <w:t>Date</w:t>
      </w:r>
      <w:r w:rsidRPr="00CC3A5E">
        <w:rPr>
          <w:rFonts w:ascii="Calibri" w:hAnsi="Calibri" w:cs="Calibri"/>
        </w:rPr>
        <w:tab/>
        <w:t>Signature</w:t>
      </w:r>
    </w:p>
    <w:p w14:paraId="2700D3D0" w14:textId="233B4BB6" w:rsidR="00F53A20" w:rsidRPr="00DE0403" w:rsidRDefault="00CC3A5E" w:rsidP="00DE04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jc w:val="center"/>
        <w:rPr>
          <w:rFonts w:ascii="Arial" w:hAnsi="Arial" w:cs="Arial"/>
          <w:sz w:val="18"/>
        </w:rPr>
      </w:pPr>
      <w:r w:rsidRPr="00DE0403">
        <w:rPr>
          <w:rFonts w:ascii="Arial" w:hAnsi="Arial" w:cs="Arial"/>
          <w:sz w:val="18"/>
        </w:rPr>
        <w:t>(</w:t>
      </w:r>
      <w:r w:rsidR="00F53A20" w:rsidRPr="00DE0403">
        <w:rPr>
          <w:rFonts w:ascii="Arial" w:hAnsi="Arial" w:cs="Arial"/>
          <w:sz w:val="18"/>
        </w:rPr>
        <w:t>1</w:t>
      </w:r>
      <w:r w:rsidRPr="00DE0403">
        <w:rPr>
          <w:rFonts w:ascii="Arial" w:hAnsi="Arial" w:cs="Arial"/>
          <w:sz w:val="18"/>
        </w:rPr>
        <w:t xml:space="preserve"> copy</w:t>
      </w:r>
      <w:r w:rsidR="00F53A20" w:rsidRPr="00DE0403">
        <w:rPr>
          <w:rFonts w:ascii="Arial" w:hAnsi="Arial" w:cs="Arial"/>
          <w:sz w:val="18"/>
        </w:rPr>
        <w:t xml:space="preserve"> for </w:t>
      </w:r>
      <w:r w:rsidR="00965249">
        <w:rPr>
          <w:rFonts w:ascii="Arial" w:hAnsi="Arial" w:cs="Arial"/>
          <w:sz w:val="18"/>
        </w:rPr>
        <w:t>participant</w:t>
      </w:r>
      <w:r w:rsidR="00F53A20" w:rsidRPr="00DE0403">
        <w:rPr>
          <w:rFonts w:ascii="Arial" w:hAnsi="Arial" w:cs="Arial"/>
          <w:sz w:val="18"/>
        </w:rPr>
        <w:t xml:space="preserve">; 1 </w:t>
      </w:r>
      <w:r w:rsidRPr="00DE0403">
        <w:rPr>
          <w:rFonts w:ascii="Arial" w:hAnsi="Arial" w:cs="Arial"/>
          <w:sz w:val="18"/>
        </w:rPr>
        <w:t xml:space="preserve">copy </w:t>
      </w:r>
      <w:r w:rsidR="00F53A20" w:rsidRPr="00DE0403">
        <w:rPr>
          <w:rFonts w:ascii="Arial" w:hAnsi="Arial" w:cs="Arial"/>
          <w:sz w:val="18"/>
        </w:rPr>
        <w:t>for researcher</w:t>
      </w:r>
      <w:r w:rsidRPr="00DE0403">
        <w:rPr>
          <w:rFonts w:ascii="Arial" w:hAnsi="Arial" w:cs="Arial"/>
          <w:sz w:val="18"/>
        </w:rPr>
        <w:t>)</w:t>
      </w:r>
    </w:p>
    <w:sectPr w:rsidR="00F53A20" w:rsidRPr="00DE0403" w:rsidSect="00223FA5">
      <w:headerReference w:type="default" r:id="rId10"/>
      <w:footerReference w:type="default" r:id="rId11"/>
      <w:type w:val="continuous"/>
      <w:pgSz w:w="11906" w:h="16838" w:code="9"/>
      <w:pgMar w:top="1134" w:right="1247" w:bottom="851" w:left="1440" w:header="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9887F" w14:textId="77777777" w:rsidR="00C1444F" w:rsidRDefault="00C1444F">
      <w:r>
        <w:separator/>
      </w:r>
    </w:p>
  </w:endnote>
  <w:endnote w:type="continuationSeparator" w:id="0">
    <w:p w14:paraId="6FF5A95A" w14:textId="77777777" w:rsidR="00C1444F" w:rsidRDefault="00C14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BAB" w14:textId="5748517C" w:rsidR="005C6AF5" w:rsidRPr="0062197D" w:rsidRDefault="005C6AF5" w:rsidP="005C6AF5">
    <w:pPr>
      <w:pStyle w:val="Footer"/>
      <w:tabs>
        <w:tab w:val="clear" w:pos="4153"/>
        <w:tab w:val="clear" w:pos="8306"/>
        <w:tab w:val="center" w:pos="4536"/>
        <w:tab w:val="right" w:pos="9214"/>
      </w:tabs>
    </w:pPr>
    <w:r w:rsidRPr="0062197D">
      <w:rPr>
        <w:rStyle w:val="PageNumber"/>
        <w:rFonts w:ascii="Arial" w:hAnsi="Arial"/>
        <w:sz w:val="18"/>
      </w:rPr>
      <w:t>Consent</w:t>
    </w:r>
    <w:r w:rsidR="00253281">
      <w:rPr>
        <w:rStyle w:val="PageNumber"/>
        <w:rFonts w:ascii="Arial" w:hAnsi="Arial"/>
        <w:sz w:val="18"/>
      </w:rPr>
      <w:t xml:space="preserve"> </w:t>
    </w:r>
    <w:proofErr w:type="spellStart"/>
    <w:r w:rsidR="00253281">
      <w:rPr>
        <w:rStyle w:val="PageNumber"/>
        <w:rFonts w:ascii="Arial" w:hAnsi="Arial"/>
        <w:sz w:val="18"/>
      </w:rPr>
      <w:t>form</w:t>
    </w:r>
    <w:r w:rsidR="001F7E25" w:rsidRPr="0062197D">
      <w:rPr>
        <w:rStyle w:val="PageNumber"/>
        <w:rFonts w:ascii="Arial" w:hAnsi="Arial"/>
        <w:sz w:val="18"/>
      </w:rPr>
      <w:t>_</w:t>
    </w:r>
    <w:r w:rsidR="005251E7">
      <w:rPr>
        <w:rStyle w:val="PageNumber"/>
        <w:rFonts w:ascii="Arial" w:hAnsi="Arial"/>
        <w:sz w:val="18"/>
      </w:rPr>
      <w:t>adults_version</w:t>
    </w:r>
    <w:proofErr w:type="spellEnd"/>
    <w:r w:rsidR="005251E7">
      <w:rPr>
        <w:rStyle w:val="PageNumber"/>
        <w:rFonts w:ascii="Arial" w:hAnsi="Arial"/>
        <w:sz w:val="18"/>
      </w:rPr>
      <w:t xml:space="preserve"> 1_</w:t>
    </w:r>
    <w:r w:rsidR="0062682E">
      <w:rPr>
        <w:rStyle w:val="PageNumber"/>
        <w:rFonts w:ascii="Arial" w:hAnsi="Arial"/>
        <w:sz w:val="18"/>
      </w:rPr>
      <w:t>0106</w:t>
    </w:r>
    <w:r w:rsidR="005251E7">
      <w:rPr>
        <w:rStyle w:val="PageNumber"/>
        <w:rFonts w:ascii="Arial" w:hAnsi="Arial"/>
        <w:sz w:val="18"/>
      </w:rPr>
      <w:t>2026</w:t>
    </w:r>
    <w:r w:rsidRPr="0062197D">
      <w:rPr>
        <w:rStyle w:val="PageNumber"/>
        <w:rFonts w:ascii="Arial" w:hAnsi="Arial"/>
        <w:sz w:val="18"/>
      </w:rPr>
      <w:tab/>
    </w:r>
  </w:p>
  <w:p w14:paraId="5C8A094E" w14:textId="77777777" w:rsidR="00ED5141" w:rsidRDefault="00ED51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91D3" w14:textId="77777777" w:rsidR="00C1444F" w:rsidRDefault="00C1444F">
      <w:r>
        <w:separator/>
      </w:r>
    </w:p>
  </w:footnote>
  <w:footnote w:type="continuationSeparator" w:id="0">
    <w:p w14:paraId="5A10E20F" w14:textId="77777777" w:rsidR="00C1444F" w:rsidRDefault="00C14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237659"/>
      <w:docPartObj>
        <w:docPartGallery w:val="Page Numbers (Top of Page)"/>
        <w:docPartUnique/>
      </w:docPartObj>
    </w:sdtPr>
    <w:sdtEndPr>
      <w:rPr>
        <w:noProof/>
      </w:rPr>
    </w:sdtEndPr>
    <w:sdtContent>
      <w:p w14:paraId="15624933" w14:textId="77777777" w:rsidR="00CF6EF1" w:rsidRDefault="00CF6EF1">
        <w:pPr>
          <w:pStyle w:val="Header"/>
          <w:jc w:val="right"/>
        </w:pPr>
      </w:p>
      <w:p w14:paraId="4EDEA783" w14:textId="77777777" w:rsidR="00CF6EF1" w:rsidRDefault="00CF6EF1">
        <w:pPr>
          <w:pStyle w:val="Header"/>
          <w:jc w:val="right"/>
        </w:pPr>
      </w:p>
      <w:p w14:paraId="3259ED42" w14:textId="5D102169" w:rsidR="00CF6EF1" w:rsidRDefault="00CF6E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879F36" w14:textId="77777777" w:rsidR="00CF6EF1" w:rsidRDefault="00CF6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BB0"/>
    <w:multiLevelType w:val="hybridMultilevel"/>
    <w:tmpl w:val="E3ACC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7A76E6"/>
    <w:multiLevelType w:val="hybridMultilevel"/>
    <w:tmpl w:val="54B07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30F3F"/>
    <w:multiLevelType w:val="hybridMultilevel"/>
    <w:tmpl w:val="3838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406A6"/>
    <w:multiLevelType w:val="hybridMultilevel"/>
    <w:tmpl w:val="F4C84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94EC6"/>
    <w:multiLevelType w:val="hybridMultilevel"/>
    <w:tmpl w:val="AC083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76097"/>
    <w:multiLevelType w:val="hybridMultilevel"/>
    <w:tmpl w:val="A0B4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8C0707"/>
    <w:multiLevelType w:val="hybridMultilevel"/>
    <w:tmpl w:val="C27A4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EE32F2"/>
    <w:multiLevelType w:val="hybridMultilevel"/>
    <w:tmpl w:val="39CCD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D41CD9"/>
    <w:multiLevelType w:val="hybridMultilevel"/>
    <w:tmpl w:val="C2F6D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3C0B4F"/>
    <w:multiLevelType w:val="hybridMultilevel"/>
    <w:tmpl w:val="5BEA7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251DB"/>
    <w:multiLevelType w:val="hybridMultilevel"/>
    <w:tmpl w:val="DE2A6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A21FC"/>
    <w:multiLevelType w:val="hybridMultilevel"/>
    <w:tmpl w:val="A3241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BE2E9C"/>
    <w:multiLevelType w:val="hybridMultilevel"/>
    <w:tmpl w:val="C7F6B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3B3C11"/>
    <w:multiLevelType w:val="hybridMultilevel"/>
    <w:tmpl w:val="4FBC52A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6330F"/>
    <w:multiLevelType w:val="hybridMultilevel"/>
    <w:tmpl w:val="B0ECC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964C00"/>
    <w:multiLevelType w:val="hybridMultilevel"/>
    <w:tmpl w:val="83A00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7936F2"/>
    <w:multiLevelType w:val="hybridMultilevel"/>
    <w:tmpl w:val="5C244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C0589"/>
    <w:multiLevelType w:val="hybridMultilevel"/>
    <w:tmpl w:val="04CEC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C22C03"/>
    <w:multiLevelType w:val="hybridMultilevel"/>
    <w:tmpl w:val="77A433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8375243">
    <w:abstractNumId w:val="4"/>
  </w:num>
  <w:num w:numId="2" w16cid:durableId="1177381441">
    <w:abstractNumId w:val="10"/>
  </w:num>
  <w:num w:numId="3" w16cid:durableId="788550506">
    <w:abstractNumId w:val="6"/>
  </w:num>
  <w:num w:numId="4" w16cid:durableId="1657342675">
    <w:abstractNumId w:val="8"/>
  </w:num>
  <w:num w:numId="5" w16cid:durableId="33822008">
    <w:abstractNumId w:val="16"/>
  </w:num>
  <w:num w:numId="6" w16cid:durableId="1725980308">
    <w:abstractNumId w:val="0"/>
  </w:num>
  <w:num w:numId="7" w16cid:durableId="1734157592">
    <w:abstractNumId w:val="12"/>
  </w:num>
  <w:num w:numId="8" w16cid:durableId="1159732118">
    <w:abstractNumId w:val="17"/>
  </w:num>
  <w:num w:numId="9" w16cid:durableId="948585112">
    <w:abstractNumId w:val="13"/>
  </w:num>
  <w:num w:numId="10" w16cid:durableId="483205030">
    <w:abstractNumId w:val="14"/>
  </w:num>
  <w:num w:numId="11" w16cid:durableId="1504319479">
    <w:abstractNumId w:val="1"/>
  </w:num>
  <w:num w:numId="12" w16cid:durableId="896746005">
    <w:abstractNumId w:val="2"/>
  </w:num>
  <w:num w:numId="13" w16cid:durableId="1113985773">
    <w:abstractNumId w:val="5"/>
  </w:num>
  <w:num w:numId="14" w16cid:durableId="2114861421">
    <w:abstractNumId w:val="9"/>
  </w:num>
  <w:num w:numId="15" w16cid:durableId="235209623">
    <w:abstractNumId w:val="15"/>
  </w:num>
  <w:num w:numId="16" w16cid:durableId="834338837">
    <w:abstractNumId w:val="18"/>
  </w:num>
  <w:num w:numId="17" w16cid:durableId="177089141">
    <w:abstractNumId w:val="3"/>
  </w:num>
  <w:num w:numId="18" w16cid:durableId="1938980054">
    <w:abstractNumId w:val="7"/>
  </w:num>
  <w:num w:numId="19" w16cid:durableId="23193888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 Sao Lo">
    <w15:presenceInfo w15:providerId="AD" w15:userId="S::ManSao.Lo@glasgow.ac.uk::64e732b9-f0e1-4512-889d-d28ab313eb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6B"/>
    <w:rsid w:val="00011D9D"/>
    <w:rsid w:val="00024D07"/>
    <w:rsid w:val="00026321"/>
    <w:rsid w:val="00030080"/>
    <w:rsid w:val="000570ED"/>
    <w:rsid w:val="00064B70"/>
    <w:rsid w:val="00091933"/>
    <w:rsid w:val="00093F91"/>
    <w:rsid w:val="000A1CED"/>
    <w:rsid w:val="000C0BA1"/>
    <w:rsid w:val="000D2CD4"/>
    <w:rsid w:val="000D424A"/>
    <w:rsid w:val="000E6B28"/>
    <w:rsid w:val="00100263"/>
    <w:rsid w:val="00164B58"/>
    <w:rsid w:val="001A681E"/>
    <w:rsid w:val="001C38C1"/>
    <w:rsid w:val="001C5359"/>
    <w:rsid w:val="001F7E25"/>
    <w:rsid w:val="00223FA5"/>
    <w:rsid w:val="00231A86"/>
    <w:rsid w:val="00242E6A"/>
    <w:rsid w:val="00244D3F"/>
    <w:rsid w:val="00253281"/>
    <w:rsid w:val="002553BF"/>
    <w:rsid w:val="002729D0"/>
    <w:rsid w:val="00282374"/>
    <w:rsid w:val="002A04B2"/>
    <w:rsid w:val="002B51CD"/>
    <w:rsid w:val="002B7708"/>
    <w:rsid w:val="002C5256"/>
    <w:rsid w:val="002D3C21"/>
    <w:rsid w:val="002F0F61"/>
    <w:rsid w:val="002F6BF4"/>
    <w:rsid w:val="00303F72"/>
    <w:rsid w:val="00304D1B"/>
    <w:rsid w:val="003514DE"/>
    <w:rsid w:val="003619FE"/>
    <w:rsid w:val="0037160B"/>
    <w:rsid w:val="00372B03"/>
    <w:rsid w:val="003A12E4"/>
    <w:rsid w:val="003B066B"/>
    <w:rsid w:val="003B55D1"/>
    <w:rsid w:val="003D5620"/>
    <w:rsid w:val="003F0AB6"/>
    <w:rsid w:val="00400AF8"/>
    <w:rsid w:val="0040382E"/>
    <w:rsid w:val="00414ED2"/>
    <w:rsid w:val="00444978"/>
    <w:rsid w:val="004509A7"/>
    <w:rsid w:val="00452BD0"/>
    <w:rsid w:val="00453608"/>
    <w:rsid w:val="00463CF2"/>
    <w:rsid w:val="004834A5"/>
    <w:rsid w:val="004863D6"/>
    <w:rsid w:val="004D73F7"/>
    <w:rsid w:val="004E6E98"/>
    <w:rsid w:val="004F4A44"/>
    <w:rsid w:val="00514CE5"/>
    <w:rsid w:val="005251E7"/>
    <w:rsid w:val="00545E9D"/>
    <w:rsid w:val="0055283C"/>
    <w:rsid w:val="00566EC6"/>
    <w:rsid w:val="005B0F44"/>
    <w:rsid w:val="005C6AF5"/>
    <w:rsid w:val="005D0B5D"/>
    <w:rsid w:val="005D0DD3"/>
    <w:rsid w:val="005D5EEB"/>
    <w:rsid w:val="005E608D"/>
    <w:rsid w:val="005F7145"/>
    <w:rsid w:val="00601644"/>
    <w:rsid w:val="0060516C"/>
    <w:rsid w:val="0061654A"/>
    <w:rsid w:val="0062197D"/>
    <w:rsid w:val="0062682E"/>
    <w:rsid w:val="00647843"/>
    <w:rsid w:val="006558AB"/>
    <w:rsid w:val="006B0973"/>
    <w:rsid w:val="006C6711"/>
    <w:rsid w:val="006E5847"/>
    <w:rsid w:val="00711472"/>
    <w:rsid w:val="00717FAB"/>
    <w:rsid w:val="007427B1"/>
    <w:rsid w:val="007E0630"/>
    <w:rsid w:val="007E66BB"/>
    <w:rsid w:val="007F711A"/>
    <w:rsid w:val="008110E0"/>
    <w:rsid w:val="00814F12"/>
    <w:rsid w:val="008224AE"/>
    <w:rsid w:val="0083189E"/>
    <w:rsid w:val="008372C0"/>
    <w:rsid w:val="00843E99"/>
    <w:rsid w:val="008507E1"/>
    <w:rsid w:val="00855863"/>
    <w:rsid w:val="00864AAD"/>
    <w:rsid w:val="00867495"/>
    <w:rsid w:val="00870972"/>
    <w:rsid w:val="00892B6E"/>
    <w:rsid w:val="008A7CFC"/>
    <w:rsid w:val="008B5004"/>
    <w:rsid w:val="008E0D37"/>
    <w:rsid w:val="00933009"/>
    <w:rsid w:val="009404D4"/>
    <w:rsid w:val="00947993"/>
    <w:rsid w:val="00956F2A"/>
    <w:rsid w:val="009641F8"/>
    <w:rsid w:val="0096511A"/>
    <w:rsid w:val="00965249"/>
    <w:rsid w:val="009706AF"/>
    <w:rsid w:val="00995C40"/>
    <w:rsid w:val="009E1A11"/>
    <w:rsid w:val="009E723C"/>
    <w:rsid w:val="00A36337"/>
    <w:rsid w:val="00A661E4"/>
    <w:rsid w:val="00A94707"/>
    <w:rsid w:val="00A94FDD"/>
    <w:rsid w:val="00AA4F0C"/>
    <w:rsid w:val="00AC64F9"/>
    <w:rsid w:val="00AC7543"/>
    <w:rsid w:val="00AD4E25"/>
    <w:rsid w:val="00B22008"/>
    <w:rsid w:val="00B47B72"/>
    <w:rsid w:val="00B67759"/>
    <w:rsid w:val="00B94967"/>
    <w:rsid w:val="00BB2BDD"/>
    <w:rsid w:val="00BC5985"/>
    <w:rsid w:val="00BD0702"/>
    <w:rsid w:val="00C1444F"/>
    <w:rsid w:val="00C20B1B"/>
    <w:rsid w:val="00C370A9"/>
    <w:rsid w:val="00C37F02"/>
    <w:rsid w:val="00C565FC"/>
    <w:rsid w:val="00C67D89"/>
    <w:rsid w:val="00C82CE2"/>
    <w:rsid w:val="00C83B8F"/>
    <w:rsid w:val="00C951C9"/>
    <w:rsid w:val="00CC3A5E"/>
    <w:rsid w:val="00CC544B"/>
    <w:rsid w:val="00CF6EF1"/>
    <w:rsid w:val="00D10E07"/>
    <w:rsid w:val="00D21CEC"/>
    <w:rsid w:val="00D27FDD"/>
    <w:rsid w:val="00D4241C"/>
    <w:rsid w:val="00D443CF"/>
    <w:rsid w:val="00D52471"/>
    <w:rsid w:val="00D94457"/>
    <w:rsid w:val="00DE0403"/>
    <w:rsid w:val="00DE2ECE"/>
    <w:rsid w:val="00DE332B"/>
    <w:rsid w:val="00DF4723"/>
    <w:rsid w:val="00E063D5"/>
    <w:rsid w:val="00E20F3E"/>
    <w:rsid w:val="00E3020C"/>
    <w:rsid w:val="00E54BB9"/>
    <w:rsid w:val="00E56E49"/>
    <w:rsid w:val="00E5760F"/>
    <w:rsid w:val="00E576DE"/>
    <w:rsid w:val="00E800F4"/>
    <w:rsid w:val="00E83947"/>
    <w:rsid w:val="00E9271B"/>
    <w:rsid w:val="00EA04E1"/>
    <w:rsid w:val="00EC3289"/>
    <w:rsid w:val="00ED5141"/>
    <w:rsid w:val="00EE3B9E"/>
    <w:rsid w:val="00F00D3F"/>
    <w:rsid w:val="00F06788"/>
    <w:rsid w:val="00F15F55"/>
    <w:rsid w:val="00F26A45"/>
    <w:rsid w:val="00F332D0"/>
    <w:rsid w:val="00F473B4"/>
    <w:rsid w:val="00F53A20"/>
    <w:rsid w:val="00F54805"/>
    <w:rsid w:val="00F8013C"/>
    <w:rsid w:val="00FA5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40BAD9"/>
  <w15:docId w15:val="{E91834F1-DF9D-864F-A07A-685067C1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4AE"/>
    <w:rPr>
      <w:sz w:val="22"/>
    </w:rPr>
  </w:style>
  <w:style w:type="paragraph" w:styleId="Heading2">
    <w:name w:val="heading 2"/>
    <w:basedOn w:val="Normal"/>
    <w:next w:val="Normal"/>
    <w:qFormat/>
    <w:rsid w:val="008224A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rPr>
  </w:style>
  <w:style w:type="paragraph" w:styleId="Heading3">
    <w:name w:val="heading 3"/>
    <w:basedOn w:val="Normal"/>
    <w:next w:val="Normal"/>
    <w:qFormat/>
    <w:rsid w:val="008224AE"/>
    <w:pPr>
      <w:keepNext/>
      <w:tabs>
        <w:tab w:val="left" w:pos="5616"/>
        <w:tab w:val="left" w:pos="5760"/>
        <w:tab w:val="left" w:pos="6480"/>
        <w:tab w:val="left" w:pos="6804"/>
        <w:tab w:val="left" w:pos="7200"/>
        <w:tab w:val="left" w:pos="7920"/>
        <w:tab w:val="left" w:pos="8640"/>
      </w:tabs>
      <w:ind w:left="5616"/>
      <w:outlineLvl w:val="2"/>
    </w:pPr>
    <w:rPr>
      <w:rFonts w:ascii="Arial" w:hAnsi="Arial"/>
      <w:b/>
      <w:sz w:val="24"/>
    </w:rPr>
  </w:style>
  <w:style w:type="paragraph" w:styleId="Heading4">
    <w:name w:val="heading 4"/>
    <w:basedOn w:val="Normal"/>
    <w:next w:val="Normal"/>
    <w:qFormat/>
    <w:rsid w:val="008224AE"/>
    <w:pPr>
      <w:keepNext/>
      <w:tabs>
        <w:tab w:val="left" w:pos="432"/>
        <w:tab w:val="left" w:pos="3686"/>
        <w:tab w:val="left" w:pos="5812"/>
      </w:tabs>
      <w:outlineLvl w:val="3"/>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224AE"/>
    <w:pPr>
      <w:tabs>
        <w:tab w:val="center" w:pos="4153"/>
        <w:tab w:val="right" w:pos="8306"/>
      </w:tabs>
    </w:pPr>
    <w:rPr>
      <w:rFonts w:ascii="Tms Rmn" w:hAnsi="Tms Rmn"/>
      <w:sz w:val="20"/>
      <w:lang w:val="en-US"/>
    </w:rPr>
  </w:style>
  <w:style w:type="character" w:styleId="PageNumber">
    <w:name w:val="page number"/>
    <w:basedOn w:val="DefaultParagraphFont"/>
    <w:semiHidden/>
    <w:rsid w:val="008224AE"/>
  </w:style>
  <w:style w:type="paragraph" w:styleId="BodyText3">
    <w:name w:val="Body Text 3"/>
    <w:basedOn w:val="Normal"/>
    <w:semiHidden/>
    <w:rsid w:val="008224AE"/>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rPr>
  </w:style>
  <w:style w:type="paragraph" w:styleId="Header">
    <w:name w:val="header"/>
    <w:basedOn w:val="Normal"/>
    <w:link w:val="HeaderChar"/>
    <w:uiPriority w:val="99"/>
    <w:unhideWhenUsed/>
    <w:rsid w:val="00C37F02"/>
    <w:pPr>
      <w:tabs>
        <w:tab w:val="center" w:pos="4513"/>
        <w:tab w:val="right" w:pos="9026"/>
      </w:tabs>
    </w:pPr>
  </w:style>
  <w:style w:type="character" w:customStyle="1" w:styleId="HeaderChar">
    <w:name w:val="Header Char"/>
    <w:basedOn w:val="DefaultParagraphFont"/>
    <w:link w:val="Header"/>
    <w:uiPriority w:val="99"/>
    <w:rsid w:val="00C37F02"/>
    <w:rPr>
      <w:sz w:val="22"/>
    </w:rPr>
  </w:style>
  <w:style w:type="paragraph" w:styleId="BalloonText">
    <w:name w:val="Balloon Text"/>
    <w:basedOn w:val="Normal"/>
    <w:link w:val="BalloonTextChar"/>
    <w:uiPriority w:val="99"/>
    <w:semiHidden/>
    <w:unhideWhenUsed/>
    <w:rsid w:val="00933009"/>
    <w:rPr>
      <w:rFonts w:ascii="Tahoma" w:hAnsi="Tahoma" w:cs="Tahoma"/>
      <w:sz w:val="16"/>
      <w:szCs w:val="16"/>
    </w:rPr>
  </w:style>
  <w:style w:type="character" w:customStyle="1" w:styleId="BalloonTextChar">
    <w:name w:val="Balloon Text Char"/>
    <w:basedOn w:val="DefaultParagraphFont"/>
    <w:link w:val="BalloonText"/>
    <w:uiPriority w:val="99"/>
    <w:semiHidden/>
    <w:rsid w:val="00933009"/>
    <w:rPr>
      <w:rFonts w:ascii="Tahoma" w:hAnsi="Tahoma" w:cs="Tahoma"/>
      <w:sz w:val="16"/>
      <w:szCs w:val="16"/>
    </w:rPr>
  </w:style>
  <w:style w:type="paragraph" w:styleId="ListParagraph">
    <w:name w:val="List Paragraph"/>
    <w:basedOn w:val="Normal"/>
    <w:uiPriority w:val="34"/>
    <w:qFormat/>
    <w:rsid w:val="00F00D3F"/>
    <w:pPr>
      <w:ind w:left="720"/>
    </w:pPr>
    <w:rPr>
      <w:rFonts w:ascii="Calibri" w:eastAsiaTheme="minorHAnsi" w:hAnsi="Calibri"/>
      <w:szCs w:val="22"/>
      <w:lang w:eastAsia="en-US"/>
    </w:rPr>
  </w:style>
  <w:style w:type="paragraph" w:customStyle="1" w:styleId="Default">
    <w:name w:val="Default"/>
    <w:rsid w:val="00F00D3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5C6AF5"/>
    <w:rPr>
      <w:rFonts w:ascii="Tms Rmn" w:hAnsi="Tms Rmn"/>
      <w:lang w:val="en-US"/>
    </w:rPr>
  </w:style>
  <w:style w:type="character" w:styleId="CommentReference">
    <w:name w:val="annotation reference"/>
    <w:basedOn w:val="DefaultParagraphFont"/>
    <w:uiPriority w:val="99"/>
    <w:semiHidden/>
    <w:unhideWhenUsed/>
    <w:rsid w:val="002B7708"/>
    <w:rPr>
      <w:sz w:val="16"/>
      <w:szCs w:val="16"/>
    </w:rPr>
  </w:style>
  <w:style w:type="paragraph" w:styleId="CommentText">
    <w:name w:val="annotation text"/>
    <w:basedOn w:val="Normal"/>
    <w:link w:val="CommentTextChar"/>
    <w:uiPriority w:val="99"/>
    <w:semiHidden/>
    <w:unhideWhenUsed/>
    <w:rsid w:val="002B7708"/>
    <w:rPr>
      <w:sz w:val="20"/>
    </w:rPr>
  </w:style>
  <w:style w:type="character" w:customStyle="1" w:styleId="CommentTextChar">
    <w:name w:val="Comment Text Char"/>
    <w:basedOn w:val="DefaultParagraphFont"/>
    <w:link w:val="CommentText"/>
    <w:uiPriority w:val="99"/>
    <w:semiHidden/>
    <w:rsid w:val="002B7708"/>
  </w:style>
  <w:style w:type="paragraph" w:styleId="CommentSubject">
    <w:name w:val="annotation subject"/>
    <w:basedOn w:val="CommentText"/>
    <w:next w:val="CommentText"/>
    <w:link w:val="CommentSubjectChar"/>
    <w:uiPriority w:val="99"/>
    <w:semiHidden/>
    <w:unhideWhenUsed/>
    <w:rsid w:val="002B7708"/>
    <w:rPr>
      <w:b/>
      <w:bCs/>
    </w:rPr>
  </w:style>
  <w:style w:type="character" w:customStyle="1" w:styleId="CommentSubjectChar">
    <w:name w:val="Comment Subject Char"/>
    <w:basedOn w:val="CommentTextChar"/>
    <w:link w:val="CommentSubject"/>
    <w:uiPriority w:val="99"/>
    <w:semiHidden/>
    <w:rsid w:val="002B7708"/>
    <w:rPr>
      <w:b/>
      <w:bCs/>
    </w:rPr>
  </w:style>
  <w:style w:type="table" w:styleId="TableGrid">
    <w:name w:val="Table Grid"/>
    <w:basedOn w:val="TableNormal"/>
    <w:uiPriority w:val="59"/>
    <w:rsid w:val="00E83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0F61"/>
    <w:rPr>
      <w:rFonts w:asciiTheme="minorHAnsi" w:eastAsia="PMingLiU" w:hAnsiTheme="minorHAnsi" w:cstheme="minorBidi"/>
      <w:sz w:val="22"/>
      <w:szCs w:val="22"/>
      <w:lang w:eastAsia="en-US"/>
    </w:rPr>
  </w:style>
  <w:style w:type="paragraph" w:styleId="Revision">
    <w:name w:val="Revision"/>
    <w:hidden/>
    <w:uiPriority w:val="99"/>
    <w:semiHidden/>
    <w:rsid w:val="00E3020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560809">
      <w:bodyDiv w:val="1"/>
      <w:marLeft w:val="0"/>
      <w:marRight w:val="0"/>
      <w:marTop w:val="0"/>
      <w:marBottom w:val="0"/>
      <w:divBdr>
        <w:top w:val="none" w:sz="0" w:space="0" w:color="auto"/>
        <w:left w:val="none" w:sz="0" w:space="0" w:color="auto"/>
        <w:bottom w:val="none" w:sz="0" w:space="0" w:color="auto"/>
        <w:right w:val="none" w:sz="0" w:space="0" w:color="auto"/>
      </w:divBdr>
    </w:div>
    <w:div w:id="1751543579">
      <w:bodyDiv w:val="1"/>
      <w:marLeft w:val="0"/>
      <w:marRight w:val="0"/>
      <w:marTop w:val="0"/>
      <w:marBottom w:val="0"/>
      <w:divBdr>
        <w:top w:val="none" w:sz="0" w:space="0" w:color="auto"/>
        <w:left w:val="none" w:sz="0" w:space="0" w:color="auto"/>
        <w:bottom w:val="none" w:sz="0" w:space="0" w:color="auto"/>
        <w:right w:val="none" w:sz="0" w:space="0" w:color="auto"/>
      </w:divBdr>
      <w:divsChild>
        <w:div w:id="1991401615">
          <w:marLeft w:val="0"/>
          <w:marRight w:val="0"/>
          <w:marTop w:val="0"/>
          <w:marBottom w:val="0"/>
          <w:divBdr>
            <w:top w:val="none" w:sz="0" w:space="0" w:color="auto"/>
            <w:left w:val="none" w:sz="0" w:space="0" w:color="auto"/>
            <w:bottom w:val="none" w:sz="0" w:space="0" w:color="auto"/>
            <w:right w:val="none" w:sz="0" w:space="0" w:color="auto"/>
          </w:divBdr>
          <w:divsChild>
            <w:div w:id="1690060197">
              <w:marLeft w:val="0"/>
              <w:marRight w:val="0"/>
              <w:marTop w:val="0"/>
              <w:marBottom w:val="0"/>
              <w:divBdr>
                <w:top w:val="none" w:sz="0" w:space="0" w:color="auto"/>
                <w:left w:val="none" w:sz="0" w:space="0" w:color="auto"/>
                <w:bottom w:val="none" w:sz="0" w:space="0" w:color="auto"/>
                <w:right w:val="none" w:sz="0" w:space="0" w:color="auto"/>
              </w:divBdr>
              <w:divsChild>
                <w:div w:id="923219571">
                  <w:marLeft w:val="0"/>
                  <w:marRight w:val="0"/>
                  <w:marTop w:val="0"/>
                  <w:marBottom w:val="0"/>
                  <w:divBdr>
                    <w:top w:val="none" w:sz="0" w:space="0" w:color="auto"/>
                    <w:left w:val="none" w:sz="0" w:space="0" w:color="auto"/>
                    <w:bottom w:val="none" w:sz="0" w:space="0" w:color="auto"/>
                    <w:right w:val="none" w:sz="0" w:space="0" w:color="auto"/>
                  </w:divBdr>
                  <w:divsChild>
                    <w:div w:id="1571771359">
                      <w:marLeft w:val="0"/>
                      <w:marRight w:val="0"/>
                      <w:marTop w:val="0"/>
                      <w:marBottom w:val="0"/>
                      <w:divBdr>
                        <w:top w:val="none" w:sz="0" w:space="0" w:color="auto"/>
                        <w:left w:val="none" w:sz="0" w:space="0" w:color="auto"/>
                        <w:bottom w:val="none" w:sz="0" w:space="0" w:color="auto"/>
                        <w:right w:val="none" w:sz="0" w:space="0" w:color="auto"/>
                      </w:divBdr>
                      <w:divsChild>
                        <w:div w:id="1289356417">
                          <w:marLeft w:val="0"/>
                          <w:marRight w:val="0"/>
                          <w:marTop w:val="0"/>
                          <w:marBottom w:val="0"/>
                          <w:divBdr>
                            <w:top w:val="none" w:sz="0" w:space="0" w:color="auto"/>
                            <w:left w:val="none" w:sz="0" w:space="0" w:color="auto"/>
                            <w:bottom w:val="none" w:sz="0" w:space="0" w:color="auto"/>
                            <w:right w:val="none" w:sz="0" w:space="0" w:color="auto"/>
                          </w:divBdr>
                          <w:divsChild>
                            <w:div w:id="1842312903">
                              <w:marLeft w:val="0"/>
                              <w:marRight w:val="0"/>
                              <w:marTop w:val="0"/>
                              <w:marBottom w:val="0"/>
                              <w:divBdr>
                                <w:top w:val="none" w:sz="0" w:space="0" w:color="auto"/>
                                <w:left w:val="none" w:sz="0" w:space="0" w:color="auto"/>
                                <w:bottom w:val="none" w:sz="0" w:space="0" w:color="auto"/>
                                <w:right w:val="none" w:sz="0" w:space="0" w:color="auto"/>
                              </w:divBdr>
                              <w:divsChild>
                                <w:div w:id="612134292">
                                  <w:marLeft w:val="0"/>
                                  <w:marRight w:val="0"/>
                                  <w:marTop w:val="0"/>
                                  <w:marBottom w:val="0"/>
                                  <w:divBdr>
                                    <w:top w:val="none" w:sz="0" w:space="0" w:color="auto"/>
                                    <w:left w:val="none" w:sz="0" w:space="0" w:color="auto"/>
                                    <w:bottom w:val="none" w:sz="0" w:space="0" w:color="auto"/>
                                    <w:right w:val="none" w:sz="0" w:space="0" w:color="auto"/>
                                  </w:divBdr>
                                  <w:divsChild>
                                    <w:div w:id="675032475">
                                      <w:marLeft w:val="0"/>
                                      <w:marRight w:val="0"/>
                                      <w:marTop w:val="0"/>
                                      <w:marBottom w:val="0"/>
                                      <w:divBdr>
                                        <w:top w:val="none" w:sz="0" w:space="0" w:color="auto"/>
                                        <w:left w:val="none" w:sz="0" w:space="0" w:color="auto"/>
                                        <w:bottom w:val="none" w:sz="0" w:space="0" w:color="auto"/>
                                        <w:right w:val="none" w:sz="0" w:space="0" w:color="auto"/>
                                      </w:divBdr>
                                      <w:divsChild>
                                        <w:div w:id="11302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8996F-98D7-42FD-825D-62CCDBDA5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(Form to be on headed paper)</vt:lpstr>
    </vt:vector>
  </TitlesOfParts>
  <Company>GRI Pathology</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to be on headed paper)</dc:title>
  <dc:creator>Dr A M McNicol</dc:creator>
  <cp:lastModifiedBy>Man Sao Lo</cp:lastModifiedBy>
  <cp:revision>84</cp:revision>
  <dcterms:created xsi:type="dcterms:W3CDTF">2026-03-09T10:38:00Z</dcterms:created>
  <dcterms:modified xsi:type="dcterms:W3CDTF">2026-06-30T19:29:00Z</dcterms:modified>
</cp:coreProperties>
</file>