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23426" w:rsidP="6042C28C" w:rsidRDefault="00E23426" w14:paraId="79F8C1B7" w14:textId="27281CC6">
      <w:pPr>
        <w:rPr>
          <w:rFonts w:ascii="Arial" w:hAnsi="Arial" w:cs="Arial"/>
          <w:b w:val="1"/>
          <w:bCs w:val="1"/>
          <w:color w:val="000000"/>
          <w:sz w:val="36"/>
          <w:szCs w:val="36"/>
          <w:shd w:val="clear" w:color="auto" w:fill="FFFFFF"/>
        </w:rPr>
      </w:pPr>
      <w:r w:rsidRPr="6042C28C" w:rsidR="00E23426">
        <w:rPr>
          <w:rFonts w:ascii="Arial" w:hAnsi="Arial" w:cs="Arial"/>
          <w:b w:val="1"/>
          <w:bCs w:val="1"/>
          <w:color w:val="000000"/>
          <w:sz w:val="36"/>
          <w:szCs w:val="36"/>
          <w:shd w:val="clear" w:color="auto" w:fill="FFFFFF"/>
        </w:rPr>
        <w:t xml:space="preserve">Participant</w:t>
      </w:r>
      <w:r w:rsidRPr="6042C28C" w:rsidR="00E23426">
        <w:rPr>
          <w:rFonts w:ascii="Arial" w:hAnsi="Arial" w:cs="Arial"/>
          <w:b w:val="1"/>
          <w:bCs w:val="1"/>
          <w:color w:val="000000"/>
          <w:sz w:val="36"/>
          <w:szCs w:val="36"/>
          <w:shd w:val="clear" w:color="auto" w:fill="FFFFFF"/>
        </w:rPr>
        <w:t xml:space="preserve"> Information Sheet </w:t>
      </w:r>
      <w:r w:rsidRPr="6042C28C" w:rsidR="00E81FA9">
        <w:rPr>
          <w:rFonts w:ascii="Arial" w:hAnsi="Arial" w:cs="Arial"/>
          <w:b w:val="1"/>
          <w:bCs w:val="1"/>
          <w:color w:val="000000"/>
          <w:sz w:val="36"/>
          <w:szCs w:val="36"/>
          <w:shd w:val="clear" w:color="auto" w:fill="FFFFFF"/>
        </w:rPr>
        <w:t xml:space="preserve">for </w:t>
      </w:r>
      <w:r w:rsidRPr="6042C28C" w:rsidR="00DC221B">
        <w:rPr>
          <w:rFonts w:ascii="Arial" w:hAnsi="Arial" w:cs="Arial"/>
          <w:b w:val="1"/>
          <w:bCs w:val="1"/>
          <w:color w:val="000000"/>
          <w:sz w:val="36"/>
          <w:szCs w:val="36"/>
          <w:shd w:val="clear" w:color="auto" w:fill="FFFFFF"/>
        </w:rPr>
        <w:t>PHAWM Workshop</w:t>
      </w:r>
      <w:r w:rsidRPr="6042C28C" w:rsidR="0000291C">
        <w:rPr>
          <w:rFonts w:ascii="Arial" w:hAnsi="Arial" w:cs="Arial"/>
          <w:b w:val="1"/>
          <w:bCs w:val="1"/>
          <w:color w:val="000000"/>
          <w:sz w:val="36"/>
          <w:szCs w:val="36"/>
          <w:shd w:val="clear" w:color="auto" w:fill="FFFFFF"/>
        </w:rPr>
        <w:t xml:space="preserve"> </w:t>
      </w:r>
    </w:p>
    <w:p w:rsidRPr="00E23426" w:rsidR="00E23426" w:rsidP="00E23426" w:rsidRDefault="00E23426" w14:paraId="63A7C4F0" w14:textId="1CC9A2ED">
      <w:pPr>
        <w:rPr>
          <w:rFonts w:ascii="Arial" w:hAnsi="Arial" w:cs="Arial"/>
          <w:b/>
          <w:sz w:val="20"/>
          <w:szCs w:val="20"/>
        </w:rPr>
      </w:pPr>
      <w:r w:rsidRPr="00E23426">
        <w:rPr>
          <w:rFonts w:ascii="Arial" w:hAnsi="Arial" w:cs="Arial"/>
          <w:b/>
          <w:sz w:val="20"/>
          <w:szCs w:val="20"/>
        </w:rPr>
        <w:t>Name of department:</w:t>
      </w:r>
      <w:r w:rsidR="00DC221B">
        <w:rPr>
          <w:rFonts w:ascii="Arial" w:hAnsi="Arial" w:cs="Arial"/>
          <w:b/>
          <w:sz w:val="20"/>
          <w:szCs w:val="20"/>
        </w:rPr>
        <w:t xml:space="preserve"> Computer and Information Sciences</w:t>
      </w:r>
      <w:r w:rsidRPr="00E23426">
        <w:rPr>
          <w:rFonts w:ascii="Arial" w:hAnsi="Arial" w:cs="Arial"/>
          <w:b/>
          <w:sz w:val="20"/>
          <w:szCs w:val="20"/>
        </w:rPr>
        <w:br/>
      </w:r>
      <w:r w:rsidRPr="00E23426">
        <w:rPr>
          <w:rFonts w:ascii="Arial" w:hAnsi="Arial" w:cs="Arial"/>
          <w:b/>
          <w:sz w:val="20"/>
          <w:szCs w:val="20"/>
        </w:rPr>
        <w:t>Title of the study:</w:t>
      </w:r>
      <w:r w:rsidR="00DC221B">
        <w:rPr>
          <w:rFonts w:ascii="Arial" w:hAnsi="Arial" w:cs="Arial"/>
          <w:b/>
          <w:sz w:val="20"/>
          <w:szCs w:val="20"/>
        </w:rPr>
        <w:t xml:space="preserve"> Generative AI and Cultural Heritage: participatory auditing</w:t>
      </w:r>
    </w:p>
    <w:p w:rsidR="00DC221B" w:rsidP="00E23426" w:rsidRDefault="00E23426" w14:paraId="78B54654" w14:textId="77777777">
      <w:pPr>
        <w:rPr>
          <w:rFonts w:ascii="Arial" w:hAnsi="Arial" w:cs="Arial"/>
          <w:b/>
          <w:color w:val="000000"/>
          <w:sz w:val="20"/>
          <w:shd w:val="clear" w:color="auto" w:fill="FFFFFF"/>
        </w:rPr>
      </w:pPr>
      <w:r w:rsidRPr="42EA7E3B" w:rsidR="00E23426">
        <w:rPr>
          <w:rFonts w:ascii="Arial" w:hAnsi="Arial" w:cs="Arial"/>
          <w:b w:val="1"/>
          <w:bCs w:val="1"/>
          <w:color w:val="000000"/>
          <w:sz w:val="20"/>
          <w:szCs w:val="20"/>
          <w:shd w:val="clear" w:color="auto" w:fill="FFFFFF"/>
        </w:rPr>
        <w:t>Introduction</w:t>
      </w:r>
    </w:p>
    <w:p w:rsidR="60A4CDD6" w:rsidP="42EA7E3B" w:rsidRDefault="60A4CDD6" w14:paraId="4D467BBC" w14:textId="7B351D44">
      <w:pPr>
        <w:jc w:val="both"/>
        <w:rPr>
          <w:rFonts w:ascii="Arial" w:hAnsi="Arial" w:cs="Arial"/>
          <w:noProof w:val="0"/>
          <w:color w:val="000000" w:themeColor="text1" w:themeTint="FF" w:themeShade="FF"/>
          <w:sz w:val="20"/>
          <w:szCs w:val="20"/>
          <w:lang w:val="en-GB"/>
        </w:rPr>
      </w:pPr>
      <w:r w:rsidRPr="42EA7E3B" w:rsidR="60A4CDD6">
        <w:rPr>
          <w:rFonts w:ascii="Arial" w:hAnsi="Arial" w:eastAsia="Calibri" w:cs="Arial"/>
          <w:noProof w:val="0"/>
          <w:color w:val="000000" w:themeColor="text1" w:themeTint="FF" w:themeShade="FF"/>
          <w:sz w:val="20"/>
          <w:szCs w:val="20"/>
          <w:lang w:val="en-GB" w:eastAsia="en-US" w:bidi="ar-SA"/>
        </w:rPr>
        <w:t xml:space="preserve">The PHAWM project aims to </w:t>
      </w:r>
      <w:r w:rsidRPr="42EA7E3B" w:rsidR="60A4CDD6">
        <w:rPr>
          <w:rFonts w:ascii="Arial" w:hAnsi="Arial" w:eastAsia="Calibri" w:cs="Arial"/>
          <w:noProof w:val="0"/>
          <w:color w:val="000000" w:themeColor="text1" w:themeTint="FF" w:themeShade="FF"/>
          <w:sz w:val="20"/>
          <w:szCs w:val="20"/>
          <w:lang w:val="en-GB" w:eastAsia="en-US" w:bidi="ar-SA"/>
        </w:rPr>
        <w:t>establish</w:t>
      </w:r>
      <w:r w:rsidRPr="42EA7E3B" w:rsidR="60A4CDD6">
        <w:rPr>
          <w:rFonts w:ascii="Arial" w:hAnsi="Arial" w:eastAsia="Calibri" w:cs="Arial"/>
          <w:noProof w:val="0"/>
          <w:color w:val="000000" w:themeColor="text1" w:themeTint="FF" w:themeShade="FF"/>
          <w:sz w:val="20"/>
          <w:szCs w:val="20"/>
          <w:lang w:val="en-GB" w:eastAsia="en-US" w:bidi="ar-SA"/>
        </w:rPr>
        <w:t xml:space="preserve"> novel auditing methodologies and tools to give a diverse set of stakeholders the power to assess potential harms that AI may cause within their respective sectors. This part of the study involves consulting with Cultural Heritage (CH) professionals about their uses of GEN-AI in undertaking sector-specific tasks and </w:t>
      </w:r>
      <w:r w:rsidRPr="42EA7E3B" w:rsidR="60A4CDD6">
        <w:rPr>
          <w:rFonts w:ascii="Arial" w:hAnsi="Arial" w:eastAsia="Calibri" w:cs="Arial"/>
          <w:noProof w:val="0"/>
          <w:color w:val="000000" w:themeColor="text1" w:themeTint="FF" w:themeShade="FF"/>
          <w:sz w:val="20"/>
          <w:szCs w:val="20"/>
          <w:lang w:val="en-GB" w:eastAsia="en-US" w:bidi="ar-SA"/>
        </w:rPr>
        <w:t>identify</w:t>
      </w:r>
      <w:r w:rsidRPr="42EA7E3B" w:rsidR="60A4CDD6">
        <w:rPr>
          <w:rFonts w:ascii="Arial" w:hAnsi="Arial" w:eastAsia="Calibri" w:cs="Arial"/>
          <w:noProof w:val="0"/>
          <w:color w:val="000000" w:themeColor="text1" w:themeTint="FF" w:themeShade="FF"/>
          <w:sz w:val="20"/>
          <w:szCs w:val="20"/>
          <w:lang w:val="en-GB" w:eastAsia="en-US" w:bidi="ar-SA"/>
        </w:rPr>
        <w:t xml:space="preserve"> harms that may lie in the way of completing these. Harms here include issues of bias, hallucinations, and misrepresentations. The session will explore practical auditing scenarios for generative AI, engage with prototype wireframes and workflows, and examine sector-specific metrics and events relevant to harm assessment.</w:t>
      </w:r>
    </w:p>
    <w:p w:rsidRPr="00DC221B" w:rsidR="00DC221B" w:rsidP="42EA7E3B" w:rsidRDefault="00DC221B" w14:paraId="2408556B" w14:textId="1DA365DF">
      <w:pPr>
        <w:jc w:val="both"/>
        <w:rPr>
          <w:rFonts w:ascii="Arial" w:hAnsi="Arial" w:cs="Arial"/>
          <w:color w:val="000000"/>
          <w:sz w:val="20"/>
          <w:szCs w:val="20"/>
          <w:shd w:val="clear" w:color="auto" w:fill="FFFFFF"/>
        </w:rPr>
      </w:pPr>
      <w:r w:rsidRPr="42EA7E3B" w:rsidR="00DC221B">
        <w:rPr>
          <w:rFonts w:ascii="Arial" w:hAnsi="Arial" w:cs="Arial"/>
          <w:color w:val="000000"/>
          <w:sz w:val="20"/>
          <w:szCs w:val="20"/>
          <w:shd w:val="clear" w:color="auto" w:fill="FFFFFF"/>
        </w:rPr>
        <w:t>The people involved in the design of the research are: </w:t>
      </w:r>
    </w:p>
    <w:p w:rsidRPr="00DC221B" w:rsidR="00DC221B" w:rsidP="42EA7E3B" w:rsidRDefault="00DC221B" w14:paraId="6EC1AF8D" w14:textId="4A9DAC82">
      <w:pPr>
        <w:jc w:val="both"/>
        <w:rPr>
          <w:rFonts w:ascii="Arial" w:hAnsi="Arial" w:cs="Arial"/>
          <w:color w:val="000000"/>
          <w:sz w:val="20"/>
          <w:szCs w:val="20"/>
          <w:shd w:val="clear" w:color="auto" w:fill="FFFFFF"/>
        </w:rPr>
      </w:pPr>
      <w:r w:rsidRPr="42EA7E3B" w:rsidR="00DC221B">
        <w:rPr>
          <w:rFonts w:ascii="Arial" w:hAnsi="Arial" w:cs="Arial"/>
          <w:color w:val="000000"/>
          <w:sz w:val="20"/>
          <w:szCs w:val="20"/>
          <w:shd w:val="clear" w:color="auto" w:fill="FFFFFF"/>
        </w:rPr>
        <w:t xml:space="preserve">University of Glasgow: Simone Stumpf, </w:t>
      </w:r>
      <w:r w:rsidRPr="42EA7E3B" w:rsidR="00DC221B">
        <w:rPr>
          <w:rFonts w:ascii="Arial" w:hAnsi="Arial" w:cs="Arial"/>
          <w:color w:val="000000"/>
          <w:sz w:val="20"/>
          <w:szCs w:val="20"/>
          <w:shd w:val="clear" w:color="auto" w:fill="FFFFFF"/>
        </w:rPr>
        <w:t>Yunhyong</w:t>
      </w:r>
      <w:r w:rsidRPr="42EA7E3B" w:rsidR="00DC221B">
        <w:rPr>
          <w:rFonts w:ascii="Arial" w:hAnsi="Arial" w:cs="Arial"/>
          <w:color w:val="000000"/>
          <w:sz w:val="20"/>
          <w:szCs w:val="20"/>
          <w:shd w:val="clear" w:color="auto" w:fill="FFFFFF"/>
        </w:rPr>
        <w:t xml:space="preserve"> Kim, Zoe Bartliff, Iman Naja, Jennifer Webster</w:t>
      </w:r>
      <w:r w:rsidRPr="42EA7E3B" w:rsidR="749D16A4">
        <w:rPr>
          <w:rFonts w:ascii="Arial" w:hAnsi="Arial" w:cs="Arial"/>
          <w:color w:val="000000"/>
          <w:sz w:val="20"/>
          <w:szCs w:val="20"/>
          <w:shd w:val="clear" w:color="auto" w:fill="FFFFFF"/>
        </w:rPr>
        <w:t xml:space="preserve">, </w:t>
      </w:r>
      <w:r w:rsidRPr="42EA7E3B" w:rsidR="749D16A4">
        <w:rPr>
          <w:rFonts w:ascii="Arial" w:hAnsi="Arial" w:cs="Arial"/>
          <w:color w:val="000000" w:themeColor="text1" w:themeTint="FF" w:themeShade="FF"/>
          <w:sz w:val="20"/>
          <w:szCs w:val="20"/>
        </w:rPr>
        <w:t>Christopher Loughnane</w:t>
      </w:r>
    </w:p>
    <w:p w:rsidRPr="00DC221B" w:rsidR="00DC221B" w:rsidP="42EA7E3B" w:rsidRDefault="00DC221B" w14:paraId="1778B195" w14:textId="77777777">
      <w:pPr>
        <w:jc w:val="both"/>
        <w:rPr>
          <w:rFonts w:ascii="Arial" w:hAnsi="Arial" w:cs="Arial"/>
          <w:color w:val="000000"/>
          <w:sz w:val="20"/>
          <w:szCs w:val="20"/>
          <w:shd w:val="clear" w:color="auto" w:fill="FFFFFF"/>
        </w:rPr>
      </w:pPr>
      <w:r w:rsidRPr="42EA7E3B" w:rsidR="00DC221B">
        <w:rPr>
          <w:rFonts w:ascii="Arial" w:hAnsi="Arial" w:cs="Arial"/>
          <w:color w:val="000000"/>
          <w:sz w:val="20"/>
          <w:szCs w:val="20"/>
          <w:shd w:val="clear" w:color="auto" w:fill="FFFFFF"/>
        </w:rPr>
        <w:t>University of Stirling: Alexander Brownlee, Penny Johnston, Leonardo Bezerra </w:t>
      </w:r>
    </w:p>
    <w:p w:rsidRPr="00DC221B" w:rsidR="00DC221B" w:rsidP="42EA7E3B" w:rsidRDefault="00DC221B" w14:paraId="0C415043" w14:textId="77777777">
      <w:pPr>
        <w:jc w:val="both"/>
        <w:rPr>
          <w:rFonts w:ascii="Arial" w:hAnsi="Arial" w:cs="Arial"/>
          <w:color w:val="000000"/>
          <w:sz w:val="20"/>
          <w:szCs w:val="20"/>
          <w:shd w:val="clear" w:color="auto" w:fill="FFFFFF"/>
        </w:rPr>
      </w:pPr>
      <w:r w:rsidRPr="42EA7E3B" w:rsidR="00DC221B">
        <w:rPr>
          <w:rFonts w:ascii="Arial" w:hAnsi="Arial" w:cs="Arial"/>
          <w:color w:val="000000"/>
          <w:sz w:val="20"/>
          <w:szCs w:val="20"/>
          <w:shd w:val="clear" w:color="auto" w:fill="FFFFFF"/>
        </w:rPr>
        <w:t xml:space="preserve">University of York: Siamak </w:t>
      </w:r>
      <w:r w:rsidRPr="42EA7E3B" w:rsidR="00DC221B">
        <w:rPr>
          <w:rFonts w:ascii="Arial" w:hAnsi="Arial" w:cs="Arial"/>
          <w:color w:val="000000"/>
          <w:sz w:val="20"/>
          <w:szCs w:val="20"/>
          <w:shd w:val="clear" w:color="auto" w:fill="FFFFFF"/>
        </w:rPr>
        <w:t>Shahandashti</w:t>
      </w:r>
      <w:r w:rsidRPr="42EA7E3B" w:rsidR="00DC221B">
        <w:rPr>
          <w:rFonts w:ascii="Arial" w:hAnsi="Arial" w:cs="Arial"/>
          <w:color w:val="000000"/>
          <w:sz w:val="20"/>
          <w:szCs w:val="20"/>
          <w:shd w:val="clear" w:color="auto" w:fill="FFFFFF"/>
        </w:rPr>
        <w:t> </w:t>
      </w:r>
    </w:p>
    <w:p w:rsidRPr="00DC221B" w:rsidR="00DC221B" w:rsidP="42EA7E3B" w:rsidRDefault="00DC221B" w14:paraId="40B0D77B" w14:textId="77777777">
      <w:pPr>
        <w:jc w:val="both"/>
        <w:rPr>
          <w:rFonts w:ascii="Arial" w:hAnsi="Arial" w:cs="Arial"/>
          <w:color w:val="000000"/>
          <w:sz w:val="20"/>
          <w:szCs w:val="20"/>
          <w:shd w:val="clear" w:color="auto" w:fill="FFFFFF"/>
        </w:rPr>
      </w:pPr>
      <w:r w:rsidRPr="42EA7E3B" w:rsidR="00DC221B">
        <w:rPr>
          <w:rFonts w:ascii="Arial" w:hAnsi="Arial" w:cs="Arial"/>
          <w:color w:val="000000"/>
          <w:sz w:val="20"/>
          <w:szCs w:val="20"/>
          <w:shd w:val="clear" w:color="auto" w:fill="FFFFFF"/>
        </w:rPr>
        <w:t>King’s College London: Daniele Quercia, Dan Hunter </w:t>
      </w:r>
    </w:p>
    <w:p w:rsidRPr="00DC221B" w:rsidR="00DC221B" w:rsidP="42EA7E3B" w:rsidRDefault="00DC221B" w14:paraId="5B476BEA" w14:textId="77777777">
      <w:pPr>
        <w:jc w:val="both"/>
        <w:rPr>
          <w:rFonts w:ascii="Arial" w:hAnsi="Arial" w:cs="Arial"/>
          <w:color w:val="000000"/>
          <w:sz w:val="20"/>
          <w:szCs w:val="20"/>
          <w:shd w:val="clear" w:color="auto" w:fill="FFFFFF"/>
        </w:rPr>
      </w:pPr>
      <w:r w:rsidRPr="42EA7E3B" w:rsidR="00DC221B">
        <w:rPr>
          <w:rFonts w:ascii="Arial" w:hAnsi="Arial" w:cs="Arial"/>
          <w:color w:val="000000"/>
          <w:sz w:val="20"/>
          <w:szCs w:val="20"/>
          <w:shd w:val="clear" w:color="auto" w:fill="FFFFFF"/>
        </w:rPr>
        <w:t>University of Edinburgh: Vyron Christodoulou </w:t>
      </w:r>
    </w:p>
    <w:p w:rsidRPr="00DC221B" w:rsidR="00DC221B" w:rsidP="42EA7E3B" w:rsidRDefault="00DC221B" w14:paraId="5E03CEDE" w14:textId="1FE98AB6">
      <w:pPr>
        <w:jc w:val="both"/>
        <w:rPr>
          <w:rFonts w:ascii="Arial" w:hAnsi="Arial" w:cs="Arial"/>
          <w:color w:val="000000"/>
          <w:sz w:val="20"/>
          <w:szCs w:val="20"/>
          <w:shd w:val="clear" w:color="auto" w:fill="FFFFFF"/>
        </w:rPr>
      </w:pPr>
      <w:r w:rsidRPr="42EA7E3B" w:rsidR="00DC221B">
        <w:rPr>
          <w:rFonts w:ascii="Arial" w:hAnsi="Arial" w:cs="Arial"/>
          <w:color w:val="000000"/>
          <w:sz w:val="20"/>
          <w:szCs w:val="20"/>
          <w:shd w:val="clear" w:color="auto" w:fill="FFFFFF"/>
        </w:rPr>
        <w:t xml:space="preserve">University of Sheffield: Kathryn </w:t>
      </w:r>
      <w:r w:rsidRPr="42EA7E3B" w:rsidR="00DC221B">
        <w:rPr>
          <w:rFonts w:ascii="Arial" w:hAnsi="Arial" w:cs="Arial"/>
          <w:color w:val="000000"/>
          <w:sz w:val="20"/>
          <w:szCs w:val="20"/>
          <w:shd w:val="clear" w:color="auto" w:fill="FFFFFF"/>
        </w:rPr>
        <w:t>Simpson</w:t>
      </w:r>
      <w:r w:rsidRPr="42EA7E3B" w:rsidR="3393540A">
        <w:rPr>
          <w:rFonts w:ascii="Arial" w:hAnsi="Arial" w:cs="Arial"/>
          <w:color w:val="000000"/>
          <w:sz w:val="20"/>
          <w:szCs w:val="20"/>
          <w:shd w:val="clear" w:color="auto" w:fill="FFFFFF"/>
        </w:rPr>
        <w:t>,</w:t>
      </w:r>
      <w:r w:rsidRPr="42EA7E3B" w:rsidR="3393540A">
        <w:rPr>
          <w:rFonts w:ascii="Arial" w:hAnsi="Arial" w:cs="Arial"/>
          <w:color w:val="000000"/>
          <w:sz w:val="20"/>
          <w:szCs w:val="20"/>
          <w:shd w:val="clear" w:color="auto" w:fill="FFFFFF"/>
        </w:rPr>
        <w:t xml:space="preserve"> </w:t>
      </w:r>
      <w:r w:rsidRPr="42EA7E3B" w:rsidR="3393540A">
        <w:rPr>
          <w:rFonts w:ascii="Arial" w:hAnsi="Arial" w:cs="Arial"/>
          <w:color w:val="000000" w:themeColor="text1" w:themeTint="FF" w:themeShade="FF"/>
          <w:sz w:val="20"/>
          <w:szCs w:val="20"/>
        </w:rPr>
        <w:t>Emily O’Hara</w:t>
      </w:r>
    </w:p>
    <w:p w:rsidRPr="00DC221B" w:rsidR="00DC221B" w:rsidP="42EA7E3B" w:rsidRDefault="00DC221B" w14:paraId="5323F2D7" w14:textId="77777777">
      <w:pPr>
        <w:jc w:val="both"/>
        <w:rPr>
          <w:rFonts w:ascii="Arial" w:hAnsi="Arial" w:cs="Arial"/>
          <w:color w:val="000000"/>
          <w:sz w:val="20"/>
          <w:szCs w:val="20"/>
          <w:shd w:val="clear" w:color="auto" w:fill="FFFFFF"/>
        </w:rPr>
      </w:pPr>
      <w:r w:rsidRPr="42EA7E3B" w:rsidR="00DC221B">
        <w:rPr>
          <w:rFonts w:ascii="Arial" w:hAnsi="Arial" w:cs="Arial"/>
          <w:color w:val="000000"/>
          <w:sz w:val="20"/>
          <w:szCs w:val="20"/>
          <w:shd w:val="clear" w:color="auto" w:fill="FFFFFF"/>
        </w:rPr>
        <w:t xml:space="preserve">University of Strathclyde: Yashar </w:t>
      </w:r>
      <w:r w:rsidRPr="42EA7E3B" w:rsidR="00DC221B">
        <w:rPr>
          <w:rFonts w:ascii="Arial" w:hAnsi="Arial" w:cs="Arial"/>
          <w:color w:val="000000"/>
          <w:sz w:val="20"/>
          <w:szCs w:val="20"/>
          <w:shd w:val="clear" w:color="auto" w:fill="FFFFFF"/>
        </w:rPr>
        <w:t>Moshfeghi</w:t>
      </w:r>
      <w:r w:rsidRPr="42EA7E3B" w:rsidR="00DC221B">
        <w:rPr>
          <w:rFonts w:ascii="Arial" w:hAnsi="Arial" w:cs="Arial"/>
          <w:color w:val="000000"/>
          <w:sz w:val="20"/>
          <w:szCs w:val="20"/>
          <w:shd w:val="clear" w:color="auto" w:fill="FFFFFF"/>
        </w:rPr>
        <w:t>, Ian Ruthven, Ayah Soufan, Leif Azzopardi </w:t>
      </w:r>
    </w:p>
    <w:p w:rsidRPr="000B2369" w:rsidR="00E23426" w:rsidP="42EA7E3B" w:rsidRDefault="00DC221B" w14:textId="5CDBA4E0" w14:paraId="25A63CAB">
      <w:pPr>
        <w:pStyle w:val="Normal"/>
        <w:rPr>
          <w:rFonts w:ascii="Arial" w:hAnsi="Arial" w:cs="Arial"/>
          <w:b w:val="1"/>
          <w:bCs w:val="1"/>
          <w:color w:val="000000" w:themeColor="text1" w:themeTint="FF" w:themeShade="FF"/>
          <w:sz w:val="20"/>
          <w:szCs w:val="20"/>
        </w:rPr>
      </w:pPr>
      <w:r w:rsidRPr="42EA7E3B" w:rsidR="00DC221B">
        <w:rPr>
          <w:rFonts w:ascii="Arial" w:hAnsi="Arial" w:cs="Arial"/>
          <w:color w:val="000000"/>
          <w:sz w:val="20"/>
          <w:szCs w:val="20"/>
          <w:shd w:val="clear" w:color="auto" w:fill="FFFFFF"/>
        </w:rPr>
        <w:t>All are academic staff or post-doctoral researchers</w:t>
      </w:r>
      <w:r w:rsidRPr="42EA7E3B" w:rsidR="000B2369">
        <w:rPr>
          <w:rFonts w:ascii="Arial" w:hAnsi="Arial" w:cs="Arial"/>
          <w:color w:val="000000"/>
          <w:sz w:val="20"/>
          <w:szCs w:val="20"/>
          <w:shd w:val="clear" w:color="auto" w:fill="FFFFFF"/>
        </w:rPr>
        <w:t xml:space="preserve">. </w:t>
      </w:r>
      <w:r>
        <w:rPr>
          <w:rStyle w:val="CommentReference"/>
        </w:rPr>
      </w:r>
    </w:p>
    <w:p w:rsidRPr="000B2369" w:rsidR="00E23426" w:rsidP="42EA7E3B" w:rsidRDefault="00DC221B" w14:textId="5CDBA4E0" w14:paraId="3AF78DBD">
      <w:pPr>
        <w:pStyle w:val="Normal"/>
        <w:rPr>
          <w:rFonts w:ascii="Arial" w:hAnsi="Arial" w:cs="Arial"/>
          <w:b w:val="1"/>
          <w:bCs w:val="1"/>
          <w:color w:val="000000"/>
          <w:sz w:val="20"/>
          <w:szCs w:val="20"/>
          <w:shd w:val="clear" w:color="auto" w:fill="FFFFFF"/>
        </w:rPr>
      </w:pPr>
      <w:r w:rsidRPr="42EA7E3B" w:rsidR="00E23426">
        <w:rPr>
          <w:rFonts w:ascii="Arial" w:hAnsi="Arial" w:cs="Arial"/>
          <w:b w:val="1"/>
          <w:bCs w:val="1"/>
          <w:color w:val="000000"/>
          <w:sz w:val="20"/>
          <w:szCs w:val="20"/>
          <w:shd w:val="clear" w:color="auto" w:fill="FFFFFF"/>
        </w:rPr>
        <w:t>What is the</w:t>
      </w:r>
      <w:r w:rsidRPr="42EA7E3B" w:rsidR="00E23426">
        <w:rPr>
          <w:rFonts w:ascii="Arial" w:hAnsi="Arial" w:cs="Arial"/>
          <w:b w:val="1"/>
          <w:bCs w:val="1"/>
          <w:color w:val="000000"/>
          <w:sz w:val="20"/>
          <w:szCs w:val="20"/>
          <w:shd w:val="clear" w:color="auto" w:fill="FFFFFF"/>
        </w:rPr>
        <w:t xml:space="preserve"> purpose of this </w:t>
      </w:r>
      <w:r w:rsidRPr="42EA7E3B" w:rsidR="00B5727A">
        <w:rPr>
          <w:rFonts w:ascii="Arial" w:hAnsi="Arial" w:cs="Arial"/>
          <w:b w:val="1"/>
          <w:bCs w:val="1"/>
          <w:color w:val="000000"/>
          <w:sz w:val="20"/>
          <w:szCs w:val="20"/>
          <w:shd w:val="clear" w:color="auto" w:fill="FFFFFF"/>
        </w:rPr>
        <w:t>research</w:t>
      </w:r>
      <w:r w:rsidRPr="42EA7E3B" w:rsidR="00E23426">
        <w:rPr>
          <w:rFonts w:ascii="Arial" w:hAnsi="Arial" w:cs="Arial"/>
          <w:b w:val="1"/>
          <w:bCs w:val="1"/>
          <w:color w:val="000000"/>
          <w:sz w:val="20"/>
          <w:szCs w:val="20"/>
          <w:shd w:val="clear" w:color="auto" w:fill="FFFFFF"/>
        </w:rPr>
        <w:t>?</w:t>
      </w:r>
    </w:p>
    <w:p w:rsidR="42EA7E3B" w:rsidP="42EA7E3B" w:rsidRDefault="42EA7E3B" w14:paraId="0A16D8B2" w14:textId="3057E575">
      <w:pPr>
        <w:jc w:val="both"/>
        <w:rPr>
          <w:rFonts w:ascii="Arial" w:hAnsi="Arial" w:cs="Arial"/>
          <w:i w:val="0"/>
          <w:iCs w:val="0"/>
          <w:color w:val="000000" w:themeColor="text1" w:themeTint="FF" w:themeShade="FF"/>
          <w:sz w:val="20"/>
          <w:szCs w:val="20"/>
        </w:rPr>
      </w:pPr>
    </w:p>
    <w:p w:rsidR="19BFE9CD" w:rsidP="42EA7E3B" w:rsidRDefault="19BFE9CD" w14:paraId="17DE5BEA" w14:textId="4992EC23">
      <w:pPr>
        <w:jc w:val="both"/>
        <w:rPr>
          <w:rFonts w:ascii="Arial" w:hAnsi="Arial" w:cs="Arial"/>
          <w:i w:val="0"/>
          <w:iCs w:val="0"/>
          <w:color w:val="000000" w:themeColor="text1" w:themeTint="FF" w:themeShade="FF"/>
          <w:sz w:val="20"/>
          <w:szCs w:val="20"/>
        </w:rPr>
      </w:pPr>
      <w:r w:rsidRPr="42EA7E3B" w:rsidR="19BFE9CD">
        <w:rPr>
          <w:rFonts w:ascii="Arial" w:hAnsi="Arial" w:cs="Arial"/>
          <w:i w:val="0"/>
          <w:iCs w:val="0"/>
          <w:color w:val="000000" w:themeColor="text1" w:themeTint="FF" w:themeShade="FF"/>
          <w:sz w:val="20"/>
          <w:szCs w:val="20"/>
        </w:rPr>
        <w:t xml:space="preserve">The core purpose of this workshop </w:t>
      </w:r>
      <w:r w:rsidRPr="42EA7E3B" w:rsidR="6F40E92C">
        <w:rPr>
          <w:rFonts w:ascii="Arial" w:hAnsi="Arial" w:cs="Arial"/>
          <w:i w:val="0"/>
          <w:iCs w:val="0"/>
          <w:color w:val="000000" w:themeColor="text1" w:themeTint="FF" w:themeShade="FF"/>
          <w:sz w:val="20"/>
          <w:szCs w:val="20"/>
        </w:rPr>
        <w:t>is t</w:t>
      </w:r>
      <w:r w:rsidRPr="42EA7E3B" w:rsidR="24618A7F">
        <w:rPr>
          <w:rFonts w:ascii="Arial" w:hAnsi="Arial" w:cs="Arial"/>
          <w:i w:val="0"/>
          <w:iCs w:val="0"/>
          <w:color w:val="000000" w:themeColor="text1" w:themeTint="FF" w:themeShade="FF"/>
          <w:sz w:val="20"/>
          <w:szCs w:val="20"/>
        </w:rPr>
        <w:t>o</w:t>
      </w:r>
      <w:r w:rsidRPr="42EA7E3B" w:rsidR="19BFE9CD">
        <w:rPr>
          <w:rFonts w:ascii="Arial" w:hAnsi="Arial" w:cs="Arial"/>
          <w:i w:val="0"/>
          <w:iCs w:val="0"/>
          <w:color w:val="000000" w:themeColor="text1" w:themeTint="FF" w:themeShade="FF"/>
          <w:sz w:val="20"/>
          <w:szCs w:val="20"/>
        </w:rPr>
        <w:t xml:space="preserve"> explore how Gen-AI can be critically evaluated and integrated within the sector-specific workflows of CH professionals. </w:t>
      </w:r>
      <w:r w:rsidRPr="42EA7E3B" w:rsidR="16DFA25E">
        <w:rPr>
          <w:rFonts w:ascii="Arial" w:hAnsi="Arial" w:cs="Arial"/>
          <w:i w:val="0"/>
          <w:iCs w:val="0"/>
          <w:color w:val="000000" w:themeColor="text1" w:themeTint="FF" w:themeShade="FF"/>
          <w:sz w:val="20"/>
          <w:szCs w:val="20"/>
        </w:rPr>
        <w:t xml:space="preserve">We aim to address this through the </w:t>
      </w:r>
      <w:r w:rsidRPr="42EA7E3B" w:rsidR="0448D20F">
        <w:rPr>
          <w:rFonts w:ascii="Arial" w:hAnsi="Arial" w:cs="Arial"/>
          <w:i w:val="0"/>
          <w:iCs w:val="0"/>
          <w:color w:val="000000" w:themeColor="text1" w:themeTint="FF" w:themeShade="FF"/>
          <w:sz w:val="20"/>
          <w:szCs w:val="20"/>
        </w:rPr>
        <w:t xml:space="preserve">co-design </w:t>
      </w:r>
      <w:r w:rsidRPr="42EA7E3B" w:rsidR="3DFA0C5D">
        <w:rPr>
          <w:rFonts w:ascii="Arial" w:hAnsi="Arial" w:cs="Arial"/>
          <w:i w:val="0"/>
          <w:iCs w:val="0"/>
          <w:color w:val="000000" w:themeColor="text1" w:themeTint="FF" w:themeShade="FF"/>
          <w:sz w:val="20"/>
          <w:szCs w:val="20"/>
        </w:rPr>
        <w:t xml:space="preserve">of a </w:t>
      </w:r>
      <w:r w:rsidRPr="42EA7E3B" w:rsidR="0448D20F">
        <w:rPr>
          <w:rFonts w:ascii="Arial" w:hAnsi="Arial" w:cs="Arial"/>
          <w:i w:val="0"/>
          <w:iCs w:val="0"/>
          <w:color w:val="000000" w:themeColor="text1" w:themeTint="FF" w:themeShade="FF"/>
          <w:sz w:val="20"/>
          <w:szCs w:val="20"/>
        </w:rPr>
        <w:t>practical auditing approach for generative AI tools used in the</w:t>
      </w:r>
      <w:r w:rsidRPr="42EA7E3B" w:rsidR="3E63E6BD">
        <w:rPr>
          <w:rFonts w:ascii="Arial" w:hAnsi="Arial" w:cs="Arial"/>
          <w:i w:val="0"/>
          <w:iCs w:val="0"/>
          <w:color w:val="000000" w:themeColor="text1" w:themeTint="FF" w:themeShade="FF"/>
          <w:sz w:val="20"/>
          <w:szCs w:val="20"/>
        </w:rPr>
        <w:t xml:space="preserve"> </w:t>
      </w:r>
      <w:r w:rsidRPr="42EA7E3B" w:rsidR="0448D20F">
        <w:rPr>
          <w:rFonts w:ascii="Arial" w:hAnsi="Arial" w:cs="Arial"/>
          <w:i w:val="0"/>
          <w:iCs w:val="0"/>
          <w:color w:val="000000" w:themeColor="text1" w:themeTint="FF" w:themeShade="FF"/>
          <w:sz w:val="20"/>
          <w:szCs w:val="20"/>
        </w:rPr>
        <w:t>CH</w:t>
      </w:r>
      <w:r w:rsidRPr="42EA7E3B" w:rsidR="00B1DFF8">
        <w:rPr>
          <w:rFonts w:ascii="Arial" w:hAnsi="Arial" w:cs="Arial"/>
          <w:i w:val="0"/>
          <w:iCs w:val="0"/>
          <w:color w:val="000000" w:themeColor="text1" w:themeTint="FF" w:themeShade="FF"/>
          <w:sz w:val="20"/>
          <w:szCs w:val="20"/>
        </w:rPr>
        <w:t xml:space="preserve"> </w:t>
      </w:r>
      <w:r w:rsidRPr="42EA7E3B" w:rsidR="0448D20F">
        <w:rPr>
          <w:rFonts w:ascii="Arial" w:hAnsi="Arial" w:cs="Arial"/>
          <w:i w:val="0"/>
          <w:iCs w:val="0"/>
          <w:color w:val="000000" w:themeColor="text1" w:themeTint="FF" w:themeShade="FF"/>
          <w:sz w:val="20"/>
          <w:szCs w:val="20"/>
        </w:rPr>
        <w:t xml:space="preserve">sector. </w:t>
      </w:r>
      <w:r w:rsidRPr="42EA7E3B" w:rsidR="19BFE9CD">
        <w:rPr>
          <w:rFonts w:ascii="Arial" w:hAnsi="Arial" w:cs="Arial"/>
          <w:i w:val="0"/>
          <w:iCs w:val="0"/>
          <w:color w:val="000000" w:themeColor="text1" w:themeTint="FF" w:themeShade="FF"/>
          <w:sz w:val="20"/>
          <w:szCs w:val="20"/>
        </w:rPr>
        <w:t xml:space="preserve">In particular, this session </w:t>
      </w:r>
      <w:r w:rsidRPr="42EA7E3B" w:rsidR="47D8C252">
        <w:rPr>
          <w:rFonts w:ascii="Arial" w:hAnsi="Arial" w:cs="Arial"/>
          <w:i w:val="0"/>
          <w:iCs w:val="0"/>
          <w:color w:val="000000" w:themeColor="text1" w:themeTint="FF" w:themeShade="FF"/>
          <w:sz w:val="20"/>
          <w:szCs w:val="20"/>
        </w:rPr>
        <w:t>aims to</w:t>
      </w:r>
      <w:r w:rsidRPr="42EA7E3B" w:rsidR="19BFE9CD">
        <w:rPr>
          <w:rFonts w:ascii="Arial" w:hAnsi="Arial" w:cs="Arial"/>
          <w:i w:val="0"/>
          <w:iCs w:val="0"/>
          <w:color w:val="000000" w:themeColor="text1" w:themeTint="FF" w:themeShade="FF"/>
          <w:sz w:val="20"/>
          <w:szCs w:val="20"/>
        </w:rPr>
        <w:t>:</w:t>
      </w:r>
    </w:p>
    <w:p w:rsidR="07479889" w:rsidP="42EA7E3B" w:rsidRDefault="07479889" w14:paraId="11796D1F" w14:textId="0B40EB48">
      <w:pPr>
        <w:pStyle w:val="ListParagraph"/>
        <w:numPr>
          <w:ilvl w:val="0"/>
          <w:numId w:val="5"/>
        </w:numPr>
        <w:jc w:val="both"/>
        <w:rPr>
          <w:rFonts w:ascii="Arial" w:hAnsi="Arial" w:cs="Arial"/>
          <w:i w:val="0"/>
          <w:iCs w:val="0"/>
          <w:color w:val="000000" w:themeColor="text1" w:themeTint="FF" w:themeShade="FF"/>
          <w:sz w:val="22"/>
          <w:szCs w:val="22"/>
        </w:rPr>
      </w:pPr>
      <w:r w:rsidRPr="42EA7E3B" w:rsidR="07479889">
        <w:rPr>
          <w:rFonts w:ascii="Arial" w:hAnsi="Arial" w:cs="Arial"/>
          <w:i w:val="0"/>
          <w:iCs w:val="0"/>
          <w:color w:val="000000" w:themeColor="text1" w:themeTint="FF" w:themeShade="FF"/>
          <w:sz w:val="20"/>
          <w:szCs w:val="20"/>
        </w:rPr>
        <w:t xml:space="preserve">Involve hands-on use of Gen-AI tools such as </w:t>
      </w:r>
      <w:r w:rsidRPr="42EA7E3B" w:rsidR="07479889">
        <w:rPr>
          <w:rFonts w:ascii="Arial" w:hAnsi="Arial" w:cs="Arial"/>
          <w:i w:val="0"/>
          <w:iCs w:val="0"/>
          <w:color w:val="000000" w:themeColor="text1" w:themeTint="FF" w:themeShade="FF"/>
          <w:sz w:val="20"/>
          <w:szCs w:val="20"/>
        </w:rPr>
        <w:t>ChatLoS</w:t>
      </w:r>
      <w:r w:rsidRPr="42EA7E3B" w:rsidR="07479889">
        <w:rPr>
          <w:rFonts w:ascii="Arial" w:hAnsi="Arial" w:cs="Arial"/>
          <w:i w:val="0"/>
          <w:iCs w:val="0"/>
          <w:color w:val="000000" w:themeColor="text1" w:themeTint="FF" w:themeShade="FF"/>
          <w:sz w:val="20"/>
          <w:szCs w:val="20"/>
        </w:rPr>
        <w:t>-DTA, a model trained on historical newspaper advertisements, to create and audit metadata;</w:t>
      </w:r>
    </w:p>
    <w:p w:rsidR="19BFE9CD" w:rsidP="42EA7E3B" w:rsidRDefault="19BFE9CD" w14:paraId="25809793" w14:textId="437B2E42">
      <w:pPr>
        <w:pStyle w:val="ListParagraph"/>
        <w:numPr>
          <w:ilvl w:val="0"/>
          <w:numId w:val="5"/>
        </w:numPr>
        <w:jc w:val="both"/>
        <w:rPr>
          <w:rFonts w:ascii="Arial" w:hAnsi="Arial" w:cs="Arial"/>
          <w:i w:val="0"/>
          <w:iCs w:val="0"/>
          <w:color w:val="000000" w:themeColor="text1" w:themeTint="FF" w:themeShade="FF"/>
          <w:sz w:val="20"/>
          <w:szCs w:val="20"/>
        </w:rPr>
      </w:pPr>
      <w:r w:rsidRPr="42EA7E3B" w:rsidR="19BFE9CD">
        <w:rPr>
          <w:rFonts w:ascii="Arial" w:hAnsi="Arial" w:cs="Arial"/>
          <w:i w:val="0"/>
          <w:iCs w:val="0"/>
          <w:color w:val="000000" w:themeColor="text1" w:themeTint="FF" w:themeShade="FF"/>
          <w:sz w:val="20"/>
          <w:szCs w:val="20"/>
        </w:rPr>
        <w:t>Explore what makes AI-generated metadata reliable or risky</w:t>
      </w:r>
      <w:r w:rsidRPr="42EA7E3B" w:rsidR="58430507">
        <w:rPr>
          <w:rFonts w:ascii="Arial" w:hAnsi="Arial" w:cs="Arial"/>
          <w:i w:val="0"/>
          <w:iCs w:val="0"/>
          <w:color w:val="000000" w:themeColor="text1" w:themeTint="FF" w:themeShade="FF"/>
          <w:sz w:val="20"/>
          <w:szCs w:val="20"/>
        </w:rPr>
        <w:t xml:space="preserve">, comparing it </w:t>
      </w:r>
      <w:r w:rsidRPr="42EA7E3B" w:rsidR="58430507">
        <w:rPr>
          <w:rFonts w:ascii="Arial" w:hAnsi="Arial" w:cs="Arial"/>
          <w:i w:val="0"/>
          <w:iCs w:val="0"/>
          <w:color w:val="000000" w:themeColor="text1" w:themeTint="FF" w:themeShade="FF"/>
          <w:sz w:val="20"/>
          <w:szCs w:val="20"/>
        </w:rPr>
        <w:t>to h</w:t>
      </w:r>
      <w:r w:rsidRPr="42EA7E3B" w:rsidR="58430507">
        <w:rPr>
          <w:rFonts w:ascii="Arial" w:hAnsi="Arial" w:cs="Arial"/>
          <w:i w:val="0"/>
          <w:iCs w:val="0"/>
          <w:color w:val="000000" w:themeColor="text1" w:themeTint="FF" w:themeShade="FF"/>
          <w:sz w:val="20"/>
          <w:szCs w:val="20"/>
        </w:rPr>
        <w:t>uman-created and existing examples;</w:t>
      </w:r>
    </w:p>
    <w:p w:rsidR="19BFE9CD" w:rsidP="42EA7E3B" w:rsidRDefault="19BFE9CD" w14:paraId="2130F1AA" w14:textId="3D64D84C">
      <w:pPr>
        <w:pStyle w:val="ListParagraph"/>
        <w:numPr>
          <w:ilvl w:val="0"/>
          <w:numId w:val="5"/>
        </w:numPr>
        <w:jc w:val="both"/>
        <w:rPr>
          <w:rFonts w:ascii="Arial" w:hAnsi="Arial" w:cs="Arial"/>
          <w:i w:val="0"/>
          <w:iCs w:val="0"/>
          <w:color w:val="000000" w:themeColor="text1" w:themeTint="FF" w:themeShade="FF"/>
          <w:sz w:val="20"/>
          <w:szCs w:val="20"/>
        </w:rPr>
      </w:pPr>
      <w:r w:rsidRPr="42EA7E3B" w:rsidR="19BFE9CD">
        <w:rPr>
          <w:rFonts w:ascii="Arial" w:hAnsi="Arial" w:cs="Arial"/>
          <w:i w:val="0"/>
          <w:iCs w:val="0"/>
          <w:color w:val="000000" w:themeColor="text1" w:themeTint="FF" w:themeShade="FF"/>
          <w:sz w:val="20"/>
          <w:szCs w:val="20"/>
        </w:rPr>
        <w:t>Review and refine visual prototypes (wireframes) of an</w:t>
      </w:r>
      <w:r w:rsidRPr="42EA7E3B" w:rsidR="2CAEE131">
        <w:rPr>
          <w:rFonts w:ascii="Arial" w:hAnsi="Arial" w:cs="Arial"/>
          <w:i w:val="0"/>
          <w:iCs w:val="0"/>
          <w:color w:val="000000" w:themeColor="text1" w:themeTint="FF" w:themeShade="FF"/>
          <w:sz w:val="20"/>
          <w:szCs w:val="20"/>
        </w:rPr>
        <w:t xml:space="preserve"> AI</w:t>
      </w:r>
      <w:r w:rsidRPr="42EA7E3B" w:rsidR="19BFE9CD">
        <w:rPr>
          <w:rFonts w:ascii="Arial" w:hAnsi="Arial" w:cs="Arial"/>
          <w:i w:val="0"/>
          <w:iCs w:val="0"/>
          <w:color w:val="000000" w:themeColor="text1" w:themeTint="FF" w:themeShade="FF"/>
          <w:sz w:val="20"/>
          <w:szCs w:val="20"/>
        </w:rPr>
        <w:t xml:space="preserve"> audit interface;</w:t>
      </w:r>
    </w:p>
    <w:p w:rsidR="19BFE9CD" w:rsidP="42EA7E3B" w:rsidRDefault="19BFE9CD" w14:paraId="4F3CE820" w14:textId="045EEB6A">
      <w:pPr>
        <w:pStyle w:val="ListParagraph"/>
        <w:numPr>
          <w:ilvl w:val="0"/>
          <w:numId w:val="5"/>
        </w:numPr>
        <w:jc w:val="both"/>
        <w:rPr>
          <w:rFonts w:ascii="Arial" w:hAnsi="Arial" w:cs="Arial"/>
          <w:i w:val="0"/>
          <w:iCs w:val="0"/>
          <w:color w:val="000000" w:themeColor="text1" w:themeTint="FF" w:themeShade="FF"/>
          <w:sz w:val="20"/>
          <w:szCs w:val="20"/>
        </w:rPr>
      </w:pPr>
      <w:r w:rsidRPr="42EA7E3B" w:rsidR="19BFE9CD">
        <w:rPr>
          <w:rFonts w:ascii="Arial" w:hAnsi="Arial" w:cs="Arial"/>
          <w:i w:val="0"/>
          <w:iCs w:val="0"/>
          <w:color w:val="000000" w:themeColor="text1" w:themeTint="FF" w:themeShade="FF"/>
          <w:sz w:val="20"/>
          <w:szCs w:val="20"/>
        </w:rPr>
        <w:t>Contribute to the ongoing development of a shared</w:t>
      </w:r>
      <w:r w:rsidRPr="42EA7E3B" w:rsidR="79C49636">
        <w:rPr>
          <w:rFonts w:ascii="Arial" w:hAnsi="Arial" w:cs="Arial"/>
          <w:i w:val="0"/>
          <w:iCs w:val="0"/>
          <w:color w:val="000000" w:themeColor="text1" w:themeTint="FF" w:themeShade="FF"/>
          <w:sz w:val="20"/>
          <w:szCs w:val="20"/>
        </w:rPr>
        <w:t xml:space="preserve"> audit</w:t>
      </w:r>
      <w:r w:rsidRPr="42EA7E3B" w:rsidR="19BFE9CD">
        <w:rPr>
          <w:rFonts w:ascii="Arial" w:hAnsi="Arial" w:cs="Arial"/>
          <w:i w:val="0"/>
          <w:iCs w:val="0"/>
          <w:color w:val="000000" w:themeColor="text1" w:themeTint="FF" w:themeShade="FF"/>
          <w:sz w:val="20"/>
          <w:szCs w:val="20"/>
        </w:rPr>
        <w:t xml:space="preserve"> taxonomy</w:t>
      </w:r>
      <w:r w:rsidRPr="42EA7E3B" w:rsidR="2A9D999A">
        <w:rPr>
          <w:rFonts w:ascii="Arial" w:hAnsi="Arial" w:cs="Arial"/>
          <w:i w:val="0"/>
          <w:iCs w:val="0"/>
          <w:color w:val="000000" w:themeColor="text1" w:themeTint="FF" w:themeShade="FF"/>
          <w:sz w:val="20"/>
          <w:szCs w:val="20"/>
        </w:rPr>
        <w:t xml:space="preserve"> of AI harms </w:t>
      </w:r>
      <w:r w:rsidRPr="42EA7E3B" w:rsidR="19BFE9CD">
        <w:rPr>
          <w:rFonts w:ascii="Arial" w:hAnsi="Arial" w:cs="Arial"/>
          <w:i w:val="0"/>
          <w:iCs w:val="0"/>
          <w:color w:val="000000" w:themeColor="text1" w:themeTint="FF" w:themeShade="FF"/>
          <w:sz w:val="20"/>
          <w:szCs w:val="20"/>
        </w:rPr>
        <w:t>tailored to CH needs.</w:t>
      </w:r>
    </w:p>
    <w:p w:rsidR="143D161A" w:rsidP="42EA7E3B" w:rsidRDefault="143D161A" w14:paraId="76FC19AD" w14:textId="1930F0F0">
      <w:pPr>
        <w:pStyle w:val="Normal"/>
        <w:jc w:val="both"/>
        <w:rPr>
          <w:rFonts w:ascii="Arial" w:hAnsi="Arial" w:cs="Arial"/>
          <w:i w:val="0"/>
          <w:iCs w:val="0"/>
          <w:color w:val="000000" w:themeColor="text1" w:themeTint="FF" w:themeShade="FF"/>
          <w:sz w:val="20"/>
          <w:szCs w:val="20"/>
        </w:rPr>
      </w:pPr>
      <w:r w:rsidRPr="42EA7E3B" w:rsidR="143D161A">
        <w:rPr>
          <w:rFonts w:ascii="Arial" w:hAnsi="Arial" w:cs="Arial"/>
          <w:i w:val="0"/>
          <w:iCs w:val="0"/>
          <w:color w:val="000000" w:themeColor="text1" w:themeTint="FF" w:themeShade="FF"/>
          <w:sz w:val="20"/>
          <w:szCs w:val="20"/>
        </w:rPr>
        <w:t>Through this y</w:t>
      </w:r>
      <w:r w:rsidRPr="42EA7E3B" w:rsidR="19BFE9CD">
        <w:rPr>
          <w:rFonts w:ascii="Arial" w:hAnsi="Arial" w:cs="Arial"/>
          <w:i w:val="0"/>
          <w:iCs w:val="0"/>
          <w:color w:val="000000" w:themeColor="text1" w:themeTint="FF" w:themeShade="FF"/>
          <w:sz w:val="20"/>
          <w:szCs w:val="20"/>
        </w:rPr>
        <w:t xml:space="preserve">ou will also help us explore what information professionals like yourself need </w:t>
      </w:r>
      <w:r w:rsidRPr="42EA7E3B" w:rsidR="71C5F471">
        <w:rPr>
          <w:rFonts w:ascii="Arial" w:hAnsi="Arial" w:cs="Arial"/>
          <w:i w:val="0"/>
          <w:iCs w:val="0"/>
          <w:color w:val="000000" w:themeColor="text1" w:themeTint="FF" w:themeShade="FF"/>
          <w:sz w:val="20"/>
          <w:szCs w:val="20"/>
        </w:rPr>
        <w:t>to</w:t>
      </w:r>
      <w:r w:rsidRPr="42EA7E3B" w:rsidR="19BFE9CD">
        <w:rPr>
          <w:rFonts w:ascii="Arial" w:hAnsi="Arial" w:cs="Arial"/>
          <w:i w:val="0"/>
          <w:iCs w:val="0"/>
          <w:color w:val="000000" w:themeColor="text1" w:themeTint="FF" w:themeShade="FF"/>
          <w:sz w:val="20"/>
          <w:szCs w:val="20"/>
        </w:rPr>
        <w:t xml:space="preserve"> act as effective "audit instigators"</w:t>
      </w:r>
      <w:r w:rsidRPr="42EA7E3B" w:rsidR="03C0BAEE">
        <w:rPr>
          <w:rFonts w:ascii="Arial" w:hAnsi="Arial" w:cs="Arial"/>
          <w:i w:val="0"/>
          <w:iCs w:val="0"/>
          <w:color w:val="000000" w:themeColor="text1" w:themeTint="FF" w:themeShade="FF"/>
          <w:sz w:val="20"/>
          <w:szCs w:val="20"/>
        </w:rPr>
        <w:t xml:space="preserve"> or “auditors”</w:t>
      </w:r>
      <w:r w:rsidRPr="42EA7E3B" w:rsidR="19BFE9CD">
        <w:rPr>
          <w:rFonts w:ascii="Arial" w:hAnsi="Arial" w:cs="Arial"/>
          <w:i w:val="0"/>
          <w:iCs w:val="0"/>
          <w:color w:val="000000" w:themeColor="text1" w:themeTint="FF" w:themeShade="FF"/>
          <w:sz w:val="20"/>
          <w:szCs w:val="20"/>
        </w:rPr>
        <w:t xml:space="preserve"> within your organisations</w:t>
      </w:r>
      <w:r w:rsidRPr="42EA7E3B" w:rsidR="1AB0D39E">
        <w:rPr>
          <w:rFonts w:ascii="Arial" w:hAnsi="Arial" w:cs="Arial"/>
          <w:i w:val="0"/>
          <w:iCs w:val="0"/>
          <w:color w:val="000000" w:themeColor="text1" w:themeTint="FF" w:themeShade="FF"/>
          <w:sz w:val="20"/>
          <w:szCs w:val="20"/>
        </w:rPr>
        <w:t xml:space="preserve">, </w:t>
      </w:r>
      <w:r w:rsidRPr="42EA7E3B" w:rsidR="11480C5B">
        <w:rPr>
          <w:rFonts w:ascii="Arial" w:hAnsi="Arial" w:cs="Arial"/>
          <w:i w:val="0"/>
          <w:iCs w:val="0"/>
          <w:color w:val="000000" w:themeColor="text1" w:themeTint="FF" w:themeShade="FF"/>
          <w:sz w:val="20"/>
          <w:szCs w:val="20"/>
        </w:rPr>
        <w:t>and y</w:t>
      </w:r>
      <w:r w:rsidRPr="42EA7E3B" w:rsidR="19BFE9CD">
        <w:rPr>
          <w:rFonts w:ascii="Arial" w:hAnsi="Arial" w:cs="Arial"/>
          <w:i w:val="0"/>
          <w:iCs w:val="0"/>
          <w:color w:val="000000" w:themeColor="text1" w:themeTint="FF" w:themeShade="FF"/>
          <w:sz w:val="20"/>
          <w:szCs w:val="20"/>
        </w:rPr>
        <w:t>our participation</w:t>
      </w:r>
      <w:r w:rsidRPr="42EA7E3B" w:rsidR="73E8E770">
        <w:rPr>
          <w:rFonts w:ascii="Arial" w:hAnsi="Arial" w:cs="Arial"/>
          <w:i w:val="0"/>
          <w:iCs w:val="0"/>
          <w:color w:val="000000" w:themeColor="text1" w:themeTint="FF" w:themeShade="FF"/>
          <w:sz w:val="20"/>
          <w:szCs w:val="20"/>
        </w:rPr>
        <w:t xml:space="preserve"> will</w:t>
      </w:r>
      <w:r w:rsidRPr="42EA7E3B" w:rsidR="19BFE9CD">
        <w:rPr>
          <w:rFonts w:ascii="Arial" w:hAnsi="Arial" w:cs="Arial"/>
          <w:i w:val="0"/>
          <w:iCs w:val="0"/>
          <w:color w:val="000000" w:themeColor="text1" w:themeTint="FF" w:themeShade="FF"/>
          <w:sz w:val="20"/>
          <w:szCs w:val="20"/>
        </w:rPr>
        <w:t xml:space="preserve"> directly shape the development of tools and guidelines that will support </w:t>
      </w:r>
      <w:r w:rsidRPr="42EA7E3B" w:rsidR="7A12AE95">
        <w:rPr>
          <w:rFonts w:ascii="Arial" w:hAnsi="Arial" w:cs="Arial"/>
          <w:i w:val="0"/>
          <w:iCs w:val="0"/>
          <w:color w:val="000000" w:themeColor="text1" w:themeTint="FF" w:themeShade="FF"/>
          <w:sz w:val="20"/>
          <w:szCs w:val="20"/>
        </w:rPr>
        <w:t>c</w:t>
      </w:r>
      <w:r w:rsidRPr="42EA7E3B" w:rsidR="19BFE9CD">
        <w:rPr>
          <w:rFonts w:ascii="Arial" w:hAnsi="Arial" w:cs="Arial"/>
          <w:i w:val="0"/>
          <w:iCs w:val="0"/>
          <w:color w:val="000000" w:themeColor="text1" w:themeTint="FF" w:themeShade="FF"/>
          <w:sz w:val="20"/>
          <w:szCs w:val="20"/>
        </w:rPr>
        <w:t xml:space="preserve">ontext-sensitive AI use in the </w:t>
      </w:r>
      <w:r w:rsidRPr="42EA7E3B" w:rsidR="42F80AE2">
        <w:rPr>
          <w:rFonts w:ascii="Arial" w:hAnsi="Arial" w:cs="Arial"/>
          <w:i w:val="0"/>
          <w:iCs w:val="0"/>
          <w:color w:val="000000" w:themeColor="text1" w:themeTint="FF" w:themeShade="FF"/>
          <w:sz w:val="20"/>
          <w:szCs w:val="20"/>
        </w:rPr>
        <w:t xml:space="preserve">CH </w:t>
      </w:r>
      <w:r w:rsidRPr="42EA7E3B" w:rsidR="19BFE9CD">
        <w:rPr>
          <w:rFonts w:ascii="Arial" w:hAnsi="Arial" w:cs="Arial"/>
          <w:i w:val="0"/>
          <w:iCs w:val="0"/>
          <w:color w:val="000000" w:themeColor="text1" w:themeTint="FF" w:themeShade="FF"/>
          <w:sz w:val="20"/>
          <w:szCs w:val="20"/>
        </w:rPr>
        <w:t>sector.</w:t>
      </w:r>
    </w:p>
    <w:p w:rsidRPr="00E23426" w:rsidR="00E23426" w:rsidP="42EA7E3B" w:rsidRDefault="00E23426" w14:paraId="770C783E" w14:textId="62A4A2C2">
      <w:pPr>
        <w:rPr>
          <w:rFonts w:ascii="Arial" w:hAnsi="Arial" w:cs="Arial"/>
          <w:b w:val="1"/>
          <w:bCs w:val="1"/>
          <w:color w:val="000000"/>
          <w:sz w:val="20"/>
          <w:szCs w:val="20"/>
          <w:shd w:val="clear" w:color="auto" w:fill="FFFFFF"/>
        </w:rPr>
      </w:pPr>
      <w:r w:rsidRPr="42EA7E3B" w:rsidR="00E23426">
        <w:rPr>
          <w:rFonts w:ascii="Arial" w:hAnsi="Arial" w:cs="Arial"/>
          <w:b w:val="1"/>
          <w:bCs w:val="1"/>
          <w:color w:val="000000"/>
          <w:sz w:val="20"/>
          <w:szCs w:val="20"/>
          <w:shd w:val="clear" w:color="auto" w:fill="FFFFFF"/>
        </w:rPr>
        <w:t>Do yo</w:t>
      </w:r>
      <w:r w:rsidRPr="42EA7E3B" w:rsidR="00E23426">
        <w:rPr>
          <w:rFonts w:ascii="Arial" w:hAnsi="Arial" w:cs="Arial"/>
          <w:b w:val="1"/>
          <w:bCs w:val="1"/>
          <w:color w:val="000000"/>
          <w:sz w:val="20"/>
          <w:szCs w:val="20"/>
          <w:shd w:val="clear" w:color="auto" w:fill="FFFFFF"/>
        </w:rPr>
        <w:t>u have to take part?</w:t>
      </w:r>
      <w:r>
        <w:rPr>
          <w:rFonts w:ascii="Arial" w:hAnsi="Arial" w:cs="Arial"/>
          <w:b/>
          <w:color w:val="000000"/>
          <w:sz w:val="20"/>
          <w:shd w:val="clear" w:color="auto" w:fill="FFFFFF"/>
        </w:rPr>
        <w:br/>
      </w:r>
      <w:r w:rsidRPr="42EA7E3B" w:rsidR="000B2369">
        <w:rPr>
          <w:rFonts w:ascii="Arial" w:hAnsi="Arial" w:cs="Arial"/>
          <w:color w:val="000000"/>
          <w:sz w:val="20"/>
          <w:szCs w:val="20"/>
          <w:shd w:val="clear" w:color="auto" w:fill="FFFFFF"/>
        </w:rPr>
        <w:t>All participation is voluntary, and you can withdraw from any activity or the workshop at any point.</w:t>
      </w:r>
    </w:p>
    <w:p w:rsidR="00797695" w:rsidP="00E23426" w:rsidRDefault="00E23426" w14:paraId="368FF8F5" w14:textId="77777777">
      <w:pPr>
        <w:rPr>
          <w:rFonts w:ascii="Arial" w:hAnsi="Arial" w:cs="Arial"/>
          <w:b/>
          <w:color w:val="000000"/>
          <w:sz w:val="20"/>
          <w:shd w:val="clear" w:color="auto" w:fill="FFFFFF"/>
        </w:rPr>
      </w:pPr>
      <w:r w:rsidRPr="00E23426">
        <w:rPr>
          <w:rFonts w:ascii="Arial" w:hAnsi="Arial" w:cs="Arial"/>
          <w:b/>
          <w:color w:val="000000"/>
          <w:sz w:val="20"/>
          <w:shd w:val="clear" w:color="auto" w:fill="FFFFFF"/>
        </w:rPr>
        <w:t>W</w:t>
      </w:r>
      <w:r>
        <w:rPr>
          <w:rFonts w:ascii="Arial" w:hAnsi="Arial" w:cs="Arial"/>
          <w:b/>
          <w:color w:val="000000"/>
          <w:sz w:val="20"/>
          <w:shd w:val="clear" w:color="auto" w:fill="FFFFFF"/>
        </w:rPr>
        <w:t>hat will you do in the project?</w:t>
      </w:r>
    </w:p>
    <w:p w:rsidRPr="00797695" w:rsidR="00E23426" w:rsidP="42EA7E3B" w:rsidRDefault="000B2369" w14:paraId="346DC727" w14:textId="333F73B5">
      <w:pPr>
        <w:rPr>
          <w:rFonts w:ascii="Arial" w:hAnsi="Arial" w:cs="Arial"/>
          <w:color w:val="000000"/>
          <w:sz w:val="20"/>
          <w:szCs w:val="20"/>
          <w:shd w:val="clear" w:color="auto" w:fill="FFFFFF"/>
        </w:rPr>
      </w:pPr>
      <w:r w:rsidRPr="42EA7E3B" w:rsidR="000B2369">
        <w:rPr>
          <w:rFonts w:ascii="Arial" w:hAnsi="Arial" w:cs="Arial"/>
          <w:color w:val="000000"/>
          <w:sz w:val="20"/>
          <w:szCs w:val="20"/>
          <w:shd w:val="clear" w:color="auto" w:fill="FFFFFF"/>
        </w:rPr>
        <w:t>You will be asked to take part in several group activities with other cultural heritage professionals.</w:t>
      </w:r>
      <w:r w:rsidRPr="42EA7E3B" w:rsidR="000B2369">
        <w:rPr>
          <w:rFonts w:ascii="Arial" w:hAnsi="Arial" w:cs="Arial"/>
          <w:b w:val="1"/>
          <w:bCs w:val="1"/>
          <w:color w:val="000000"/>
          <w:sz w:val="20"/>
          <w:szCs w:val="20"/>
          <w:shd w:val="clear" w:color="auto" w:fill="FFFFFF"/>
        </w:rPr>
        <w:t xml:space="preserve"> </w:t>
      </w:r>
      <w:r w:rsidRPr="42EA7E3B" w:rsidR="000B2369">
        <w:rPr>
          <w:rFonts w:ascii="Arial" w:hAnsi="Arial" w:cs="Arial"/>
          <w:color w:val="000000"/>
          <w:sz w:val="20"/>
          <w:szCs w:val="20"/>
          <w:shd w:val="clear" w:color="auto" w:fill="FFFFFF"/>
        </w:rPr>
        <w:t xml:space="preserve">These </w:t>
      </w:r>
      <w:r w:rsidRPr="42EA7E3B" w:rsidR="1068E52A">
        <w:rPr>
          <w:rFonts w:ascii="Arial" w:hAnsi="Arial" w:cs="Arial"/>
          <w:color w:val="000000"/>
          <w:sz w:val="20"/>
          <w:szCs w:val="20"/>
          <w:shd w:val="clear" w:color="auto" w:fill="FFFFFF"/>
        </w:rPr>
        <w:t xml:space="preserve">may </w:t>
      </w:r>
      <w:r w:rsidRPr="42EA7E3B" w:rsidR="4E31B263">
        <w:rPr>
          <w:rFonts w:ascii="Arial" w:hAnsi="Arial" w:cs="Arial"/>
          <w:color w:val="000000"/>
          <w:sz w:val="20"/>
          <w:szCs w:val="20"/>
          <w:shd w:val="clear" w:color="auto" w:fill="FFFFFF"/>
        </w:rPr>
        <w:t xml:space="preserve">include </w:t>
      </w:r>
      <w:r w:rsidRPr="42EA7E3B" w:rsidR="1068E52A">
        <w:rPr>
          <w:rFonts w:ascii="Arial" w:hAnsi="Arial" w:cs="Arial"/>
          <w:color w:val="000000"/>
          <w:sz w:val="20"/>
          <w:szCs w:val="20"/>
          <w:shd w:val="clear" w:color="auto" w:fill="FFFFFF"/>
        </w:rPr>
        <w:t xml:space="preserve">annotating</w:t>
      </w:r>
      <w:r w:rsidRPr="42EA7E3B" w:rsidR="1068E52A">
        <w:rPr>
          <w:rFonts w:ascii="Arial" w:hAnsi="Arial" w:cs="Arial"/>
          <w:color w:val="000000"/>
          <w:sz w:val="20"/>
          <w:szCs w:val="20"/>
          <w:shd w:val="clear" w:color="auto" w:fill="FFFFFF"/>
        </w:rPr>
        <w:t xml:space="preserve"> and auditing Gen-AI metadata outputs, </w:t>
      </w:r>
      <w:r w:rsidRPr="42EA7E3B" w:rsidR="17AB186E">
        <w:rPr>
          <w:rFonts w:ascii="Arial" w:hAnsi="Arial" w:cs="Arial"/>
          <w:color w:val="000000"/>
          <w:sz w:val="20"/>
          <w:szCs w:val="20"/>
          <w:shd w:val="clear" w:color="auto" w:fill="FFFFFF"/>
        </w:rPr>
        <w:t xml:space="preserve">m</w:t>
      </w:r>
      <w:r w:rsidRPr="42EA7E3B" w:rsidR="17AB186E">
        <w:rPr>
          <w:rFonts w:ascii="Arial" w:hAnsi="Arial" w:cs="Arial"/>
          <w:color w:val="000000" w:themeColor="text1" w:themeTint="FF" w:themeShade="FF"/>
          <w:sz w:val="20"/>
          <w:szCs w:val="20"/>
        </w:rPr>
        <w:t xml:space="preserve">apping AI-generated content onto harm categories, evaluating early wireframe prototypes for an auditing tool, </w:t>
      </w:r>
      <w:r w:rsidRPr="42EA7E3B" w:rsidR="000B2369">
        <w:rPr>
          <w:rFonts w:ascii="Arial" w:hAnsi="Arial" w:cs="Arial"/>
          <w:color w:val="000000"/>
          <w:sz w:val="20"/>
          <w:szCs w:val="20"/>
          <w:shd w:val="clear" w:color="auto" w:fill="FFFFFF"/>
        </w:rPr>
        <w:t xml:space="preserve">and </w:t>
      </w:r>
      <w:r w:rsidRPr="42EA7E3B" w:rsidR="00797695">
        <w:rPr>
          <w:rFonts w:ascii="Arial" w:hAnsi="Arial" w:cs="Arial"/>
          <w:color w:val="000000"/>
          <w:sz w:val="20"/>
          <w:szCs w:val="20"/>
          <w:shd w:val="clear" w:color="auto" w:fill="FFFFFF"/>
        </w:rPr>
        <w:t xml:space="preserve">discussions of how AI might </w:t>
      </w:r>
      <w:r w:rsidRPr="42EA7E3B" w:rsidR="00797695">
        <w:rPr>
          <w:rFonts w:ascii="Arial" w:hAnsi="Arial" w:cs="Arial"/>
          <w:color w:val="000000"/>
          <w:sz w:val="20"/>
          <w:szCs w:val="20"/>
          <w:shd w:val="clear" w:color="auto" w:fill="FFFFFF"/>
        </w:rPr>
        <w:t xml:space="preserve">be incorporated into </w:t>
      </w:r>
      <w:r w:rsidRPr="42EA7E3B" w:rsidR="701DFDEC">
        <w:rPr>
          <w:rFonts w:ascii="Arial" w:hAnsi="Arial" w:cs="Arial"/>
          <w:color w:val="000000"/>
          <w:sz w:val="20"/>
          <w:szCs w:val="20"/>
          <w:shd w:val="clear" w:color="auto" w:fill="FFFFFF"/>
        </w:rPr>
        <w:t xml:space="preserve">CH </w:t>
      </w:r>
      <w:r w:rsidRPr="42EA7E3B" w:rsidR="00797695">
        <w:rPr>
          <w:rFonts w:ascii="Arial" w:hAnsi="Arial" w:cs="Arial"/>
          <w:color w:val="000000"/>
          <w:sz w:val="20"/>
          <w:szCs w:val="20"/>
          <w:shd w:val="clear" w:color="auto" w:fill="FFFFFF"/>
        </w:rPr>
        <w:t>workflows.</w:t>
      </w:r>
      <w:r w:rsidRPr="42EA7E3B" w:rsidR="00797695">
        <w:rPr>
          <w:rFonts w:ascii="Arial" w:hAnsi="Arial" w:cs="Arial"/>
          <w:b w:val="1"/>
          <w:bCs w:val="1"/>
          <w:color w:val="000000"/>
          <w:sz w:val="20"/>
          <w:szCs w:val="20"/>
          <w:shd w:val="clear" w:color="auto" w:fill="FFFFFF"/>
        </w:rPr>
        <w:t xml:space="preserve"> </w:t>
      </w:r>
      <w:r w:rsidRPr="42EA7E3B" w:rsidR="00797695">
        <w:rPr>
          <w:rFonts w:ascii="Arial" w:hAnsi="Arial" w:cs="Arial"/>
          <w:color w:val="000000"/>
          <w:sz w:val="20"/>
          <w:szCs w:val="20"/>
          <w:shd w:val="clear" w:color="auto" w:fill="FFFFFF"/>
        </w:rPr>
        <w:t xml:space="preserve">All activities will take place at the </w:t>
      </w:r>
      <w:r w:rsidRPr="42EA7E3B" w:rsidR="553EA752">
        <w:rPr>
          <w:rFonts w:ascii="Arial" w:hAnsi="Arial" w:cs="Arial"/>
          <w:color w:val="000000"/>
          <w:sz w:val="20"/>
          <w:szCs w:val="20"/>
          <w:shd w:val="clear" w:color="auto" w:fill="FFFFFF"/>
        </w:rPr>
        <w:t xml:space="preserve">National Library Scotland or the </w:t>
      </w:r>
      <w:r w:rsidRPr="42EA7E3B" w:rsidR="00797695">
        <w:rPr>
          <w:rFonts w:ascii="Arial" w:hAnsi="Arial" w:cs="Arial"/>
          <w:color w:val="000000"/>
          <w:sz w:val="20"/>
          <w:szCs w:val="20"/>
          <w:shd w:val="clear" w:color="auto" w:fill="FFFFFF"/>
        </w:rPr>
        <w:t xml:space="preserve">University of </w:t>
      </w:r>
      <w:r w:rsidRPr="42EA7E3B" w:rsidR="199ECC10">
        <w:rPr>
          <w:rFonts w:ascii="Arial" w:hAnsi="Arial" w:cs="Arial"/>
          <w:color w:val="000000"/>
          <w:sz w:val="20"/>
          <w:szCs w:val="20"/>
          <w:shd w:val="clear" w:color="auto" w:fill="FFFFFF"/>
        </w:rPr>
        <w:t>Glasgow in July 2025 depending on availability.</w:t>
      </w:r>
      <w:r w:rsidRPr="42EA7E3B" w:rsidR="00797695">
        <w:rPr>
          <w:rFonts w:ascii="Arial" w:hAnsi="Arial" w:cs="Arial"/>
          <w:color w:val="000000"/>
          <w:sz w:val="20"/>
          <w:szCs w:val="20"/>
          <w:shd w:val="clear" w:color="auto" w:fill="FFFFFF"/>
        </w:rPr>
        <w:t xml:space="preserve"> The workshop will take three hours.</w:t>
      </w:r>
    </w:p>
    <w:p w:rsidRPr="00E23426" w:rsidR="00E23426" w:rsidP="42EA7E3B" w:rsidRDefault="00E23426" w14:paraId="727DFAE8" w14:textId="16CA0BD7">
      <w:pPr>
        <w:pStyle w:val="Normal"/>
        <w:rPr>
          <w:rFonts w:ascii="Arial" w:hAnsi="Arial" w:cs="Arial"/>
          <w:b w:val="1"/>
          <w:bCs w:val="1"/>
          <w:color w:val="000000"/>
          <w:sz w:val="20"/>
          <w:szCs w:val="20"/>
          <w:shd w:val="clear" w:color="auto" w:fill="FFFFFF"/>
        </w:rPr>
      </w:pPr>
      <w:r w:rsidRPr="42EA7E3B" w:rsidR="00E23426">
        <w:rPr>
          <w:rFonts w:ascii="Arial" w:hAnsi="Arial" w:cs="Arial"/>
          <w:b w:val="1"/>
          <w:bCs w:val="1"/>
          <w:color w:val="000000"/>
          <w:sz w:val="20"/>
          <w:szCs w:val="20"/>
          <w:shd w:val="clear" w:color="auto" w:fill="FFFFFF"/>
        </w:rPr>
        <w:t xml:space="preserve">Why have </w:t>
      </w:r>
      <w:r w:rsidRPr="42EA7E3B" w:rsidR="00E23426">
        <w:rPr>
          <w:rFonts w:ascii="Arial" w:hAnsi="Arial" w:cs="Arial"/>
          <w:b w:val="1"/>
          <w:bCs w:val="1"/>
          <w:color w:val="000000"/>
          <w:sz w:val="20"/>
          <w:szCs w:val="20"/>
          <w:shd w:val="clear" w:color="auto" w:fill="FFFFFF"/>
        </w:rPr>
        <w:t xml:space="preserve">you been invited to take part? </w:t>
      </w:r>
      <w:r>
        <w:rPr>
          <w:rFonts w:ascii="Arial" w:hAnsi="Arial" w:cs="Arial"/>
          <w:b/>
          <w:color w:val="000000"/>
          <w:sz w:val="20"/>
          <w:shd w:val="clear" w:color="auto" w:fill="FFFFFF"/>
        </w:rPr>
        <w:br/>
      </w:r>
      <w:r w:rsidRPr="42EA7E3B" w:rsidR="00797695">
        <w:rPr>
          <w:rFonts w:ascii="Arial" w:hAnsi="Arial" w:cs="Arial"/>
          <w:color w:val="000000"/>
          <w:sz w:val="20"/>
          <w:szCs w:val="20"/>
          <w:shd w:val="clear" w:color="auto" w:fill="FFFFFF"/>
        </w:rPr>
        <w:t>All participants will be professionals working in the UK Cultural Heritage sector</w:t>
      </w:r>
      <w:r w:rsidRPr="42EA7E3B" w:rsidR="00797695">
        <w:rPr>
          <w:rFonts w:ascii="Arial" w:hAnsi="Arial" w:cs="Arial"/>
          <w:color w:val="000000"/>
          <w:sz w:val="20"/>
          <w:szCs w:val="20"/>
          <w:shd w:val="clear" w:color="auto" w:fill="FFFFFF"/>
        </w:rPr>
        <w:t>.</w:t>
      </w:r>
      <w:r w:rsidRPr="42EA7E3B" w:rsidR="00E23426">
        <w:rPr>
          <w:rFonts w:ascii="Arial" w:hAnsi="Arial" w:cs="Arial"/>
          <w:i w:val="1"/>
          <w:iCs w:val="1"/>
          <w:color w:val="000000"/>
          <w:sz w:val="20"/>
          <w:szCs w:val="20"/>
          <w:shd w:val="clear" w:color="auto" w:fill="FFFFFF"/>
        </w:rPr>
        <w:t xml:space="preserve">  </w:t>
      </w:r>
      <w:r w:rsidRPr="42EA7E3B" w:rsidR="00E23426">
        <w:rPr>
          <w:rFonts w:ascii="Arial" w:hAnsi="Arial" w:cs="Arial"/>
          <w:i w:val="1"/>
          <w:iCs w:val="1"/>
          <w:color w:val="000000"/>
          <w:sz w:val="20"/>
          <w:szCs w:val="20"/>
          <w:shd w:val="clear" w:color="auto" w:fill="FFFFFF"/>
        </w:rPr>
        <w:t xml:space="preserve"> </w:t>
      </w:r>
    </w:p>
    <w:p w:rsidRPr="00E23426" w:rsidR="00E23426" w:rsidP="42EA7E3B" w:rsidRDefault="00E23426" w14:paraId="7F8CCC66" w14:textId="68422E9F">
      <w:pPr>
        <w:rPr>
          <w:rFonts w:ascii="Arial" w:hAnsi="Arial" w:cs="Arial"/>
          <w:b w:val="1"/>
          <w:bCs w:val="1"/>
          <w:color w:val="000000"/>
          <w:sz w:val="20"/>
          <w:szCs w:val="20"/>
          <w:shd w:val="clear" w:color="auto" w:fill="FFFFFF"/>
        </w:rPr>
      </w:pPr>
      <w:r w:rsidRPr="42EA7E3B" w:rsidR="00E23426">
        <w:rPr>
          <w:rFonts w:ascii="Arial" w:hAnsi="Arial" w:cs="Arial"/>
          <w:b w:val="1"/>
          <w:bCs w:val="1"/>
          <w:color w:val="000000"/>
          <w:sz w:val="20"/>
          <w:szCs w:val="20"/>
          <w:shd w:val="clear" w:color="auto" w:fill="FFFFFF"/>
        </w:rPr>
        <w:t>What are the potenti</w:t>
      </w:r>
      <w:r w:rsidRPr="42EA7E3B" w:rsidR="00E23426">
        <w:rPr>
          <w:rFonts w:ascii="Arial" w:hAnsi="Arial" w:cs="Arial"/>
          <w:b w:val="1"/>
          <w:bCs w:val="1"/>
          <w:color w:val="000000"/>
          <w:sz w:val="20"/>
          <w:szCs w:val="20"/>
          <w:shd w:val="clear" w:color="auto" w:fill="FFFFFF"/>
        </w:rPr>
        <w:t>al risks to you in taking part?</w:t>
      </w:r>
      <w:r>
        <w:rPr>
          <w:rFonts w:ascii="Arial" w:hAnsi="Arial" w:cs="Arial"/>
          <w:b/>
          <w:color w:val="000000"/>
          <w:sz w:val="20"/>
          <w:shd w:val="clear" w:color="auto" w:fill="FFFFFF"/>
        </w:rPr>
        <w:br/>
      </w:r>
      <w:r w:rsidRPr="42EA7E3B" w:rsidR="00797695">
        <w:rPr>
          <w:rFonts w:ascii="Arial" w:hAnsi="Arial" w:cs="Arial"/>
          <w:color w:val="000000"/>
          <w:sz w:val="20"/>
          <w:szCs w:val="20"/>
          <w:shd w:val="clear" w:color="auto" w:fill="FFFFFF"/>
        </w:rPr>
        <w:t xml:space="preserve">We do not see any issues of safety for either investigators or subjects. All research activities shall be </w:t>
      </w:r>
      <w:r w:rsidRPr="42EA7E3B" w:rsidR="00797695">
        <w:rPr>
          <w:rFonts w:ascii="Arial" w:hAnsi="Arial" w:cs="Arial"/>
          <w:color w:val="000000"/>
          <w:sz w:val="20"/>
          <w:szCs w:val="20"/>
          <w:shd w:val="clear" w:color="auto" w:fill="FFFFFF"/>
        </w:rPr>
        <w:t>low risk</w:t>
      </w:r>
      <w:r w:rsidRPr="42EA7E3B" w:rsidR="00797695">
        <w:rPr>
          <w:rFonts w:ascii="Arial" w:hAnsi="Arial" w:cs="Arial"/>
          <w:color w:val="000000"/>
          <w:sz w:val="20"/>
          <w:szCs w:val="20"/>
          <w:shd w:val="clear" w:color="auto" w:fill="FFFFFF"/>
        </w:rPr>
        <w:t xml:space="preserve"> and will take place in an accessible and warm location. Refreshments shall be made available, and there will also be accessible toilets nearby. Fire safety information shall be provided at the beginning, and staff that have undertaken relevant health and safety training shall be present.</w:t>
      </w:r>
      <w:r w:rsidRPr="42EA7E3B" w:rsidR="00797695">
        <w:rPr>
          <w:rFonts w:ascii="Arial" w:hAnsi="Arial" w:cs="Arial"/>
          <w:i w:val="1"/>
          <w:iCs w:val="1"/>
          <w:color w:val="000000"/>
          <w:sz w:val="20"/>
          <w:szCs w:val="20"/>
          <w:shd w:val="clear" w:color="auto" w:fill="FFFFFF"/>
        </w:rPr>
        <w:t xml:space="preserve">  </w:t>
      </w:r>
    </w:p>
    <w:p w:rsidRPr="00797695" w:rsidR="008761A1" w:rsidP="00137149" w:rsidRDefault="00E23426" w14:paraId="7D5518A7" w14:textId="39D69319">
      <w:pPr>
        <w:rPr>
          <w:rFonts w:ascii="Arial" w:hAnsi="Arial" w:cs="Arial"/>
          <w:iCs/>
          <w:color w:val="000000"/>
          <w:sz w:val="20"/>
          <w:shd w:val="clear" w:color="auto" w:fill="FFFFFF"/>
        </w:rPr>
      </w:pPr>
      <w:r w:rsidRPr="42EA7E3B" w:rsidR="00E23426">
        <w:rPr>
          <w:rFonts w:ascii="Arial" w:hAnsi="Arial" w:cs="Arial"/>
          <w:b w:val="1"/>
          <w:bCs w:val="1"/>
          <w:color w:val="000000"/>
          <w:sz w:val="20"/>
          <w:szCs w:val="20"/>
          <w:shd w:val="clear" w:color="auto" w:fill="FFFFFF"/>
        </w:rPr>
        <w:t xml:space="preserve">What </w:t>
      </w:r>
      <w:r w:rsidRPr="42EA7E3B" w:rsidR="00E23426">
        <w:rPr>
          <w:rFonts w:ascii="Arial" w:hAnsi="Arial" w:cs="Arial"/>
          <w:b w:val="1"/>
          <w:bCs w:val="1"/>
          <w:color w:val="000000"/>
          <w:sz w:val="20"/>
          <w:szCs w:val="20"/>
          <w:shd w:val="clear" w:color="auto" w:fill="FFFFFF"/>
        </w:rPr>
        <w:t>information</w:t>
      </w:r>
      <w:r w:rsidRPr="42EA7E3B" w:rsidR="00DA6EFC">
        <w:rPr>
          <w:rFonts w:ascii="Arial" w:hAnsi="Arial" w:cs="Arial"/>
          <w:b w:val="1"/>
          <w:bCs w:val="1"/>
          <w:color w:val="000000"/>
          <w:sz w:val="20"/>
          <w:szCs w:val="20"/>
          <w:shd w:val="clear" w:color="auto" w:fill="FFFFFF"/>
        </w:rPr>
        <w:t xml:space="preserve"> is being collected</w:t>
      </w:r>
      <w:r w:rsidRPr="42EA7E3B" w:rsidR="00E23426">
        <w:rPr>
          <w:rFonts w:ascii="Arial" w:hAnsi="Arial" w:cs="Arial"/>
          <w:b w:val="1"/>
          <w:bCs w:val="1"/>
          <w:color w:val="000000"/>
          <w:sz w:val="20"/>
          <w:szCs w:val="20"/>
          <w:shd w:val="clear" w:color="auto" w:fill="FFFFFF"/>
        </w:rPr>
        <w:t xml:space="preserve"> in the project? </w:t>
      </w:r>
      <w:r>
        <w:rPr>
          <w:rFonts w:ascii="Arial" w:hAnsi="Arial" w:cs="Arial"/>
          <w:b/>
          <w:color w:val="000000"/>
          <w:sz w:val="20"/>
          <w:shd w:val="clear" w:color="auto" w:fill="FFFFFF"/>
        </w:rPr>
        <w:br/>
      </w:r>
      <w:r w:rsidRPr="42EA7E3B" w:rsidR="00797695">
        <w:rPr>
          <w:rFonts w:ascii="Arial" w:hAnsi="Arial" w:cs="Arial"/>
          <w:color w:val="000000"/>
          <w:sz w:val="20"/>
          <w:szCs w:val="20"/>
          <w:shd w:val="clear" w:color="auto" w:fill="FFFFFF"/>
        </w:rPr>
        <w:t>No personal or identifiable information will be collected. All information gathered will relate to your professional responsibilities and</w:t>
      </w:r>
      <w:r w:rsidRPr="42EA7E3B" w:rsidR="00797695">
        <w:rPr>
          <w:rFonts w:ascii="Arial" w:hAnsi="Arial" w:cs="Arial"/>
          <w:i w:val="1"/>
          <w:iCs w:val="1"/>
          <w:color w:val="000000"/>
          <w:sz w:val="20"/>
          <w:szCs w:val="20"/>
          <w:shd w:val="clear" w:color="auto" w:fill="FFFFFF"/>
        </w:rPr>
        <w:t xml:space="preserve"> </w:t>
      </w:r>
      <w:r w:rsidRPr="42EA7E3B" w:rsidR="00797695">
        <w:rPr>
          <w:rFonts w:ascii="Arial" w:hAnsi="Arial" w:cs="Arial"/>
          <w:color w:val="000000"/>
          <w:sz w:val="20"/>
          <w:szCs w:val="20"/>
          <w:shd w:val="clear" w:color="auto" w:fill="FFFFFF"/>
        </w:rPr>
        <w:t>will take the form of qualitative opinions, experiences, and perceptions. All data will be aggregated before use in project reports and possible publication. No data will be attributed to any named or identifiable individual or organisation.</w:t>
      </w:r>
    </w:p>
    <w:p w:rsidR="42EA7E3B" w:rsidP="42EA7E3B" w:rsidRDefault="42EA7E3B" w14:paraId="55CC3D13" w14:textId="6D49DFF6">
      <w:pPr>
        <w:spacing w:after="0"/>
        <w:rPr>
          <w:rFonts w:ascii="Arial" w:hAnsi="Arial" w:cs="Arial"/>
          <w:b w:val="1"/>
          <w:bCs w:val="1"/>
          <w:color w:val="000000" w:themeColor="text1" w:themeTint="FF" w:themeShade="FF"/>
          <w:sz w:val="20"/>
          <w:szCs w:val="20"/>
        </w:rPr>
      </w:pPr>
    </w:p>
    <w:p w:rsidRPr="006D481A" w:rsidR="00DA6EFC" w:rsidP="006D481A" w:rsidRDefault="00DA6EFC" w14:paraId="449FB6B4" w14:textId="77777777">
      <w:pPr>
        <w:spacing w:after="0"/>
        <w:rPr>
          <w:rFonts w:ascii="Arial" w:hAnsi="Arial" w:cs="Arial"/>
          <w:b/>
          <w:color w:val="000000"/>
          <w:sz w:val="20"/>
          <w:shd w:val="clear" w:color="auto" w:fill="FFFFFF"/>
        </w:rPr>
      </w:pPr>
      <w:r w:rsidRPr="006D481A">
        <w:rPr>
          <w:rFonts w:ascii="Arial" w:hAnsi="Arial" w:cs="Arial"/>
          <w:b/>
          <w:color w:val="000000"/>
          <w:sz w:val="20"/>
          <w:shd w:val="clear" w:color="auto" w:fill="FFFFFF"/>
        </w:rPr>
        <w:t>Who will have access to the information?</w:t>
      </w:r>
    </w:p>
    <w:p w:rsidRPr="00797695" w:rsidR="003F7336" w:rsidP="00797695" w:rsidRDefault="00797695" w14:paraId="3545DBA3" w14:textId="1806B559">
      <w:pPr>
        <w:rPr>
          <w:rFonts w:ascii="Arial" w:hAnsi="Arial" w:cs="Arial"/>
          <w:iCs/>
          <w:color w:val="000000"/>
          <w:sz w:val="20"/>
          <w:shd w:val="clear" w:color="auto" w:fill="FFFFFF"/>
        </w:rPr>
      </w:pPr>
      <w:r w:rsidRPr="00797695">
        <w:rPr>
          <w:rFonts w:ascii="Arial" w:hAnsi="Arial" w:cs="Arial"/>
          <w:iCs/>
          <w:color w:val="000000"/>
          <w:sz w:val="20"/>
          <w:shd w:val="clear" w:color="auto" w:fill="FFFFFF"/>
        </w:rPr>
        <w:t xml:space="preserve">Only the named researchers above will have access to the data. None will be stored outside the UK. All data will be stored on the University of Glasgow’s institutional SharePoint research site. </w:t>
      </w:r>
    </w:p>
    <w:p w:rsidRPr="006D481A" w:rsidR="00DA6EFC" w:rsidP="006D481A" w:rsidRDefault="00DA6EFC" w14:paraId="5407C904" w14:textId="77777777">
      <w:pPr>
        <w:spacing w:after="0"/>
        <w:rPr>
          <w:rFonts w:ascii="Arial" w:hAnsi="Arial" w:cs="Arial"/>
          <w:b/>
          <w:color w:val="000000"/>
          <w:sz w:val="20"/>
          <w:shd w:val="clear" w:color="auto" w:fill="FFFFFF"/>
        </w:rPr>
      </w:pPr>
      <w:r>
        <w:rPr>
          <w:rFonts w:ascii="Arial" w:hAnsi="Arial" w:cs="Arial"/>
          <w:b/>
          <w:color w:val="000000"/>
          <w:sz w:val="20"/>
          <w:shd w:val="clear" w:color="auto" w:fill="FFFFFF"/>
        </w:rPr>
        <w:t>Where will the information be stored</w:t>
      </w:r>
      <w:r w:rsidR="00C02FD9">
        <w:rPr>
          <w:rFonts w:ascii="Arial" w:hAnsi="Arial" w:cs="Arial"/>
          <w:b/>
          <w:color w:val="000000"/>
          <w:sz w:val="20"/>
          <w:shd w:val="clear" w:color="auto" w:fill="FFFFFF"/>
        </w:rPr>
        <w:t xml:space="preserve"> and how long will it be kept for</w:t>
      </w:r>
      <w:r>
        <w:rPr>
          <w:rFonts w:ascii="Arial" w:hAnsi="Arial" w:cs="Arial"/>
          <w:b/>
          <w:color w:val="000000"/>
          <w:sz w:val="20"/>
          <w:shd w:val="clear" w:color="auto" w:fill="FFFFFF"/>
        </w:rPr>
        <w:t>?</w:t>
      </w:r>
    </w:p>
    <w:p w:rsidRPr="00701774" w:rsidR="003F3912" w:rsidP="00E23426" w:rsidRDefault="00701774" w14:paraId="49B77F43" w14:textId="6306975F">
      <w:pPr>
        <w:rPr>
          <w:rStyle w:val="Hyperlink"/>
          <w:rFonts w:ascii="Arial" w:hAnsi="Arial"/>
          <w:iCs/>
          <w:sz w:val="20"/>
          <w:shd w:val="clear" w:color="auto" w:fill="FFFFFF"/>
        </w:rPr>
      </w:pPr>
      <w:r w:rsidRPr="00701774">
        <w:rPr>
          <w:rFonts w:ascii="Arial" w:hAnsi="Arial" w:cs="Arial"/>
          <w:iCs/>
          <w:color w:val="000000"/>
          <w:sz w:val="20"/>
          <w:shd w:val="clear" w:color="auto" w:fill="FFFFFF"/>
        </w:rPr>
        <w:t xml:space="preserve">All data will be stored in the University of Glasgow’s secure research Sharepoint site. </w:t>
      </w:r>
      <w:r w:rsidR="004D44F7">
        <w:rPr>
          <w:rFonts w:ascii="Arial" w:hAnsi="Arial" w:cs="Arial"/>
          <w:iCs/>
          <w:color w:val="000000"/>
          <w:sz w:val="20"/>
          <w:shd w:val="clear" w:color="auto" w:fill="FFFFFF"/>
        </w:rPr>
        <w:t xml:space="preserve">Aggregated data will be archived on the University of Glasgow’s </w:t>
      </w:r>
      <w:r w:rsidR="003457A2">
        <w:rPr>
          <w:rFonts w:ascii="Arial" w:hAnsi="Arial" w:cs="Arial"/>
          <w:iCs/>
          <w:color w:val="000000"/>
          <w:sz w:val="20"/>
          <w:shd w:val="clear" w:color="auto" w:fill="FFFFFF"/>
        </w:rPr>
        <w:t>institutional</w:t>
      </w:r>
      <w:r w:rsidR="009778DB">
        <w:rPr>
          <w:rFonts w:ascii="Arial" w:hAnsi="Arial" w:cs="Arial"/>
          <w:iCs/>
          <w:color w:val="000000"/>
          <w:sz w:val="20"/>
          <w:shd w:val="clear" w:color="auto" w:fill="FFFFFF"/>
        </w:rPr>
        <w:t xml:space="preserve"> open-access</w:t>
      </w:r>
      <w:r w:rsidR="003457A2">
        <w:rPr>
          <w:rFonts w:ascii="Arial" w:hAnsi="Arial" w:cs="Arial"/>
          <w:iCs/>
          <w:color w:val="000000"/>
          <w:sz w:val="20"/>
          <w:shd w:val="clear" w:color="auto" w:fill="FFFFFF"/>
        </w:rPr>
        <w:t xml:space="preserve"> research repository (</w:t>
      </w:r>
      <w:r w:rsidRPr="004D44F7" w:rsidR="004D44F7">
        <w:rPr>
          <w:rFonts w:ascii="Arial" w:hAnsi="Arial" w:cs="Arial"/>
          <w:iCs/>
          <w:color w:val="000000"/>
          <w:sz w:val="20"/>
          <w:shd w:val="clear" w:color="auto" w:fill="FFFFFF"/>
        </w:rPr>
        <w:t>Enlighten</w:t>
      </w:r>
      <w:r w:rsidR="003457A2">
        <w:rPr>
          <w:rFonts w:ascii="Arial" w:hAnsi="Arial" w:cs="Arial"/>
          <w:iCs/>
          <w:color w:val="000000"/>
          <w:sz w:val="20"/>
          <w:shd w:val="clear" w:color="auto" w:fill="FFFFFF"/>
        </w:rPr>
        <w:t>) for a period of 10 years.</w:t>
      </w:r>
      <w:r w:rsidRPr="004D44F7" w:rsidR="004D44F7">
        <w:rPr>
          <w:rFonts w:ascii="Arial" w:hAnsi="Arial" w:cs="Arial"/>
          <w:iCs/>
          <w:color w:val="000000"/>
          <w:sz w:val="20"/>
          <w:shd w:val="clear" w:color="auto" w:fill="FFFFFF"/>
        </w:rPr>
        <w:t xml:space="preserve"> </w:t>
      </w:r>
    </w:p>
    <w:p w:rsidRPr="00701774" w:rsidR="00701774" w:rsidP="3E497EA7" w:rsidRDefault="00E23426" w14:paraId="0FF89E43" w14:textId="13B006E4">
      <w:pPr>
        <w:rPr>
          <w:rFonts w:ascii="Arial" w:hAnsi="Arial" w:cs="Arial"/>
          <w:color w:val="000000"/>
          <w:sz w:val="20"/>
          <w:szCs w:val="20"/>
          <w:shd w:val="clear" w:color="auto" w:fill="FFFFFF"/>
        </w:rPr>
      </w:pPr>
      <w:r w:rsidRPr="3E497EA7" w:rsidR="00E23426">
        <w:rPr>
          <w:rFonts w:ascii="Arial" w:hAnsi="Arial" w:cs="Arial"/>
          <w:b w:val="1"/>
          <w:bCs w:val="1"/>
          <w:color w:val="000000"/>
          <w:sz w:val="20"/>
          <w:szCs w:val="20"/>
          <w:shd w:val="clear" w:color="auto" w:fill="FFFFFF"/>
        </w:rPr>
        <w:t>What</w:t>
      </w:r>
      <w:r w:rsidRPr="3E497EA7" w:rsidR="00E23426">
        <w:rPr>
          <w:rFonts w:ascii="Arial" w:hAnsi="Arial" w:cs="Arial"/>
          <w:b w:val="1"/>
          <w:bCs w:val="1"/>
          <w:color w:val="000000"/>
          <w:sz w:val="20"/>
          <w:szCs w:val="20"/>
          <w:shd w:val="clear" w:color="auto" w:fill="FFFFFF"/>
        </w:rPr>
        <w:t xml:space="preserve"> happens next?</w:t>
      </w:r>
      <w:r>
        <w:rPr>
          <w:rFonts w:ascii="Arial" w:hAnsi="Arial" w:cs="Arial"/>
          <w:b/>
          <w:color w:val="000000"/>
          <w:sz w:val="20"/>
          <w:shd w:val="clear" w:color="auto" w:fill="FFFFFF"/>
        </w:rPr>
        <w:br/>
      </w:r>
      <w:r w:rsidRPr="3E497EA7" w:rsidR="00701774">
        <w:rPr>
          <w:rFonts w:ascii="Arial" w:hAnsi="Arial" w:cs="Arial"/>
          <w:color w:val="000000"/>
          <w:sz w:val="20"/>
          <w:szCs w:val="20"/>
          <w:shd w:val="clear" w:color="auto" w:fill="FFFFFF"/>
        </w:rPr>
        <w:t xml:space="preserve">If you would like to </w:t>
      </w:r>
      <w:r w:rsidRPr="3E497EA7" w:rsidR="00701774">
        <w:rPr>
          <w:rFonts w:ascii="Arial" w:hAnsi="Arial" w:cs="Arial"/>
          <w:color w:val="000000"/>
          <w:sz w:val="20"/>
          <w:szCs w:val="20"/>
          <w:shd w:val="clear" w:color="auto" w:fill="FFFFFF"/>
        </w:rPr>
        <w:t>participate</w:t>
      </w:r>
      <w:r w:rsidRPr="3E497EA7" w:rsidR="00701774">
        <w:rPr>
          <w:rFonts w:ascii="Arial" w:hAnsi="Arial" w:cs="Arial"/>
          <w:color w:val="000000"/>
          <w:sz w:val="20"/>
          <w:szCs w:val="20"/>
          <w:shd w:val="clear" w:color="auto" w:fill="FFFFFF"/>
        </w:rPr>
        <w:t xml:space="preserve"> in this </w:t>
      </w:r>
      <w:r w:rsidRPr="3E497EA7" w:rsidR="00701774">
        <w:rPr>
          <w:rFonts w:ascii="Arial" w:hAnsi="Arial" w:cs="Arial"/>
          <w:color w:val="000000"/>
          <w:sz w:val="20"/>
          <w:szCs w:val="20"/>
          <w:shd w:val="clear" w:color="auto" w:fill="FFFFFF"/>
        </w:rPr>
        <w:t>research</w:t>
      </w:r>
      <w:r w:rsidRPr="3E497EA7" w:rsidR="00701774">
        <w:rPr>
          <w:rFonts w:ascii="Arial" w:hAnsi="Arial" w:cs="Arial"/>
          <w:color w:val="000000"/>
          <w:sz w:val="20"/>
          <w:szCs w:val="20"/>
          <w:shd w:val="clear" w:color="auto" w:fill="FFFFFF"/>
        </w:rPr>
        <w:t xml:space="preserve"> please register at this LINK</w:t>
      </w:r>
      <w:r w:rsidRPr="3E497EA7" w:rsidR="004D7C2D">
        <w:rPr>
          <w:rFonts w:ascii="Arial" w:hAnsi="Arial" w:cs="Arial"/>
          <w:color w:val="000000"/>
          <w:sz w:val="20"/>
          <w:szCs w:val="20"/>
          <w:shd w:val="clear" w:color="auto" w:fill="FFFFFF"/>
        </w:rPr>
        <w:t xml:space="preserve"> (to be created)</w:t>
      </w:r>
      <w:r w:rsidRPr="3E497EA7" w:rsidR="00701774">
        <w:rPr>
          <w:rFonts w:ascii="Arial" w:hAnsi="Arial" w:cs="Arial"/>
          <w:color w:val="000000"/>
          <w:sz w:val="20"/>
          <w:szCs w:val="20"/>
          <w:shd w:val="clear" w:color="auto" w:fill="FFFFFF"/>
        </w:rPr>
        <w:t xml:space="preserve">. More information can be provided by contacting the Chief Investigator </w:t>
      </w:r>
      <w:r w:rsidRPr="3E497EA7" w:rsidR="121A0595">
        <w:rPr>
          <w:rFonts w:ascii="Arial" w:hAnsi="Arial" w:cs="Arial"/>
          <w:color w:val="000000"/>
          <w:sz w:val="20"/>
          <w:szCs w:val="20"/>
          <w:shd w:val="clear" w:color="auto" w:fill="FFFFFF"/>
        </w:rPr>
        <w:t xml:space="preserve">Dr Yashar Moshfeghi </w:t>
      </w:r>
      <w:hyperlink r:id="Rf68eea79e70d457e">
        <w:r w:rsidRPr="3E497EA7" w:rsidR="609FB4F7">
          <w:rPr>
            <w:rStyle w:val="Hyperlink"/>
            <w:rFonts w:ascii="Aptos" w:hAnsi="Aptos" w:eastAsia="Aptos" w:cs="Aptos"/>
            <w:b w:val="0"/>
            <w:bCs w:val="0"/>
            <w:i w:val="0"/>
            <w:iCs w:val="0"/>
            <w:caps w:val="0"/>
            <w:smallCaps w:val="0"/>
            <w:strike w:val="0"/>
            <w:dstrike w:val="0"/>
            <w:noProof w:val="0"/>
            <w:sz w:val="20"/>
            <w:szCs w:val="20"/>
            <w:lang w:val="en-GB"/>
          </w:rPr>
          <w:t>yashar.moshfeghi@strath.ac.u</w:t>
        </w:r>
      </w:hyperlink>
    </w:p>
    <w:p w:rsidRPr="00701774" w:rsidR="00701774" w:rsidP="00E23426" w:rsidRDefault="00701774" w14:paraId="1E9B6B99" w14:textId="0BA4C412">
      <w:pPr>
        <w:rPr>
          <w:rFonts w:ascii="Arial" w:hAnsi="Arial" w:cs="Arial"/>
          <w:iCs/>
          <w:color w:val="000000"/>
          <w:sz w:val="20"/>
          <w:shd w:val="clear" w:color="auto" w:fill="FFFFFF"/>
        </w:rPr>
      </w:pPr>
      <w:r w:rsidRPr="00701774">
        <w:rPr>
          <w:rFonts w:ascii="Arial" w:hAnsi="Arial" w:cs="Arial"/>
          <w:iCs/>
          <w:color w:val="000000"/>
          <w:sz w:val="20"/>
          <w:shd w:val="clear" w:color="auto" w:fill="FFFFFF"/>
        </w:rPr>
        <w:t>There will be other workshops and focus groups on this topic, and you may receive information on these.</w:t>
      </w:r>
    </w:p>
    <w:p w:rsidRPr="00701774" w:rsidR="00701774" w:rsidP="00E23426" w:rsidRDefault="00701774" w14:paraId="74E58A93" w14:textId="3632D979">
      <w:pPr>
        <w:rPr>
          <w:rFonts w:ascii="Arial" w:hAnsi="Arial" w:cs="Arial"/>
          <w:iCs/>
          <w:color w:val="000000"/>
          <w:sz w:val="20"/>
          <w:shd w:val="clear" w:color="auto" w:fill="FFFFFF"/>
        </w:rPr>
      </w:pPr>
      <w:r w:rsidRPr="00701774">
        <w:rPr>
          <w:rFonts w:ascii="Arial" w:hAnsi="Arial" w:cs="Arial"/>
          <w:iCs/>
          <w:color w:val="000000"/>
          <w:sz w:val="20"/>
          <w:shd w:val="clear" w:color="auto" w:fill="FFFFFF"/>
        </w:rPr>
        <w:t>We hope that the findings from this workshop will form the basis of scholarly publications.</w:t>
      </w:r>
    </w:p>
    <w:p w:rsidR="00701774" w:rsidP="00450130" w:rsidRDefault="00450130" w14:paraId="3CB90A30" w14:textId="77777777">
      <w:pPr>
        <w:rPr>
          <w:rFonts w:ascii="Arial" w:hAnsi="Arial" w:cs="Arial"/>
          <w:b/>
          <w:color w:val="000000"/>
          <w:sz w:val="20"/>
          <w:shd w:val="clear" w:color="auto" w:fill="FFFFFF"/>
        </w:rPr>
      </w:pPr>
      <w:r w:rsidRPr="3E497EA7" w:rsidR="00450130">
        <w:rPr>
          <w:rFonts w:ascii="Arial" w:hAnsi="Arial" w:cs="Arial"/>
          <w:b w:val="1"/>
          <w:bCs w:val="1"/>
          <w:color w:val="000000"/>
          <w:sz w:val="20"/>
          <w:szCs w:val="20"/>
          <w:shd w:val="clear" w:color="auto" w:fill="FFFFFF"/>
        </w:rPr>
        <w:t xml:space="preserve">Researcher </w:t>
      </w:r>
      <w:r w:rsidRPr="3E497EA7" w:rsidR="00E81FA9">
        <w:rPr>
          <w:rFonts w:ascii="Arial" w:hAnsi="Arial" w:cs="Arial"/>
          <w:b w:val="1"/>
          <w:bCs w:val="1"/>
          <w:color w:val="000000"/>
          <w:sz w:val="20"/>
          <w:szCs w:val="20"/>
          <w:shd w:val="clear" w:color="auto" w:fill="FFFFFF"/>
        </w:rPr>
        <w:t>c</w:t>
      </w:r>
      <w:r w:rsidRPr="3E497EA7" w:rsidR="00450130">
        <w:rPr>
          <w:rFonts w:ascii="Arial" w:hAnsi="Arial" w:cs="Arial"/>
          <w:b w:val="1"/>
          <w:bCs w:val="1"/>
          <w:color w:val="000000"/>
          <w:sz w:val="20"/>
          <w:szCs w:val="20"/>
          <w:shd w:val="clear" w:color="auto" w:fill="FFFFFF"/>
        </w:rPr>
        <w:t xml:space="preserve">ontact </w:t>
      </w:r>
      <w:r w:rsidRPr="3E497EA7" w:rsidR="00E81FA9">
        <w:rPr>
          <w:rFonts w:ascii="Arial" w:hAnsi="Arial" w:cs="Arial"/>
          <w:b w:val="1"/>
          <w:bCs w:val="1"/>
          <w:color w:val="000000"/>
          <w:sz w:val="20"/>
          <w:szCs w:val="20"/>
          <w:shd w:val="clear" w:color="auto" w:fill="FFFFFF"/>
        </w:rPr>
        <w:t>d</w:t>
      </w:r>
      <w:r w:rsidRPr="3E497EA7" w:rsidR="00450130">
        <w:rPr>
          <w:rFonts w:ascii="Arial" w:hAnsi="Arial" w:cs="Arial"/>
          <w:b w:val="1"/>
          <w:bCs w:val="1"/>
          <w:color w:val="000000"/>
          <w:sz w:val="20"/>
          <w:szCs w:val="20"/>
          <w:shd w:val="clear" w:color="auto" w:fill="FFFFFF"/>
        </w:rPr>
        <w:t>etails:</w:t>
      </w:r>
    </w:p>
    <w:p w:rsidRPr="001640E6" w:rsidR="00450130" w:rsidP="3E497EA7" w:rsidRDefault="00701774" w14:paraId="5844CFB2" w14:textId="10324761">
      <w:pPr>
        <w:rPr>
          <w:rFonts w:ascii="Aptos" w:hAnsi="Aptos" w:eastAsia="Aptos" w:cs="Aptos"/>
          <w:b w:val="0"/>
          <w:bCs w:val="0"/>
          <w:i w:val="0"/>
          <w:iCs w:val="0"/>
          <w:caps w:val="0"/>
          <w:smallCaps w:val="0"/>
          <w:strike w:val="0"/>
          <w:dstrike w:val="0"/>
          <w:noProof w:val="0"/>
          <w:sz w:val="20"/>
          <w:szCs w:val="20"/>
          <w:shd w:val="clear" w:color="auto" w:fill="FFFFFF"/>
          <w:lang w:val="en-GB"/>
        </w:rPr>
      </w:pPr>
      <w:r w:rsidRPr="3E497EA7" w:rsidR="32C2A2AE">
        <w:rPr>
          <w:rFonts w:ascii="Arial" w:hAnsi="Arial" w:cs="Arial"/>
          <w:color w:val="000000" w:themeColor="text1" w:themeTint="FF" w:themeShade="FF"/>
          <w:sz w:val="20"/>
          <w:szCs w:val="20"/>
        </w:rPr>
        <w:t>Dr Yashar Moshfeghi</w:t>
      </w:r>
      <w:r w:rsidRPr="3E497EA7" w:rsidR="00701774">
        <w:rPr>
          <w:rFonts w:ascii="Arial" w:hAnsi="Arial" w:cs="Arial"/>
          <w:color w:val="000000"/>
          <w:sz w:val="20"/>
          <w:szCs w:val="20"/>
          <w:shd w:val="clear" w:color="auto" w:fill="FFFFFF"/>
        </w:rPr>
        <w:t xml:space="preserve"> </w:t>
      </w:r>
      <w:hyperlink r:id="R454435d8b8d44d52">
        <w:r w:rsidRPr="3E497EA7" w:rsidR="5FEFA873">
          <w:rPr>
            <w:rStyle w:val="Hyperlink"/>
            <w:rFonts w:ascii="Aptos" w:hAnsi="Aptos" w:eastAsia="Aptos" w:cs="Aptos"/>
            <w:b w:val="0"/>
            <w:bCs w:val="0"/>
            <w:i w:val="0"/>
            <w:iCs w:val="0"/>
            <w:caps w:val="0"/>
            <w:smallCaps w:val="0"/>
            <w:strike w:val="0"/>
            <w:dstrike w:val="0"/>
            <w:noProof w:val="0"/>
            <w:sz w:val="20"/>
            <w:szCs w:val="20"/>
            <w:lang w:val="en-GB"/>
          </w:rPr>
          <w:t>yashar.moshfeghi@strath.ac.uk</w:t>
        </w:r>
      </w:hyperlink>
    </w:p>
    <w:p w:rsidR="00450130" w:rsidP="00450130" w:rsidRDefault="00450130" w14:paraId="62E0BC80" w14:textId="17A27155">
      <w:pPr>
        <w:rPr>
          <w:rFonts w:ascii="Arial" w:hAnsi="Arial" w:cs="Arial"/>
          <w:color w:val="000000"/>
          <w:sz w:val="20"/>
          <w:shd w:val="clear" w:color="auto" w:fill="FFFFFF"/>
        </w:rPr>
      </w:pPr>
      <w:r>
        <w:rPr>
          <w:rFonts w:ascii="Arial" w:hAnsi="Arial" w:cs="Arial"/>
          <w:b/>
          <w:color w:val="000000"/>
          <w:sz w:val="20"/>
          <w:shd w:val="clear" w:color="auto" w:fill="FFFFFF"/>
        </w:rPr>
        <w:t xml:space="preserve">Chief Investigator </w:t>
      </w:r>
      <w:r w:rsidR="00E81FA9">
        <w:rPr>
          <w:rFonts w:ascii="Arial" w:hAnsi="Arial" w:cs="Arial"/>
          <w:b/>
          <w:color w:val="000000"/>
          <w:sz w:val="20"/>
          <w:shd w:val="clear" w:color="auto" w:fill="FFFFFF"/>
        </w:rPr>
        <w:t>d</w:t>
      </w:r>
      <w:r>
        <w:rPr>
          <w:rFonts w:ascii="Arial" w:hAnsi="Arial" w:cs="Arial"/>
          <w:b/>
          <w:color w:val="000000"/>
          <w:sz w:val="20"/>
          <w:shd w:val="clear" w:color="auto" w:fill="FFFFFF"/>
        </w:rPr>
        <w:t xml:space="preserve">etails: </w:t>
      </w:r>
    </w:p>
    <w:p w:rsidR="00701774" w:rsidP="3E497EA7" w:rsidRDefault="00701774" w14:paraId="1D71D347" w14:textId="439CF047">
      <w:pPr>
        <w:rPr>
          <w:rFonts w:ascii="Arial" w:hAnsi="Arial" w:cs="Arial"/>
          <w:color w:val="000000"/>
          <w:sz w:val="20"/>
          <w:szCs w:val="20"/>
          <w:shd w:val="clear" w:color="auto" w:fill="FFFFFF"/>
        </w:rPr>
      </w:pPr>
      <w:r w:rsidRPr="3E497EA7" w:rsidR="638868B8">
        <w:rPr>
          <w:rFonts w:ascii="Arial" w:hAnsi="Arial" w:cs="Arial"/>
          <w:color w:val="000000" w:themeColor="text1" w:themeTint="FF" w:themeShade="FF"/>
          <w:sz w:val="20"/>
          <w:szCs w:val="20"/>
        </w:rPr>
        <w:t>Dr Yashar Moshfeghi</w:t>
      </w:r>
      <w:r w:rsidRPr="3E497EA7" w:rsidR="00701774">
        <w:rPr>
          <w:rFonts w:ascii="Arial" w:hAnsi="Arial" w:cs="Arial"/>
          <w:color w:val="000000"/>
          <w:sz w:val="20"/>
          <w:szCs w:val="20"/>
          <w:shd w:val="clear" w:color="auto" w:fill="FFFFFF"/>
        </w:rPr>
        <w:t xml:space="preserve">, </w:t>
      </w:r>
      <w:hyperlink r:id="Rcb1fe94837bd4c07">
        <w:r w:rsidRPr="3E497EA7" w:rsidR="6FBF1BE4">
          <w:rPr>
            <w:rStyle w:val="Hyperlink"/>
            <w:rFonts w:ascii="Aptos" w:hAnsi="Aptos" w:eastAsia="Aptos" w:cs="Aptos"/>
            <w:b w:val="0"/>
            <w:bCs w:val="0"/>
            <w:i w:val="0"/>
            <w:iCs w:val="0"/>
            <w:caps w:val="0"/>
            <w:smallCaps w:val="0"/>
            <w:strike w:val="0"/>
            <w:dstrike w:val="0"/>
            <w:noProof w:val="0"/>
            <w:sz w:val="20"/>
            <w:szCs w:val="20"/>
            <w:lang w:val="en-GB"/>
          </w:rPr>
          <w:t>yashar.moshfeghi@strath.ac.uk</w:t>
        </w:r>
      </w:hyperlink>
    </w:p>
    <w:p w:rsidRPr="00E23426" w:rsidR="00701774" w:rsidP="00450130" w:rsidRDefault="00701774" w14:paraId="46210984" w14:textId="0CFA916B">
      <w:pPr>
        <w:rPr>
          <w:rFonts w:ascii="Arial" w:hAnsi="Arial" w:cs="Arial"/>
          <w:b/>
          <w:color w:val="000000"/>
          <w:sz w:val="20"/>
          <w:shd w:val="clear" w:color="auto" w:fill="FFFFFF"/>
        </w:rPr>
      </w:pPr>
      <w:r>
        <w:rPr>
          <w:rFonts w:ascii="Arial" w:hAnsi="Arial" w:cs="Arial"/>
          <w:bCs/>
          <w:color w:val="000000"/>
          <w:sz w:val="20"/>
          <w:shd w:val="clear" w:color="auto" w:fill="FFFFFF"/>
        </w:rPr>
        <w:t>Department of Computer and Information Sciences, University of Strathclyde, Glasgow, G1 1XH</w:t>
      </w:r>
    </w:p>
    <w:p w:rsidRPr="00E23426" w:rsidR="00E23426" w:rsidP="00E23426" w:rsidRDefault="00E23426" w14:paraId="62AC565C" w14:textId="1D436C9B">
      <w:pPr>
        <w:rPr>
          <w:rFonts w:ascii="Arial" w:hAnsi="Arial" w:cs="Arial"/>
          <w:color w:val="000000"/>
          <w:sz w:val="20"/>
          <w:shd w:val="clear" w:color="auto" w:fill="FFFFFF"/>
        </w:rPr>
      </w:pPr>
      <w:r w:rsidRPr="00E23426">
        <w:rPr>
          <w:rFonts w:ascii="Arial" w:hAnsi="Arial" w:cs="Arial"/>
          <w:color w:val="000000"/>
          <w:sz w:val="20"/>
          <w:shd w:val="clear" w:color="auto" w:fill="FFFFFF"/>
        </w:rPr>
        <w:t xml:space="preserve">This </w:t>
      </w:r>
      <w:r w:rsidR="00B5727A">
        <w:rPr>
          <w:rFonts w:ascii="Arial" w:hAnsi="Arial" w:cs="Arial"/>
          <w:color w:val="000000"/>
          <w:sz w:val="20"/>
          <w:shd w:val="clear" w:color="auto" w:fill="FFFFFF"/>
        </w:rPr>
        <w:t>research</w:t>
      </w:r>
      <w:r w:rsidRPr="00E23426">
        <w:rPr>
          <w:rFonts w:ascii="Arial" w:hAnsi="Arial" w:cs="Arial"/>
          <w:color w:val="000000"/>
          <w:sz w:val="20"/>
          <w:shd w:val="clear" w:color="auto" w:fill="FFFFFF"/>
        </w:rPr>
        <w:t xml:space="preserve"> was granted ethical approval by the </w:t>
      </w:r>
      <w:r w:rsidR="00701774">
        <w:rPr>
          <w:rFonts w:ascii="Arial" w:hAnsi="Arial" w:cs="Arial"/>
          <w:color w:val="000000"/>
          <w:sz w:val="20"/>
          <w:shd w:val="clear" w:color="auto" w:fill="FFFFFF"/>
        </w:rPr>
        <w:t>Department of Computer and Information Sciences</w:t>
      </w:r>
      <w:r w:rsidRPr="00E23426">
        <w:rPr>
          <w:rFonts w:ascii="Arial" w:hAnsi="Arial" w:cs="Arial"/>
          <w:color w:val="000000"/>
          <w:sz w:val="20"/>
          <w:shd w:val="clear" w:color="auto" w:fill="FFFFFF"/>
        </w:rPr>
        <w:t xml:space="preserve"> </w:t>
      </w:r>
      <w:r w:rsidR="006C5B9A">
        <w:rPr>
          <w:rFonts w:ascii="Arial" w:hAnsi="Arial" w:cs="Arial"/>
          <w:color w:val="000000"/>
          <w:sz w:val="20"/>
          <w:shd w:val="clear" w:color="auto" w:fill="FFFFFF"/>
        </w:rPr>
        <w:t>E</w:t>
      </w:r>
      <w:r w:rsidRPr="00E23426">
        <w:rPr>
          <w:rFonts w:ascii="Arial" w:hAnsi="Arial" w:cs="Arial"/>
          <w:color w:val="000000"/>
          <w:sz w:val="20"/>
          <w:shd w:val="clear" w:color="auto" w:fill="FFFFFF"/>
        </w:rPr>
        <w:t xml:space="preserve">thics </w:t>
      </w:r>
      <w:r w:rsidR="006C5B9A">
        <w:rPr>
          <w:rFonts w:ascii="Arial" w:hAnsi="Arial" w:cs="Arial"/>
          <w:color w:val="000000"/>
          <w:sz w:val="20"/>
          <w:shd w:val="clear" w:color="auto" w:fill="FFFFFF"/>
        </w:rPr>
        <w:t>C</w:t>
      </w:r>
      <w:r w:rsidRPr="00E23426">
        <w:rPr>
          <w:rFonts w:ascii="Arial" w:hAnsi="Arial" w:cs="Arial"/>
          <w:color w:val="000000"/>
          <w:sz w:val="20"/>
          <w:shd w:val="clear" w:color="auto" w:fill="FFFFFF"/>
        </w:rPr>
        <w:t>ommittee.</w:t>
      </w:r>
      <w:r w:rsidR="009969D2">
        <w:rPr>
          <w:rFonts w:ascii="Arial" w:hAnsi="Arial" w:cs="Arial"/>
          <w:color w:val="000000"/>
          <w:sz w:val="20"/>
          <w:shd w:val="clear" w:color="auto" w:fill="FFFFFF"/>
        </w:rPr>
        <w:t xml:space="preserve"> </w:t>
      </w:r>
    </w:p>
    <w:p w:rsidRPr="00E23426" w:rsidR="00E23426" w:rsidP="00E23426" w:rsidRDefault="00E23426" w14:paraId="0879FBCA" w14:textId="77777777">
      <w:pPr>
        <w:rPr>
          <w:rFonts w:ascii="Arial" w:hAnsi="Arial" w:cs="Arial"/>
          <w:color w:val="000000"/>
          <w:sz w:val="20"/>
          <w:shd w:val="clear" w:color="auto" w:fill="FFFFFF"/>
        </w:rPr>
      </w:pPr>
      <w:r w:rsidRPr="00E23426">
        <w:rPr>
          <w:rFonts w:ascii="Arial" w:hAnsi="Arial" w:cs="Arial"/>
          <w:color w:val="000000"/>
          <w:sz w:val="20"/>
          <w:shd w:val="clear" w:color="auto" w:fill="FFFFFF"/>
        </w:rPr>
        <w:t xml:space="preserve">If you have any questions/concerns, during or after the </w:t>
      </w:r>
      <w:r w:rsidR="00B5727A">
        <w:rPr>
          <w:rFonts w:ascii="Arial" w:hAnsi="Arial" w:cs="Arial"/>
          <w:color w:val="000000"/>
          <w:sz w:val="20"/>
          <w:shd w:val="clear" w:color="auto" w:fill="FFFFFF"/>
        </w:rPr>
        <w:t>research</w:t>
      </w:r>
      <w:r w:rsidRPr="00E23426">
        <w:rPr>
          <w:rFonts w:ascii="Arial" w:hAnsi="Arial" w:cs="Arial"/>
          <w:color w:val="000000"/>
          <w:sz w:val="20"/>
          <w:shd w:val="clear" w:color="auto" w:fill="FFFFFF"/>
        </w:rPr>
        <w:t>, or wish to contact an independent person to whom any questions may be directed or further information may be sought from, please contact:</w:t>
      </w:r>
    </w:p>
    <w:p w:rsidR="00701774" w:rsidP="00E23426" w:rsidRDefault="00E23426" w14:paraId="0E8303DA" w14:textId="6C4BFF72">
      <w:pPr>
        <w:rPr>
          <w:rFonts w:ascii="Arial" w:hAnsi="Arial" w:cs="Arial"/>
          <w:color w:val="000000"/>
          <w:sz w:val="20"/>
          <w:shd w:val="clear" w:color="auto" w:fill="FFFFFF"/>
        </w:rPr>
      </w:pPr>
      <w:r w:rsidRPr="00E23426">
        <w:rPr>
          <w:rFonts w:ascii="Arial" w:hAnsi="Arial" w:cs="Arial"/>
          <w:color w:val="000000"/>
          <w:sz w:val="20"/>
          <w:shd w:val="clear" w:color="auto" w:fill="FFFFFF"/>
        </w:rPr>
        <w:t xml:space="preserve">Secretary to </w:t>
      </w:r>
      <w:r>
        <w:rPr>
          <w:rFonts w:ascii="Arial" w:hAnsi="Arial" w:cs="Arial"/>
          <w:color w:val="000000"/>
          <w:sz w:val="20"/>
          <w:shd w:val="clear" w:color="auto" w:fill="FFFFFF"/>
        </w:rPr>
        <w:t xml:space="preserve">the </w:t>
      </w:r>
      <w:r w:rsidR="00701774">
        <w:rPr>
          <w:rFonts w:ascii="Arial" w:hAnsi="Arial" w:cs="Arial"/>
          <w:color w:val="000000"/>
          <w:sz w:val="20"/>
          <w:shd w:val="clear" w:color="auto" w:fill="FFFFFF"/>
        </w:rPr>
        <w:t>CIS</w:t>
      </w:r>
      <w:r>
        <w:rPr>
          <w:rFonts w:ascii="Arial" w:hAnsi="Arial" w:cs="Arial"/>
          <w:color w:val="000000"/>
          <w:sz w:val="20"/>
          <w:shd w:val="clear" w:color="auto" w:fill="FFFFFF"/>
        </w:rPr>
        <w:t xml:space="preserve"> Ethics Committee</w:t>
      </w:r>
    </w:p>
    <w:p w:rsidRPr="003A5E67" w:rsidR="00450130" w:rsidP="00E23426" w:rsidRDefault="00701774" w14:paraId="164AE1B1" w14:textId="67CA105A">
      <w:pPr>
        <w:rPr>
          <w:rFonts w:ascii="Arial" w:hAnsi="Arial" w:cs="Arial"/>
          <w:color w:val="000000"/>
          <w:sz w:val="20"/>
          <w:shd w:val="clear" w:color="auto" w:fill="FFFFFF"/>
        </w:rPr>
      </w:pPr>
      <w:r>
        <w:rPr>
          <w:rFonts w:ascii="Arial" w:hAnsi="Arial" w:cs="Arial"/>
          <w:color w:val="000000"/>
          <w:sz w:val="20"/>
          <w:shd w:val="clear" w:color="auto" w:fill="FFFFFF"/>
        </w:rPr>
        <w:t>Computer and Information Sciences</w:t>
      </w:r>
      <w:r w:rsidR="00E23426">
        <w:rPr>
          <w:rFonts w:ascii="Arial" w:hAnsi="Arial" w:cs="Arial"/>
          <w:color w:val="000000"/>
          <w:sz w:val="20"/>
          <w:shd w:val="clear" w:color="auto" w:fill="FFFFFF"/>
        </w:rPr>
        <w:br/>
      </w:r>
      <w:r>
        <w:rPr>
          <w:rFonts w:ascii="Arial" w:hAnsi="Arial" w:cs="Arial"/>
          <w:color w:val="000000"/>
          <w:sz w:val="20"/>
          <w:shd w:val="clear" w:color="auto" w:fill="FFFFFF"/>
        </w:rPr>
        <w:t xml:space="preserve">University of Strathclyde </w:t>
      </w:r>
      <w:r w:rsidR="00E23426">
        <w:rPr>
          <w:rFonts w:ascii="Arial" w:hAnsi="Arial" w:cs="Arial"/>
          <w:color w:val="000000"/>
          <w:sz w:val="20"/>
          <w:shd w:val="clear" w:color="auto" w:fill="FFFFFF"/>
        </w:rPr>
        <w:t>Glasgow</w:t>
      </w:r>
      <w:r w:rsidR="00E23426">
        <w:rPr>
          <w:rFonts w:ascii="Arial" w:hAnsi="Arial" w:cs="Arial"/>
          <w:color w:val="000000"/>
          <w:sz w:val="20"/>
          <w:shd w:val="clear" w:color="auto" w:fill="FFFFFF"/>
        </w:rPr>
        <w:br/>
      </w:r>
      <w:r>
        <w:rPr>
          <w:rFonts w:ascii="Arial" w:hAnsi="Arial" w:cs="Arial"/>
          <w:color w:val="000000"/>
          <w:sz w:val="20"/>
          <w:shd w:val="clear" w:color="auto" w:fill="FFFFFF"/>
        </w:rPr>
        <w:t>G1 1X</w:t>
      </w:r>
      <w:r w:rsidR="00E23426">
        <w:rPr>
          <w:rFonts w:ascii="Arial" w:hAnsi="Arial" w:cs="Arial"/>
          <w:color w:val="000000"/>
          <w:sz w:val="20"/>
          <w:shd w:val="clear" w:color="auto" w:fill="FFFFFF"/>
        </w:rPr>
        <w:br/>
      </w:r>
      <w:r w:rsidRPr="00E23426" w:rsidR="00E23426">
        <w:rPr>
          <w:rFonts w:ascii="Arial" w:hAnsi="Arial" w:cs="Arial"/>
          <w:color w:val="000000"/>
          <w:sz w:val="20"/>
          <w:shd w:val="clear" w:color="auto" w:fill="FFFFFF"/>
        </w:rPr>
        <w:t xml:space="preserve">Email: </w:t>
      </w:r>
      <w:hyperlink w:history="1" r:id="rId11">
        <w:r w:rsidRPr="009D19AC" w:rsidR="009D19AC">
          <w:rPr>
            <w:rStyle w:val="Hyperlink"/>
          </w:rPr>
          <w:t>cis-ml-ethics-committee@ds.strath.ac.uk</w:t>
        </w:r>
      </w:hyperlink>
    </w:p>
    <w:p w:rsidR="0046743D" w:rsidRDefault="0046743D" w14:paraId="51C0FC05" w14:textId="77777777">
      <w:pPr>
        <w:spacing w:after="0" w:line="240" w:lineRule="auto"/>
        <w:rPr>
          <w:rFonts w:ascii="Arial" w:hAnsi="Arial" w:cs="Arial"/>
          <w:b/>
          <w:sz w:val="36"/>
          <w:szCs w:val="36"/>
        </w:rPr>
      </w:pPr>
      <w:r w:rsidRPr="42EA7E3B">
        <w:rPr>
          <w:rFonts w:ascii="Arial" w:hAnsi="Arial" w:cs="Arial"/>
          <w:b w:val="1"/>
          <w:bCs w:val="1"/>
          <w:sz w:val="36"/>
          <w:szCs w:val="36"/>
        </w:rPr>
        <w:br w:type="page"/>
      </w:r>
    </w:p>
    <w:sectPr w:rsidRPr="00E81FA9" w:rsidR="00F5220C" w:rsidSect="006E0B69">
      <w:headerReference w:type="even" r:id="rId12"/>
      <w:headerReference w:type="default" r:id="rId13"/>
      <w:footerReference w:type="default" r:id="rId14"/>
      <w:headerReference w:type="first" r:id="rId15"/>
      <w:pgSz w:w="11906" w:h="16838" w:orient="portrait" w:code="9"/>
      <w:pgMar w:top="2835" w:right="851" w:bottom="1701" w:left="1021" w:header="2835" w:footer="794"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64680" w:rsidP="00F5220C" w:rsidRDefault="00764680" w14:paraId="2086691D" w14:textId="77777777">
      <w:pPr>
        <w:spacing w:after="0" w:line="240" w:lineRule="auto"/>
      </w:pPr>
      <w:r>
        <w:separator/>
      </w:r>
    </w:p>
  </w:endnote>
  <w:endnote w:type="continuationSeparator" w:id="0">
    <w:p w:rsidR="00764680" w:rsidP="00F5220C" w:rsidRDefault="00764680" w14:paraId="19389688" w14:textId="77777777">
      <w:pPr>
        <w:spacing w:after="0" w:line="240" w:lineRule="auto"/>
      </w:pPr>
      <w:r>
        <w:continuationSeparator/>
      </w:r>
    </w:p>
  </w:endnote>
  <w:endnote w:type="continuationNotice" w:id="1">
    <w:p w:rsidR="00764680" w:rsidRDefault="00764680" w14:paraId="61E0058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E0B69" w:rsidR="006C5B9A" w:rsidP="006E0B69" w:rsidRDefault="006C5B9A" w14:paraId="21FBDCF5" w14:textId="77777777">
    <w:pPr>
      <w:pStyle w:val="Footer"/>
      <w:spacing w:line="360" w:lineRule="auto"/>
      <w:rPr>
        <w:rFonts w:ascii="Arial" w:hAnsi="Arial" w:eastAsia="Times New Roman" w:cs="Arial"/>
        <w:b/>
        <w:color w:val="999999"/>
        <w:sz w:val="18"/>
        <w:szCs w:val="18"/>
        <w:lang w:val="en" w:eastAsia="en-GB"/>
      </w:rPr>
    </w:pPr>
    <w:r w:rsidRPr="006E0B69">
      <w:rPr>
        <w:rFonts w:ascii="Arial" w:hAnsi="Arial" w:eastAsia="Times New Roman" w:cs="Arial"/>
        <w:b/>
        <w:color w:val="999999"/>
        <w:sz w:val="18"/>
        <w:szCs w:val="18"/>
        <w:lang w:val="en" w:eastAsia="en-GB"/>
      </w:rPr>
      <w:t>The place of useful learning</w:t>
    </w:r>
  </w:p>
  <w:p w:rsidR="006C5B9A" w:rsidP="006E0B69" w:rsidRDefault="006C5B9A" w14:paraId="56585AC0" w14:textId="77777777">
    <w:pPr>
      <w:pStyle w:val="Footer"/>
      <w:spacing w:line="360" w:lineRule="auto"/>
    </w:pPr>
    <w:r>
      <w:rPr>
        <w:rFonts w:ascii="Arial" w:hAnsi="Arial" w:eastAsia="Times New Roman" w:cs="Arial"/>
        <w:color w:val="999999"/>
        <w:sz w:val="18"/>
        <w:szCs w:val="18"/>
        <w:lang w:val="en" w:eastAsia="en-GB"/>
      </w:rPr>
      <w:t>The University of Strathclyde is a charitable body, registered in Scotland, number SC015263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64680" w:rsidP="00F5220C" w:rsidRDefault="00764680" w14:paraId="73B844FB" w14:textId="77777777">
      <w:pPr>
        <w:spacing w:after="0" w:line="240" w:lineRule="auto"/>
      </w:pPr>
      <w:r>
        <w:separator/>
      </w:r>
    </w:p>
  </w:footnote>
  <w:footnote w:type="continuationSeparator" w:id="0">
    <w:p w:rsidR="00764680" w:rsidP="00F5220C" w:rsidRDefault="00764680" w14:paraId="22F2F190" w14:textId="77777777">
      <w:pPr>
        <w:spacing w:after="0" w:line="240" w:lineRule="auto"/>
      </w:pPr>
      <w:r>
        <w:continuationSeparator/>
      </w:r>
    </w:p>
  </w:footnote>
  <w:footnote w:type="continuationNotice" w:id="1">
    <w:p w:rsidR="00764680" w:rsidRDefault="00764680" w14:paraId="2D92247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6C5B9A" w:rsidRDefault="00100689" w14:paraId="54643BEE" w14:textId="29F5FBBD">
    <w:pPr>
      <w:pStyle w:val="Header"/>
    </w:pPr>
    <w:r>
      <w:rPr>
        <w:noProof/>
        <w:lang w:eastAsia="en-GB"/>
      </w:rPr>
      <w:drawing>
        <wp:anchor distT="0" distB="0" distL="114300" distR="114300" simplePos="0" relativeHeight="251662848" behindDoc="1" locked="0" layoutInCell="0" allowOverlap="1" wp14:anchorId="4E053E8B" wp14:editId="3A3D3310">
          <wp:simplePos x="0" y="0"/>
          <wp:positionH relativeFrom="margin">
            <wp:align>center</wp:align>
          </wp:positionH>
          <wp:positionV relativeFrom="margin">
            <wp:align>center</wp:align>
          </wp:positionV>
          <wp:extent cx="7559040" cy="10692130"/>
          <wp:effectExtent l="0" t="0" r="3810" b="0"/>
          <wp:wrapNone/>
          <wp:docPr id="4" name="Picture 4" descr="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6C5B9A" w:rsidRDefault="006C5B9A" w14:paraId="79B67E6E" w14:textId="77777777">
    <w:pPr>
      <w:pStyle w:val="Header"/>
    </w:pPr>
    <w:r>
      <w:rPr>
        <w:noProof/>
        <w:lang w:eastAsia="en-GB"/>
      </w:rPr>
      <w:drawing>
        <wp:anchor distT="0" distB="0" distL="114300" distR="114300" simplePos="0" relativeHeight="251659776" behindDoc="1" locked="0" layoutInCell="1" allowOverlap="1" wp14:anchorId="216C55A3" wp14:editId="541E1F36">
          <wp:simplePos x="0" y="0"/>
          <wp:positionH relativeFrom="column">
            <wp:posOffset>-648335</wp:posOffset>
          </wp:positionH>
          <wp:positionV relativeFrom="paragraph">
            <wp:posOffset>-1993265</wp:posOffset>
          </wp:positionV>
          <wp:extent cx="7569200" cy="1638300"/>
          <wp:effectExtent l="0" t="0" r="0" b="0"/>
          <wp:wrapTight wrapText="bothSides">
            <wp:wrapPolygon edited="0">
              <wp:start x="0" y="0"/>
              <wp:lineTo x="0" y="21349"/>
              <wp:lineTo x="21528" y="21349"/>
              <wp:lineTo x="21528" y="0"/>
              <wp:lineTo x="0" y="0"/>
            </wp:wrapPolygon>
          </wp:wrapTight>
          <wp:docPr id="10" name="Picture 10" descr="Strathclyde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rathclyde 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9200" cy="1638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6C5B9A" w:rsidRDefault="00100689" w14:paraId="537BD637" w14:textId="2216D61D">
    <w:pPr>
      <w:pStyle w:val="Header"/>
    </w:pPr>
    <w:r>
      <w:rPr>
        <w:noProof/>
        <w:lang w:eastAsia="en-GB"/>
      </w:rPr>
      <w:drawing>
        <wp:anchor distT="0" distB="0" distL="114300" distR="114300" simplePos="0" relativeHeight="251665920" behindDoc="1" locked="0" layoutInCell="0" allowOverlap="1" wp14:anchorId="22A04205" wp14:editId="791186C4">
          <wp:simplePos x="0" y="0"/>
          <wp:positionH relativeFrom="margin">
            <wp:align>center</wp:align>
          </wp:positionH>
          <wp:positionV relativeFrom="margin">
            <wp:align>center</wp:align>
          </wp:positionV>
          <wp:extent cx="7559040" cy="10692130"/>
          <wp:effectExtent l="0" t="0" r="3810" b="0"/>
          <wp:wrapNone/>
          <wp:docPr id="6" name="Picture 6" descr="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4">
    <w:nsid w:val="556665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7cae53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F880500"/>
    <w:multiLevelType w:val="hybridMultilevel"/>
    <w:tmpl w:val="F8CE976A"/>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A996116"/>
    <w:multiLevelType w:val="hybridMultilevel"/>
    <w:tmpl w:val="9CF03D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27805E7"/>
    <w:multiLevelType w:val="hybridMultilevel"/>
    <w:tmpl w:val="177EAB9A"/>
    <w:lvl w:ilvl="0" w:tplc="10F62EB8">
      <w:start w:val="1"/>
      <w:numFmt w:val="bullet"/>
      <w:lvlText w:val="♦"/>
      <w:lvlJc w:val="left"/>
      <w:pPr>
        <w:ind w:left="720" w:hanging="360"/>
      </w:pPr>
      <w:rPr>
        <w:rFonts w:hint="default" w:ascii="Arial" w:hAnsi="Aria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num w:numId="5">
    <w:abstractNumId w:val="4"/>
  </w:num>
  <w:num w:numId="4">
    <w:abstractNumId w:val="3"/>
  </w:num>
  <w:num w:numId="1" w16cid:durableId="1201164733">
    <w:abstractNumId w:val="2"/>
  </w:num>
  <w:num w:numId="2" w16cid:durableId="186254484">
    <w:abstractNumId w:val="1"/>
  </w:num>
  <w:num w:numId="3" w16cid:durableId="226380887">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20C"/>
    <w:rsid w:val="0000291C"/>
    <w:rsid w:val="00014AF1"/>
    <w:rsid w:val="00047592"/>
    <w:rsid w:val="00050C53"/>
    <w:rsid w:val="00091068"/>
    <w:rsid w:val="000A233D"/>
    <w:rsid w:val="000A4124"/>
    <w:rsid w:val="000B2369"/>
    <w:rsid w:val="000B5C19"/>
    <w:rsid w:val="000B7215"/>
    <w:rsid w:val="000C7A03"/>
    <w:rsid w:val="000D2EA0"/>
    <w:rsid w:val="000D4A35"/>
    <w:rsid w:val="000D7493"/>
    <w:rsid w:val="000F1C89"/>
    <w:rsid w:val="000F1D7D"/>
    <w:rsid w:val="000F256D"/>
    <w:rsid w:val="000F6795"/>
    <w:rsid w:val="00100689"/>
    <w:rsid w:val="00101585"/>
    <w:rsid w:val="001247C0"/>
    <w:rsid w:val="00131DAA"/>
    <w:rsid w:val="00137149"/>
    <w:rsid w:val="0014472A"/>
    <w:rsid w:val="00153412"/>
    <w:rsid w:val="0015463E"/>
    <w:rsid w:val="001640E6"/>
    <w:rsid w:val="00182A7A"/>
    <w:rsid w:val="00183E5F"/>
    <w:rsid w:val="001871FA"/>
    <w:rsid w:val="001A3D8E"/>
    <w:rsid w:val="001B335D"/>
    <w:rsid w:val="001D3322"/>
    <w:rsid w:val="001D5062"/>
    <w:rsid w:val="002040A7"/>
    <w:rsid w:val="00230B40"/>
    <w:rsid w:val="00233B50"/>
    <w:rsid w:val="00251E88"/>
    <w:rsid w:val="00261CAC"/>
    <w:rsid w:val="00276DDD"/>
    <w:rsid w:val="00277DB8"/>
    <w:rsid w:val="002865C6"/>
    <w:rsid w:val="002A4DB2"/>
    <w:rsid w:val="002B1D8D"/>
    <w:rsid w:val="002B354A"/>
    <w:rsid w:val="002D5E1D"/>
    <w:rsid w:val="002F1C75"/>
    <w:rsid w:val="002F1FD3"/>
    <w:rsid w:val="0030789E"/>
    <w:rsid w:val="00315CA1"/>
    <w:rsid w:val="00317332"/>
    <w:rsid w:val="00335FA3"/>
    <w:rsid w:val="003457A2"/>
    <w:rsid w:val="003507F5"/>
    <w:rsid w:val="00362764"/>
    <w:rsid w:val="0036636D"/>
    <w:rsid w:val="00380B51"/>
    <w:rsid w:val="00391875"/>
    <w:rsid w:val="003930E4"/>
    <w:rsid w:val="003A3293"/>
    <w:rsid w:val="003A5E67"/>
    <w:rsid w:val="003A7004"/>
    <w:rsid w:val="003A75EE"/>
    <w:rsid w:val="003B1058"/>
    <w:rsid w:val="003B2461"/>
    <w:rsid w:val="003B3808"/>
    <w:rsid w:val="003B6BF8"/>
    <w:rsid w:val="003B7D06"/>
    <w:rsid w:val="003B7F28"/>
    <w:rsid w:val="003C1332"/>
    <w:rsid w:val="003D417E"/>
    <w:rsid w:val="003E38DB"/>
    <w:rsid w:val="003F3912"/>
    <w:rsid w:val="003F7336"/>
    <w:rsid w:val="00403952"/>
    <w:rsid w:val="00443D75"/>
    <w:rsid w:val="00450130"/>
    <w:rsid w:val="0046743D"/>
    <w:rsid w:val="00491671"/>
    <w:rsid w:val="004971DB"/>
    <w:rsid w:val="004A51AA"/>
    <w:rsid w:val="004B165F"/>
    <w:rsid w:val="004B6F6F"/>
    <w:rsid w:val="004D44F7"/>
    <w:rsid w:val="004D7C2D"/>
    <w:rsid w:val="004E1FEF"/>
    <w:rsid w:val="004E391F"/>
    <w:rsid w:val="005074F6"/>
    <w:rsid w:val="00511A90"/>
    <w:rsid w:val="005306CC"/>
    <w:rsid w:val="00534AC3"/>
    <w:rsid w:val="00537E41"/>
    <w:rsid w:val="00543E90"/>
    <w:rsid w:val="005541B0"/>
    <w:rsid w:val="00580831"/>
    <w:rsid w:val="005853E6"/>
    <w:rsid w:val="005A34BF"/>
    <w:rsid w:val="005A6381"/>
    <w:rsid w:val="005A737D"/>
    <w:rsid w:val="005B4230"/>
    <w:rsid w:val="005B7C5F"/>
    <w:rsid w:val="005C2215"/>
    <w:rsid w:val="005C57D0"/>
    <w:rsid w:val="005D0A96"/>
    <w:rsid w:val="005E5D3C"/>
    <w:rsid w:val="005F5298"/>
    <w:rsid w:val="0060724B"/>
    <w:rsid w:val="00610E92"/>
    <w:rsid w:val="00612AE6"/>
    <w:rsid w:val="00613DEA"/>
    <w:rsid w:val="006236D3"/>
    <w:rsid w:val="006260A2"/>
    <w:rsid w:val="00641C7E"/>
    <w:rsid w:val="00646790"/>
    <w:rsid w:val="00647B1F"/>
    <w:rsid w:val="00664F55"/>
    <w:rsid w:val="00671D21"/>
    <w:rsid w:val="00671DC1"/>
    <w:rsid w:val="0067771D"/>
    <w:rsid w:val="00687738"/>
    <w:rsid w:val="00690970"/>
    <w:rsid w:val="006B2E3C"/>
    <w:rsid w:val="006B3F77"/>
    <w:rsid w:val="006B41F3"/>
    <w:rsid w:val="006C5B9A"/>
    <w:rsid w:val="006D3C41"/>
    <w:rsid w:val="006D4552"/>
    <w:rsid w:val="006D481A"/>
    <w:rsid w:val="006E0B69"/>
    <w:rsid w:val="006E6B5D"/>
    <w:rsid w:val="006F12F3"/>
    <w:rsid w:val="006F76D8"/>
    <w:rsid w:val="00701774"/>
    <w:rsid w:val="0070463B"/>
    <w:rsid w:val="007223D4"/>
    <w:rsid w:val="00745F11"/>
    <w:rsid w:val="007516A1"/>
    <w:rsid w:val="00764680"/>
    <w:rsid w:val="007669A3"/>
    <w:rsid w:val="00767858"/>
    <w:rsid w:val="00770035"/>
    <w:rsid w:val="007801FD"/>
    <w:rsid w:val="00784C70"/>
    <w:rsid w:val="00785172"/>
    <w:rsid w:val="007971FC"/>
    <w:rsid w:val="00797695"/>
    <w:rsid w:val="007A0842"/>
    <w:rsid w:val="007A1E0F"/>
    <w:rsid w:val="007A3BA2"/>
    <w:rsid w:val="007B0E9C"/>
    <w:rsid w:val="007D6F81"/>
    <w:rsid w:val="007E0181"/>
    <w:rsid w:val="007E3759"/>
    <w:rsid w:val="007F1377"/>
    <w:rsid w:val="00802399"/>
    <w:rsid w:val="0081297D"/>
    <w:rsid w:val="008209C8"/>
    <w:rsid w:val="00822834"/>
    <w:rsid w:val="00823A28"/>
    <w:rsid w:val="00833301"/>
    <w:rsid w:val="008576BB"/>
    <w:rsid w:val="00861E4A"/>
    <w:rsid w:val="00861E4E"/>
    <w:rsid w:val="008761A1"/>
    <w:rsid w:val="0088152C"/>
    <w:rsid w:val="00883B4C"/>
    <w:rsid w:val="00897D0F"/>
    <w:rsid w:val="008B1E42"/>
    <w:rsid w:val="008C4EE5"/>
    <w:rsid w:val="008D0718"/>
    <w:rsid w:val="008D4074"/>
    <w:rsid w:val="008E5756"/>
    <w:rsid w:val="008F41C6"/>
    <w:rsid w:val="0091353B"/>
    <w:rsid w:val="009172D0"/>
    <w:rsid w:val="00931289"/>
    <w:rsid w:val="00973079"/>
    <w:rsid w:val="009778DB"/>
    <w:rsid w:val="00980F78"/>
    <w:rsid w:val="009969D2"/>
    <w:rsid w:val="00997337"/>
    <w:rsid w:val="009A7825"/>
    <w:rsid w:val="009B3E67"/>
    <w:rsid w:val="009B4E01"/>
    <w:rsid w:val="009D19AC"/>
    <w:rsid w:val="00A03F8B"/>
    <w:rsid w:val="00A07832"/>
    <w:rsid w:val="00A31AF9"/>
    <w:rsid w:val="00A343DF"/>
    <w:rsid w:val="00A37FA5"/>
    <w:rsid w:val="00A424AA"/>
    <w:rsid w:val="00A62102"/>
    <w:rsid w:val="00A64A99"/>
    <w:rsid w:val="00A65F83"/>
    <w:rsid w:val="00A66CC9"/>
    <w:rsid w:val="00A67D90"/>
    <w:rsid w:val="00A804B4"/>
    <w:rsid w:val="00AA2912"/>
    <w:rsid w:val="00AB7EB5"/>
    <w:rsid w:val="00AC4C83"/>
    <w:rsid w:val="00AD20A4"/>
    <w:rsid w:val="00AE7CFD"/>
    <w:rsid w:val="00B041EC"/>
    <w:rsid w:val="00B06D40"/>
    <w:rsid w:val="00B15734"/>
    <w:rsid w:val="00B1DFF8"/>
    <w:rsid w:val="00B22257"/>
    <w:rsid w:val="00B2632C"/>
    <w:rsid w:val="00B341AB"/>
    <w:rsid w:val="00B36BDE"/>
    <w:rsid w:val="00B41505"/>
    <w:rsid w:val="00B422B6"/>
    <w:rsid w:val="00B56FF7"/>
    <w:rsid w:val="00B5727A"/>
    <w:rsid w:val="00B635CC"/>
    <w:rsid w:val="00B658F1"/>
    <w:rsid w:val="00B737D3"/>
    <w:rsid w:val="00B7673B"/>
    <w:rsid w:val="00BB0462"/>
    <w:rsid w:val="00BB4202"/>
    <w:rsid w:val="00BC264B"/>
    <w:rsid w:val="00BD53C5"/>
    <w:rsid w:val="00BE6787"/>
    <w:rsid w:val="00BE6CC0"/>
    <w:rsid w:val="00BE7487"/>
    <w:rsid w:val="00BF38B8"/>
    <w:rsid w:val="00BF6357"/>
    <w:rsid w:val="00C02FD9"/>
    <w:rsid w:val="00C07D76"/>
    <w:rsid w:val="00C15DB5"/>
    <w:rsid w:val="00C257B0"/>
    <w:rsid w:val="00C6784D"/>
    <w:rsid w:val="00C711A9"/>
    <w:rsid w:val="00CA0046"/>
    <w:rsid w:val="00CA2E92"/>
    <w:rsid w:val="00CB4446"/>
    <w:rsid w:val="00CD7486"/>
    <w:rsid w:val="00CE1FDF"/>
    <w:rsid w:val="00CF470C"/>
    <w:rsid w:val="00D06C55"/>
    <w:rsid w:val="00D21D64"/>
    <w:rsid w:val="00D25038"/>
    <w:rsid w:val="00D3380B"/>
    <w:rsid w:val="00D4455E"/>
    <w:rsid w:val="00D5374E"/>
    <w:rsid w:val="00D56BA0"/>
    <w:rsid w:val="00D70409"/>
    <w:rsid w:val="00D74558"/>
    <w:rsid w:val="00D863D0"/>
    <w:rsid w:val="00DA6EFC"/>
    <w:rsid w:val="00DB0586"/>
    <w:rsid w:val="00DB5389"/>
    <w:rsid w:val="00DC221B"/>
    <w:rsid w:val="00DD1AFD"/>
    <w:rsid w:val="00E23426"/>
    <w:rsid w:val="00E3534F"/>
    <w:rsid w:val="00E41459"/>
    <w:rsid w:val="00E4635F"/>
    <w:rsid w:val="00E65F4A"/>
    <w:rsid w:val="00E77778"/>
    <w:rsid w:val="00E81FA9"/>
    <w:rsid w:val="00E87DDD"/>
    <w:rsid w:val="00EA062C"/>
    <w:rsid w:val="00EA1E73"/>
    <w:rsid w:val="00EA731A"/>
    <w:rsid w:val="00EB2C86"/>
    <w:rsid w:val="00EB6327"/>
    <w:rsid w:val="00EC4D59"/>
    <w:rsid w:val="00EE3584"/>
    <w:rsid w:val="00F03773"/>
    <w:rsid w:val="00F5220C"/>
    <w:rsid w:val="00F523D5"/>
    <w:rsid w:val="00F630F6"/>
    <w:rsid w:val="00F72969"/>
    <w:rsid w:val="00F8609D"/>
    <w:rsid w:val="00F93D91"/>
    <w:rsid w:val="00F962D4"/>
    <w:rsid w:val="00F969B7"/>
    <w:rsid w:val="00FA23FD"/>
    <w:rsid w:val="00FA72F4"/>
    <w:rsid w:val="00FB29F4"/>
    <w:rsid w:val="00FB30B4"/>
    <w:rsid w:val="00FB5E4A"/>
    <w:rsid w:val="00FC742C"/>
    <w:rsid w:val="00FD60FF"/>
    <w:rsid w:val="00FE5385"/>
    <w:rsid w:val="00FE57F7"/>
    <w:rsid w:val="00FF5AD1"/>
    <w:rsid w:val="0134E4BA"/>
    <w:rsid w:val="03C0BAEE"/>
    <w:rsid w:val="0448D20F"/>
    <w:rsid w:val="07479889"/>
    <w:rsid w:val="0A087B57"/>
    <w:rsid w:val="0A376F12"/>
    <w:rsid w:val="0B4AE73C"/>
    <w:rsid w:val="1068E52A"/>
    <w:rsid w:val="11480C5B"/>
    <w:rsid w:val="116E4359"/>
    <w:rsid w:val="11E7C96E"/>
    <w:rsid w:val="121A0595"/>
    <w:rsid w:val="12E4C682"/>
    <w:rsid w:val="133DE408"/>
    <w:rsid w:val="143D161A"/>
    <w:rsid w:val="15AAAB69"/>
    <w:rsid w:val="16050DA4"/>
    <w:rsid w:val="1640EA7F"/>
    <w:rsid w:val="16DFA25E"/>
    <w:rsid w:val="17AB186E"/>
    <w:rsid w:val="1815431B"/>
    <w:rsid w:val="199ECC10"/>
    <w:rsid w:val="19BFE9CD"/>
    <w:rsid w:val="1AB0D39E"/>
    <w:rsid w:val="1C155345"/>
    <w:rsid w:val="1CF42661"/>
    <w:rsid w:val="1D0B6F2A"/>
    <w:rsid w:val="1E764796"/>
    <w:rsid w:val="24618A7F"/>
    <w:rsid w:val="26509E64"/>
    <w:rsid w:val="27A054E9"/>
    <w:rsid w:val="2A9D999A"/>
    <w:rsid w:val="2BA89E01"/>
    <w:rsid w:val="2CAEE131"/>
    <w:rsid w:val="2E0B8584"/>
    <w:rsid w:val="2EDC6BB1"/>
    <w:rsid w:val="3059EBFC"/>
    <w:rsid w:val="32C2A2AE"/>
    <w:rsid w:val="3393540A"/>
    <w:rsid w:val="376F930F"/>
    <w:rsid w:val="37851BDC"/>
    <w:rsid w:val="37B36F90"/>
    <w:rsid w:val="3A7B3F28"/>
    <w:rsid w:val="3BB1491A"/>
    <w:rsid w:val="3DFA0C5D"/>
    <w:rsid w:val="3E497EA7"/>
    <w:rsid w:val="3E63E6BD"/>
    <w:rsid w:val="3EE1969A"/>
    <w:rsid w:val="40D17490"/>
    <w:rsid w:val="4105B6C3"/>
    <w:rsid w:val="4254222A"/>
    <w:rsid w:val="42D447AE"/>
    <w:rsid w:val="42EA7E3B"/>
    <w:rsid w:val="42F80AE2"/>
    <w:rsid w:val="4783DF34"/>
    <w:rsid w:val="47D8C252"/>
    <w:rsid w:val="48800B89"/>
    <w:rsid w:val="49095B2D"/>
    <w:rsid w:val="4D47F940"/>
    <w:rsid w:val="4E31B263"/>
    <w:rsid w:val="4F70C7A1"/>
    <w:rsid w:val="514EA1F7"/>
    <w:rsid w:val="54268D36"/>
    <w:rsid w:val="54BF0DBE"/>
    <w:rsid w:val="54E017ED"/>
    <w:rsid w:val="553EA752"/>
    <w:rsid w:val="55FBD5F7"/>
    <w:rsid w:val="56C701EF"/>
    <w:rsid w:val="58430507"/>
    <w:rsid w:val="58616852"/>
    <w:rsid w:val="5C8A8270"/>
    <w:rsid w:val="5CEDFC9C"/>
    <w:rsid w:val="5DB5EE66"/>
    <w:rsid w:val="5F74886F"/>
    <w:rsid w:val="5FEFA873"/>
    <w:rsid w:val="6036CDD8"/>
    <w:rsid w:val="6042C28C"/>
    <w:rsid w:val="609FB4F7"/>
    <w:rsid w:val="60A4CDD6"/>
    <w:rsid w:val="613272F7"/>
    <w:rsid w:val="61963E9C"/>
    <w:rsid w:val="6341561C"/>
    <w:rsid w:val="638868B8"/>
    <w:rsid w:val="647AAFE1"/>
    <w:rsid w:val="66C23DCE"/>
    <w:rsid w:val="6763BC69"/>
    <w:rsid w:val="697FCE9D"/>
    <w:rsid w:val="6CA4B5EB"/>
    <w:rsid w:val="6DDFE501"/>
    <w:rsid w:val="6F40E92C"/>
    <w:rsid w:val="6FBF1BE4"/>
    <w:rsid w:val="701DFDEC"/>
    <w:rsid w:val="71C5F471"/>
    <w:rsid w:val="73E8E770"/>
    <w:rsid w:val="749D16A4"/>
    <w:rsid w:val="77E7C07D"/>
    <w:rsid w:val="783EB73E"/>
    <w:rsid w:val="79C49636"/>
    <w:rsid w:val="7A12AE95"/>
    <w:rsid w:val="7B429F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124B409"/>
  <w15:docId w15:val="{0F20CFA1-6685-42CC-AEAA-10E919B2AD1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00" w:line="276" w:lineRule="auto"/>
    </w:pPr>
    <w:rPr>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F5220C"/>
    <w:pPr>
      <w:tabs>
        <w:tab w:val="center" w:pos="4513"/>
        <w:tab w:val="right" w:pos="9026"/>
      </w:tabs>
      <w:spacing w:after="0" w:line="240" w:lineRule="auto"/>
    </w:pPr>
  </w:style>
  <w:style w:type="character" w:styleId="HeaderChar" w:customStyle="1">
    <w:name w:val="Header Char"/>
    <w:basedOn w:val="DefaultParagraphFont"/>
    <w:link w:val="Header"/>
    <w:uiPriority w:val="99"/>
    <w:rsid w:val="00F5220C"/>
  </w:style>
  <w:style w:type="paragraph" w:styleId="Footer">
    <w:name w:val="footer"/>
    <w:basedOn w:val="Normal"/>
    <w:link w:val="FooterChar"/>
    <w:uiPriority w:val="99"/>
    <w:unhideWhenUsed/>
    <w:rsid w:val="00F5220C"/>
    <w:pPr>
      <w:tabs>
        <w:tab w:val="center" w:pos="4513"/>
        <w:tab w:val="right" w:pos="9026"/>
      </w:tabs>
      <w:spacing w:after="0" w:line="240" w:lineRule="auto"/>
    </w:pPr>
  </w:style>
  <w:style w:type="character" w:styleId="FooterChar" w:customStyle="1">
    <w:name w:val="Footer Char"/>
    <w:basedOn w:val="DefaultParagraphFont"/>
    <w:link w:val="Footer"/>
    <w:uiPriority w:val="99"/>
    <w:rsid w:val="00F5220C"/>
  </w:style>
  <w:style w:type="paragraph" w:styleId="charity" w:customStyle="1">
    <w:name w:val="charity"/>
    <w:basedOn w:val="Normal"/>
    <w:rsid w:val="00EB2C86"/>
    <w:pPr>
      <w:spacing w:after="0" w:line="312" w:lineRule="atLeast"/>
      <w:ind w:left="450"/>
    </w:pPr>
    <w:rPr>
      <w:rFonts w:ascii="Times New Roman" w:hAnsi="Times New Roman" w:eastAsia="Times New Roman"/>
      <w:color w:val="999999"/>
      <w:sz w:val="20"/>
      <w:szCs w:val="20"/>
      <w:lang w:eastAsia="en-GB"/>
    </w:rPr>
  </w:style>
  <w:style w:type="character" w:styleId="Hyperlink">
    <w:name w:val="Hyperlink"/>
    <w:basedOn w:val="DefaultParagraphFont"/>
    <w:uiPriority w:val="99"/>
    <w:unhideWhenUsed/>
    <w:rsid w:val="00450130"/>
    <w:rPr>
      <w:color w:val="0000FF" w:themeColor="hyperlink"/>
      <w:u w:val="single"/>
    </w:rPr>
  </w:style>
  <w:style w:type="paragraph" w:styleId="ListParagraph">
    <w:name w:val="List Paragraph"/>
    <w:basedOn w:val="Normal"/>
    <w:uiPriority w:val="34"/>
    <w:qFormat/>
    <w:rsid w:val="00277DB8"/>
    <w:pPr>
      <w:ind w:left="720"/>
      <w:contextualSpacing/>
    </w:pPr>
  </w:style>
  <w:style w:type="paragraph" w:styleId="BalloonText">
    <w:name w:val="Balloon Text"/>
    <w:basedOn w:val="Normal"/>
    <w:link w:val="BalloonTextChar"/>
    <w:uiPriority w:val="99"/>
    <w:semiHidden/>
    <w:unhideWhenUsed/>
    <w:rsid w:val="006D4552"/>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D4552"/>
    <w:rPr>
      <w:rFonts w:ascii="Segoe UI" w:hAnsi="Segoe UI" w:cs="Segoe UI"/>
      <w:sz w:val="18"/>
      <w:szCs w:val="18"/>
      <w:lang w:eastAsia="en-US"/>
    </w:rPr>
  </w:style>
  <w:style w:type="paragraph" w:styleId="FootnoteText">
    <w:name w:val="footnote text"/>
    <w:basedOn w:val="Normal"/>
    <w:link w:val="FootnoteTextChar"/>
    <w:uiPriority w:val="99"/>
    <w:semiHidden/>
    <w:unhideWhenUsed/>
    <w:rsid w:val="006D4552"/>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6D4552"/>
    <w:rPr>
      <w:lang w:eastAsia="en-US"/>
    </w:rPr>
  </w:style>
  <w:style w:type="character" w:styleId="FootnoteReference">
    <w:name w:val="footnote reference"/>
    <w:basedOn w:val="DefaultParagraphFont"/>
    <w:uiPriority w:val="99"/>
    <w:semiHidden/>
    <w:unhideWhenUsed/>
    <w:rsid w:val="006D4552"/>
    <w:rPr>
      <w:vertAlign w:val="superscript"/>
    </w:rPr>
  </w:style>
  <w:style w:type="character" w:styleId="CommentReference">
    <w:name w:val="annotation reference"/>
    <w:basedOn w:val="DefaultParagraphFont"/>
    <w:uiPriority w:val="99"/>
    <w:semiHidden/>
    <w:unhideWhenUsed/>
    <w:rsid w:val="006D4552"/>
    <w:rPr>
      <w:sz w:val="16"/>
      <w:szCs w:val="16"/>
    </w:rPr>
  </w:style>
  <w:style w:type="paragraph" w:styleId="CommentText">
    <w:name w:val="annotation text"/>
    <w:basedOn w:val="Normal"/>
    <w:link w:val="CommentTextChar"/>
    <w:uiPriority w:val="99"/>
    <w:unhideWhenUsed/>
    <w:rsid w:val="006D4552"/>
    <w:pPr>
      <w:spacing w:line="240" w:lineRule="auto"/>
    </w:pPr>
    <w:rPr>
      <w:sz w:val="20"/>
      <w:szCs w:val="20"/>
    </w:rPr>
  </w:style>
  <w:style w:type="character" w:styleId="CommentTextChar" w:customStyle="1">
    <w:name w:val="Comment Text Char"/>
    <w:basedOn w:val="DefaultParagraphFont"/>
    <w:link w:val="CommentText"/>
    <w:uiPriority w:val="99"/>
    <w:rsid w:val="006D4552"/>
    <w:rPr>
      <w:lang w:eastAsia="en-US"/>
    </w:rPr>
  </w:style>
  <w:style w:type="paragraph" w:styleId="CommentSubject">
    <w:name w:val="annotation subject"/>
    <w:basedOn w:val="CommentText"/>
    <w:next w:val="CommentText"/>
    <w:link w:val="CommentSubjectChar"/>
    <w:uiPriority w:val="99"/>
    <w:semiHidden/>
    <w:unhideWhenUsed/>
    <w:rsid w:val="006D4552"/>
    <w:rPr>
      <w:b/>
      <w:bCs/>
    </w:rPr>
  </w:style>
  <w:style w:type="character" w:styleId="CommentSubjectChar" w:customStyle="1">
    <w:name w:val="Comment Subject Char"/>
    <w:basedOn w:val="CommentTextChar"/>
    <w:link w:val="CommentSubject"/>
    <w:uiPriority w:val="99"/>
    <w:semiHidden/>
    <w:rsid w:val="006D4552"/>
    <w:rPr>
      <w:b/>
      <w:bCs/>
      <w:lang w:eastAsia="en-US"/>
    </w:rPr>
  </w:style>
  <w:style w:type="table" w:styleId="TableGrid">
    <w:name w:val="Table Grid"/>
    <w:basedOn w:val="TableNormal"/>
    <w:uiPriority w:val="59"/>
    <w:rsid w:val="006D4552"/>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6D4552"/>
    <w:rPr>
      <w:sz w:val="22"/>
      <w:szCs w:val="22"/>
      <w:lang w:eastAsia="en-US"/>
    </w:rPr>
  </w:style>
  <w:style w:type="character" w:styleId="FollowedHyperlink">
    <w:name w:val="FollowedHyperlink"/>
    <w:basedOn w:val="DefaultParagraphFont"/>
    <w:uiPriority w:val="99"/>
    <w:semiHidden/>
    <w:unhideWhenUsed/>
    <w:rsid w:val="00FB30B4"/>
    <w:rPr>
      <w:color w:val="800080" w:themeColor="followedHyperlink"/>
      <w:u w:val="single"/>
    </w:rPr>
  </w:style>
  <w:style w:type="character" w:styleId="UnresolvedMention1" w:customStyle="1">
    <w:name w:val="Unresolved Mention1"/>
    <w:basedOn w:val="DefaultParagraphFont"/>
    <w:uiPriority w:val="99"/>
    <w:semiHidden/>
    <w:unhideWhenUsed/>
    <w:rsid w:val="007E0181"/>
    <w:rPr>
      <w:color w:val="605E5C"/>
      <w:shd w:val="clear" w:color="auto" w:fill="E1DFDD"/>
    </w:rPr>
  </w:style>
  <w:style w:type="character" w:styleId="UnresolvedMention">
    <w:name w:val="Unresolved Mention"/>
    <w:basedOn w:val="DefaultParagraphFont"/>
    <w:uiPriority w:val="99"/>
    <w:semiHidden/>
    <w:unhideWhenUsed/>
    <w:rsid w:val="00701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11254">
      <w:bodyDiv w:val="1"/>
      <w:marLeft w:val="0"/>
      <w:marRight w:val="0"/>
      <w:marTop w:val="0"/>
      <w:marBottom w:val="150"/>
      <w:divBdr>
        <w:top w:val="none" w:sz="0" w:space="0" w:color="auto"/>
        <w:left w:val="none" w:sz="0" w:space="0" w:color="auto"/>
        <w:bottom w:val="none" w:sz="0" w:space="0" w:color="auto"/>
        <w:right w:val="none" w:sz="0" w:space="0" w:color="auto"/>
      </w:divBdr>
    </w:div>
    <w:div w:id="424619022">
      <w:bodyDiv w:val="1"/>
      <w:marLeft w:val="0"/>
      <w:marRight w:val="0"/>
      <w:marTop w:val="0"/>
      <w:marBottom w:val="0"/>
      <w:divBdr>
        <w:top w:val="none" w:sz="0" w:space="0" w:color="auto"/>
        <w:left w:val="none" w:sz="0" w:space="0" w:color="auto"/>
        <w:bottom w:val="none" w:sz="0" w:space="0" w:color="auto"/>
        <w:right w:val="none" w:sz="0" w:space="0" w:color="auto"/>
      </w:divBdr>
      <w:divsChild>
        <w:div w:id="359166297">
          <w:marLeft w:val="0"/>
          <w:marRight w:val="0"/>
          <w:marTop w:val="0"/>
          <w:marBottom w:val="0"/>
          <w:divBdr>
            <w:top w:val="none" w:sz="0" w:space="0" w:color="auto"/>
            <w:left w:val="none" w:sz="0" w:space="0" w:color="auto"/>
            <w:bottom w:val="none" w:sz="0" w:space="0" w:color="auto"/>
            <w:right w:val="none" w:sz="0" w:space="0" w:color="auto"/>
          </w:divBdr>
        </w:div>
        <w:div w:id="2112388901">
          <w:marLeft w:val="0"/>
          <w:marRight w:val="0"/>
          <w:marTop w:val="0"/>
          <w:marBottom w:val="0"/>
          <w:divBdr>
            <w:top w:val="none" w:sz="0" w:space="0" w:color="auto"/>
            <w:left w:val="none" w:sz="0" w:space="0" w:color="auto"/>
            <w:bottom w:val="none" w:sz="0" w:space="0" w:color="auto"/>
            <w:right w:val="none" w:sz="0" w:space="0" w:color="auto"/>
          </w:divBdr>
        </w:div>
        <w:div w:id="1856190666">
          <w:marLeft w:val="0"/>
          <w:marRight w:val="0"/>
          <w:marTop w:val="0"/>
          <w:marBottom w:val="0"/>
          <w:divBdr>
            <w:top w:val="none" w:sz="0" w:space="0" w:color="auto"/>
            <w:left w:val="none" w:sz="0" w:space="0" w:color="auto"/>
            <w:bottom w:val="none" w:sz="0" w:space="0" w:color="auto"/>
            <w:right w:val="none" w:sz="0" w:space="0" w:color="auto"/>
          </w:divBdr>
        </w:div>
        <w:div w:id="779881088">
          <w:marLeft w:val="0"/>
          <w:marRight w:val="0"/>
          <w:marTop w:val="0"/>
          <w:marBottom w:val="0"/>
          <w:divBdr>
            <w:top w:val="none" w:sz="0" w:space="0" w:color="auto"/>
            <w:left w:val="none" w:sz="0" w:space="0" w:color="auto"/>
            <w:bottom w:val="none" w:sz="0" w:space="0" w:color="auto"/>
            <w:right w:val="none" w:sz="0" w:space="0" w:color="auto"/>
          </w:divBdr>
        </w:div>
        <w:div w:id="1376541447">
          <w:marLeft w:val="0"/>
          <w:marRight w:val="0"/>
          <w:marTop w:val="0"/>
          <w:marBottom w:val="0"/>
          <w:divBdr>
            <w:top w:val="none" w:sz="0" w:space="0" w:color="auto"/>
            <w:left w:val="none" w:sz="0" w:space="0" w:color="auto"/>
            <w:bottom w:val="none" w:sz="0" w:space="0" w:color="auto"/>
            <w:right w:val="none" w:sz="0" w:space="0" w:color="auto"/>
          </w:divBdr>
        </w:div>
        <w:div w:id="763960835">
          <w:marLeft w:val="0"/>
          <w:marRight w:val="0"/>
          <w:marTop w:val="0"/>
          <w:marBottom w:val="0"/>
          <w:divBdr>
            <w:top w:val="none" w:sz="0" w:space="0" w:color="auto"/>
            <w:left w:val="none" w:sz="0" w:space="0" w:color="auto"/>
            <w:bottom w:val="none" w:sz="0" w:space="0" w:color="auto"/>
            <w:right w:val="none" w:sz="0" w:space="0" w:color="auto"/>
          </w:divBdr>
        </w:div>
        <w:div w:id="1567302040">
          <w:marLeft w:val="0"/>
          <w:marRight w:val="0"/>
          <w:marTop w:val="0"/>
          <w:marBottom w:val="0"/>
          <w:divBdr>
            <w:top w:val="none" w:sz="0" w:space="0" w:color="auto"/>
            <w:left w:val="none" w:sz="0" w:space="0" w:color="auto"/>
            <w:bottom w:val="none" w:sz="0" w:space="0" w:color="auto"/>
            <w:right w:val="none" w:sz="0" w:space="0" w:color="auto"/>
          </w:divBdr>
        </w:div>
        <w:div w:id="1506827106">
          <w:marLeft w:val="0"/>
          <w:marRight w:val="0"/>
          <w:marTop w:val="0"/>
          <w:marBottom w:val="0"/>
          <w:divBdr>
            <w:top w:val="none" w:sz="0" w:space="0" w:color="auto"/>
            <w:left w:val="none" w:sz="0" w:space="0" w:color="auto"/>
            <w:bottom w:val="none" w:sz="0" w:space="0" w:color="auto"/>
            <w:right w:val="none" w:sz="0" w:space="0" w:color="auto"/>
          </w:divBdr>
        </w:div>
        <w:div w:id="1638757625">
          <w:marLeft w:val="0"/>
          <w:marRight w:val="0"/>
          <w:marTop w:val="0"/>
          <w:marBottom w:val="0"/>
          <w:divBdr>
            <w:top w:val="none" w:sz="0" w:space="0" w:color="auto"/>
            <w:left w:val="none" w:sz="0" w:space="0" w:color="auto"/>
            <w:bottom w:val="none" w:sz="0" w:space="0" w:color="auto"/>
            <w:right w:val="none" w:sz="0" w:space="0" w:color="auto"/>
          </w:divBdr>
        </w:div>
      </w:divsChild>
    </w:div>
    <w:div w:id="1007712720">
      <w:bodyDiv w:val="1"/>
      <w:marLeft w:val="0"/>
      <w:marRight w:val="0"/>
      <w:marTop w:val="0"/>
      <w:marBottom w:val="150"/>
      <w:divBdr>
        <w:top w:val="none" w:sz="0" w:space="0" w:color="auto"/>
        <w:left w:val="none" w:sz="0" w:space="0" w:color="auto"/>
        <w:bottom w:val="none" w:sz="0" w:space="0" w:color="auto"/>
        <w:right w:val="none" w:sz="0" w:space="0" w:color="auto"/>
      </w:divBdr>
    </w:div>
    <w:div w:id="1869176005">
      <w:bodyDiv w:val="1"/>
      <w:marLeft w:val="0"/>
      <w:marRight w:val="0"/>
      <w:marTop w:val="0"/>
      <w:marBottom w:val="0"/>
      <w:divBdr>
        <w:top w:val="none" w:sz="0" w:space="0" w:color="auto"/>
        <w:left w:val="none" w:sz="0" w:space="0" w:color="auto"/>
        <w:bottom w:val="none" w:sz="0" w:space="0" w:color="auto"/>
        <w:right w:val="none" w:sz="0" w:space="0" w:color="auto"/>
      </w:divBdr>
      <w:divsChild>
        <w:div w:id="649676939">
          <w:marLeft w:val="0"/>
          <w:marRight w:val="0"/>
          <w:marTop w:val="0"/>
          <w:marBottom w:val="0"/>
          <w:divBdr>
            <w:top w:val="none" w:sz="0" w:space="0" w:color="auto"/>
            <w:left w:val="none" w:sz="0" w:space="0" w:color="auto"/>
            <w:bottom w:val="none" w:sz="0" w:space="0" w:color="auto"/>
            <w:right w:val="none" w:sz="0" w:space="0" w:color="auto"/>
          </w:divBdr>
        </w:div>
        <w:div w:id="699169040">
          <w:marLeft w:val="0"/>
          <w:marRight w:val="0"/>
          <w:marTop w:val="0"/>
          <w:marBottom w:val="0"/>
          <w:divBdr>
            <w:top w:val="none" w:sz="0" w:space="0" w:color="auto"/>
            <w:left w:val="none" w:sz="0" w:space="0" w:color="auto"/>
            <w:bottom w:val="none" w:sz="0" w:space="0" w:color="auto"/>
            <w:right w:val="none" w:sz="0" w:space="0" w:color="auto"/>
          </w:divBdr>
        </w:div>
        <w:div w:id="52782198">
          <w:marLeft w:val="0"/>
          <w:marRight w:val="0"/>
          <w:marTop w:val="0"/>
          <w:marBottom w:val="0"/>
          <w:divBdr>
            <w:top w:val="none" w:sz="0" w:space="0" w:color="auto"/>
            <w:left w:val="none" w:sz="0" w:space="0" w:color="auto"/>
            <w:bottom w:val="none" w:sz="0" w:space="0" w:color="auto"/>
            <w:right w:val="none" w:sz="0" w:space="0" w:color="auto"/>
          </w:divBdr>
        </w:div>
        <w:div w:id="405765736">
          <w:marLeft w:val="0"/>
          <w:marRight w:val="0"/>
          <w:marTop w:val="0"/>
          <w:marBottom w:val="0"/>
          <w:divBdr>
            <w:top w:val="none" w:sz="0" w:space="0" w:color="auto"/>
            <w:left w:val="none" w:sz="0" w:space="0" w:color="auto"/>
            <w:bottom w:val="none" w:sz="0" w:space="0" w:color="auto"/>
            <w:right w:val="none" w:sz="0" w:space="0" w:color="auto"/>
          </w:divBdr>
        </w:div>
        <w:div w:id="2081442632">
          <w:marLeft w:val="0"/>
          <w:marRight w:val="0"/>
          <w:marTop w:val="0"/>
          <w:marBottom w:val="0"/>
          <w:divBdr>
            <w:top w:val="none" w:sz="0" w:space="0" w:color="auto"/>
            <w:left w:val="none" w:sz="0" w:space="0" w:color="auto"/>
            <w:bottom w:val="none" w:sz="0" w:space="0" w:color="auto"/>
            <w:right w:val="none" w:sz="0" w:space="0" w:color="auto"/>
          </w:divBdr>
        </w:div>
        <w:div w:id="412555418">
          <w:marLeft w:val="0"/>
          <w:marRight w:val="0"/>
          <w:marTop w:val="0"/>
          <w:marBottom w:val="0"/>
          <w:divBdr>
            <w:top w:val="none" w:sz="0" w:space="0" w:color="auto"/>
            <w:left w:val="none" w:sz="0" w:space="0" w:color="auto"/>
            <w:bottom w:val="none" w:sz="0" w:space="0" w:color="auto"/>
            <w:right w:val="none" w:sz="0" w:space="0" w:color="auto"/>
          </w:divBdr>
        </w:div>
        <w:div w:id="1774278371">
          <w:marLeft w:val="0"/>
          <w:marRight w:val="0"/>
          <w:marTop w:val="0"/>
          <w:marBottom w:val="0"/>
          <w:divBdr>
            <w:top w:val="none" w:sz="0" w:space="0" w:color="auto"/>
            <w:left w:val="none" w:sz="0" w:space="0" w:color="auto"/>
            <w:bottom w:val="none" w:sz="0" w:space="0" w:color="auto"/>
            <w:right w:val="none" w:sz="0" w:space="0" w:color="auto"/>
          </w:divBdr>
        </w:div>
        <w:div w:id="1496873374">
          <w:marLeft w:val="0"/>
          <w:marRight w:val="0"/>
          <w:marTop w:val="0"/>
          <w:marBottom w:val="0"/>
          <w:divBdr>
            <w:top w:val="none" w:sz="0" w:space="0" w:color="auto"/>
            <w:left w:val="none" w:sz="0" w:space="0" w:color="auto"/>
            <w:bottom w:val="none" w:sz="0" w:space="0" w:color="auto"/>
            <w:right w:val="none" w:sz="0" w:space="0" w:color="auto"/>
          </w:divBdr>
        </w:div>
        <w:div w:id="1052190539">
          <w:marLeft w:val="0"/>
          <w:marRight w:val="0"/>
          <w:marTop w:val="0"/>
          <w:marBottom w:val="0"/>
          <w:divBdr>
            <w:top w:val="none" w:sz="0" w:space="0" w:color="auto"/>
            <w:left w:val="none" w:sz="0" w:space="0" w:color="auto"/>
            <w:bottom w:val="none" w:sz="0" w:space="0" w:color="auto"/>
            <w:right w:val="none" w:sz="0" w:space="0" w:color="auto"/>
          </w:divBdr>
        </w:div>
      </w:divsChild>
    </w:div>
    <w:div w:id="1919946451">
      <w:bodyDiv w:val="1"/>
      <w:marLeft w:val="0"/>
      <w:marRight w:val="0"/>
      <w:marTop w:val="0"/>
      <w:marBottom w:val="0"/>
      <w:divBdr>
        <w:top w:val="none" w:sz="0" w:space="0" w:color="auto"/>
        <w:left w:val="none" w:sz="0" w:space="0" w:color="auto"/>
        <w:bottom w:val="none" w:sz="0" w:space="0" w:color="auto"/>
        <w:right w:val="none" w:sz="0" w:space="0" w:color="auto"/>
      </w:divBdr>
      <w:divsChild>
        <w:div w:id="1815415883">
          <w:marLeft w:val="0"/>
          <w:marRight w:val="0"/>
          <w:marTop w:val="0"/>
          <w:marBottom w:val="0"/>
          <w:divBdr>
            <w:top w:val="none" w:sz="0" w:space="0" w:color="auto"/>
            <w:left w:val="none" w:sz="0" w:space="0" w:color="auto"/>
            <w:bottom w:val="none" w:sz="0" w:space="0" w:color="auto"/>
            <w:right w:val="none" w:sz="0" w:space="0" w:color="auto"/>
          </w:divBdr>
        </w:div>
        <w:div w:id="677392177">
          <w:marLeft w:val="0"/>
          <w:marRight w:val="0"/>
          <w:marTop w:val="0"/>
          <w:marBottom w:val="0"/>
          <w:divBdr>
            <w:top w:val="none" w:sz="0" w:space="0" w:color="auto"/>
            <w:left w:val="none" w:sz="0" w:space="0" w:color="auto"/>
            <w:bottom w:val="none" w:sz="0" w:space="0" w:color="auto"/>
            <w:right w:val="none" w:sz="0" w:space="0" w:color="auto"/>
          </w:divBdr>
        </w:div>
      </w:divsChild>
    </w:div>
    <w:div w:id="2119173677">
      <w:bodyDiv w:val="1"/>
      <w:marLeft w:val="0"/>
      <w:marRight w:val="0"/>
      <w:marTop w:val="0"/>
      <w:marBottom w:val="150"/>
      <w:divBdr>
        <w:top w:val="none" w:sz="0" w:space="0" w:color="auto"/>
        <w:left w:val="none" w:sz="0" w:space="0" w:color="auto"/>
        <w:bottom w:val="none" w:sz="0" w:space="0" w:color="auto"/>
        <w:right w:val="none" w:sz="0" w:space="0" w:color="auto"/>
      </w:divBdr>
    </w:div>
    <w:div w:id="2131437533">
      <w:bodyDiv w:val="1"/>
      <w:marLeft w:val="0"/>
      <w:marRight w:val="0"/>
      <w:marTop w:val="0"/>
      <w:marBottom w:val="0"/>
      <w:divBdr>
        <w:top w:val="none" w:sz="0" w:space="0" w:color="auto"/>
        <w:left w:val="none" w:sz="0" w:space="0" w:color="auto"/>
        <w:bottom w:val="none" w:sz="0" w:space="0" w:color="auto"/>
        <w:right w:val="none" w:sz="0" w:space="0" w:color="auto"/>
      </w:divBdr>
      <w:divsChild>
        <w:div w:id="1763799779">
          <w:marLeft w:val="0"/>
          <w:marRight w:val="0"/>
          <w:marTop w:val="0"/>
          <w:marBottom w:val="0"/>
          <w:divBdr>
            <w:top w:val="none" w:sz="0" w:space="0" w:color="auto"/>
            <w:left w:val="none" w:sz="0" w:space="0" w:color="auto"/>
            <w:bottom w:val="none" w:sz="0" w:space="0" w:color="auto"/>
            <w:right w:val="none" w:sz="0" w:space="0" w:color="auto"/>
          </w:divBdr>
        </w:div>
        <w:div w:id="523633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2.xml" Id="rId13" /><Relationship Type="http://schemas.openxmlformats.org/officeDocument/2006/relationships/customXml" Target="../customXml/item2.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4.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mailto:cis-ml-ethics-committee@ds.strath.ac.uk" TargetMode="External" Id="rId11" /><Relationship Type="http://schemas.openxmlformats.org/officeDocument/2006/relationships/webSettings" Target="webSettings.xml" Id="rId5" /><Relationship Type="http://schemas.openxmlformats.org/officeDocument/2006/relationships/header" Target="header3.xml" Id="rId15" /><Relationship Type="http://schemas.openxmlformats.org/officeDocument/2006/relationships/customXml" Target="../customXml/item3.xml" Id="rId19" /><Relationship Type="http://schemas.openxmlformats.org/officeDocument/2006/relationships/settings" Target="settings.xml" Id="rId4" /><Relationship Type="http://schemas.openxmlformats.org/officeDocument/2006/relationships/footer" Target="footer1.xml" Id="rId14" /><Relationship Type="http://schemas.microsoft.com/office/2011/relationships/people" Target="people.xml" Id="R4da451331f0f43c3" /><Relationship Type="http://schemas.microsoft.com/office/2011/relationships/commentsExtended" Target="commentsExtended.xml" Id="R06c0bfd57c3e4f54" /><Relationship Type="http://schemas.microsoft.com/office/2016/09/relationships/commentsIds" Target="commentsIds.xml" Id="Re8c31960d2634fb3" /><Relationship Type="http://schemas.openxmlformats.org/officeDocument/2006/relationships/hyperlink" Target="mailto:yashar.moshfeghi@strath.ac.uk" TargetMode="External" Id="Rf68eea79e70d457e" /><Relationship Type="http://schemas.openxmlformats.org/officeDocument/2006/relationships/hyperlink" Target="mailto:yashar.moshfeghi@strath.ac.uk" TargetMode="External" Id="R454435d8b8d44d52" /><Relationship Type="http://schemas.openxmlformats.org/officeDocument/2006/relationships/hyperlink" Target="mailto:yashar.moshfeghi@strath.ac.uk" TargetMode="External" Id="Rcb1fe94837bd4c07"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A93043EADEC1F49902AC745078EE416" ma:contentTypeVersion="23" ma:contentTypeDescription="Create a new document." ma:contentTypeScope="" ma:versionID="b2932d8f0b84b98e04f06af622677fa0">
  <xsd:schema xmlns:xsd="http://www.w3.org/2001/XMLSchema" xmlns:xs="http://www.w3.org/2001/XMLSchema" xmlns:p="http://schemas.microsoft.com/office/2006/metadata/properties" xmlns:ns2="61a16f02-dc7c-4c6a-8120-67a561a19765" xmlns:ns3="53854a5d-8923-4ea9-bf0e-d33c7b772dfb" targetNamespace="http://schemas.microsoft.com/office/2006/metadata/properties" ma:root="true" ma:fieldsID="1887977a5d46c9a34c0e8dab65c8a178" ns2:_="" ns3:_="">
    <xsd:import namespace="61a16f02-dc7c-4c6a-8120-67a561a19765"/>
    <xsd:import namespace="53854a5d-8923-4ea9-bf0e-d33c7b772df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16f02-dc7c-4c6a-8120-67a561a197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06b285-ac2c-4225-b56d-e54690cf9c9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854a5d-8923-4ea9-bf0e-d33c7b772df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a51979f-ed69-41dc-bc49-e630eea9f09a}" ma:internalName="TaxCatchAll" ma:showField="CatchAllData" ma:web="53854a5d-8923-4ea9-bf0e-d33c7b772d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3854a5d-8923-4ea9-bf0e-d33c7b772dfb" xsi:nil="true"/>
    <lcf76f155ced4ddcb4097134ff3c332f xmlns="61a16f02-dc7c-4c6a-8120-67a561a197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66BE3F7-801A-45E7-89C0-D549AFB715D2}">
  <ds:schemaRefs>
    <ds:schemaRef ds:uri="http://schemas.openxmlformats.org/officeDocument/2006/bibliography"/>
  </ds:schemaRefs>
</ds:datastoreItem>
</file>

<file path=customXml/itemProps2.xml><?xml version="1.0" encoding="utf-8"?>
<ds:datastoreItem xmlns:ds="http://schemas.openxmlformats.org/officeDocument/2006/customXml" ds:itemID="{0FDA0C44-A0B9-4A1A-AE7D-B15B0E2D6D1C}"/>
</file>

<file path=customXml/itemProps3.xml><?xml version="1.0" encoding="utf-8"?>
<ds:datastoreItem xmlns:ds="http://schemas.openxmlformats.org/officeDocument/2006/customXml" ds:itemID="{CC5B4B79-CEA5-4DC5-BE5F-E2CFEF46E99E}"/>
</file>

<file path=customXml/itemProps4.xml><?xml version="1.0" encoding="utf-8"?>
<ds:datastoreItem xmlns:ds="http://schemas.openxmlformats.org/officeDocument/2006/customXml" ds:itemID="{7BBBB980-B743-487B-9DBF-33EE9A505B2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University of Strathclyde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Services</dc:creator>
  <cp:lastModifiedBy>Emily O'Hara</cp:lastModifiedBy>
  <cp:revision>18</cp:revision>
  <cp:lastPrinted>2024-09-12T10:40:00Z</cp:lastPrinted>
  <dcterms:created xsi:type="dcterms:W3CDTF">2024-09-12T10:03:00Z</dcterms:created>
  <dcterms:modified xsi:type="dcterms:W3CDTF">2025-06-30T14:18:05Z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0x0101001A93043EADEC1F49902AC745078EE416</vt:lpwstr>
  </property>
  <property fmtid="{D5CDD505-2E9C-101B-9397-08002B2CF9AE}" pid="3" name="MediaServiceImageTags">
    <vt:lpwstr/>
  </property>
</Properties>
</file>