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86A8E" w14:textId="77777777" w:rsidR="001E2FBA" w:rsidRDefault="001E2FBA" w:rsidP="001E2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PARTICIPANT AGREEMENT FORM</w:t>
      </w:r>
    </w:p>
    <w:p w14:paraId="1F2C9245" w14:textId="77777777" w:rsidR="001E2FBA" w:rsidRDefault="001E2FBA" w:rsidP="001E2FBA">
      <w:pPr>
        <w:jc w:val="both"/>
        <w:rPr>
          <w:sz w:val="24"/>
        </w:rPr>
      </w:pPr>
    </w:p>
    <w:p w14:paraId="0BF41BE3" w14:textId="474E9A12" w:rsidR="001E2FBA" w:rsidRPr="00665859" w:rsidRDefault="001E2FBA" w:rsidP="198C98F5">
      <w:pPr>
        <w:jc w:val="both"/>
        <w:rPr>
          <w:sz w:val="24"/>
          <w:szCs w:val="24"/>
        </w:rPr>
      </w:pPr>
      <w:r w:rsidRPr="198C98F5">
        <w:rPr>
          <w:sz w:val="24"/>
          <w:szCs w:val="24"/>
        </w:rPr>
        <w:t xml:space="preserve">I understand that </w:t>
      </w:r>
      <w:r w:rsidR="5220479F" w:rsidRPr="198C98F5">
        <w:rPr>
          <w:sz w:val="24"/>
          <w:szCs w:val="24"/>
        </w:rPr>
        <w:t xml:space="preserve">Tom Emanuel </w:t>
      </w:r>
      <w:r w:rsidRPr="198C98F5">
        <w:rPr>
          <w:sz w:val="24"/>
          <w:szCs w:val="24"/>
        </w:rPr>
        <w:t xml:space="preserve">is collecting data in the form of recorded interviews for use in an academic research project at the University of Glasgow. </w:t>
      </w:r>
    </w:p>
    <w:p w14:paraId="2EDE9D7F" w14:textId="77777777" w:rsidR="001E2FBA" w:rsidRPr="00665859" w:rsidRDefault="001E2FBA" w:rsidP="001E2FBA">
      <w:pPr>
        <w:jc w:val="both"/>
        <w:rPr>
          <w:sz w:val="24"/>
        </w:rPr>
      </w:pPr>
    </w:p>
    <w:p w14:paraId="2D4CD64C" w14:textId="77777777" w:rsidR="001E2FBA" w:rsidRPr="00665859" w:rsidRDefault="001E2FBA" w:rsidP="001E2FBA">
      <w:pPr>
        <w:jc w:val="both"/>
        <w:rPr>
          <w:sz w:val="24"/>
        </w:rPr>
      </w:pPr>
      <w:r>
        <w:rPr>
          <w:sz w:val="24"/>
        </w:rPr>
        <w:t>I have read the information sheet outlining the project and its methods and had the opportunity to ask any questions arising from that.</w:t>
      </w:r>
    </w:p>
    <w:p w14:paraId="77C5EE2F" w14:textId="77777777" w:rsidR="001E2FBA" w:rsidRDefault="001E2FBA" w:rsidP="001E2FBA">
      <w:pPr>
        <w:jc w:val="both"/>
        <w:rPr>
          <w:b/>
          <w:sz w:val="24"/>
        </w:rPr>
      </w:pPr>
    </w:p>
    <w:p w14:paraId="7F4F7356" w14:textId="77777777" w:rsidR="001E2FBA" w:rsidRPr="00E360DE" w:rsidRDefault="001E2FBA" w:rsidP="001E2FBA">
      <w:pPr>
        <w:jc w:val="both"/>
        <w:rPr>
          <w:b/>
          <w:sz w:val="24"/>
          <w:szCs w:val="24"/>
        </w:rPr>
      </w:pPr>
      <w:r w:rsidRPr="00E360DE">
        <w:rPr>
          <w:b/>
          <w:sz w:val="24"/>
          <w:szCs w:val="24"/>
        </w:rPr>
        <w:t xml:space="preserve">I consent to participate in the interviews on the </w:t>
      </w:r>
      <w:r>
        <w:rPr>
          <w:b/>
          <w:sz w:val="24"/>
          <w:szCs w:val="24"/>
        </w:rPr>
        <w:t>following terms</w:t>
      </w:r>
      <w:r w:rsidRPr="00E360DE">
        <w:rPr>
          <w:b/>
          <w:sz w:val="24"/>
          <w:szCs w:val="24"/>
        </w:rPr>
        <w:t>:</w:t>
      </w:r>
    </w:p>
    <w:p w14:paraId="2608AA99" w14:textId="77777777" w:rsidR="001E2FBA" w:rsidRPr="00325D57" w:rsidRDefault="001E2FBA" w:rsidP="001E2FBA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 w:rsidRPr="00325D57">
        <w:rPr>
          <w:sz w:val="24"/>
          <w:szCs w:val="24"/>
        </w:rPr>
        <w:t xml:space="preserve">I can leave any question unanswered. </w:t>
      </w:r>
    </w:p>
    <w:p w14:paraId="358568E7" w14:textId="77777777" w:rsidR="001E2FBA" w:rsidRPr="00325D57" w:rsidRDefault="001E2FBA" w:rsidP="001E2FBA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 w:rsidRPr="00325D57">
        <w:rPr>
          <w:sz w:val="24"/>
          <w:szCs w:val="24"/>
        </w:rPr>
        <w:t xml:space="preserve">The interview can </w:t>
      </w:r>
      <w:r>
        <w:rPr>
          <w:sz w:val="24"/>
          <w:szCs w:val="24"/>
        </w:rPr>
        <w:t xml:space="preserve">be paused or stopped </w:t>
      </w:r>
      <w:r w:rsidRPr="00325D57">
        <w:rPr>
          <w:sz w:val="24"/>
          <w:szCs w:val="24"/>
        </w:rPr>
        <w:t xml:space="preserve">at any point. </w:t>
      </w:r>
    </w:p>
    <w:p w14:paraId="5A163E08" w14:textId="77777777" w:rsidR="001E2FBA" w:rsidRPr="00E360DE" w:rsidRDefault="001E2FBA" w:rsidP="001E2FBA">
      <w:pPr>
        <w:jc w:val="both"/>
        <w:rPr>
          <w:sz w:val="24"/>
          <w:szCs w:val="24"/>
        </w:rPr>
      </w:pPr>
    </w:p>
    <w:p w14:paraId="2256AA20" w14:textId="77777777" w:rsidR="001E2FBA" w:rsidRPr="00E360DE" w:rsidRDefault="001E2FBA" w:rsidP="001E2FBA">
      <w:pPr>
        <w:jc w:val="both"/>
        <w:rPr>
          <w:b/>
          <w:sz w:val="24"/>
          <w:szCs w:val="24"/>
        </w:rPr>
      </w:pPr>
      <w:r w:rsidRPr="00E360DE">
        <w:rPr>
          <w:b/>
          <w:sz w:val="24"/>
          <w:szCs w:val="24"/>
        </w:rPr>
        <w:t xml:space="preserve">I agree to the processing of data for this project on the </w:t>
      </w:r>
      <w:r>
        <w:rPr>
          <w:b/>
          <w:sz w:val="24"/>
          <w:szCs w:val="24"/>
        </w:rPr>
        <w:t>following terms</w:t>
      </w:r>
      <w:r w:rsidRPr="00E360DE">
        <w:rPr>
          <w:b/>
          <w:sz w:val="24"/>
          <w:szCs w:val="24"/>
        </w:rPr>
        <w:t>:</w:t>
      </w:r>
    </w:p>
    <w:p w14:paraId="71C952B5" w14:textId="77777777" w:rsidR="001E2FBA" w:rsidRDefault="001E2FBA" w:rsidP="001E2FBA">
      <w:pPr>
        <w:pStyle w:val="ListParagraph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Use and storage of research data in the University of Glasgow reflects the institution’s educational/ research mission and its legal responsibilities in relation to both information security and scrutiny of researcher conduct. </w:t>
      </w:r>
    </w:p>
    <w:p w14:paraId="5376D5BA" w14:textId="77777777" w:rsidR="001E2FBA" w:rsidRDefault="001E2FBA" w:rsidP="001E2FBA">
      <w:pPr>
        <w:pStyle w:val="ListParagraph"/>
        <w:numPr>
          <w:ilvl w:val="1"/>
          <w:numId w:val="1"/>
        </w:numPr>
        <w:jc w:val="both"/>
        <w:rPr>
          <w:sz w:val="24"/>
        </w:rPr>
      </w:pPr>
      <w:r>
        <w:rPr>
          <w:sz w:val="24"/>
        </w:rPr>
        <w:t>As part of this, u</w:t>
      </w:r>
      <w:r w:rsidRPr="00325D57">
        <w:rPr>
          <w:sz w:val="24"/>
        </w:rPr>
        <w:t xml:space="preserve">nder </w:t>
      </w:r>
      <w:r>
        <w:rPr>
          <w:sz w:val="24"/>
        </w:rPr>
        <w:t>UK legislation</w:t>
      </w:r>
      <w:r w:rsidRPr="00325D57">
        <w:rPr>
          <w:sz w:val="24"/>
        </w:rPr>
        <w:t xml:space="preserve"> (</w:t>
      </w:r>
      <w:r>
        <w:rPr>
          <w:sz w:val="24"/>
        </w:rPr>
        <w:t xml:space="preserve">UK </w:t>
      </w:r>
      <w:r w:rsidRPr="00325D57">
        <w:rPr>
          <w:sz w:val="24"/>
        </w:rPr>
        <w:t xml:space="preserve">General Data Protection Regulation </w:t>
      </w:r>
      <w:r>
        <w:rPr>
          <w:sz w:val="24"/>
        </w:rPr>
        <w:t>[UK GDPR]</w:t>
      </w:r>
      <w:r w:rsidRPr="00325D57">
        <w:rPr>
          <w:sz w:val="24"/>
        </w:rPr>
        <w:t xml:space="preserve">), I </w:t>
      </w:r>
      <w:r>
        <w:rPr>
          <w:sz w:val="24"/>
        </w:rPr>
        <w:t>understand and accept</w:t>
      </w:r>
      <w:r w:rsidRPr="00325D57">
        <w:rPr>
          <w:sz w:val="24"/>
        </w:rPr>
        <w:t xml:space="preserve"> that the </w:t>
      </w:r>
      <w:r w:rsidRPr="00C64531">
        <w:rPr>
          <w:b/>
          <w:bCs/>
          <w:sz w:val="24"/>
        </w:rPr>
        <w:t>lawful basis</w:t>
      </w:r>
      <w:r w:rsidRPr="00325D57">
        <w:rPr>
          <w:sz w:val="24"/>
        </w:rPr>
        <w:t xml:space="preserve"> for the processing of personal data is that </w:t>
      </w:r>
      <w:r>
        <w:rPr>
          <w:sz w:val="24"/>
        </w:rPr>
        <w:t xml:space="preserve">the project constitutes a </w:t>
      </w:r>
      <w:r w:rsidRPr="00C64531">
        <w:rPr>
          <w:b/>
          <w:bCs/>
          <w:sz w:val="24"/>
        </w:rPr>
        <w:t>public task</w:t>
      </w:r>
      <w:r w:rsidRPr="00325D57">
        <w:rPr>
          <w:sz w:val="24"/>
        </w:rPr>
        <w:t xml:space="preserve">, and that any processing of special category data is ‘necessary for archiving purposes in the public interest, or scientific and historical research’. </w:t>
      </w:r>
    </w:p>
    <w:p w14:paraId="10F210AC" w14:textId="77777777" w:rsidR="001E2FBA" w:rsidRPr="00CC2A1B" w:rsidRDefault="001E2FBA" w:rsidP="001E2FBA">
      <w:pPr>
        <w:pStyle w:val="ListParagraph"/>
        <w:numPr>
          <w:ilvl w:val="1"/>
          <w:numId w:val="1"/>
        </w:numPr>
        <w:jc w:val="both"/>
        <w:rPr>
          <w:sz w:val="24"/>
          <w:szCs w:val="24"/>
        </w:rPr>
      </w:pPr>
      <w:r w:rsidRPr="00325D57">
        <w:rPr>
          <w:sz w:val="24"/>
        </w:rPr>
        <w:t xml:space="preserve">I </w:t>
      </w:r>
      <w:r>
        <w:rPr>
          <w:sz w:val="24"/>
        </w:rPr>
        <w:t xml:space="preserve">understand that I have the </w:t>
      </w:r>
      <w:r w:rsidRPr="00325D57">
        <w:rPr>
          <w:sz w:val="24"/>
        </w:rPr>
        <w:t xml:space="preserve">right to </w:t>
      </w:r>
      <w:r w:rsidRPr="00B411F4">
        <w:rPr>
          <w:b/>
          <w:bCs/>
          <w:sz w:val="24"/>
        </w:rPr>
        <w:t>access</w:t>
      </w:r>
      <w:r w:rsidRPr="00325D57">
        <w:rPr>
          <w:sz w:val="24"/>
        </w:rPr>
        <w:t xml:space="preserve"> </w:t>
      </w:r>
      <w:r>
        <w:rPr>
          <w:sz w:val="24"/>
        </w:rPr>
        <w:t xml:space="preserve">data relating to me or that I have provided and to </w:t>
      </w:r>
      <w:r w:rsidRPr="00B411F4">
        <w:rPr>
          <w:b/>
          <w:bCs/>
          <w:sz w:val="24"/>
        </w:rPr>
        <w:t>object</w:t>
      </w:r>
      <w:r>
        <w:rPr>
          <w:sz w:val="24"/>
        </w:rPr>
        <w:t xml:space="preserve"> where I have reason to believe it has been misused or used for purposes other than those stated</w:t>
      </w:r>
      <w:r w:rsidRPr="00325D57">
        <w:rPr>
          <w:sz w:val="24"/>
        </w:rPr>
        <w:t>.</w:t>
      </w:r>
    </w:p>
    <w:p w14:paraId="317650A1" w14:textId="77777777" w:rsidR="001E2FBA" w:rsidRPr="00CC2A1B" w:rsidRDefault="001E2FBA" w:rsidP="001E2FBA">
      <w:pPr>
        <w:numPr>
          <w:ilvl w:val="1"/>
          <w:numId w:val="1"/>
        </w:numPr>
        <w:jc w:val="both"/>
        <w:rPr>
          <w:sz w:val="24"/>
        </w:rPr>
      </w:pPr>
      <w:r>
        <w:rPr>
          <w:sz w:val="24"/>
        </w:rPr>
        <w:t>Project</w:t>
      </w:r>
      <w:r w:rsidRPr="00665859">
        <w:rPr>
          <w:sz w:val="24"/>
        </w:rPr>
        <w:t xml:space="preserve"> material</w:t>
      </w:r>
      <w:r>
        <w:rPr>
          <w:sz w:val="24"/>
        </w:rPr>
        <w:t>s in both physical and electronic form</w:t>
      </w:r>
      <w:r w:rsidRPr="00665859">
        <w:rPr>
          <w:sz w:val="24"/>
        </w:rPr>
        <w:t xml:space="preserve"> will be treated as confidential and kept in secure storage (locked physical storage; </w:t>
      </w:r>
      <w:r>
        <w:rPr>
          <w:sz w:val="24"/>
        </w:rPr>
        <w:t>appropriately encrypted, password-protected</w:t>
      </w:r>
      <w:r w:rsidRPr="00665859">
        <w:rPr>
          <w:sz w:val="24"/>
        </w:rPr>
        <w:t xml:space="preserve"> devices and University user accounts) at all times.</w:t>
      </w:r>
    </w:p>
    <w:p w14:paraId="23000888" w14:textId="3793F1CD" w:rsidR="001E2FBA" w:rsidRPr="00461E47" w:rsidRDefault="001E2FBA" w:rsidP="001E2FBA">
      <w:pPr>
        <w:pStyle w:val="ListParagraph"/>
        <w:numPr>
          <w:ilvl w:val="0"/>
          <w:numId w:val="1"/>
        </w:numPr>
        <w:jc w:val="both"/>
        <w:rPr>
          <w:sz w:val="24"/>
        </w:rPr>
      </w:pPr>
      <w:r w:rsidRPr="00461E47">
        <w:rPr>
          <w:sz w:val="24"/>
        </w:rPr>
        <w:t xml:space="preserve">Interviews will be transcribed and the recordings deleted </w:t>
      </w:r>
      <w:r w:rsidR="00B51176">
        <w:rPr>
          <w:sz w:val="24"/>
        </w:rPr>
        <w:t>once the transcription has been checked.</w:t>
      </w:r>
    </w:p>
    <w:p w14:paraId="6CF0586B" w14:textId="04AE4C05" w:rsidR="001E2FBA" w:rsidRPr="00F00FA6" w:rsidRDefault="001E2FBA" w:rsidP="001E2FBA">
      <w:pPr>
        <w:numPr>
          <w:ilvl w:val="0"/>
          <w:numId w:val="1"/>
        </w:numPr>
        <w:jc w:val="both"/>
        <w:rPr>
          <w:sz w:val="24"/>
        </w:rPr>
      </w:pPr>
      <w:r w:rsidRPr="00F00FA6">
        <w:rPr>
          <w:sz w:val="24"/>
        </w:rPr>
        <w:t>PSEUDONYM</w:t>
      </w:r>
      <w:r w:rsidR="00B51176" w:rsidRPr="00F00FA6">
        <w:rPr>
          <w:sz w:val="24"/>
        </w:rPr>
        <w:t>IZED PARTICIPATION</w:t>
      </w:r>
    </w:p>
    <w:p w14:paraId="5B7CEF04" w14:textId="2DEF6E89" w:rsidR="001E2FBA" w:rsidRPr="00F00FA6" w:rsidRDefault="001E2FBA" w:rsidP="001E2FBA">
      <w:pPr>
        <w:numPr>
          <w:ilvl w:val="1"/>
          <w:numId w:val="1"/>
        </w:numPr>
        <w:jc w:val="both"/>
        <w:rPr>
          <w:sz w:val="24"/>
        </w:rPr>
      </w:pPr>
      <w:r w:rsidRPr="00F00FA6">
        <w:rPr>
          <w:sz w:val="24"/>
        </w:rPr>
        <w:t>I can choose to be referred to by a pseudonym of my choosing</w:t>
      </w:r>
      <w:r w:rsidR="00B51176" w:rsidRPr="00F00FA6">
        <w:rPr>
          <w:sz w:val="24"/>
        </w:rPr>
        <w:t xml:space="preserve"> or one chosen by the researcher.</w:t>
      </w:r>
      <w:r w:rsidRPr="00F00FA6">
        <w:rPr>
          <w:sz w:val="24"/>
        </w:rPr>
        <w:t xml:space="preserve"> </w:t>
      </w:r>
      <w:r w:rsidR="00923130" w:rsidRPr="00F00FA6">
        <w:rPr>
          <w:sz w:val="24"/>
        </w:rPr>
        <w:t xml:space="preserve">The allocated pseudonym will not have been applied to me on any other previous occasion. </w:t>
      </w:r>
      <w:r w:rsidRPr="00F00FA6">
        <w:rPr>
          <w:sz w:val="24"/>
        </w:rPr>
        <w:t xml:space="preserve">All names and material likely to identify other individuals will be redacted/ removed. </w:t>
      </w:r>
    </w:p>
    <w:p w14:paraId="62EA46E4" w14:textId="5B139924" w:rsidR="001E2FBA" w:rsidRPr="00F00FA6" w:rsidRDefault="001E2FBA" w:rsidP="001E2FBA">
      <w:pPr>
        <w:numPr>
          <w:ilvl w:val="1"/>
          <w:numId w:val="1"/>
        </w:numPr>
        <w:jc w:val="both"/>
        <w:rPr>
          <w:sz w:val="24"/>
        </w:rPr>
      </w:pPr>
      <w:r w:rsidRPr="00F00FA6">
        <w:rPr>
          <w:sz w:val="24"/>
        </w:rPr>
        <w:t xml:space="preserve">I may withdraw from the project at any time up until </w:t>
      </w:r>
      <w:r w:rsidR="00B51176" w:rsidRPr="00F00FA6">
        <w:rPr>
          <w:sz w:val="24"/>
        </w:rPr>
        <w:t>six weeks after my interview</w:t>
      </w:r>
      <w:r w:rsidRPr="00F00FA6">
        <w:rPr>
          <w:sz w:val="24"/>
        </w:rPr>
        <w:t xml:space="preserve"> without being obliged to give a reason. In that event all record of my remarks of will be destroyed immediately.</w:t>
      </w:r>
    </w:p>
    <w:p w14:paraId="4FC699E1" w14:textId="77777777" w:rsidR="001E2FBA" w:rsidRPr="00295F42" w:rsidRDefault="001E2FBA" w:rsidP="001E2FBA">
      <w:pPr>
        <w:pStyle w:val="ListParagraph"/>
        <w:numPr>
          <w:ilvl w:val="0"/>
          <w:numId w:val="1"/>
        </w:numPr>
        <w:jc w:val="both"/>
        <w:rPr>
          <w:sz w:val="24"/>
        </w:rPr>
      </w:pPr>
      <w:r>
        <w:rPr>
          <w:rFonts w:eastAsia="ArialMT" w:cstheme="minorHAnsi"/>
          <w:sz w:val="24"/>
        </w:rPr>
        <w:t>Project</w:t>
      </w:r>
      <w:r w:rsidRPr="00295F42">
        <w:rPr>
          <w:rFonts w:eastAsia="ArialMT" w:cstheme="minorHAnsi"/>
          <w:sz w:val="24"/>
        </w:rPr>
        <w:t xml:space="preserve"> materials will be retained in secure storage by the University for ten years for archival purposes</w:t>
      </w:r>
      <w:r>
        <w:rPr>
          <w:rFonts w:eastAsia="ArialMT" w:cstheme="minorHAnsi"/>
          <w:sz w:val="24"/>
        </w:rPr>
        <w:t xml:space="preserve"> (longer if the material is consulted during that time)</w:t>
      </w:r>
      <w:r w:rsidRPr="00295F42">
        <w:rPr>
          <w:rFonts w:eastAsia="ArialMT" w:cstheme="minorHAnsi"/>
          <w:sz w:val="24"/>
        </w:rPr>
        <w:t>. Consent forms will also be retained for the purposes of record.</w:t>
      </w:r>
    </w:p>
    <w:p w14:paraId="110A33B1" w14:textId="77777777" w:rsidR="001E2FBA" w:rsidRDefault="001E2FBA" w:rsidP="001E2FBA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ArialMT" w:cstheme="minorHAnsi"/>
          <w:sz w:val="24"/>
        </w:rPr>
      </w:pPr>
      <w:r>
        <w:rPr>
          <w:rFonts w:eastAsia="ArialMT" w:cstheme="minorHAnsi"/>
          <w:sz w:val="24"/>
        </w:rPr>
        <w:t>Project</w:t>
      </w:r>
      <w:r w:rsidRPr="00A51B04">
        <w:rPr>
          <w:rFonts w:eastAsia="ArialMT" w:cstheme="minorHAnsi"/>
          <w:sz w:val="24"/>
        </w:rPr>
        <w:t xml:space="preserve"> material</w:t>
      </w:r>
      <w:r>
        <w:rPr>
          <w:rFonts w:eastAsia="ArialMT" w:cstheme="minorHAnsi"/>
          <w:sz w:val="24"/>
        </w:rPr>
        <w:t>s</w:t>
      </w:r>
      <w:r w:rsidRPr="00A51B04">
        <w:rPr>
          <w:rFonts w:eastAsia="ArialMT" w:cstheme="minorHAnsi"/>
          <w:sz w:val="24"/>
        </w:rPr>
        <w:t xml:space="preserve"> may be</w:t>
      </w:r>
      <w:r>
        <w:rPr>
          <w:rFonts w:eastAsia="ArialMT" w:cstheme="minorHAnsi"/>
          <w:sz w:val="24"/>
        </w:rPr>
        <w:t xml:space="preserve"> used in future research and be</w:t>
      </w:r>
      <w:r w:rsidRPr="00A51B04">
        <w:rPr>
          <w:rFonts w:eastAsia="ArialMT" w:cstheme="minorHAnsi"/>
          <w:sz w:val="24"/>
        </w:rPr>
        <w:t xml:space="preserve"> </w:t>
      </w:r>
      <w:r>
        <w:rPr>
          <w:rFonts w:eastAsia="ArialMT" w:cstheme="minorHAnsi"/>
          <w:sz w:val="24"/>
        </w:rPr>
        <w:t>cited and discussed</w:t>
      </w:r>
      <w:r w:rsidRPr="00A51B04">
        <w:rPr>
          <w:rFonts w:eastAsia="ArialMT" w:cstheme="minorHAnsi"/>
          <w:sz w:val="24"/>
        </w:rPr>
        <w:t xml:space="preserve"> in future publications, both print and online.</w:t>
      </w:r>
    </w:p>
    <w:p w14:paraId="4F6DD6CE" w14:textId="77777777" w:rsidR="001E2FBA" w:rsidRDefault="001E2FBA" w:rsidP="001E2FBA">
      <w:pPr>
        <w:jc w:val="both"/>
        <w:rPr>
          <w:sz w:val="24"/>
        </w:rPr>
      </w:pPr>
    </w:p>
    <w:p w14:paraId="43D67DF1" w14:textId="24280028" w:rsidR="001E2FBA" w:rsidRPr="00B51176" w:rsidRDefault="00B51176" w:rsidP="001E2FBA">
      <w:pPr>
        <w:jc w:val="both"/>
        <w:rPr>
          <w:b/>
          <w:bCs/>
          <w:sz w:val="24"/>
        </w:rPr>
      </w:pPr>
      <w:bookmarkStart w:id="0" w:name="_Hlk34057900"/>
      <w:r>
        <w:rPr>
          <w:b/>
          <w:bCs/>
          <w:sz w:val="24"/>
        </w:rPr>
        <w:t>ALL PARTICIPANTS:</w:t>
      </w:r>
    </w:p>
    <w:p w14:paraId="7C65719C" w14:textId="393EC26F" w:rsidR="001E2FBA" w:rsidRPr="00B51176" w:rsidRDefault="00000000" w:rsidP="00B51176">
      <w:pPr>
        <w:ind w:left="720" w:hanging="720"/>
        <w:jc w:val="both"/>
        <w:rPr>
          <w:color w:val="000000" w:themeColor="text1"/>
          <w:sz w:val="24"/>
        </w:rPr>
      </w:pPr>
      <w:sdt>
        <w:sdtPr>
          <w:rPr>
            <w:sz w:val="24"/>
          </w:rPr>
          <w:id w:val="-10527621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E2FBA">
            <w:rPr>
              <w:rFonts w:ascii="MS Gothic" w:eastAsia="MS Gothic" w:hAnsi="MS Gothic" w:hint="eastAsia"/>
              <w:sz w:val="24"/>
            </w:rPr>
            <w:t>☐</w:t>
          </w:r>
        </w:sdtContent>
      </w:sdt>
      <w:r w:rsidR="001E2FBA">
        <w:rPr>
          <w:sz w:val="24"/>
        </w:rPr>
        <w:tab/>
      </w:r>
      <w:r w:rsidR="001E2FBA" w:rsidRPr="003D7CE5">
        <w:rPr>
          <w:sz w:val="24"/>
        </w:rPr>
        <w:t xml:space="preserve">I agree to take part in the above study on the condition </w:t>
      </w:r>
      <w:r w:rsidR="001E2FBA">
        <w:rPr>
          <w:sz w:val="24"/>
        </w:rPr>
        <w:t>my name is replaced with a pseudonym of my choosing</w:t>
      </w:r>
      <w:r w:rsidR="001E2FBA" w:rsidRPr="003D7CE5">
        <w:rPr>
          <w:sz w:val="24"/>
        </w:rPr>
        <w:t xml:space="preserve">. </w:t>
      </w:r>
      <w:r w:rsidR="00B51176" w:rsidRPr="00A442A3">
        <w:rPr>
          <w:sz w:val="24"/>
        </w:rPr>
        <w:t xml:space="preserve">I understand that I will be allowed to see and approve use of my comments in </w:t>
      </w:r>
      <w:r w:rsidR="00B51176">
        <w:rPr>
          <w:sz w:val="24"/>
        </w:rPr>
        <w:t>pre-publication drafts of any outputs</w:t>
      </w:r>
      <w:r w:rsidR="00B51176" w:rsidRPr="00A442A3">
        <w:rPr>
          <w:sz w:val="24"/>
        </w:rPr>
        <w:t>.</w:t>
      </w:r>
      <w:bookmarkEnd w:id="0"/>
    </w:p>
    <w:p w14:paraId="5AC47943" w14:textId="77777777" w:rsidR="001E2FBA" w:rsidRPr="00EB5559" w:rsidRDefault="00000000" w:rsidP="001E2FBA">
      <w:pPr>
        <w:ind w:left="720" w:hanging="720"/>
        <w:jc w:val="both"/>
        <w:rPr>
          <w:color w:val="000000" w:themeColor="text1"/>
          <w:sz w:val="24"/>
          <w:szCs w:val="24"/>
        </w:rPr>
      </w:pPr>
      <w:sdt>
        <w:sdtPr>
          <w:rPr>
            <w:sz w:val="24"/>
            <w:szCs w:val="24"/>
          </w:rPr>
          <w:id w:val="3915512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E2FBA" w:rsidRPr="00EB5559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E2FBA" w:rsidRPr="00EB5559">
        <w:rPr>
          <w:sz w:val="24"/>
          <w:szCs w:val="24"/>
        </w:rPr>
        <w:t xml:space="preserve"> </w:t>
      </w:r>
      <w:r w:rsidR="001E2FBA" w:rsidRPr="00EB5559">
        <w:rPr>
          <w:sz w:val="24"/>
          <w:szCs w:val="24"/>
        </w:rPr>
        <w:tab/>
        <w:t xml:space="preserve">I agree to the terms for data processing as outlined above. </w:t>
      </w:r>
    </w:p>
    <w:p w14:paraId="3E6CE877" w14:textId="77777777" w:rsidR="001E2FBA" w:rsidRPr="003D7CE5" w:rsidRDefault="00000000" w:rsidP="001E2FBA">
      <w:pPr>
        <w:ind w:left="720" w:hanging="720"/>
        <w:jc w:val="both"/>
        <w:rPr>
          <w:color w:val="000000" w:themeColor="text1"/>
          <w:sz w:val="24"/>
        </w:rPr>
      </w:pPr>
      <w:sdt>
        <w:sdtPr>
          <w:rPr>
            <w:rFonts w:cstheme="minorHAnsi"/>
            <w:sz w:val="24"/>
          </w:rPr>
          <w:id w:val="-3148037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E2FBA">
            <w:rPr>
              <w:rFonts w:ascii="MS Gothic" w:eastAsia="MS Gothic" w:hAnsi="MS Gothic" w:cstheme="minorHAnsi" w:hint="eastAsia"/>
              <w:sz w:val="24"/>
            </w:rPr>
            <w:t>☐</w:t>
          </w:r>
        </w:sdtContent>
      </w:sdt>
      <w:r w:rsidR="001E2FBA" w:rsidRPr="003D7CE5">
        <w:rPr>
          <w:rFonts w:cstheme="minorHAnsi"/>
          <w:sz w:val="24"/>
        </w:rPr>
        <w:t xml:space="preserve"> </w:t>
      </w:r>
      <w:r w:rsidR="001E2FBA">
        <w:rPr>
          <w:rFonts w:cstheme="minorHAnsi"/>
          <w:sz w:val="24"/>
        </w:rPr>
        <w:tab/>
      </w:r>
      <w:r w:rsidR="001E2FBA" w:rsidRPr="003D7CE5">
        <w:rPr>
          <w:sz w:val="24"/>
        </w:rPr>
        <w:t xml:space="preserve">I </w:t>
      </w:r>
      <w:r w:rsidR="001E2FBA">
        <w:rPr>
          <w:sz w:val="24"/>
        </w:rPr>
        <w:t>confirm I have been given information on how to exercise my rights of access and objection</w:t>
      </w:r>
      <w:r w:rsidR="001E2FBA" w:rsidRPr="00A442A3">
        <w:rPr>
          <w:sz w:val="24"/>
        </w:rPr>
        <w:t xml:space="preserve">. </w:t>
      </w:r>
    </w:p>
    <w:p w14:paraId="731EF0FF" w14:textId="77777777" w:rsidR="001E2FBA" w:rsidRDefault="001E2FBA" w:rsidP="001E2FBA">
      <w:pPr>
        <w:rPr>
          <w:color w:val="000000" w:themeColor="text1"/>
          <w:sz w:val="24"/>
        </w:rPr>
      </w:pPr>
    </w:p>
    <w:p w14:paraId="051069B1" w14:textId="77777777" w:rsidR="001E2FBA" w:rsidRPr="003D7CE5" w:rsidRDefault="001E2FBA" w:rsidP="001E2FBA">
      <w:pPr>
        <w:rPr>
          <w:color w:val="000000" w:themeColor="text1"/>
          <w:sz w:val="24"/>
        </w:rPr>
      </w:pPr>
    </w:p>
    <w:p w14:paraId="61B352F0" w14:textId="77777777" w:rsidR="001E2FBA" w:rsidRDefault="001E2FBA" w:rsidP="001E2FBA">
      <w:pPr>
        <w:rPr>
          <w:sz w:val="24"/>
        </w:rPr>
      </w:pPr>
      <w:r w:rsidRPr="003D7CE5">
        <w:rPr>
          <w:sz w:val="24"/>
        </w:rPr>
        <w:t xml:space="preserve">Name of Participant: </w:t>
      </w:r>
      <w:r>
        <w:rPr>
          <w:sz w:val="24"/>
        </w:rPr>
        <w:tab/>
      </w:r>
      <w:r w:rsidRPr="003D7CE5">
        <w:rPr>
          <w:sz w:val="24"/>
        </w:rPr>
        <w:t xml:space="preserve">___________________________ Date: _________ </w:t>
      </w:r>
      <w:r w:rsidRPr="003D7CE5">
        <w:rPr>
          <w:sz w:val="24"/>
        </w:rPr>
        <w:tab/>
      </w:r>
    </w:p>
    <w:p w14:paraId="37819E66" w14:textId="77777777" w:rsidR="001E2FBA" w:rsidRDefault="001E2FBA" w:rsidP="001E2FBA">
      <w:pPr>
        <w:rPr>
          <w:sz w:val="24"/>
        </w:rPr>
      </w:pPr>
    </w:p>
    <w:p w14:paraId="02A68766" w14:textId="77777777" w:rsidR="001E2FBA" w:rsidRPr="003D7CE5" w:rsidRDefault="001E2FBA" w:rsidP="001E2FBA">
      <w:pPr>
        <w:rPr>
          <w:sz w:val="24"/>
        </w:rPr>
      </w:pPr>
    </w:p>
    <w:p w14:paraId="49A50D73" w14:textId="77777777" w:rsidR="001E2FBA" w:rsidRDefault="001E2FBA" w:rsidP="001E2FBA">
      <w:pPr>
        <w:rPr>
          <w:sz w:val="24"/>
        </w:rPr>
      </w:pPr>
      <w:r w:rsidRPr="003D7CE5">
        <w:rPr>
          <w:sz w:val="24"/>
        </w:rPr>
        <w:t>Signature:</w:t>
      </w:r>
      <w:r>
        <w:rPr>
          <w:sz w:val="24"/>
        </w:rPr>
        <w:tab/>
      </w:r>
      <w:r>
        <w:rPr>
          <w:sz w:val="24"/>
        </w:rPr>
        <w:tab/>
      </w:r>
      <w:r w:rsidRPr="003D7CE5">
        <w:rPr>
          <w:sz w:val="24"/>
        </w:rPr>
        <w:t>____________________________________________________</w:t>
      </w:r>
    </w:p>
    <w:p w14:paraId="5C01D3DD" w14:textId="77777777" w:rsidR="001E2FBA" w:rsidRDefault="001E2FBA" w:rsidP="001E2FBA">
      <w:pPr>
        <w:rPr>
          <w:sz w:val="24"/>
        </w:rPr>
      </w:pPr>
    </w:p>
    <w:p w14:paraId="4D29A305" w14:textId="77777777" w:rsidR="001E2FBA" w:rsidRDefault="001E2FBA" w:rsidP="001E2FBA">
      <w:pPr>
        <w:rPr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6611"/>
      </w:tblGrid>
      <w:tr w:rsidR="001E2FBA" w14:paraId="2F2EA1C5" w14:textId="77777777" w:rsidTr="4A87E0BE">
        <w:tc>
          <w:tcPr>
            <w:tcW w:w="2405" w:type="dxa"/>
          </w:tcPr>
          <w:p w14:paraId="515FD992" w14:textId="77777777" w:rsidR="001E2FBA" w:rsidRPr="00760A2D" w:rsidRDefault="001E2FBA" w:rsidP="00773A30">
            <w:pPr>
              <w:pStyle w:val="Footer"/>
              <w:rPr>
                <w:b/>
                <w:bCs/>
                <w:sz w:val="24"/>
                <w:szCs w:val="24"/>
              </w:rPr>
            </w:pPr>
            <w:r w:rsidRPr="00760A2D">
              <w:rPr>
                <w:b/>
                <w:bCs/>
                <w:sz w:val="24"/>
                <w:szCs w:val="24"/>
              </w:rPr>
              <w:t>Researcher’s name and email:</w:t>
            </w:r>
          </w:p>
        </w:tc>
        <w:tc>
          <w:tcPr>
            <w:tcW w:w="6611" w:type="dxa"/>
          </w:tcPr>
          <w:p w14:paraId="652A9F50" w14:textId="3102EE9D" w:rsidR="001E2FBA" w:rsidRPr="00760A2D" w:rsidRDefault="00457646" w:rsidP="4A87E0BE">
            <w:pPr>
              <w:pStyle w:val="Footer"/>
              <w:rPr>
                <w:sz w:val="24"/>
                <w:szCs w:val="24"/>
              </w:rPr>
            </w:pPr>
            <w:r w:rsidRPr="4A87E0BE">
              <w:rPr>
                <w:sz w:val="24"/>
                <w:szCs w:val="24"/>
              </w:rPr>
              <w:t>Tom Emanuel (t</w:t>
            </w:r>
            <w:r w:rsidR="488A1E2A" w:rsidRPr="4A87E0BE">
              <w:rPr>
                <w:sz w:val="24"/>
                <w:szCs w:val="24"/>
              </w:rPr>
              <w:t>homas.emanuel</w:t>
            </w:r>
            <w:r w:rsidRPr="4A87E0BE">
              <w:rPr>
                <w:sz w:val="24"/>
                <w:szCs w:val="24"/>
              </w:rPr>
              <w:t>@</w:t>
            </w:r>
            <w:r w:rsidR="1632569D" w:rsidRPr="4A87E0BE">
              <w:rPr>
                <w:sz w:val="24"/>
                <w:szCs w:val="24"/>
              </w:rPr>
              <w:t>glasgow.ac.</w:t>
            </w:r>
            <w:r w:rsidRPr="4A87E0BE">
              <w:rPr>
                <w:sz w:val="24"/>
                <w:szCs w:val="24"/>
              </w:rPr>
              <w:t>uk)</w:t>
            </w:r>
          </w:p>
        </w:tc>
      </w:tr>
      <w:tr w:rsidR="001E2FBA" w14:paraId="32049A67" w14:textId="77777777" w:rsidTr="4A87E0BE">
        <w:tc>
          <w:tcPr>
            <w:tcW w:w="2405" w:type="dxa"/>
          </w:tcPr>
          <w:p w14:paraId="2B00D703" w14:textId="5C67BE50" w:rsidR="001E2FBA" w:rsidRPr="00760A2D" w:rsidRDefault="00457646" w:rsidP="00773A30">
            <w:pPr>
              <w:pStyle w:val="Foo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Supervisor’s</w:t>
            </w:r>
            <w:r w:rsidR="001E2FBA" w:rsidRPr="00760A2D">
              <w:rPr>
                <w:b/>
                <w:bCs/>
                <w:sz w:val="24"/>
                <w:szCs w:val="24"/>
              </w:rPr>
              <w:t xml:space="preserve"> name and email: </w:t>
            </w:r>
          </w:p>
        </w:tc>
        <w:tc>
          <w:tcPr>
            <w:tcW w:w="6611" w:type="dxa"/>
          </w:tcPr>
          <w:p w14:paraId="5A455CC3" w14:textId="2192F292" w:rsidR="001E2FBA" w:rsidRPr="00760A2D" w:rsidRDefault="00457646" w:rsidP="00773A30">
            <w:pPr>
              <w:pStyle w:val="Foo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8"/>
              </w:rPr>
              <w:t>Prof. Dimitra Fimi (</w:t>
            </w:r>
            <w:r w:rsidR="00B51176">
              <w:rPr>
                <w:sz w:val="24"/>
                <w:szCs w:val="28"/>
              </w:rPr>
              <w:t>dimitra.fimi@glasgow.ac.uk)</w:t>
            </w:r>
          </w:p>
        </w:tc>
      </w:tr>
      <w:tr w:rsidR="001E2FBA" w14:paraId="5631E327" w14:textId="77777777" w:rsidTr="4A87E0BE">
        <w:tc>
          <w:tcPr>
            <w:tcW w:w="2405" w:type="dxa"/>
          </w:tcPr>
          <w:p w14:paraId="75A43B07" w14:textId="77777777" w:rsidR="001E2FBA" w:rsidRDefault="001E2FBA" w:rsidP="00773A30">
            <w:pPr>
              <w:pStyle w:val="Footer"/>
              <w:rPr>
                <w:b/>
                <w:bCs/>
                <w:sz w:val="24"/>
                <w:szCs w:val="24"/>
              </w:rPr>
            </w:pPr>
            <w:r w:rsidRPr="00760A2D">
              <w:rPr>
                <w:b/>
                <w:bCs/>
                <w:sz w:val="24"/>
                <w:szCs w:val="24"/>
              </w:rPr>
              <w:t>Department address:</w:t>
            </w:r>
          </w:p>
          <w:p w14:paraId="3879850A" w14:textId="77777777" w:rsidR="001E2FBA" w:rsidRPr="00760A2D" w:rsidRDefault="001E2FBA" w:rsidP="00773A30">
            <w:pPr>
              <w:pStyle w:val="Foo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11" w:type="dxa"/>
          </w:tcPr>
          <w:p w14:paraId="537C859E" w14:textId="77777777" w:rsidR="00457646" w:rsidRDefault="00457646" w:rsidP="00457646">
            <w:pPr>
              <w:rPr>
                <w:sz w:val="24"/>
                <w:szCs w:val="24"/>
              </w:rPr>
            </w:pPr>
            <w:r w:rsidRPr="00457646">
              <w:rPr>
                <w:sz w:val="24"/>
                <w:szCs w:val="24"/>
              </w:rPr>
              <w:t>School of Critical Studies</w:t>
            </w:r>
          </w:p>
          <w:p w14:paraId="351C593C" w14:textId="77777777" w:rsidR="00457646" w:rsidRDefault="00457646" w:rsidP="00457646">
            <w:pPr>
              <w:rPr>
                <w:sz w:val="24"/>
                <w:szCs w:val="24"/>
              </w:rPr>
            </w:pPr>
            <w:r w:rsidRPr="00457646">
              <w:rPr>
                <w:sz w:val="24"/>
                <w:szCs w:val="24"/>
              </w:rPr>
              <w:t>University of Glasgow</w:t>
            </w:r>
          </w:p>
          <w:p w14:paraId="7B1BE307" w14:textId="77777777" w:rsidR="00457646" w:rsidRDefault="00457646" w:rsidP="00457646">
            <w:pPr>
              <w:rPr>
                <w:sz w:val="24"/>
                <w:szCs w:val="24"/>
              </w:rPr>
            </w:pPr>
            <w:r w:rsidRPr="00457646">
              <w:rPr>
                <w:sz w:val="24"/>
                <w:szCs w:val="24"/>
              </w:rPr>
              <w:t>5 University Gardens</w:t>
            </w:r>
          </w:p>
          <w:p w14:paraId="28F19019" w14:textId="3911CE16" w:rsidR="001E2FBA" w:rsidRPr="00457646" w:rsidRDefault="00457646" w:rsidP="00457646">
            <w:r w:rsidRPr="00457646">
              <w:rPr>
                <w:sz w:val="24"/>
                <w:szCs w:val="24"/>
              </w:rPr>
              <w:t>Glasgow G12 8QQ</w:t>
            </w:r>
          </w:p>
        </w:tc>
      </w:tr>
    </w:tbl>
    <w:p w14:paraId="2334D126" w14:textId="07A0C43D" w:rsidR="007C3ED6" w:rsidRPr="001E2FBA" w:rsidRDefault="007C3ED6" w:rsidP="001E2FBA"/>
    <w:sectPr w:rsidR="007C3ED6" w:rsidRPr="001E2F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156DA6"/>
    <w:multiLevelType w:val="hybridMultilevel"/>
    <w:tmpl w:val="7C66D5A6"/>
    <w:lvl w:ilvl="0" w:tplc="669CC6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A36C8"/>
    <w:multiLevelType w:val="hybridMultilevel"/>
    <w:tmpl w:val="C142AB16"/>
    <w:lvl w:ilvl="0" w:tplc="09542B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40910558">
    <w:abstractNumId w:val="1"/>
  </w:num>
  <w:num w:numId="2" w16cid:durableId="1076393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CF0"/>
    <w:rsid w:val="00014878"/>
    <w:rsid w:val="00117DD2"/>
    <w:rsid w:val="001E2FBA"/>
    <w:rsid w:val="00277C42"/>
    <w:rsid w:val="002900A1"/>
    <w:rsid w:val="0034128A"/>
    <w:rsid w:val="00457646"/>
    <w:rsid w:val="005A00AD"/>
    <w:rsid w:val="00674055"/>
    <w:rsid w:val="00770B8A"/>
    <w:rsid w:val="007B46E9"/>
    <w:rsid w:val="007C3ED6"/>
    <w:rsid w:val="008F1AA8"/>
    <w:rsid w:val="00900A96"/>
    <w:rsid w:val="00923130"/>
    <w:rsid w:val="00AE5CF0"/>
    <w:rsid w:val="00B50C96"/>
    <w:rsid w:val="00B51176"/>
    <w:rsid w:val="00E226AC"/>
    <w:rsid w:val="00F00FA6"/>
    <w:rsid w:val="1632569D"/>
    <w:rsid w:val="198C98F5"/>
    <w:rsid w:val="488A1E2A"/>
    <w:rsid w:val="4A87E0BE"/>
    <w:rsid w:val="52204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8C858"/>
  <w15:chartTrackingRefBased/>
  <w15:docId w15:val="{261CA233-E297-474E-A44D-708C14D3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CF0"/>
    <w:pPr>
      <w:spacing w:line="240" w:lineRule="auto"/>
    </w:pPr>
    <w:rPr>
      <w:rFonts w:ascii="Calibri" w:eastAsia="Times New Roman" w:hAnsi="Calibri" w:cs="Calibri"/>
      <w:kern w:val="0"/>
      <w:lang w:val="en-GB"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E5CF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5CF0"/>
    <w:rPr>
      <w:rFonts w:ascii="Calibri" w:eastAsia="Times New Roman" w:hAnsi="Calibri" w:cs="Calibri"/>
      <w:kern w:val="0"/>
      <w:lang w:val="en-GB" w:eastAsia="en-GB"/>
      <w14:ligatures w14:val="none"/>
    </w:rPr>
  </w:style>
  <w:style w:type="table" w:styleId="TableGrid">
    <w:name w:val="Table Grid"/>
    <w:basedOn w:val="TableNormal"/>
    <w:rsid w:val="00AE5CF0"/>
    <w:pPr>
      <w:spacing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5CF0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AE5CF0"/>
    <w:rPr>
      <w:i/>
      <w:iCs/>
    </w:rPr>
  </w:style>
  <w:style w:type="character" w:styleId="CommentReference">
    <w:name w:val="annotation reference"/>
    <w:basedOn w:val="DefaultParagraphFont"/>
    <w:semiHidden/>
    <w:unhideWhenUsed/>
    <w:rsid w:val="001E2FB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E2FB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E2FBA"/>
    <w:rPr>
      <w:rFonts w:ascii="Calibri" w:eastAsia="Times New Roman" w:hAnsi="Calibri" w:cs="Calibri"/>
      <w:kern w:val="0"/>
      <w:sz w:val="20"/>
      <w:szCs w:val="20"/>
      <w:lang w:val="en-GB" w:eastAsia="en-GB"/>
      <w14:ligatures w14:val="none"/>
    </w:rPr>
  </w:style>
  <w:style w:type="paragraph" w:styleId="Revision">
    <w:name w:val="Revision"/>
    <w:hidden/>
    <w:uiPriority w:val="99"/>
    <w:semiHidden/>
    <w:rsid w:val="00923130"/>
    <w:pPr>
      <w:spacing w:line="240" w:lineRule="auto"/>
    </w:pPr>
    <w:rPr>
      <w:rFonts w:ascii="Calibri" w:eastAsia="Times New Roman" w:hAnsi="Calibri" w:cs="Calibri"/>
      <w:kern w:val="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536</Words>
  <Characters>2810</Characters>
  <Application>Microsoft Office Word</Application>
  <DocSecurity>0</DocSecurity>
  <Lines>70</Lines>
  <Paragraphs>32</Paragraphs>
  <ScaleCrop>false</ScaleCrop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Karl Emanuel (PGR)</dc:creator>
  <cp:keywords/>
  <dc:description/>
  <cp:lastModifiedBy>Thomas Karl Emanuel (PGR)</cp:lastModifiedBy>
  <cp:revision>8</cp:revision>
  <dcterms:created xsi:type="dcterms:W3CDTF">2024-02-12T10:56:00Z</dcterms:created>
  <dcterms:modified xsi:type="dcterms:W3CDTF">2026-01-14T13:38:00Z</dcterms:modified>
</cp:coreProperties>
</file>