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58184" w14:textId="63E8CC17" w:rsidR="00BF468C" w:rsidRPr="001D7D9A" w:rsidRDefault="00BF468C" w:rsidP="004526E0">
      <w:pPr>
        <w:spacing w:line="480" w:lineRule="auto"/>
        <w:jc w:val="center"/>
        <w:rPr>
          <w:rFonts w:ascii="Times New Roman" w:eastAsia="MinionPro-Regular" w:hAnsi="Times New Roman" w:cs="Times New Roman"/>
          <w:b/>
          <w:bCs/>
          <w:sz w:val="28"/>
          <w:szCs w:val="28"/>
        </w:rPr>
      </w:pPr>
      <w:r w:rsidRPr="001D7D9A">
        <w:rPr>
          <w:rFonts w:ascii="Times New Roman" w:eastAsia="MinionPro-Regular" w:hAnsi="Times New Roman" w:cs="Times New Roman"/>
          <w:b/>
          <w:bCs/>
          <w:sz w:val="28"/>
          <w:szCs w:val="28"/>
        </w:rPr>
        <w:t>Preparation, characterization and hydrogenation activity of multiply-reduced silicotungstic acid</w:t>
      </w:r>
    </w:p>
    <w:p w14:paraId="499FC535" w14:textId="64F5DD5A" w:rsidR="009B0BF8" w:rsidRPr="001D7D9A" w:rsidRDefault="00481C52" w:rsidP="00AA6CFC">
      <w:pPr>
        <w:spacing w:after="0" w:line="360" w:lineRule="auto"/>
        <w:jc w:val="center"/>
        <w:rPr>
          <w:rFonts w:ascii="Times New Roman" w:hAnsi="Times New Roman" w:cs="Times New Roman"/>
          <w:i/>
          <w:iCs/>
          <w:vertAlign w:val="superscript"/>
        </w:rPr>
      </w:pPr>
      <w:r w:rsidRPr="001D7D9A">
        <w:rPr>
          <w:rFonts w:ascii="Times New Roman" w:hAnsi="Times New Roman" w:cs="Times New Roman"/>
          <w:i/>
          <w:iCs/>
        </w:rPr>
        <w:t xml:space="preserve">Ahmed </w:t>
      </w:r>
      <w:proofErr w:type="spellStart"/>
      <w:r w:rsidRPr="001D7D9A">
        <w:rPr>
          <w:rFonts w:ascii="Times New Roman" w:hAnsi="Times New Roman" w:cs="Times New Roman"/>
          <w:i/>
          <w:iCs/>
        </w:rPr>
        <w:t>Aboorh</w:t>
      </w:r>
      <w:r w:rsidR="00FC457E" w:rsidRPr="001D7D9A">
        <w:rPr>
          <w:rFonts w:ascii="Times New Roman" w:hAnsi="Times New Roman" w:cs="Times New Roman"/>
          <w:i/>
          <w:iCs/>
        </w:rPr>
        <w:t>,</w:t>
      </w:r>
      <w:r w:rsidR="00990A82" w:rsidRPr="001D7D9A">
        <w:rPr>
          <w:rFonts w:ascii="Times New Roman" w:hAnsi="Times New Roman" w:cs="Times New Roman"/>
          <w:i/>
          <w:iCs/>
          <w:vertAlign w:val="superscript"/>
        </w:rPr>
        <w:t>a,b</w:t>
      </w:r>
      <w:proofErr w:type="spellEnd"/>
      <w:r w:rsidRPr="001D7D9A">
        <w:rPr>
          <w:rFonts w:ascii="Times New Roman" w:hAnsi="Times New Roman" w:cs="Times New Roman"/>
          <w:i/>
          <w:iCs/>
        </w:rPr>
        <w:t xml:space="preserve"> </w:t>
      </w:r>
      <w:r w:rsidR="00B309F9" w:rsidRPr="001D7D9A">
        <w:rPr>
          <w:rFonts w:ascii="Times New Roman" w:hAnsi="Times New Roman" w:cs="Times New Roman"/>
          <w:i/>
          <w:iCs/>
        </w:rPr>
        <w:t xml:space="preserve">Zeliha </w:t>
      </w:r>
      <w:proofErr w:type="spellStart"/>
      <w:r w:rsidR="00B309F9" w:rsidRPr="001D7D9A">
        <w:rPr>
          <w:rFonts w:ascii="Times New Roman" w:hAnsi="Times New Roman" w:cs="Times New Roman"/>
          <w:i/>
          <w:iCs/>
        </w:rPr>
        <w:t>Ertekin</w:t>
      </w:r>
      <w:r w:rsidR="00FC457E" w:rsidRPr="001D7D9A">
        <w:rPr>
          <w:rFonts w:ascii="Times New Roman" w:hAnsi="Times New Roman" w:cs="Times New Roman"/>
          <w:i/>
          <w:iCs/>
        </w:rPr>
        <w:t>,</w:t>
      </w:r>
      <w:r w:rsidR="00FC457E" w:rsidRPr="001D7D9A">
        <w:rPr>
          <w:rFonts w:ascii="Times New Roman" w:hAnsi="Times New Roman" w:cs="Times New Roman"/>
          <w:i/>
          <w:iCs/>
          <w:vertAlign w:val="superscript"/>
        </w:rPr>
        <w:t>a</w:t>
      </w:r>
      <w:proofErr w:type="spellEnd"/>
      <w:r w:rsidR="00FB2FCC" w:rsidRPr="001D7D9A">
        <w:rPr>
          <w:rFonts w:ascii="Times New Roman" w:hAnsi="Times New Roman" w:cs="Times New Roman"/>
          <w:i/>
          <w:iCs/>
        </w:rPr>
        <w:t xml:space="preserve"> Sarah K. Dugmore,</w:t>
      </w:r>
      <w:r w:rsidR="00FB2FCC" w:rsidRPr="001D7D9A">
        <w:rPr>
          <w:rFonts w:ascii="Times New Roman" w:hAnsi="Times New Roman" w:cs="Times New Roman"/>
          <w:i/>
          <w:iCs/>
          <w:vertAlign w:val="superscript"/>
        </w:rPr>
        <w:t xml:space="preserve"> a</w:t>
      </w:r>
      <w:r w:rsidR="00FB2FCC" w:rsidRPr="001D7D9A">
        <w:rPr>
          <w:rFonts w:ascii="Times New Roman" w:hAnsi="Times New Roman" w:cs="Times New Roman"/>
          <w:i/>
          <w:iCs/>
        </w:rPr>
        <w:t xml:space="preserve"> Claire Wilson,</w:t>
      </w:r>
      <w:r w:rsidR="00FB2FCC" w:rsidRPr="001D7D9A">
        <w:rPr>
          <w:rFonts w:ascii="Times New Roman" w:hAnsi="Times New Roman" w:cs="Times New Roman"/>
          <w:i/>
          <w:iCs/>
          <w:vertAlign w:val="superscript"/>
        </w:rPr>
        <w:t xml:space="preserve"> a</w:t>
      </w:r>
      <w:r w:rsidR="001A6022" w:rsidRPr="001D7D9A">
        <w:rPr>
          <w:rFonts w:ascii="Times New Roman" w:hAnsi="Times New Roman" w:cs="Times New Roman"/>
          <w:i/>
          <w:iCs/>
        </w:rPr>
        <w:t xml:space="preserve"> </w:t>
      </w:r>
      <w:r w:rsidR="00B86651" w:rsidRPr="001D7D9A">
        <w:rPr>
          <w:rFonts w:ascii="Times New Roman" w:hAnsi="Times New Roman" w:cs="Times New Roman"/>
          <w:i/>
          <w:iCs/>
        </w:rPr>
        <w:t>Stephen Sproules,</w:t>
      </w:r>
      <w:r w:rsidR="00B86651" w:rsidRPr="001D7D9A">
        <w:rPr>
          <w:rFonts w:ascii="Times New Roman" w:hAnsi="Times New Roman" w:cs="Times New Roman"/>
          <w:i/>
          <w:iCs/>
          <w:vertAlign w:val="superscript"/>
        </w:rPr>
        <w:t xml:space="preserve"> a</w:t>
      </w:r>
      <w:r w:rsidR="00B86651" w:rsidRPr="001D7D9A">
        <w:rPr>
          <w:rFonts w:ascii="Times New Roman" w:hAnsi="Times New Roman" w:cs="Times New Roman"/>
          <w:i/>
          <w:iCs/>
        </w:rPr>
        <w:t xml:space="preserve"> </w:t>
      </w:r>
      <w:r w:rsidR="003F48F3" w:rsidRPr="001D7D9A">
        <w:rPr>
          <w:rFonts w:ascii="Times New Roman" w:hAnsi="Times New Roman" w:cs="Times New Roman"/>
          <w:i/>
          <w:iCs/>
        </w:rPr>
        <w:t>and Mark D. Symes*</w:t>
      </w:r>
      <w:r w:rsidR="00990A82" w:rsidRPr="001D7D9A">
        <w:rPr>
          <w:rFonts w:ascii="Times New Roman" w:hAnsi="Times New Roman" w:cs="Times New Roman"/>
          <w:i/>
          <w:iCs/>
          <w:vertAlign w:val="superscript"/>
        </w:rPr>
        <w:t>a</w:t>
      </w:r>
    </w:p>
    <w:p w14:paraId="1929B983" w14:textId="4F1E21BA" w:rsidR="008C7DE8" w:rsidRPr="001D7D9A" w:rsidRDefault="008C7DE8" w:rsidP="00AA6CFC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1D7D9A">
        <w:rPr>
          <w:rFonts w:ascii="Times New Roman" w:hAnsi="Times New Roman" w:cs="Times New Roman"/>
          <w:i/>
          <w:iCs/>
        </w:rPr>
        <w:t xml:space="preserve"> </w:t>
      </w:r>
    </w:p>
    <w:p w14:paraId="451CA426" w14:textId="3210E109" w:rsidR="009B0BF8" w:rsidRPr="001D7D9A" w:rsidRDefault="009B0BF8" w:rsidP="00AA6CFC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1D7D9A">
        <w:rPr>
          <w:rFonts w:ascii="Times New Roman" w:hAnsi="Times New Roman" w:cs="Times New Roman"/>
          <w:i/>
          <w:iCs/>
          <w:vertAlign w:val="superscript"/>
        </w:rPr>
        <w:t>a</w:t>
      </w:r>
      <w:r w:rsidR="007C0B7A" w:rsidRPr="001D7D9A">
        <w:rPr>
          <w:rFonts w:ascii="Times New Roman" w:hAnsi="Times New Roman" w:cs="Times New Roman"/>
          <w:i/>
          <w:iCs/>
          <w:vertAlign w:val="superscript"/>
        </w:rPr>
        <w:t xml:space="preserve"> </w:t>
      </w:r>
      <w:r w:rsidRPr="001D7D9A">
        <w:rPr>
          <w:rFonts w:ascii="Times New Roman" w:hAnsi="Times New Roman" w:cs="Times New Roman"/>
          <w:i/>
          <w:iCs/>
        </w:rPr>
        <w:t>School of Chemistry, University of Glasgow, Glasgow, G12 8QQ, United Kingdom</w:t>
      </w:r>
    </w:p>
    <w:p w14:paraId="26E451DB" w14:textId="4C95DECD" w:rsidR="00371F07" w:rsidRPr="001D7D9A" w:rsidRDefault="009B0BF8" w:rsidP="00C015B4">
      <w:pPr>
        <w:pStyle w:val="Default"/>
        <w:spacing w:line="360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1D7D9A">
        <w:rPr>
          <w:rFonts w:ascii="Times New Roman" w:eastAsia="Times New Roman" w:hAnsi="Times New Roman" w:cs="Times New Roman"/>
          <w:i/>
          <w:iCs/>
          <w:sz w:val="22"/>
          <w:szCs w:val="22"/>
          <w:vertAlign w:val="superscript"/>
          <w:lang w:eastAsia="tr-TR"/>
        </w:rPr>
        <w:t>b</w:t>
      </w:r>
      <w:r w:rsidR="007C0B7A" w:rsidRPr="001D7D9A">
        <w:rPr>
          <w:rFonts w:ascii="Times New Roman" w:eastAsia="Times New Roman" w:hAnsi="Times New Roman" w:cs="Times New Roman"/>
          <w:i/>
          <w:iCs/>
          <w:sz w:val="22"/>
          <w:szCs w:val="22"/>
          <w:vertAlign w:val="superscript"/>
          <w:lang w:eastAsia="tr-TR"/>
        </w:rPr>
        <w:t xml:space="preserve"> </w:t>
      </w:r>
      <w:r w:rsidR="00C015B4" w:rsidRPr="001D7D9A">
        <w:rPr>
          <w:rFonts w:ascii="Times New Roman" w:hAnsi="Times New Roman" w:cs="Times New Roman"/>
          <w:i/>
          <w:iCs/>
          <w:sz w:val="22"/>
          <w:szCs w:val="22"/>
        </w:rPr>
        <w:t>Department of Chemistry, College of Sciences, University of Jeddah, Jeddah 23890</w:t>
      </w:r>
      <w:r w:rsidR="00F23537" w:rsidRPr="001D7D9A">
        <w:rPr>
          <w:rFonts w:ascii="Times New Roman" w:hAnsi="Times New Roman" w:cs="Times New Roman"/>
          <w:i/>
          <w:iCs/>
          <w:sz w:val="22"/>
          <w:szCs w:val="22"/>
        </w:rPr>
        <w:t>, Saudi Arabia</w:t>
      </w:r>
    </w:p>
    <w:p w14:paraId="49B08591" w14:textId="77777777" w:rsidR="003F48F3" w:rsidRPr="001D7D9A" w:rsidRDefault="003F48F3" w:rsidP="00AA6CFC">
      <w:pPr>
        <w:spacing w:after="0" w:line="360" w:lineRule="auto"/>
        <w:jc w:val="center"/>
        <w:rPr>
          <w:rFonts w:ascii="Times New Roman" w:hAnsi="Times New Roman" w:cs="Times New Roman"/>
          <w:i/>
          <w:lang w:val="fr-FR"/>
        </w:rPr>
      </w:pPr>
      <w:r w:rsidRPr="001D7D9A">
        <w:rPr>
          <w:rFonts w:ascii="Times New Roman" w:hAnsi="Times New Roman" w:cs="Times New Roman"/>
          <w:i/>
          <w:lang w:val="fr-FR"/>
        </w:rPr>
        <w:t xml:space="preserve">*Email: </w:t>
      </w:r>
      <w:hyperlink r:id="rId11" w:history="1">
        <w:r w:rsidRPr="001D7D9A">
          <w:rPr>
            <w:rStyle w:val="Hyperlink"/>
            <w:rFonts w:ascii="Times New Roman" w:hAnsi="Times New Roman" w:cs="Times New Roman"/>
            <w:i/>
            <w:lang w:val="fr-FR"/>
          </w:rPr>
          <w:t>mark.symes@glasgow.ac.uk</w:t>
        </w:r>
      </w:hyperlink>
    </w:p>
    <w:p w14:paraId="61D59F4E" w14:textId="77777777" w:rsidR="00B36EC8" w:rsidRPr="001D7D9A" w:rsidRDefault="00B36EC8" w:rsidP="00050ECA">
      <w:pPr>
        <w:spacing w:after="0" w:line="480" w:lineRule="auto"/>
        <w:rPr>
          <w:rFonts w:ascii="Times New Roman" w:eastAsia="Times New Roman" w:hAnsi="Times New Roman" w:cs="Times New Roman"/>
          <w:i/>
          <w:sz w:val="20"/>
          <w:szCs w:val="20"/>
          <w:lang w:val="fr-FR" w:eastAsia="tr-TR"/>
        </w:rPr>
      </w:pPr>
    </w:p>
    <w:p w14:paraId="1F1AD1FF" w14:textId="73842C01" w:rsidR="000E3251" w:rsidRPr="001D7D9A" w:rsidRDefault="009E3C1D" w:rsidP="00C830A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86044" w:rsidRPr="001D7D9A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119E8195" w14:textId="20531C9B" w:rsidR="00A54B83" w:rsidRPr="001D7D9A" w:rsidRDefault="00FB6B20" w:rsidP="00C830A4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D9A">
        <w:rPr>
          <w:rFonts w:ascii="Times New Roman" w:hAnsi="Times New Roman" w:cs="Times New Roman"/>
          <w:bCs/>
          <w:sz w:val="24"/>
          <w:szCs w:val="24"/>
        </w:rPr>
        <w:t>Silicotungstic acid (</w:t>
      </w:r>
      <w:r w:rsidRPr="001D7D9A">
        <w:rPr>
          <w:rFonts w:ascii="Times New Roman" w:hAnsi="Times New Roman" w:cs="Times New Roman"/>
          <w:sz w:val="24"/>
          <w:szCs w:val="24"/>
        </w:rPr>
        <w:t>H</w:t>
      </w:r>
      <w:r w:rsidRPr="001D7D9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D7D9A">
        <w:rPr>
          <w:rFonts w:ascii="Times New Roman" w:hAnsi="Times New Roman" w:cs="Times New Roman"/>
          <w:sz w:val="24"/>
          <w:szCs w:val="24"/>
        </w:rPr>
        <w:t>SiW</w:t>
      </w:r>
      <w:r w:rsidRPr="001D7D9A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1D7D9A">
        <w:rPr>
          <w:rFonts w:ascii="Times New Roman" w:hAnsi="Times New Roman" w:cs="Times New Roman"/>
          <w:sz w:val="24"/>
          <w:szCs w:val="24"/>
        </w:rPr>
        <w:t>O</w:t>
      </w:r>
      <w:r w:rsidRPr="001D7D9A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1D7D9A">
        <w:rPr>
          <w:rFonts w:ascii="Times New Roman" w:hAnsi="Times New Roman" w:cs="Times New Roman"/>
          <w:bCs/>
          <w:sz w:val="24"/>
          <w:szCs w:val="24"/>
        </w:rPr>
        <w:t xml:space="preserve">) demonstrates some fascinating reversible redox </w:t>
      </w:r>
      <w:proofErr w:type="spellStart"/>
      <w:r w:rsidRPr="001D7D9A">
        <w:rPr>
          <w:rFonts w:ascii="Times New Roman" w:hAnsi="Times New Roman" w:cs="Times New Roman"/>
          <w:bCs/>
          <w:sz w:val="24"/>
          <w:szCs w:val="24"/>
        </w:rPr>
        <w:t>behavior</w:t>
      </w:r>
      <w:proofErr w:type="spellEnd"/>
      <w:r w:rsidRPr="001D7D9A">
        <w:rPr>
          <w:rFonts w:ascii="Times New Roman" w:hAnsi="Times New Roman" w:cs="Times New Roman"/>
          <w:bCs/>
          <w:sz w:val="24"/>
          <w:szCs w:val="24"/>
        </w:rPr>
        <w:t xml:space="preserve"> that in recent years has been exploited</w:t>
      </w:r>
      <w:r w:rsidR="00A54B83" w:rsidRPr="001D7D9A">
        <w:rPr>
          <w:rFonts w:ascii="Times New Roman" w:hAnsi="Times New Roman" w:cs="Times New Roman"/>
          <w:bCs/>
          <w:sz w:val="24"/>
          <w:szCs w:val="24"/>
        </w:rPr>
        <w:t xml:space="preserve"> both for decoupled electrolysis and</w:t>
      </w:r>
      <w:r w:rsidRPr="001D7D9A">
        <w:rPr>
          <w:rFonts w:ascii="Times New Roman" w:hAnsi="Times New Roman" w:cs="Times New Roman"/>
          <w:bCs/>
          <w:sz w:val="24"/>
          <w:szCs w:val="24"/>
        </w:rPr>
        <w:t xml:space="preserve"> for the selective hydrogenation of nitroarenes to their aniline derivatives without the need </w:t>
      </w:r>
      <w:r w:rsidR="00A54B83" w:rsidRPr="001D7D9A">
        <w:rPr>
          <w:rFonts w:ascii="Times New Roman" w:hAnsi="Times New Roman" w:cs="Times New Roman"/>
          <w:bCs/>
          <w:sz w:val="24"/>
          <w:szCs w:val="24"/>
        </w:rPr>
        <w:t>to use</w:t>
      </w:r>
      <w:r w:rsidRPr="001D7D9A">
        <w:rPr>
          <w:rFonts w:ascii="Times New Roman" w:hAnsi="Times New Roman" w:cs="Times New Roman"/>
          <w:bCs/>
          <w:sz w:val="24"/>
          <w:szCs w:val="24"/>
        </w:rPr>
        <w:t xml:space="preserve"> hydrogen gas or precious metal catalysts.</w:t>
      </w:r>
      <w:r w:rsidR="00A54B83" w:rsidRPr="001D7D9A">
        <w:rPr>
          <w:rFonts w:ascii="Times New Roman" w:hAnsi="Times New Roman" w:cs="Times New Roman"/>
          <w:bCs/>
          <w:sz w:val="24"/>
          <w:szCs w:val="24"/>
        </w:rPr>
        <w:t xml:space="preserve"> Specifically, silicotungstic acid can be reduced electrochemically to its </w:t>
      </w:r>
      <w:r w:rsidRPr="001D7D9A">
        <w:rPr>
          <w:rFonts w:ascii="Times New Roman" w:hAnsi="Times New Roman" w:cs="Times New Roman"/>
          <w:bCs/>
          <w:sz w:val="24"/>
          <w:szCs w:val="24"/>
        </w:rPr>
        <w:t>two-electron reduced form (</w:t>
      </w:r>
      <w:r w:rsidRPr="001D7D9A">
        <w:rPr>
          <w:rFonts w:ascii="Times New Roman" w:hAnsi="Times New Roman" w:cs="Times New Roman"/>
          <w:sz w:val="24"/>
          <w:szCs w:val="24"/>
        </w:rPr>
        <w:t>H</w:t>
      </w:r>
      <w:r w:rsidRPr="001D7D9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D7D9A">
        <w:rPr>
          <w:rFonts w:ascii="Times New Roman" w:hAnsi="Times New Roman" w:cs="Times New Roman"/>
          <w:sz w:val="24"/>
          <w:szCs w:val="24"/>
        </w:rPr>
        <w:t>SiW</w:t>
      </w:r>
      <w:r w:rsidRPr="001D7D9A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1D7D9A">
        <w:rPr>
          <w:rFonts w:ascii="Times New Roman" w:hAnsi="Times New Roman" w:cs="Times New Roman"/>
          <w:sz w:val="24"/>
          <w:szCs w:val="24"/>
        </w:rPr>
        <w:t>O</w:t>
      </w:r>
      <w:r w:rsidRPr="001D7D9A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1D7D9A">
        <w:rPr>
          <w:rFonts w:ascii="Times New Roman" w:hAnsi="Times New Roman" w:cs="Times New Roman"/>
          <w:bCs/>
          <w:sz w:val="24"/>
          <w:szCs w:val="24"/>
        </w:rPr>
        <w:t xml:space="preserve">), which </w:t>
      </w:r>
      <w:r w:rsidR="00A54B83" w:rsidRPr="001D7D9A">
        <w:rPr>
          <w:rFonts w:ascii="Times New Roman" w:hAnsi="Times New Roman" w:cs="Times New Roman"/>
          <w:bCs/>
          <w:sz w:val="24"/>
          <w:szCs w:val="24"/>
        </w:rPr>
        <w:t xml:space="preserve">displays </w:t>
      </w:r>
      <w:r w:rsidR="007F579E" w:rsidRPr="001D7D9A">
        <w:rPr>
          <w:rFonts w:ascii="Times New Roman" w:hAnsi="Times New Roman" w:cs="Times New Roman"/>
          <w:bCs/>
          <w:sz w:val="24"/>
          <w:szCs w:val="24"/>
        </w:rPr>
        <w:t>good</w:t>
      </w:r>
      <w:r w:rsidR="00A54B83" w:rsidRPr="001D7D9A">
        <w:rPr>
          <w:rFonts w:ascii="Times New Roman" w:hAnsi="Times New Roman" w:cs="Times New Roman"/>
          <w:bCs/>
          <w:sz w:val="24"/>
          <w:szCs w:val="24"/>
        </w:rPr>
        <w:t xml:space="preserve"> stability and which can be induced to cycle multiple times between </w:t>
      </w:r>
      <w:r w:rsidR="00A54B83" w:rsidRPr="001D7D9A">
        <w:rPr>
          <w:rFonts w:ascii="Times New Roman" w:hAnsi="Times New Roman" w:cs="Times New Roman"/>
          <w:sz w:val="24"/>
          <w:szCs w:val="24"/>
        </w:rPr>
        <w:t>H</w:t>
      </w:r>
      <w:r w:rsidR="00A54B83" w:rsidRPr="001D7D9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54B83" w:rsidRPr="001D7D9A">
        <w:rPr>
          <w:rFonts w:ascii="Times New Roman" w:hAnsi="Times New Roman" w:cs="Times New Roman"/>
          <w:sz w:val="24"/>
          <w:szCs w:val="24"/>
        </w:rPr>
        <w:t>SiW</w:t>
      </w:r>
      <w:r w:rsidR="00A54B83" w:rsidRPr="001D7D9A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A54B83" w:rsidRPr="001D7D9A">
        <w:rPr>
          <w:rFonts w:ascii="Times New Roman" w:hAnsi="Times New Roman" w:cs="Times New Roman"/>
          <w:sz w:val="24"/>
          <w:szCs w:val="24"/>
        </w:rPr>
        <w:t>O</w:t>
      </w:r>
      <w:r w:rsidR="00A54B83" w:rsidRPr="001D7D9A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A54B83" w:rsidRPr="001D7D9A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A54B83" w:rsidRPr="001D7D9A">
        <w:rPr>
          <w:rFonts w:ascii="Times New Roman" w:hAnsi="Times New Roman" w:cs="Times New Roman"/>
          <w:sz w:val="24"/>
          <w:szCs w:val="24"/>
        </w:rPr>
        <w:t>H</w:t>
      </w:r>
      <w:r w:rsidR="00A54B83" w:rsidRPr="001D7D9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54B83" w:rsidRPr="001D7D9A">
        <w:rPr>
          <w:rFonts w:ascii="Times New Roman" w:hAnsi="Times New Roman" w:cs="Times New Roman"/>
          <w:sz w:val="24"/>
          <w:szCs w:val="24"/>
        </w:rPr>
        <w:t>SiW</w:t>
      </w:r>
      <w:r w:rsidR="00A54B83" w:rsidRPr="001D7D9A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A54B83" w:rsidRPr="001D7D9A">
        <w:rPr>
          <w:rFonts w:ascii="Times New Roman" w:hAnsi="Times New Roman" w:cs="Times New Roman"/>
          <w:sz w:val="24"/>
          <w:szCs w:val="24"/>
        </w:rPr>
        <w:t>O</w:t>
      </w:r>
      <w:r w:rsidR="00A54B83" w:rsidRPr="001D7D9A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A54B83" w:rsidRPr="001D7D9A">
        <w:rPr>
          <w:rFonts w:ascii="Times New Roman" w:hAnsi="Times New Roman" w:cs="Times New Roman"/>
          <w:bCs/>
          <w:sz w:val="24"/>
          <w:szCs w:val="24"/>
        </w:rPr>
        <w:t xml:space="preserve"> on account of its reversible reduction and re-oxidation. In contrast, studies on more deeply-reduced states of silicotungstic acid are rarely addressed in the literature, although the potential for developing more powerful, yet still selective, hydrogenation agents if more deeply-reduced states could be accessed reliably offers an incentive to explore their formation. Herein, we report the controlled and reproducible formation of silicotungstic acid in its previously uncharacterized </w:t>
      </w:r>
      <w:r w:rsidR="00F16E06" w:rsidRPr="001D7D9A">
        <w:rPr>
          <w:rFonts w:ascii="Times New Roman" w:hAnsi="Times New Roman" w:cs="Times New Roman"/>
          <w:bCs/>
          <w:sz w:val="24"/>
          <w:szCs w:val="24"/>
        </w:rPr>
        <w:t>four-electron reduced form by judicious selection of electrochemical reduction parameters. We obtain and compare the crystal structures of two- and four-electron reduced silicotungstic acid for the first time and show that four-electron reduced silicotungstic acid is indeed a more effective hydrogenation agent for the reduction of 4-cyanobenzaldehyde and 4-(trifluoromethyl)benzaldehyde than the two-electron reduced form.</w:t>
      </w:r>
      <w:r w:rsidR="00462E1F" w:rsidRPr="001D7D9A">
        <w:rPr>
          <w:rFonts w:ascii="Times New Roman" w:hAnsi="Times New Roman" w:cs="Times New Roman"/>
          <w:bCs/>
          <w:sz w:val="24"/>
          <w:szCs w:val="24"/>
        </w:rPr>
        <w:t xml:space="preserve"> Our results suggest that careful optimization of reduction conditions can allow polyoxometalates in oxidation states </w:t>
      </w:r>
      <w:r w:rsidR="00462E1F" w:rsidRPr="001D7D9A">
        <w:rPr>
          <w:rFonts w:ascii="Times New Roman" w:hAnsi="Times New Roman" w:cs="Times New Roman"/>
          <w:bCs/>
          <w:sz w:val="24"/>
          <w:szCs w:val="24"/>
        </w:rPr>
        <w:lastRenderedPageBreak/>
        <w:t>hitherto considered rather exotic to be produced reliably, and subsequently deployed to produce reaction outcomes that are demonstrably different from those occasioned by their less-reduced analogues.</w:t>
      </w:r>
    </w:p>
    <w:p w14:paraId="2DE610A1" w14:textId="77777777" w:rsidR="00C830A4" w:rsidRPr="001D7D9A" w:rsidRDefault="00C830A4" w:rsidP="00FA6EF3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1844F7" w14:textId="0643186B" w:rsidR="00C175B9" w:rsidRPr="009E3C1D" w:rsidRDefault="009E3C1D" w:rsidP="00B440F7">
      <w:pPr>
        <w:spacing w:after="0" w:line="480" w:lineRule="auto"/>
        <w:jc w:val="both"/>
        <w:rPr>
          <w:rStyle w:val="CommentReference"/>
          <w:rFonts w:ascii="Times New Roman" w:hAnsi="Times New Roman" w:cs="Times New Roman"/>
          <w:b/>
          <w:bCs/>
          <w:iCs/>
          <w:sz w:val="24"/>
          <w:szCs w:val="24"/>
        </w:rPr>
      </w:pPr>
      <w:r w:rsidRPr="009E3C1D">
        <w:rPr>
          <w:rFonts w:ascii="Times New Roman" w:hAnsi="Times New Roman" w:cs="Times New Roman"/>
          <w:b/>
          <w:iCs/>
          <w:sz w:val="24"/>
          <w:szCs w:val="24"/>
        </w:rPr>
        <w:t xml:space="preserve">2. </w:t>
      </w:r>
      <w:r w:rsidR="00AD2B35" w:rsidRPr="009E3C1D">
        <w:rPr>
          <w:rStyle w:val="CommentReference"/>
          <w:rFonts w:ascii="Times New Roman" w:hAnsi="Times New Roman" w:cs="Times New Roman"/>
          <w:b/>
          <w:bCs/>
          <w:iCs/>
          <w:sz w:val="24"/>
          <w:szCs w:val="24"/>
        </w:rPr>
        <w:t>Experimental</w:t>
      </w:r>
    </w:p>
    <w:p w14:paraId="5DD547C8" w14:textId="58F81752" w:rsidR="00AD2B35" w:rsidRPr="001D7D9A" w:rsidRDefault="00AD2B35" w:rsidP="00B440F7">
      <w:pPr>
        <w:spacing w:after="0" w:line="480" w:lineRule="auto"/>
        <w:jc w:val="both"/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  <w:t>2.1. Material</w:t>
      </w:r>
      <w:r w:rsidR="00B440F7" w:rsidRPr="001D7D9A"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  <w:t>s</w:t>
      </w:r>
    </w:p>
    <w:p w14:paraId="4C539CB6" w14:textId="36ECBFA7" w:rsidR="00B75DE5" w:rsidRPr="001D7D9A" w:rsidRDefault="00800670" w:rsidP="00B440F7">
      <w:pPr>
        <w:autoSpaceDE w:val="0"/>
        <w:autoSpaceDN w:val="0"/>
        <w:adjustRightInd w:val="0"/>
        <w:spacing w:after="0" w:line="480" w:lineRule="auto"/>
        <w:jc w:val="both"/>
        <w:rPr>
          <w:rStyle w:val="CommentReference"/>
          <w:rFonts w:ascii="Times New Roman" w:hAnsi="Times New Roman" w:cs="Times New Roman"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Tungstosilicic acid hydrate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, (H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[Si(W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O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10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)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]·xH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2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O, reagent grade, CAS: 12027-43-9) and phosphoric acid (H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PO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85% aqueous solution, CAS: 7664-38-2) were purchased from </w:t>
      </w:r>
      <w:proofErr w:type="spellStart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Thermo</w:t>
      </w:r>
      <w:proofErr w:type="spellEnd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Fisher. 4-</w:t>
      </w:r>
      <w:r w:rsidR="00877AB6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yanobenzaldehyde (</w:t>
      </w:r>
      <w:r w:rsidR="0040473C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40473C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8</w:t>
      </w:r>
      <w:r w:rsidR="0040473C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40473C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5</w:t>
      </w:r>
      <w:r w:rsidR="0040473C" w:rsidRPr="001D7D9A">
        <w:rPr>
          <w:rStyle w:val="CommentReference"/>
          <w:rFonts w:ascii="Times New Roman" w:hAnsi="Times New Roman" w:cs="Times New Roman"/>
          <w:sz w:val="24"/>
          <w:szCs w:val="24"/>
        </w:rPr>
        <w:t>NO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, 98+</w:t>
      </w:r>
      <w:r w:rsidR="0040473C" w:rsidRPr="001D7D9A">
        <w:rPr>
          <w:rStyle w:val="CommentReference"/>
          <w:rFonts w:ascii="Times New Roman" w:hAnsi="Times New Roman" w:cs="Times New Roman"/>
          <w:sz w:val="24"/>
          <w:szCs w:val="24"/>
        </w:rPr>
        <w:t>%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, CAS: 105-07-7), 4-(</w:t>
      </w:r>
      <w:r w:rsidR="00FE4A95" w:rsidRPr="001D7D9A">
        <w:rPr>
          <w:rStyle w:val="CommentReference"/>
          <w:rFonts w:ascii="Times New Roman" w:hAnsi="Times New Roman" w:cs="Times New Roman"/>
          <w:sz w:val="24"/>
          <w:szCs w:val="24"/>
        </w:rPr>
        <w:t>t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rifluoromethyl) benzaldehyde (</w:t>
      </w:r>
      <w:r w:rsidR="00856C87" w:rsidRPr="001D7D9A">
        <w:rPr>
          <w:rStyle w:val="CommentReference"/>
          <w:rFonts w:ascii="Times New Roman" w:hAnsi="Times New Roman" w:cs="Times New Roman"/>
          <w:sz w:val="24"/>
          <w:szCs w:val="24"/>
        </w:rPr>
        <w:t>CF</w:t>
      </w:r>
      <w:r w:rsidR="00856C87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="00856C87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856C87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6</w:t>
      </w:r>
      <w:r w:rsidR="00856C87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856C87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856C87" w:rsidRPr="001D7D9A">
        <w:rPr>
          <w:rStyle w:val="CommentReference"/>
          <w:rFonts w:ascii="Times New Roman" w:hAnsi="Times New Roman" w:cs="Times New Roman"/>
          <w:sz w:val="24"/>
          <w:szCs w:val="24"/>
        </w:rPr>
        <w:t>CHO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98%, CAS: 455-19-6), and </w:t>
      </w:r>
      <w:r w:rsidR="00FE4A95" w:rsidRPr="001D7D9A">
        <w:rPr>
          <w:rStyle w:val="CommentReference"/>
          <w:rFonts w:ascii="Times New Roman" w:hAnsi="Times New Roman" w:cs="Times New Roman"/>
          <w:sz w:val="24"/>
          <w:szCs w:val="24"/>
        </w:rPr>
        <w:t>p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hthalonitrile (</w:t>
      </w:r>
      <w:r w:rsidR="0084464E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84464E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6</w:t>
      </w:r>
      <w:r w:rsidR="0084464E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84464E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84464E" w:rsidRPr="001D7D9A">
        <w:rPr>
          <w:rStyle w:val="CommentReference"/>
          <w:rFonts w:ascii="Times New Roman" w:hAnsi="Times New Roman" w:cs="Times New Roman"/>
          <w:sz w:val="24"/>
          <w:szCs w:val="24"/>
        </w:rPr>
        <w:t>(CN)</w:t>
      </w:r>
      <w:r w:rsidR="0084464E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2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​, 98%, CAS: 91-15-6) were obtained from </w:t>
      </w:r>
      <w:proofErr w:type="spellStart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Thermo</w:t>
      </w:r>
      <w:proofErr w:type="spellEnd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Scientific. </w:t>
      </w:r>
      <w:proofErr w:type="spellStart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Terephthalonitrile</w:t>
      </w:r>
      <w:proofErr w:type="spellEnd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(</w:t>
      </w:r>
      <w:r w:rsidR="00E06833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E06833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8</w:t>
      </w:r>
      <w:r w:rsidR="00E06833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E06833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E06833" w:rsidRPr="001D7D9A">
        <w:rPr>
          <w:rStyle w:val="CommentReference"/>
          <w:rFonts w:ascii="Times New Roman" w:hAnsi="Times New Roman" w:cs="Times New Roman"/>
          <w:sz w:val="24"/>
          <w:szCs w:val="24"/>
        </w:rPr>
        <w:t>N</w:t>
      </w:r>
      <w:r w:rsidR="00E06833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2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​, 98%, CAS: 623-26-7)</w:t>
      </w:r>
      <w:r w:rsidR="003766A1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4-(</w:t>
      </w:r>
      <w:r w:rsidR="008B0DC6" w:rsidRPr="001D7D9A">
        <w:rPr>
          <w:rStyle w:val="CommentReference"/>
          <w:rFonts w:ascii="Times New Roman" w:hAnsi="Times New Roman" w:cs="Times New Roman"/>
          <w:sz w:val="24"/>
          <w:szCs w:val="24"/>
        </w:rPr>
        <w:t>t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rifluoromethyl) acetophenone (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</w:rPr>
        <w:t>CF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6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</w:rPr>
        <w:t>COCH</w:t>
      </w:r>
      <w:r w:rsidR="00B643EF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, CAS: 709-63-7)</w:t>
      </w:r>
      <w:r w:rsidR="003766A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</w:t>
      </w:r>
      <w:r w:rsidR="0095018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and </w:t>
      </w:r>
      <w:r w:rsidR="00BE07E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activated </w:t>
      </w:r>
      <w:r w:rsidR="00D115F0" w:rsidRPr="001D7D9A">
        <w:rPr>
          <w:rStyle w:val="CommentReference"/>
          <w:rFonts w:ascii="Times New Roman" w:hAnsi="Times New Roman" w:cs="Times New Roman"/>
          <w:sz w:val="24"/>
          <w:szCs w:val="24"/>
        </w:rPr>
        <w:t>carbon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7F5F48" w:rsidRPr="001D7D9A">
        <w:rPr>
          <w:rStyle w:val="CommentReference"/>
          <w:rFonts w:ascii="Times New Roman" w:hAnsi="Times New Roman" w:cs="Times New Roman"/>
          <w:sz w:val="24"/>
          <w:szCs w:val="24"/>
        </w:rPr>
        <w:t>(CAS:</w:t>
      </w:r>
      <w:r w:rsidR="0082131C" w:rsidRPr="001D7D9A">
        <w:rPr>
          <w:rStyle w:val="CommentReference"/>
          <w:rFonts w:ascii="Times New Roman" w:hAnsi="Times New Roman" w:cs="Times New Roman"/>
          <w:sz w:val="24"/>
          <w:szCs w:val="24"/>
        </w:rPr>
        <w:t>7440-44</w:t>
      </w:r>
      <w:r w:rsidR="007056BF" w:rsidRPr="001D7D9A">
        <w:rPr>
          <w:rStyle w:val="CommentReference"/>
          <w:rFonts w:ascii="Times New Roman" w:hAnsi="Times New Roman" w:cs="Times New Roman"/>
          <w:sz w:val="24"/>
          <w:szCs w:val="24"/>
        </w:rPr>
        <w:t>-0)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were sourced from Alfa </w:t>
      </w:r>
      <w:proofErr w:type="spellStart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Aesar</w:t>
      </w:r>
      <w:proofErr w:type="spellEnd"/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. Biphenyl-4-carboxaldehyde (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6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5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6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</w:rPr>
        <w:t>CHO</w:t>
      </w:r>
      <w:r w:rsidR="005442B6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8E055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CAS: 3218-36-8)</w:t>
      </w:r>
      <w:r w:rsidR="00C33E31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2-</w:t>
      </w:r>
      <w:r w:rsidR="008B0DC6" w:rsidRPr="001D7D9A">
        <w:rPr>
          <w:rStyle w:val="CommentReference"/>
          <w:rFonts w:ascii="Times New Roman" w:hAnsi="Times New Roman" w:cs="Times New Roman"/>
          <w:sz w:val="24"/>
          <w:szCs w:val="24"/>
        </w:rPr>
        <w:t>n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aphthaldehyde (</w:t>
      </w:r>
      <w:r w:rsidR="00B85F9A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B85F9A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10</w:t>
      </w:r>
      <w:r w:rsidR="00B85F9A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B85F9A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7</w:t>
      </w:r>
      <w:r w:rsidR="00B85F9A" w:rsidRPr="001D7D9A">
        <w:rPr>
          <w:rStyle w:val="CommentReference"/>
          <w:rFonts w:ascii="Times New Roman" w:hAnsi="Times New Roman" w:cs="Times New Roman"/>
          <w:sz w:val="24"/>
          <w:szCs w:val="24"/>
        </w:rPr>
        <w:t>CHO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, CAS: 66-99-9)</w:t>
      </w:r>
      <w:r w:rsidR="00C33E3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</w:t>
      </w:r>
      <w:r w:rsidR="0093654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and </w:t>
      </w:r>
      <w:r w:rsidR="00C33E3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diethyl ether </w:t>
      </w:r>
      <w:r w:rsidR="00C265C2" w:rsidRPr="001D7D9A">
        <w:rPr>
          <w:rStyle w:val="CommentReference"/>
          <w:rFonts w:ascii="Times New Roman" w:hAnsi="Times New Roman" w:cs="Times New Roman"/>
          <w:sz w:val="24"/>
          <w:szCs w:val="24"/>
        </w:rPr>
        <w:t>(≥</w:t>
      </w:r>
      <w:r w:rsidR="00936547" w:rsidRPr="001D7D9A">
        <w:rPr>
          <w:rStyle w:val="CommentReference"/>
          <w:rFonts w:ascii="Times New Roman" w:hAnsi="Times New Roman" w:cs="Times New Roman"/>
          <w:sz w:val="24"/>
          <w:szCs w:val="24"/>
        </w:rPr>
        <w:t>99.8%</w:t>
      </w:r>
      <w:r w:rsidR="008D277A" w:rsidRPr="001D7D9A">
        <w:rPr>
          <w:rStyle w:val="CommentReference"/>
          <w:rFonts w:ascii="Times New Roman" w:hAnsi="Times New Roman" w:cs="Times New Roman"/>
          <w:sz w:val="24"/>
          <w:szCs w:val="24"/>
        </w:rPr>
        <w:t>, CAS:</w:t>
      </w:r>
      <w:r w:rsidR="00F037FE" w:rsidRPr="001D7D9A">
        <w:rPr>
          <w:rStyle w:val="CommentReference"/>
          <w:rFonts w:ascii="Times New Roman" w:hAnsi="Times New Roman" w:cs="Times New Roman"/>
          <w:sz w:val="24"/>
          <w:szCs w:val="24"/>
        </w:rPr>
        <w:t>60-29-7</w:t>
      </w:r>
      <w:r w:rsidR="00936547" w:rsidRPr="001D7D9A">
        <w:rPr>
          <w:rStyle w:val="CommentReference"/>
          <w:rFonts w:ascii="Times New Roman" w:hAnsi="Times New Roman" w:cs="Times New Roman"/>
          <w:sz w:val="24"/>
          <w:szCs w:val="24"/>
        </w:rPr>
        <w:t>)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were acquired from Sigma-Aldrich and used as received. Sodium hydroxide (NaOH, CAS: 1310-73-2)</w:t>
      </w:r>
      <w:r w:rsidR="007D2F11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magnesium sulfate (dried, ≥ 98%, </w:t>
      </w:r>
      <w:r w:rsidR="009A01EF" w:rsidRPr="001D7D9A">
        <w:rPr>
          <w:rStyle w:val="CommentReference"/>
          <w:rFonts w:ascii="Times New Roman" w:hAnsi="Times New Roman" w:cs="Times New Roman"/>
          <w:sz w:val="24"/>
          <w:szCs w:val="24"/>
        </w:rPr>
        <w:t>MgSO</w:t>
      </w:r>
      <w:r w:rsidR="009A01EF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​, CAS: 7487-88-9) </w:t>
      </w:r>
      <w:r w:rsidR="007D2F1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and </w:t>
      </w:r>
      <w:r w:rsidR="0092751D" w:rsidRPr="001D7D9A">
        <w:rPr>
          <w:rStyle w:val="CommentReference"/>
          <w:rFonts w:ascii="Times New Roman" w:hAnsi="Times New Roman" w:cs="Times New Roman"/>
          <w:sz w:val="24"/>
          <w:szCs w:val="24"/>
        </w:rPr>
        <w:t>hyd</w:t>
      </w:r>
      <w:r w:rsidR="00340FB4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rochloric </w:t>
      </w:r>
      <w:r w:rsidR="00D9214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acid </w:t>
      </w:r>
      <w:r w:rsidR="005419E4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(HCl, CAS: </w:t>
      </w:r>
      <w:r w:rsidR="007E0B49" w:rsidRPr="001D7D9A">
        <w:rPr>
          <w:rStyle w:val="CommentReference"/>
          <w:rFonts w:ascii="Times New Roman" w:hAnsi="Times New Roman" w:cs="Times New Roman"/>
          <w:sz w:val="24"/>
          <w:szCs w:val="24"/>
        </w:rPr>
        <w:t>7647-</w:t>
      </w:r>
      <w:r w:rsidR="002F1FEE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01-0)  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were purchased from Honeywell and used as received. Chloroform (</w:t>
      </w:r>
      <w:r w:rsidR="009A01EF" w:rsidRPr="001D7D9A">
        <w:rPr>
          <w:rStyle w:val="CommentReference"/>
          <w:rFonts w:ascii="Times New Roman" w:hAnsi="Times New Roman" w:cs="Times New Roman"/>
          <w:sz w:val="24"/>
          <w:szCs w:val="24"/>
        </w:rPr>
        <w:t>CHCl</w:t>
      </w:r>
      <w:r w:rsidR="009A01EF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="00681351" w:rsidRPr="001D7D9A">
        <w:rPr>
          <w:rStyle w:val="CommentReference"/>
          <w:rFonts w:ascii="Times New Roman" w:hAnsi="Times New Roman" w:cs="Times New Roman"/>
          <w:sz w:val="24"/>
          <w:szCs w:val="24"/>
        </w:rPr>
        <w:t>, 99.8+, certified AR for analysis, stabilized with amylene, CAS: 67-66-3) was obtained from Fisher Scientific.  All chemicals were used without further purification</w:t>
      </w:r>
      <w:r w:rsidR="007F15E8" w:rsidRPr="001D7D9A">
        <w:rPr>
          <w:rStyle w:val="CommentReference"/>
          <w:rFonts w:ascii="Times New Roman" w:hAnsi="Times New Roman" w:cs="Times New Roman"/>
          <w:sz w:val="24"/>
          <w:szCs w:val="24"/>
        </w:rPr>
        <w:t>.  Nafion membrane 117 was obtained from Fuel Cell Store and stored in 1.0 M H</w:t>
      </w:r>
      <w:r w:rsidR="007F15E8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2</w:t>
      </w:r>
      <w:r w:rsidR="007F15E8" w:rsidRPr="001D7D9A">
        <w:rPr>
          <w:rStyle w:val="CommentReference"/>
          <w:rFonts w:ascii="Times New Roman" w:hAnsi="Times New Roman" w:cs="Times New Roman"/>
          <w:sz w:val="24"/>
          <w:szCs w:val="24"/>
        </w:rPr>
        <w:t>SO</w:t>
      </w:r>
      <w:r w:rsidR="007F15E8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7F15E8" w:rsidRPr="001D7D9A">
        <w:rPr>
          <w:rStyle w:val="CommentReference"/>
          <w:rFonts w:ascii="Times New Roman" w:hAnsi="Times New Roman" w:cs="Times New Roman"/>
          <w:sz w:val="24"/>
          <w:szCs w:val="24"/>
        </w:rPr>
        <w:t>.</w:t>
      </w:r>
      <w:r w:rsidR="00604AD2" w:rsidRPr="001D7D9A">
        <w:rPr>
          <w:rFonts w:ascii="Times New Roman" w:hAnsi="Times New Roman" w:cs="Times New Roman"/>
        </w:rPr>
        <w:t xml:space="preserve"> </w:t>
      </w:r>
      <w:r w:rsidR="00C9759F" w:rsidRPr="001D7D9A">
        <w:rPr>
          <w:rStyle w:val="CommentReference"/>
          <w:sz w:val="24"/>
          <w:szCs w:val="24"/>
        </w:rPr>
        <w:t>Nitrogen</w:t>
      </w:r>
      <w:r w:rsidR="00604AD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(˃99% purity) was purchased from BOC Ltd.</w:t>
      </w:r>
      <w:r w:rsidR="009A01E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FB2E1B" w:rsidRPr="001D7D9A">
        <w:rPr>
          <w:rStyle w:val="CommentReference"/>
          <w:rFonts w:ascii="Times New Roman" w:hAnsi="Times New Roman" w:cs="Times New Roman"/>
          <w:sz w:val="24"/>
          <w:szCs w:val="24"/>
        </w:rPr>
        <w:t>Chloroform-d, DLM-7-100</w:t>
      </w:r>
      <w:r w:rsidR="00073B4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was obtained</w:t>
      </w:r>
      <w:r w:rsidR="00FB2E1B" w:rsidRPr="001D7D9A">
        <w:rPr>
          <w:rFonts w:ascii="Times New Roman" w:hAnsi="Times New Roman" w:cs="Times New Roman"/>
          <w:sz w:val="24"/>
          <w:szCs w:val="24"/>
        </w:rPr>
        <w:t xml:space="preserve"> </w:t>
      </w:r>
      <w:r w:rsidR="00FB2E1B" w:rsidRPr="001D7D9A">
        <w:rPr>
          <w:rStyle w:val="CommentReference"/>
          <w:rFonts w:ascii="Times New Roman" w:hAnsi="Times New Roman" w:cs="Times New Roman"/>
          <w:sz w:val="24"/>
          <w:szCs w:val="24"/>
        </w:rPr>
        <w:t>from</w:t>
      </w:r>
      <w:r w:rsidR="005442B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Cambridge Isotope Laboratories</w:t>
      </w:r>
      <w:r w:rsidR="00690CF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(</w:t>
      </w:r>
      <w:r w:rsidR="00AD616C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E07DB8" w:rsidRPr="001D7D9A">
        <w:rPr>
          <w:rStyle w:val="CommentReference"/>
          <w:rFonts w:ascii="Times New Roman" w:hAnsi="Times New Roman" w:cs="Times New Roman"/>
          <w:sz w:val="24"/>
          <w:szCs w:val="24"/>
        </w:rPr>
        <w:t>D</w:t>
      </w:r>
      <w:r w:rsidR="00AD616C" w:rsidRPr="001D7D9A">
        <w:rPr>
          <w:rStyle w:val="CommentReference"/>
          <w:rFonts w:ascii="Times New Roman" w:hAnsi="Times New Roman" w:cs="Times New Roman"/>
          <w:sz w:val="24"/>
          <w:szCs w:val="24"/>
        </w:rPr>
        <w:t>Cl</w:t>
      </w:r>
      <w:r w:rsidR="00AD616C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="00AD616C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DA045D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690CF7" w:rsidRPr="001D7D9A">
        <w:rPr>
          <w:rStyle w:val="CommentReference"/>
          <w:rFonts w:ascii="Times New Roman" w:hAnsi="Times New Roman" w:cs="Times New Roman"/>
          <w:sz w:val="24"/>
          <w:szCs w:val="24"/>
        </w:rPr>
        <w:t>CAS: 865-49-6)</w:t>
      </w:r>
      <w:r w:rsidR="00DA045D" w:rsidRPr="001D7D9A">
        <w:rPr>
          <w:rStyle w:val="CommentReference"/>
          <w:rFonts w:ascii="Times New Roman" w:hAnsi="Times New Roman" w:cs="Times New Roman"/>
          <w:sz w:val="24"/>
          <w:szCs w:val="24"/>
        </w:rPr>
        <w:t>.</w:t>
      </w:r>
    </w:p>
    <w:p w14:paraId="0FBF59F8" w14:textId="77777777" w:rsidR="002E37CE" w:rsidRPr="001D7D9A" w:rsidRDefault="002E37CE" w:rsidP="00B440F7">
      <w:pPr>
        <w:autoSpaceDE w:val="0"/>
        <w:autoSpaceDN w:val="0"/>
        <w:adjustRightInd w:val="0"/>
        <w:spacing w:after="0" w:line="480" w:lineRule="auto"/>
        <w:jc w:val="both"/>
        <w:rPr>
          <w:rStyle w:val="CommentReference"/>
          <w:rFonts w:ascii="Times New Roman" w:hAnsi="Times New Roman" w:cs="Times New Roman"/>
          <w:sz w:val="24"/>
          <w:szCs w:val="24"/>
        </w:rPr>
      </w:pPr>
    </w:p>
    <w:p w14:paraId="28F51969" w14:textId="0F6FE9BE" w:rsidR="00AD2B35" w:rsidRPr="001D7D9A" w:rsidRDefault="00AD2B35" w:rsidP="00B440F7">
      <w:pPr>
        <w:spacing w:after="0" w:line="480" w:lineRule="auto"/>
        <w:jc w:val="both"/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  <w:t>2.2. Electrochemical set-up</w:t>
      </w:r>
      <w:r w:rsidR="000F699C" w:rsidRPr="001D7D9A"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819E8C" w14:textId="18349A62" w:rsidR="0091275F" w:rsidRPr="001D7D9A" w:rsidRDefault="00FD39D0" w:rsidP="00B440F7">
      <w:pPr>
        <w:spacing w:after="0" w:line="480" w:lineRule="auto"/>
        <w:jc w:val="both"/>
        <w:rPr>
          <w:rStyle w:val="CommentReference"/>
          <w:rFonts w:ascii="Times New Roman" w:hAnsi="Times New Roman" w:cs="Times New Roman"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lastRenderedPageBreak/>
        <w:t xml:space="preserve">Cyclic voltammetry (CV) </w:t>
      </w:r>
      <w:r w:rsidR="00461CDF" w:rsidRPr="001D7D9A">
        <w:rPr>
          <w:rStyle w:val="CommentReference"/>
          <w:rFonts w:ascii="Times New Roman" w:hAnsi="Times New Roman" w:cs="Times New Roman"/>
          <w:sz w:val="24"/>
          <w:szCs w:val="24"/>
        </w:rPr>
        <w:t>experiments were performed using a three-electrode setup in single-chamber cells at room temperature (~20</w:t>
      </w:r>
      <w:r w:rsidR="00DC6B5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461CD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°C). </w:t>
      </w:r>
      <w:r w:rsidR="00E60070" w:rsidRPr="001D7D9A">
        <w:rPr>
          <w:rStyle w:val="CommentReference"/>
          <w:rFonts w:ascii="Times New Roman" w:hAnsi="Times New Roman" w:cs="Times New Roman"/>
          <w:sz w:val="24"/>
          <w:szCs w:val="24"/>
        </w:rPr>
        <w:t>The measurements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were conducted </w:t>
      </w:r>
      <w:r w:rsidR="00E60070" w:rsidRPr="001D7D9A">
        <w:rPr>
          <w:rStyle w:val="CommentReference"/>
          <w:rFonts w:ascii="Times New Roman" w:hAnsi="Times New Roman" w:cs="Times New Roman"/>
          <w:sz w:val="24"/>
          <w:szCs w:val="24"/>
        </w:rPr>
        <w:t>at a scan rate of 10</w:t>
      </w:r>
      <w:r w:rsidR="00EC4312" w:rsidRPr="001D7D9A">
        <w:rPr>
          <w:rStyle w:val="CommentReference"/>
          <w:rFonts w:ascii="Times New Roman" w:hAnsi="Times New Roman" w:cs="Times New Roman"/>
          <w:sz w:val="24"/>
          <w:szCs w:val="24"/>
        </w:rPr>
        <w:t>0</w:t>
      </w:r>
      <w:r w:rsidR="00E6007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mV/s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using a Gamry Interface 1010E</w:t>
      </w:r>
      <w:r w:rsidR="00E60070" w:rsidRPr="001D7D9A">
        <w:rPr>
          <w:rStyle w:val="CommentReference"/>
          <w:rFonts w:ascii="Times New Roman" w:hAnsi="Times New Roman" w:cs="Times New Roman"/>
          <w:sz w:val="24"/>
          <w:szCs w:val="24"/>
        </w:rPr>
        <w:t>, without stirring and</w:t>
      </w:r>
      <w:r w:rsidR="005E1085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812D4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without </w:t>
      </w:r>
      <w:proofErr w:type="spellStart"/>
      <w:r w:rsidR="00E60070" w:rsidRPr="001D7D9A">
        <w:rPr>
          <w:rStyle w:val="CommentReference"/>
          <w:rFonts w:ascii="Times New Roman" w:hAnsi="Times New Roman" w:cs="Times New Roman"/>
          <w:sz w:val="24"/>
          <w:szCs w:val="24"/>
        </w:rPr>
        <w:t>iR</w:t>
      </w:r>
      <w:proofErr w:type="spellEnd"/>
      <w:r w:rsidR="00E6007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compensation. </w:t>
      </w:r>
      <w:r w:rsidR="00082D1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The solution (10 mL) was thoroughly degassed with nitrogen for 5 minutes before </w:t>
      </w:r>
      <w:r w:rsidR="005E1085" w:rsidRPr="001D7D9A">
        <w:rPr>
          <w:rStyle w:val="CommentReference"/>
          <w:rFonts w:ascii="Times New Roman" w:hAnsi="Times New Roman" w:cs="Times New Roman"/>
          <w:sz w:val="24"/>
          <w:szCs w:val="24"/>
        </w:rPr>
        <w:t>measurements were collected</w:t>
      </w:r>
      <w:r w:rsidR="00082D1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and was kept under an inert atmosphere throughout the process.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 glassy carbon disc electrode (surface area = 0.071 c</w:t>
      </w:r>
      <w:r w:rsidR="00167411" w:rsidRPr="001D7D9A">
        <w:rPr>
          <w:rStyle w:val="CommentReference"/>
          <w:rFonts w:ascii="Times New Roman" w:hAnsi="Times New Roman" w:cs="Times New Roman"/>
          <w:sz w:val="24"/>
          <w:szCs w:val="24"/>
        </w:rPr>
        <w:t>m</w:t>
      </w:r>
      <w:r w:rsidR="00167411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) served as the working electrode, a platinum wire was used as the counter electrode, and an Ag/AgCl (3 M NaCl) reference electrode was employed.</w:t>
      </w:r>
      <w:r w:rsidR="00C60DE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</w:p>
    <w:p w14:paraId="6CE2E464" w14:textId="56B64DA6" w:rsidR="00F87696" w:rsidRPr="001D7D9A" w:rsidRDefault="00F25F5C" w:rsidP="00B440F7">
      <w:pPr>
        <w:spacing w:after="0" w:line="480" w:lineRule="auto"/>
        <w:jc w:val="both"/>
        <w:rPr>
          <w:rStyle w:val="CommentReference"/>
          <w:rFonts w:ascii="Times New Roman" w:hAnsi="Times New Roman" w:cs="Times New Roman"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The bulk electrolysis experiment</w:t>
      </w:r>
      <w:r w:rsidR="00210E0B" w:rsidRPr="001D7D9A">
        <w:rPr>
          <w:rStyle w:val="CommentReference"/>
          <w:rFonts w:ascii="Times New Roman" w:hAnsi="Times New Roman" w:cs="Times New Roman"/>
          <w:sz w:val="24"/>
          <w:szCs w:val="24"/>
        </w:rPr>
        <w:t>s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</w:t>
      </w:r>
      <w:r w:rsidR="00210E0B" w:rsidRPr="001D7D9A">
        <w:rPr>
          <w:rStyle w:val="CommentReference"/>
          <w:rFonts w:ascii="Times New Roman" w:hAnsi="Times New Roman" w:cs="Times New Roman"/>
          <w:sz w:val="24"/>
          <w:szCs w:val="24"/>
        </w:rPr>
        <w:t>ere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conducted using a three-electrode configuration in a two-compartment H-cell. The compartments were separated by a Nafion N-117 membrane to permit H</w:t>
      </w:r>
      <w:r w:rsidR="000E1675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>+</w:t>
      </w:r>
      <w:r w:rsidR="000E1675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ion diffusion between the electrolytes. The cathode compartment contained a 0.5 M </w:t>
      </w:r>
      <w:r w:rsidR="008410F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aqueous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silicotungstic acid solution with a carbon felt working electrode</w:t>
      </w:r>
      <w:r w:rsidR="00F7361E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(</w:t>
      </w:r>
      <w:r w:rsidR="008475BE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total geometric dimensions: </w:t>
      </w:r>
      <w:r w:rsidR="00F7361E" w:rsidRPr="001D7D9A">
        <w:rPr>
          <w:rStyle w:val="CommentReference"/>
          <w:rFonts w:ascii="Times New Roman" w:hAnsi="Times New Roman" w:cs="Times New Roman"/>
          <w:sz w:val="24"/>
          <w:szCs w:val="24"/>
        </w:rPr>
        <w:t>2</w:t>
      </w:r>
      <w:r w:rsidR="00BB2F4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.5 </w:t>
      </w:r>
      <w:r w:rsidR="00DC6B53" w:rsidRPr="001D7D9A">
        <w:rPr>
          <w:rStyle w:val="CommentReference"/>
          <w:rFonts w:ascii="Times New Roman" w:hAnsi="Times New Roman" w:cs="Times New Roman"/>
          <w:sz w:val="24"/>
          <w:szCs w:val="24"/>
        </w:rPr>
        <w:t>×</w:t>
      </w:r>
      <w:r w:rsidR="00BB2F4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3937AB" w:rsidRPr="001D7D9A">
        <w:rPr>
          <w:rStyle w:val="CommentReference"/>
          <w:rFonts w:ascii="Times New Roman" w:hAnsi="Times New Roman" w:cs="Times New Roman"/>
          <w:sz w:val="24"/>
          <w:szCs w:val="24"/>
        </w:rPr>
        <w:t>4</w:t>
      </w:r>
      <w:r w:rsidR="00BB2F42" w:rsidRPr="001D7D9A">
        <w:rPr>
          <w:rStyle w:val="CommentReference"/>
          <w:rFonts w:ascii="Times New Roman" w:hAnsi="Times New Roman" w:cs="Times New Roman"/>
          <w:sz w:val="24"/>
          <w:szCs w:val="24"/>
        </w:rPr>
        <w:t>.0</w:t>
      </w:r>
      <w:r w:rsidR="00F7361E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cm</w:t>
      </w:r>
      <w:r w:rsidR="00F7361E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>2</w:t>
      </w:r>
      <w:r w:rsidR="00F7361E" w:rsidRPr="001D7D9A">
        <w:rPr>
          <w:rStyle w:val="CommentReference"/>
          <w:rFonts w:ascii="Times New Roman" w:hAnsi="Times New Roman" w:cs="Times New Roman"/>
          <w:sz w:val="24"/>
          <w:szCs w:val="24"/>
        </w:rPr>
        <w:t>)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and an Ag/AgCl reference electrode, while the anode compartment contained </w:t>
      </w:r>
      <w:r w:rsidR="00AD1A7A" w:rsidRPr="001D7D9A">
        <w:rPr>
          <w:rStyle w:val="CommentReference"/>
          <w:rFonts w:ascii="Times New Roman" w:hAnsi="Times New Roman" w:cs="Times New Roman"/>
          <w:sz w:val="24"/>
          <w:szCs w:val="24"/>
        </w:rPr>
        <w:t>1.0 M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6F2799" w:rsidRPr="001D7D9A">
        <w:rPr>
          <w:rFonts w:ascii="Times New Roman" w:hAnsi="Times New Roman" w:cs="Times New Roman"/>
          <w:sz w:val="24"/>
          <w:szCs w:val="24"/>
        </w:rPr>
        <w:t>aqueous</w:t>
      </w:r>
      <w:r w:rsidR="006F279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F7361E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PO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6F2799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9683A" w:rsidRPr="001D7D9A">
        <w:rPr>
          <w:rStyle w:val="CommentReference"/>
          <w:rFonts w:ascii="Times New Roman" w:hAnsi="Times New Roman" w:cs="Times New Roman"/>
          <w:sz w:val="24"/>
          <w:szCs w:val="24"/>
        </w:rPr>
        <w:t>(</w:t>
      </w:r>
      <w:r w:rsidR="0099683A" w:rsidRPr="001D7D9A">
        <w:rPr>
          <w:rFonts w:ascii="Times New Roman" w:hAnsi="Times New Roman" w:cs="Times New Roman"/>
          <w:sz w:val="24"/>
          <w:szCs w:val="24"/>
        </w:rPr>
        <w:t xml:space="preserve">pH </w:t>
      </w:r>
      <w:r w:rsidR="00201DE7" w:rsidRPr="001D7D9A">
        <w:rPr>
          <w:rFonts w:ascii="Times New Roman" w:hAnsi="Times New Roman" w:cs="Times New Roman"/>
          <w:sz w:val="24"/>
          <w:szCs w:val="24"/>
        </w:rPr>
        <w:t xml:space="preserve">= </w:t>
      </w:r>
      <w:r w:rsidR="0099683A" w:rsidRPr="001D7D9A">
        <w:rPr>
          <w:rFonts w:ascii="Times New Roman" w:hAnsi="Times New Roman" w:cs="Times New Roman"/>
          <w:sz w:val="24"/>
          <w:szCs w:val="24"/>
        </w:rPr>
        <w:t>~0.5)</w:t>
      </w:r>
      <w:r w:rsidR="00167411" w:rsidRPr="001D7D9A">
        <w:rPr>
          <w:rFonts w:ascii="Times New Roman" w:hAnsi="Times New Roman" w:cs="Times New Roman"/>
        </w:rPr>
        <w:t xml:space="preserve"> </w:t>
      </w:r>
      <w:r w:rsidR="00167411" w:rsidRPr="001D7D9A">
        <w:rPr>
          <w:rStyle w:val="CommentReference"/>
          <w:rFonts w:ascii="Times New Roman" w:hAnsi="Times New Roman" w:cs="Times New Roman"/>
          <w:sz w:val="24"/>
          <w:szCs w:val="24"/>
        </w:rPr>
        <w:t>and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 platinized titanium counter electrode</w:t>
      </w:r>
      <w:r w:rsidR="00B60A9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. </w:t>
      </w:r>
      <w:r w:rsidR="003F704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The cathode compartment was stirred at around 300 rpm, and both compartments were continuously bubbled with nitrogen/argon to avoid oxidation of the solution by </w:t>
      </w:r>
      <w:r w:rsidR="00210E0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the </w:t>
      </w:r>
      <w:r w:rsidR="003F7043" w:rsidRPr="001D7D9A">
        <w:rPr>
          <w:rStyle w:val="CommentReference"/>
          <w:rFonts w:ascii="Times New Roman" w:hAnsi="Times New Roman" w:cs="Times New Roman"/>
          <w:sz w:val="24"/>
          <w:szCs w:val="24"/>
        </w:rPr>
        <w:t>air.</w:t>
      </w:r>
      <w:r w:rsidR="0011510D" w:rsidRPr="001D7D9A">
        <w:rPr>
          <w:rFonts w:ascii="Times New Roman" w:hAnsi="Times New Roman" w:cs="Times New Roman"/>
        </w:rPr>
        <w:t xml:space="preserve"> </w:t>
      </w:r>
      <w:r w:rsidR="0011510D" w:rsidRPr="001D7D9A">
        <w:rPr>
          <w:rStyle w:val="CommentReference"/>
          <w:rFonts w:ascii="Times New Roman" w:hAnsi="Times New Roman" w:cs="Times New Roman"/>
          <w:sz w:val="24"/>
          <w:szCs w:val="24"/>
        </w:rPr>
        <w:t>Bulk electrolysis was then carried out at −0.</w:t>
      </w:r>
      <w:r w:rsidR="00706EEF" w:rsidRPr="001D7D9A">
        <w:rPr>
          <w:rStyle w:val="CommentReference"/>
          <w:rFonts w:ascii="Times New Roman" w:hAnsi="Times New Roman" w:cs="Times New Roman"/>
          <w:sz w:val="24"/>
          <w:szCs w:val="24"/>
        </w:rPr>
        <w:t>3</w:t>
      </w:r>
      <w:r w:rsidR="0011510D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6 V </w:t>
      </w:r>
      <w:r w:rsidR="0011510D" w:rsidRPr="001D7D9A">
        <w:rPr>
          <w:rStyle w:val="CommentReference"/>
          <w:rFonts w:ascii="Times New Roman" w:hAnsi="Times New Roman" w:cs="Times New Roman"/>
          <w:i/>
          <w:iCs/>
          <w:sz w:val="24"/>
          <w:szCs w:val="24"/>
        </w:rPr>
        <w:t xml:space="preserve">vs </w:t>
      </w:r>
      <w:r w:rsidR="00BF13C5" w:rsidRPr="001D7D9A">
        <w:rPr>
          <w:rStyle w:val="CommentReference"/>
          <w:rFonts w:ascii="Times New Roman" w:hAnsi="Times New Roman" w:cs="Times New Roman"/>
          <w:sz w:val="24"/>
          <w:szCs w:val="24"/>
        </w:rPr>
        <w:t>NHE</w:t>
      </w:r>
      <w:r w:rsidR="00D8624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to </w:t>
      </w:r>
      <w:r w:rsidR="00011AB6" w:rsidRPr="001D7D9A">
        <w:rPr>
          <w:rStyle w:val="CommentReference"/>
          <w:rFonts w:ascii="Times New Roman" w:hAnsi="Times New Roman" w:cs="Times New Roman"/>
          <w:sz w:val="24"/>
          <w:szCs w:val="24"/>
        </w:rPr>
        <w:t>selectively generate</w:t>
      </w:r>
      <w:r w:rsidR="00992F74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the</w:t>
      </w:r>
      <w:r w:rsidR="008410F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992F74" w:rsidRPr="001D7D9A">
        <w:rPr>
          <w:rStyle w:val="CommentReference"/>
          <w:rFonts w:ascii="Times New Roman" w:hAnsi="Times New Roman" w:cs="Times New Roman"/>
          <w:sz w:val="24"/>
          <w:szCs w:val="24"/>
        </w:rPr>
        <w:t>initial</w:t>
      </w:r>
      <w:r w:rsidR="0011510D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2-electron reduc</w:t>
      </w:r>
      <w:r w:rsidR="00FB0E0A" w:rsidRPr="001D7D9A">
        <w:rPr>
          <w:rStyle w:val="CommentReference"/>
          <w:rFonts w:ascii="Times New Roman" w:hAnsi="Times New Roman" w:cs="Times New Roman"/>
          <w:sz w:val="24"/>
          <w:szCs w:val="24"/>
        </w:rPr>
        <w:t>ed</w:t>
      </w:r>
      <w:r w:rsidR="0011510D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FB0E0A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form </w:t>
      </w:r>
      <w:r w:rsidR="0011510D" w:rsidRPr="001D7D9A">
        <w:rPr>
          <w:rStyle w:val="CommentReference"/>
          <w:rFonts w:ascii="Times New Roman" w:hAnsi="Times New Roman" w:cs="Times New Roman"/>
          <w:sz w:val="24"/>
          <w:szCs w:val="24"/>
        </w:rPr>
        <w:t>of silicotungstic acid</w:t>
      </w:r>
      <w:r w:rsidR="00322051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11510D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as evidenced by the current declining to background levels of less than 20 mA after about 16 hours.</w:t>
      </w:r>
      <w:r w:rsidR="000535D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After preparing the 2e</w:t>
      </w:r>
      <w:r w:rsidR="008410F0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>−</w:t>
      </w:r>
      <w:r w:rsidR="001C24A1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535D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reduced solution of silicotungstic acid, it was removed from the working electrode compartment of the H-cell. </w:t>
      </w:r>
    </w:p>
    <w:p w14:paraId="098B488C" w14:textId="7135C23D" w:rsidR="002C09CD" w:rsidRPr="001D7D9A" w:rsidRDefault="000535D6" w:rsidP="00B440F7">
      <w:pPr>
        <w:spacing w:after="0" w:line="480" w:lineRule="auto"/>
        <w:jc w:val="both"/>
        <w:rPr>
          <w:rStyle w:val="CommentReference"/>
          <w:rFonts w:ascii="Times New Roman" w:hAnsi="Times New Roman" w:cs="Times New Roman"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Organic compounds were </w:t>
      </w:r>
      <w:r w:rsidR="00FC3F16" w:rsidRPr="001D7D9A">
        <w:rPr>
          <w:rStyle w:val="CommentReference"/>
          <w:rFonts w:ascii="Times New Roman" w:hAnsi="Times New Roman" w:cs="Times New Roman"/>
          <w:sz w:val="24"/>
          <w:szCs w:val="24"/>
        </w:rPr>
        <w:t>subsequently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added to the </w:t>
      </w:r>
      <w:r w:rsidR="00C62CA5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reduced silicotungstic acid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solution in </w:t>
      </w:r>
      <w:r w:rsidR="00FC3F16" w:rsidRPr="001D7D9A">
        <w:rPr>
          <w:rStyle w:val="CommentReference"/>
          <w:rFonts w:ascii="Times New Roman" w:hAnsi="Times New Roman" w:cs="Times New Roman"/>
          <w:sz w:val="24"/>
          <w:szCs w:val="24"/>
        </w:rPr>
        <w:t>ratios of either 1:1 or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1:10</w:t>
      </w:r>
      <w:r w:rsidR="00FC3F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corresponding to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1 part organic compounds </w:t>
      </w:r>
      <w:r w:rsidR="00F87696" w:rsidRPr="001D7D9A">
        <w:rPr>
          <w:rStyle w:val="CommentReference"/>
          <w:rFonts w:ascii="Times New Roman" w:hAnsi="Times New Roman" w:cs="Times New Roman"/>
          <w:sz w:val="24"/>
          <w:szCs w:val="24"/>
        </w:rPr>
        <w:t>to</w:t>
      </w:r>
      <w:r w:rsidR="00FC3F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1 or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10 parts silicotungstic acid. The</w:t>
      </w:r>
      <w:r w:rsidR="00F87696" w:rsidRPr="001D7D9A">
        <w:rPr>
          <w:rStyle w:val="CommentReference"/>
          <w:rFonts w:ascii="Times New Roman" w:hAnsi="Times New Roman" w:cs="Times New Roman"/>
          <w:sz w:val="24"/>
          <w:szCs w:val="24"/>
        </w:rPr>
        <w:t>se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mixture</w:t>
      </w:r>
      <w:r w:rsidR="00F87696" w:rsidRPr="001D7D9A">
        <w:rPr>
          <w:rStyle w:val="CommentReference"/>
          <w:rFonts w:ascii="Times New Roman" w:hAnsi="Times New Roman" w:cs="Times New Roman"/>
          <w:sz w:val="24"/>
          <w:szCs w:val="24"/>
        </w:rPr>
        <w:t>s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</w:t>
      </w:r>
      <w:r w:rsidR="00F87696" w:rsidRPr="001D7D9A">
        <w:rPr>
          <w:rStyle w:val="CommentReference"/>
          <w:rFonts w:ascii="Times New Roman" w:hAnsi="Times New Roman" w:cs="Times New Roman"/>
          <w:sz w:val="24"/>
          <w:szCs w:val="24"/>
        </w:rPr>
        <w:t>ere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AA3323" w:rsidRPr="001D7D9A">
        <w:rPr>
          <w:rStyle w:val="CommentReference"/>
          <w:rFonts w:ascii="Times New Roman" w:hAnsi="Times New Roman" w:cs="Times New Roman"/>
          <w:sz w:val="24"/>
          <w:szCs w:val="24"/>
        </w:rPr>
        <w:t>stirred using a magnetic stirrer in</w:t>
      </w:r>
      <w:r w:rsidR="006A5B9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 round-</w:t>
      </w:r>
      <w:r w:rsidR="00C9320D" w:rsidRPr="001D7D9A">
        <w:rPr>
          <w:rStyle w:val="CommentReference"/>
          <w:rFonts w:ascii="Times New Roman" w:hAnsi="Times New Roman" w:cs="Times New Roman"/>
          <w:sz w:val="24"/>
          <w:szCs w:val="24"/>
        </w:rPr>
        <w:t>bottom</w:t>
      </w:r>
      <w:r w:rsidR="00E9441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flask and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allowed to react overnight (approximately 1</w:t>
      </w:r>
      <w:r w:rsidR="00840262" w:rsidRPr="001D7D9A">
        <w:rPr>
          <w:rStyle w:val="CommentReference"/>
          <w:rFonts w:ascii="Times New Roman" w:hAnsi="Times New Roman" w:cs="Times New Roman"/>
          <w:sz w:val="24"/>
          <w:szCs w:val="24"/>
        </w:rPr>
        <w:t>8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hours) under a n</w:t>
      </w:r>
      <w:r w:rsidR="005E1B2C" w:rsidRPr="001D7D9A">
        <w:rPr>
          <w:rStyle w:val="CommentReference"/>
          <w:rFonts w:ascii="Times New Roman" w:hAnsi="Times New Roman" w:cs="Times New Roman"/>
          <w:sz w:val="24"/>
          <w:szCs w:val="24"/>
        </w:rPr>
        <w:t>itrogen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atmosphere</w:t>
      </w:r>
      <w:r w:rsidR="000F136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at 20 °C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. </w:t>
      </w:r>
      <w:r w:rsidR="005D2F39" w:rsidRPr="001D7D9A">
        <w:rPr>
          <w:rStyle w:val="CommentReference"/>
          <w:rFonts w:ascii="Times New Roman" w:hAnsi="Times New Roman" w:cs="Times New Roman"/>
          <w:sz w:val="24"/>
          <w:szCs w:val="24"/>
        </w:rPr>
        <w:t>The nitrogen atmosphere was mai</w:t>
      </w:r>
      <w:r w:rsidR="00830C2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ntained by continuously flowing nitrogen </w:t>
      </w:r>
      <w:r w:rsidR="001309AA" w:rsidRPr="001D7D9A">
        <w:rPr>
          <w:rStyle w:val="CommentReference"/>
          <w:rFonts w:ascii="Times New Roman" w:hAnsi="Times New Roman" w:cs="Times New Roman"/>
          <w:sz w:val="24"/>
          <w:szCs w:val="24"/>
        </w:rPr>
        <w:t>ga</w:t>
      </w:r>
      <w:r w:rsidR="00830C2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s over the </w:t>
      </w:r>
      <w:r w:rsidR="00830C20" w:rsidRPr="001D7D9A">
        <w:rPr>
          <w:rStyle w:val="CommentReference"/>
          <w:rFonts w:ascii="Times New Roman" w:hAnsi="Times New Roman" w:cs="Times New Roman"/>
          <w:sz w:val="24"/>
          <w:szCs w:val="24"/>
        </w:rPr>
        <w:lastRenderedPageBreak/>
        <w:t>reaction mixture th</w:t>
      </w:r>
      <w:r w:rsidR="003230CD" w:rsidRPr="001D7D9A">
        <w:rPr>
          <w:rStyle w:val="CommentReference"/>
          <w:rFonts w:ascii="Times New Roman" w:hAnsi="Times New Roman" w:cs="Times New Roman"/>
          <w:sz w:val="24"/>
          <w:szCs w:val="24"/>
        </w:rPr>
        <w:t>rough a gas inlet and outlet system.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Following </w:t>
      </w:r>
      <w:r w:rsidR="00C62CA5" w:rsidRPr="001D7D9A">
        <w:rPr>
          <w:rStyle w:val="CommentReference"/>
          <w:rFonts w:ascii="Times New Roman" w:hAnsi="Times New Roman" w:cs="Times New Roman"/>
          <w:sz w:val="24"/>
          <w:szCs w:val="24"/>
        </w:rPr>
        <w:t>reaction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the pH of the </w:t>
      </w:r>
      <w:r w:rsidR="009D1116" w:rsidRPr="001D7D9A">
        <w:rPr>
          <w:rStyle w:val="CommentReference"/>
          <w:rFonts w:ascii="Times New Roman" w:hAnsi="Times New Roman" w:cs="Times New Roman"/>
          <w:sz w:val="24"/>
          <w:szCs w:val="24"/>
        </w:rPr>
        <w:t>acidic</w:t>
      </w:r>
      <w:r w:rsidR="0007447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solution was adjusted </w:t>
      </w:r>
      <w:r w:rsidR="00F8769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to </w:t>
      </w:r>
      <w:r w:rsidR="00A44352" w:rsidRPr="001D7D9A">
        <w:rPr>
          <w:rStyle w:val="CommentReference"/>
          <w:rFonts w:ascii="Times New Roman" w:hAnsi="Times New Roman" w:cs="Times New Roman"/>
          <w:sz w:val="24"/>
          <w:szCs w:val="24"/>
        </w:rPr>
        <w:t>ap</w:t>
      </w:r>
      <w:r w:rsidR="00BA6E29" w:rsidRPr="001D7D9A">
        <w:rPr>
          <w:rStyle w:val="CommentReference"/>
          <w:rFonts w:ascii="Times New Roman" w:hAnsi="Times New Roman" w:cs="Times New Roman"/>
          <w:sz w:val="24"/>
          <w:szCs w:val="24"/>
        </w:rPr>
        <w:t>proximately 7</w:t>
      </w:r>
      <w:r w:rsidR="00A214D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using 1.0 M NaOH</w:t>
      </w:r>
      <w:r w:rsidR="00AF505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AC3C2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to </w:t>
      </w:r>
      <w:r w:rsidR="008B3F70" w:rsidRPr="001D7D9A">
        <w:rPr>
          <w:rStyle w:val="CommentReference"/>
          <w:rFonts w:ascii="Times New Roman" w:hAnsi="Times New Roman" w:cs="Times New Roman"/>
          <w:sz w:val="24"/>
          <w:szCs w:val="24"/>
        </w:rPr>
        <w:t>neutralize</w:t>
      </w:r>
      <w:r w:rsidR="007147EA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the </w:t>
      </w:r>
      <w:r w:rsidR="008B3F7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strongly acidic medium and facilitate efficient </w:t>
      </w:r>
      <w:r w:rsidR="000A6C89" w:rsidRPr="001D7D9A">
        <w:rPr>
          <w:rStyle w:val="CommentReference"/>
          <w:rFonts w:ascii="Times New Roman" w:hAnsi="Times New Roman" w:cs="Times New Roman"/>
          <w:sz w:val="24"/>
          <w:szCs w:val="24"/>
        </w:rPr>
        <w:t>extra</w:t>
      </w:r>
      <w:r w:rsidR="00A55AD7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ction </w:t>
      </w:r>
      <w:r w:rsidR="008B3F70" w:rsidRPr="001D7D9A">
        <w:rPr>
          <w:rStyle w:val="CommentReference"/>
          <w:rFonts w:ascii="Times New Roman" w:hAnsi="Times New Roman" w:cs="Times New Roman"/>
          <w:sz w:val="24"/>
          <w:szCs w:val="24"/>
        </w:rPr>
        <w:t>of the neutral ben</w:t>
      </w:r>
      <w:r w:rsidR="00C95402" w:rsidRPr="001D7D9A">
        <w:rPr>
          <w:rStyle w:val="CommentReference"/>
          <w:rFonts w:ascii="Times New Roman" w:hAnsi="Times New Roman" w:cs="Times New Roman"/>
          <w:sz w:val="24"/>
          <w:szCs w:val="24"/>
        </w:rPr>
        <w:t>zylic alc</w:t>
      </w:r>
      <w:r w:rsidR="004D1BE8" w:rsidRPr="001D7D9A">
        <w:rPr>
          <w:rStyle w:val="CommentReference"/>
          <w:rFonts w:ascii="Times New Roman" w:hAnsi="Times New Roman" w:cs="Times New Roman"/>
          <w:sz w:val="24"/>
          <w:szCs w:val="24"/>
        </w:rPr>
        <w:t>ohol products into the organic ph</w:t>
      </w:r>
      <w:r w:rsidR="008D0945" w:rsidRPr="001D7D9A">
        <w:rPr>
          <w:rStyle w:val="CommentReference"/>
          <w:rFonts w:ascii="Times New Roman" w:hAnsi="Times New Roman" w:cs="Times New Roman"/>
          <w:sz w:val="24"/>
          <w:szCs w:val="24"/>
        </w:rPr>
        <w:t>ase</w:t>
      </w:r>
      <w:r w:rsidR="009B02E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in th</w:t>
      </w:r>
      <w:r w:rsidR="00B4690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eir </w:t>
      </w:r>
      <w:r w:rsidR="002A431D" w:rsidRPr="001D7D9A">
        <w:rPr>
          <w:rStyle w:val="CommentReference"/>
          <w:rFonts w:ascii="Times New Roman" w:hAnsi="Times New Roman" w:cs="Times New Roman"/>
          <w:sz w:val="24"/>
          <w:szCs w:val="24"/>
        </w:rPr>
        <w:t>neutral forms</w:t>
      </w:r>
      <w:r w:rsidR="00F71A2F" w:rsidRPr="001D7D9A">
        <w:rPr>
          <w:rStyle w:val="CommentReference"/>
          <w:rFonts w:ascii="Times New Roman" w:hAnsi="Times New Roman" w:cs="Times New Roman"/>
          <w:sz w:val="24"/>
          <w:szCs w:val="24"/>
        </w:rPr>
        <w:t>.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AA37E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The mixture was then extracted with chloroform in </w:t>
      </w:r>
      <w:r w:rsidR="00694D76" w:rsidRPr="001D7D9A">
        <w:rPr>
          <w:rStyle w:val="CommentReference"/>
          <w:rFonts w:ascii="Times New Roman" w:hAnsi="Times New Roman" w:cs="Times New Roman"/>
          <w:sz w:val="24"/>
          <w:szCs w:val="24"/>
        </w:rPr>
        <w:t>two 3</w:t>
      </w:r>
      <w:r w:rsidR="00AA37EB" w:rsidRPr="001D7D9A">
        <w:rPr>
          <w:rStyle w:val="CommentReference"/>
          <w:rFonts w:ascii="Times New Roman" w:hAnsi="Times New Roman" w:cs="Times New Roman"/>
          <w:sz w:val="24"/>
          <w:szCs w:val="24"/>
        </w:rPr>
        <w:t>0 mL aliquots. The organic phase was subsequently dried over MgSO</w:t>
      </w:r>
      <w:r w:rsidR="00AA37EB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4</w:t>
      </w:r>
      <w:r w:rsidR="00AA37E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filtered through filter paper, and concentrated using a rotary evaporator. This process is summarized in </w:t>
      </w:r>
      <w:r w:rsidR="00AA37EB" w:rsidRPr="001D7D9A">
        <w:rPr>
          <w:rStyle w:val="CommentReference"/>
          <w:rFonts w:ascii="Times New Roman" w:hAnsi="Times New Roman" w:cs="Times New Roman"/>
          <w:color w:val="4472C4" w:themeColor="accent1"/>
          <w:sz w:val="24"/>
          <w:szCs w:val="24"/>
        </w:rPr>
        <w:t xml:space="preserve">Figure </w:t>
      </w:r>
      <w:r w:rsidR="00594A7B" w:rsidRPr="001D7D9A">
        <w:rPr>
          <w:rStyle w:val="CommentReference"/>
          <w:rFonts w:ascii="Times New Roman" w:hAnsi="Times New Roman" w:cs="Times New Roman"/>
          <w:color w:val="4472C4" w:themeColor="accent1"/>
          <w:sz w:val="24"/>
          <w:szCs w:val="24"/>
        </w:rPr>
        <w:t>2</w:t>
      </w:r>
      <w:r w:rsidR="00AA37E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. </w:t>
      </w:r>
      <w:r w:rsidR="004E5016" w:rsidRPr="001D7D9A">
        <w:rPr>
          <w:rStyle w:val="CommentReference"/>
          <w:rFonts w:ascii="Times New Roman" w:hAnsi="Times New Roman" w:cs="Times New Roman"/>
          <w:sz w:val="24"/>
          <w:szCs w:val="24"/>
        </w:rPr>
        <w:t>Reduced silicotungstic acid was recycled following a literature method previously reported in detail by our group</w:t>
      </w:r>
      <w:r w:rsidR="00FA05CA" w:rsidRPr="001D7D9A">
        <w:rPr>
          <w:rStyle w:val="CommentReference"/>
          <w:rFonts w:ascii="Times New Roman" w:hAnsi="Times New Roman" w:cs="Times New Roman"/>
          <w:sz w:val="24"/>
          <w:szCs w:val="24"/>
        </w:rPr>
        <w:t>.</w:t>
      </w:r>
      <w:r w:rsidR="002C348F" w:rsidRPr="001D7D9A">
        <w:rPr>
          <w:rStyle w:val="CommentReference"/>
          <w:rFonts w:ascii="Times New Roman" w:hAnsi="Times New Roman" w:cs="Times New Roman"/>
          <w:sz w:val="24"/>
          <w:szCs w:val="24"/>
        </w:rPr>
        <w:fldChar w:fldCharType="begin"/>
      </w:r>
      <w:r w:rsidR="002C348F" w:rsidRPr="001D7D9A">
        <w:rPr>
          <w:rStyle w:val="CommentReference"/>
          <w:rFonts w:ascii="Times New Roman" w:hAnsi="Times New Roman" w:cs="Times New Roman"/>
          <w:sz w:val="24"/>
          <w:szCs w:val="24"/>
        </w:rPr>
        <w:instrText xml:space="preserve"> ADDIN EN.CITE &lt;EndNote&gt;&lt;Cite&gt;&lt;Author&gt;MacDonald&lt;/Author&gt;&lt;Year&gt;2018&lt;/Year&gt;&lt;RecNum&gt;2170&lt;/RecNum&gt;&lt;DisplayText&gt;&lt;style face="superscript"&gt;7&lt;/style&gt;&lt;/DisplayText&gt;&lt;record&gt;&lt;rec-number&gt;2170&lt;/rec-number&gt;&lt;foreign-keys&gt;&lt;key app="EN" db-id="wwt95e0rcav2v1epd0cvv0dy25a0ed5sa990" timestamp="1779307183"&gt;2170&lt;/key&gt;&lt;/foreign-keys&gt;&lt;ref-type name="Journal Article"&gt;17&lt;/ref-type&gt;&lt;contributors&gt;&lt;authors&gt;&lt;author&gt;MacDonald, Lewis&lt;/author&gt;&lt;author&gt;Rausch, Benjamin&lt;/author&gt;&lt;author&gt;Symes, Mark D&lt;/author&gt;&lt;author&gt;Cronin, Leroy&lt;/author&gt;&lt;/authors&gt;&lt;/contributors&gt;&lt;titles&gt;&lt;title&gt;Selective hydrogenation of nitroarenes using an electrogenerated polyoxometalate redox mediator&lt;/title&gt;&lt;secondary-title&gt;Chemical Communications&lt;/secondary-title&gt;&lt;/titles&gt;&lt;periodical&gt;&lt;full-title&gt;Chemical Communications&lt;/full-title&gt;&lt;/periodical&gt;&lt;pages&gt;1093-1096&lt;/pages&gt;&lt;volume&gt;54&lt;/volume&gt;&lt;number&gt;9&lt;/number&gt;&lt;dates&gt;&lt;year&gt;2018&lt;/year&gt;&lt;/dates&gt;&lt;urls&gt;&lt;/urls&gt;&lt;/record&gt;&lt;/Cite&gt;&lt;/EndNote&gt;</w:instrText>
      </w:r>
      <w:r w:rsidR="002C348F" w:rsidRPr="001D7D9A">
        <w:rPr>
          <w:rStyle w:val="CommentReference"/>
          <w:rFonts w:ascii="Times New Roman" w:hAnsi="Times New Roman" w:cs="Times New Roman"/>
          <w:sz w:val="24"/>
          <w:szCs w:val="24"/>
        </w:rPr>
        <w:fldChar w:fldCharType="separate"/>
      </w:r>
      <w:r w:rsidR="002C348F" w:rsidRPr="001D7D9A">
        <w:rPr>
          <w:rStyle w:val="CommentReference"/>
          <w:rFonts w:ascii="Times New Roman" w:hAnsi="Times New Roman" w:cs="Times New Roman"/>
          <w:noProof/>
          <w:sz w:val="24"/>
          <w:szCs w:val="24"/>
          <w:vertAlign w:val="superscript"/>
        </w:rPr>
        <w:t>7</w:t>
      </w:r>
      <w:r w:rsidR="002C348F" w:rsidRPr="001D7D9A">
        <w:rPr>
          <w:rStyle w:val="CommentReference"/>
          <w:rFonts w:ascii="Times New Roman" w:hAnsi="Times New Roman" w:cs="Times New Roman"/>
          <w:sz w:val="24"/>
          <w:szCs w:val="24"/>
        </w:rPr>
        <w:fldChar w:fldCharType="end"/>
      </w:r>
      <w:r w:rsidR="004E50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Recycled </w:t>
      </w:r>
      <w:r w:rsidR="00CA1876" w:rsidRPr="001D7D9A">
        <w:rPr>
          <w:rStyle w:val="CommentReference"/>
          <w:rFonts w:ascii="Times New Roman" w:hAnsi="Times New Roman" w:cs="Times New Roman"/>
          <w:sz w:val="24"/>
          <w:szCs w:val="24"/>
        </w:rPr>
        <w:t>silicotungstic acid</w:t>
      </w:r>
      <w:r w:rsidR="004E50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was reused as a hydrogenation agent in reactions with organic substrates, with adjustment of substrate loading where required. The recovered aqueous </w:t>
      </w:r>
      <w:r w:rsidR="00CA1876" w:rsidRPr="001D7D9A">
        <w:rPr>
          <w:rStyle w:val="CommentReference"/>
          <w:rFonts w:ascii="Times New Roman" w:hAnsi="Times New Roman" w:cs="Times New Roman"/>
          <w:sz w:val="24"/>
          <w:szCs w:val="24"/>
        </w:rPr>
        <w:t>silicotungstic acid</w:t>
      </w:r>
      <w:r w:rsidR="004E50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solution was partially evaporated, acidified with concentrated HCl to pH &lt; 1, and heated at 95 °C for 24 h to regenerate the Keggin structure. After activated carbon treatment and filtration, </w:t>
      </w:r>
      <w:r w:rsidR="00CA1876" w:rsidRPr="001D7D9A">
        <w:rPr>
          <w:rStyle w:val="CommentReference"/>
          <w:rFonts w:ascii="Times New Roman" w:hAnsi="Times New Roman" w:cs="Times New Roman"/>
          <w:sz w:val="24"/>
          <w:szCs w:val="24"/>
        </w:rPr>
        <w:t>silicotungstic acid</w:t>
      </w:r>
      <w:r w:rsidR="004E50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was separated from the mother liquor by diethyl ether/HCl extraction and concentrated by rotary evaporation to afford a solid, which was repeatedly dissolved and re-evaporated to remove residual HCl before recrystallisation and drying at 100 °C overnight. The regenerated </w:t>
      </w:r>
      <w:r w:rsidR="00CA1876" w:rsidRPr="001D7D9A">
        <w:rPr>
          <w:rStyle w:val="CommentReference"/>
          <w:rFonts w:ascii="Times New Roman" w:hAnsi="Times New Roman" w:cs="Times New Roman"/>
          <w:sz w:val="24"/>
          <w:szCs w:val="24"/>
        </w:rPr>
        <w:t>silicotungstic acid</w:t>
      </w:r>
      <w:r w:rsidR="004E50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was then electrochemically reduced, after which organic substrates were added to the reduced silicotungstic acid solution for hydrogenation</w:t>
      </w:r>
      <w:r w:rsidR="00CA187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process</w:t>
      </w:r>
      <w:r w:rsidR="004E501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. The extraction and reuse cycle was repeated three times. </w:t>
      </w:r>
      <w:r w:rsidR="006B528A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</w:p>
    <w:p w14:paraId="07EA0054" w14:textId="77777777" w:rsidR="007F1DDA" w:rsidRPr="001D7D9A" w:rsidRDefault="007F1DDA" w:rsidP="00B440F7">
      <w:pPr>
        <w:spacing w:after="0" w:line="480" w:lineRule="auto"/>
        <w:jc w:val="both"/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b/>
          <w:bCs/>
          <w:sz w:val="24"/>
          <w:szCs w:val="24"/>
        </w:rPr>
        <w:t>2.3. Analysis of reduced organic substrates</w:t>
      </w:r>
    </w:p>
    <w:p w14:paraId="63B994F4" w14:textId="25343326" w:rsidR="007D3F3F" w:rsidRPr="001D7D9A" w:rsidRDefault="0081616F" w:rsidP="008161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To </w:t>
      </w:r>
      <w:r w:rsidR="00341DC1" w:rsidRPr="001D7D9A">
        <w:rPr>
          <w:rStyle w:val="CommentReference"/>
          <w:rFonts w:ascii="Times New Roman" w:hAnsi="Times New Roman" w:cs="Times New Roman"/>
          <w:sz w:val="24"/>
          <w:szCs w:val="24"/>
        </w:rPr>
        <w:t>analyse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the products, nuclear magnetic resonance (NMR) spectroscopy was employed. </w:t>
      </w:r>
      <w:r w:rsidR="00EC267B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>1</w:t>
      </w:r>
      <w:r w:rsidR="00EC267B" w:rsidRPr="001D7D9A">
        <w:rPr>
          <w:rStyle w:val="CommentReference"/>
          <w:rFonts w:ascii="Times New Roman" w:hAnsi="Times New Roman" w:cs="Times New Roman"/>
          <w:sz w:val="24"/>
          <w:szCs w:val="24"/>
        </w:rPr>
        <w:t>H</w:t>
      </w:r>
      <w:r w:rsidR="00C7039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>NMR spectra were recorded at room temperature using a Bruker 400 MHz NMR spectrometer. The products were dissolved in CDCl</w:t>
      </w:r>
      <w:r w:rsidR="000519D1" w:rsidRPr="001D7D9A">
        <w:rPr>
          <w:rStyle w:val="CommentReference"/>
          <w:rFonts w:ascii="Times New Roman" w:hAnsi="Times New Roman" w:cs="Times New Roman"/>
          <w:sz w:val="24"/>
          <w:szCs w:val="24"/>
          <w:vertAlign w:val="subscript"/>
        </w:rPr>
        <w:t>3</w:t>
      </w:r>
      <w:r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for this analysis.</w:t>
      </w:r>
      <w:r w:rsidR="004311D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4F55A0" w:rsidRPr="001D7D9A">
        <w:rPr>
          <w:rStyle w:val="CommentReference"/>
          <w:rFonts w:ascii="Times New Roman" w:hAnsi="Times New Roman" w:cs="Times New Roman"/>
          <w:sz w:val="24"/>
          <w:szCs w:val="24"/>
        </w:rPr>
        <w:t>An Agilent GC</w:t>
      </w:r>
      <w:r w:rsidR="0027440C" w:rsidRPr="001D7D9A">
        <w:rPr>
          <w:rStyle w:val="CommentReference"/>
          <w:rFonts w:ascii="Times New Roman" w:hAnsi="Times New Roman" w:cs="Times New Roman"/>
          <w:sz w:val="24"/>
          <w:szCs w:val="24"/>
        </w:rPr>
        <w:t>-</w:t>
      </w:r>
      <w:r w:rsidR="004F55A0" w:rsidRPr="001D7D9A">
        <w:rPr>
          <w:rStyle w:val="CommentReference"/>
          <w:rFonts w:ascii="Times New Roman" w:hAnsi="Times New Roman" w:cs="Times New Roman"/>
          <w:sz w:val="24"/>
          <w:szCs w:val="24"/>
        </w:rPr>
        <w:t>MS instrument equipped with a 7</w:t>
      </w:r>
      <w:r w:rsidR="00AE5812" w:rsidRPr="001D7D9A">
        <w:rPr>
          <w:rStyle w:val="CommentReference"/>
          <w:rFonts w:ascii="Times New Roman" w:hAnsi="Times New Roman" w:cs="Times New Roman"/>
          <w:sz w:val="24"/>
          <w:szCs w:val="24"/>
        </w:rPr>
        <w:t>890</w:t>
      </w:r>
      <w:r w:rsidR="004F55A0" w:rsidRPr="001D7D9A">
        <w:rPr>
          <w:rStyle w:val="CommentReference"/>
          <w:rFonts w:ascii="Times New Roman" w:hAnsi="Times New Roman" w:cs="Times New Roman"/>
          <w:sz w:val="24"/>
          <w:szCs w:val="24"/>
        </w:rPr>
        <w:t>A gas chromatograph and a 59</w:t>
      </w:r>
      <w:r w:rsidR="00F7619A" w:rsidRPr="001D7D9A">
        <w:rPr>
          <w:rStyle w:val="CommentReference"/>
          <w:rFonts w:ascii="Times New Roman" w:hAnsi="Times New Roman" w:cs="Times New Roman"/>
          <w:sz w:val="24"/>
          <w:szCs w:val="24"/>
        </w:rPr>
        <w:t>75C</w:t>
      </w:r>
      <w:r w:rsidR="00A03A7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inert</w:t>
      </w:r>
      <w:r w:rsidR="004F55A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mass selective detector </w:t>
      </w:r>
      <w:r w:rsidR="00E970B0" w:rsidRPr="001D7D9A">
        <w:rPr>
          <w:rStyle w:val="CommentReference"/>
          <w:rFonts w:ascii="Times New Roman" w:hAnsi="Times New Roman" w:cs="Times New Roman"/>
          <w:sz w:val="24"/>
          <w:szCs w:val="24"/>
        </w:rPr>
        <w:t>(triple-axis detector)</w:t>
      </w:r>
      <w:r w:rsidR="00C14329" w:rsidRPr="001D7D9A">
        <w:rPr>
          <w:rStyle w:val="CommentReference"/>
          <w:rFonts w:ascii="Times New Roman" w:hAnsi="Times New Roman" w:cs="Times New Roman"/>
          <w:sz w:val="24"/>
          <w:szCs w:val="24"/>
        </w:rPr>
        <w:t>, and an Agilent J</w:t>
      </w:r>
      <w:r w:rsidR="003F613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&amp;W </w:t>
      </w:r>
      <w:r w:rsidR="000026EC" w:rsidRPr="001D7D9A">
        <w:rPr>
          <w:rStyle w:val="CommentReference"/>
          <w:rFonts w:ascii="Times New Roman" w:hAnsi="Times New Roman" w:cs="Times New Roman"/>
          <w:sz w:val="24"/>
          <w:szCs w:val="24"/>
        </w:rPr>
        <w:t>DB-35ms column (30</w:t>
      </w:r>
      <w:r w:rsidR="00C950B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0026E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m </w:t>
      </w:r>
      <w:r w:rsidR="00C950B0" w:rsidRPr="001D7D9A">
        <w:rPr>
          <w:rStyle w:val="CommentReference"/>
          <w:rFonts w:ascii="Times New Roman" w:hAnsi="Times New Roman" w:cs="Times New Roman"/>
          <w:sz w:val="24"/>
          <w:szCs w:val="24"/>
        </w:rPr>
        <w:t>×</w:t>
      </w:r>
      <w:r w:rsidR="000026E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8012D5" w:rsidRPr="001D7D9A">
        <w:rPr>
          <w:rStyle w:val="CommentReference"/>
          <w:rFonts w:ascii="Times New Roman" w:hAnsi="Times New Roman" w:cs="Times New Roman"/>
          <w:sz w:val="24"/>
          <w:szCs w:val="24"/>
        </w:rPr>
        <w:t>0.32</w:t>
      </w:r>
      <w:r w:rsidR="00C950B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8012D5" w:rsidRPr="001D7D9A">
        <w:rPr>
          <w:rStyle w:val="CommentReference"/>
          <w:rFonts w:ascii="Times New Roman" w:hAnsi="Times New Roman" w:cs="Times New Roman"/>
          <w:sz w:val="24"/>
          <w:szCs w:val="24"/>
        </w:rPr>
        <w:t>mm</w:t>
      </w:r>
      <w:r w:rsidR="00222B56" w:rsidRPr="001D7D9A">
        <w:rPr>
          <w:rStyle w:val="CommentReference"/>
          <w:rFonts w:ascii="Times New Roman" w:hAnsi="Times New Roman" w:cs="Times New Roman"/>
          <w:sz w:val="24"/>
          <w:szCs w:val="24"/>
        </w:rPr>
        <w:t>, 0.25</w:t>
      </w:r>
      <w:r w:rsidR="00340E0D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µm</w:t>
      </w:r>
      <w:r w:rsidR="0096519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: </w:t>
      </w:r>
      <w:r w:rsidR="001D5CF5" w:rsidRPr="001D7D9A">
        <w:rPr>
          <w:rStyle w:val="CommentReference"/>
          <w:rFonts w:ascii="Times New Roman" w:hAnsi="Times New Roman" w:cs="Times New Roman"/>
          <w:sz w:val="24"/>
          <w:szCs w:val="24"/>
        </w:rPr>
        <w:t>Part Number: 123-3832)</w:t>
      </w:r>
      <w:r w:rsidR="0096519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4F55A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was used for further analysis of the obtained products. </w:t>
      </w:r>
      <w:r w:rsidR="00B951D4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All obtained products were </w:t>
      </w:r>
      <w:r w:rsidR="00B951D4" w:rsidRPr="001D7D9A">
        <w:rPr>
          <w:rStyle w:val="CommentReference"/>
          <w:rFonts w:ascii="Times New Roman" w:hAnsi="Times New Roman" w:cs="Times New Roman"/>
          <w:sz w:val="24"/>
          <w:szCs w:val="24"/>
        </w:rPr>
        <w:lastRenderedPageBreak/>
        <w:t xml:space="preserve">dissolved in </w:t>
      </w:r>
      <w:r w:rsidR="002D392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dichloromethane </w:t>
      </w:r>
      <w:r w:rsidR="00B951D4" w:rsidRPr="001D7D9A">
        <w:rPr>
          <w:rStyle w:val="CommentReference"/>
          <w:rFonts w:ascii="Times New Roman" w:hAnsi="Times New Roman" w:cs="Times New Roman"/>
          <w:sz w:val="24"/>
          <w:szCs w:val="24"/>
        </w:rPr>
        <w:t>before analysis</w:t>
      </w:r>
      <w:r w:rsidR="002D392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. 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>The initial oven temperature</w:t>
      </w:r>
      <w:r w:rsidR="00992B0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was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set to </w:t>
      </w:r>
      <w:r w:rsidR="008F5276" w:rsidRPr="001D7D9A">
        <w:rPr>
          <w:rStyle w:val="CommentReference"/>
          <w:rFonts w:ascii="Times New Roman" w:hAnsi="Times New Roman" w:cs="Times New Roman"/>
          <w:sz w:val="24"/>
          <w:szCs w:val="24"/>
        </w:rPr>
        <w:t>45</w:t>
      </w:r>
      <w:r w:rsidR="00776FF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>°C and held for</w:t>
      </w:r>
      <w:r w:rsidR="008F5276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3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minutes. It </w:t>
      </w:r>
      <w:r w:rsidR="00992B0B" w:rsidRPr="001D7D9A">
        <w:rPr>
          <w:rStyle w:val="CommentReference"/>
          <w:rFonts w:ascii="Times New Roman" w:hAnsi="Times New Roman" w:cs="Times New Roman"/>
          <w:sz w:val="24"/>
          <w:szCs w:val="24"/>
        </w:rPr>
        <w:t>was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then ramped at a rate of </w:t>
      </w:r>
      <w:r w:rsidR="00E75A29" w:rsidRPr="001D7D9A">
        <w:rPr>
          <w:rStyle w:val="CommentReference"/>
          <w:rFonts w:ascii="Times New Roman" w:hAnsi="Times New Roman" w:cs="Times New Roman"/>
          <w:sz w:val="24"/>
          <w:szCs w:val="24"/>
        </w:rPr>
        <w:t>2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>0</w:t>
      </w:r>
      <w:r w:rsidR="00992B0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°C per minute until reaching </w:t>
      </w:r>
      <w:r w:rsidR="00E75A29" w:rsidRPr="001D7D9A">
        <w:rPr>
          <w:rStyle w:val="CommentReference"/>
          <w:rFonts w:ascii="Times New Roman" w:hAnsi="Times New Roman" w:cs="Times New Roman"/>
          <w:sz w:val="24"/>
          <w:szCs w:val="24"/>
        </w:rPr>
        <w:t>275</w:t>
      </w:r>
      <w:r w:rsidR="00776FF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>°C</w:t>
      </w:r>
      <w:r w:rsidR="00E75A2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and h</w:t>
      </w:r>
      <w:r w:rsidR="00840B70" w:rsidRPr="001D7D9A">
        <w:rPr>
          <w:rStyle w:val="CommentReference"/>
          <w:rFonts w:ascii="Times New Roman" w:hAnsi="Times New Roman" w:cs="Times New Roman"/>
          <w:sz w:val="24"/>
          <w:szCs w:val="24"/>
        </w:rPr>
        <w:t>eld for 5 minutes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. The total analysis time </w:t>
      </w:r>
      <w:r w:rsidR="00992B0B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was </w:t>
      </w:r>
      <w:r w:rsidR="00E970B0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19.5 </w:t>
      </w:r>
      <w:r w:rsidR="00F12141" w:rsidRPr="001D7D9A">
        <w:rPr>
          <w:rStyle w:val="CommentReference"/>
          <w:rFonts w:ascii="Times New Roman" w:hAnsi="Times New Roman" w:cs="Times New Roman"/>
          <w:sz w:val="24"/>
          <w:szCs w:val="24"/>
        </w:rPr>
        <w:t>minutes.</w:t>
      </w:r>
      <w:r w:rsidR="00D874B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A76F3F" w:rsidRPr="001D7D9A">
        <w:rPr>
          <w:rStyle w:val="CommentReference"/>
          <w:rFonts w:ascii="Times New Roman" w:hAnsi="Times New Roman" w:cs="Times New Roman"/>
          <w:sz w:val="24"/>
          <w:szCs w:val="24"/>
        </w:rPr>
        <w:t>Ultraviolet-visible (UV-Vis) spectroscopy was also employed to anal</w:t>
      </w:r>
      <w:r w:rsidR="009D4E25" w:rsidRPr="001D7D9A">
        <w:rPr>
          <w:rStyle w:val="CommentReference"/>
          <w:rFonts w:ascii="Times New Roman" w:hAnsi="Times New Roman" w:cs="Times New Roman"/>
          <w:sz w:val="24"/>
          <w:szCs w:val="24"/>
        </w:rPr>
        <w:t>yse</w:t>
      </w:r>
      <w:r w:rsidR="00A76F3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both liquid and solid samples</w:t>
      </w:r>
      <w:r w:rsidR="008139AE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E56A09" w:rsidRPr="001D7D9A">
        <w:rPr>
          <w:rStyle w:val="CommentReference"/>
          <w:rFonts w:ascii="Times New Roman" w:hAnsi="Times New Roman" w:cs="Times New Roman"/>
          <w:sz w:val="24"/>
          <w:szCs w:val="24"/>
        </w:rPr>
        <w:t>of</w:t>
      </w:r>
      <w:r w:rsidR="008139AE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reduced </w:t>
      </w:r>
      <w:r w:rsidR="006F38D3" w:rsidRPr="001D7D9A">
        <w:rPr>
          <w:rStyle w:val="CommentReference"/>
          <w:rFonts w:ascii="Times New Roman" w:hAnsi="Times New Roman" w:cs="Times New Roman"/>
          <w:sz w:val="24"/>
          <w:szCs w:val="24"/>
        </w:rPr>
        <w:t>silicotungstic acid</w:t>
      </w:r>
      <w:r w:rsidR="00A76F3F" w:rsidRPr="001D7D9A">
        <w:rPr>
          <w:rStyle w:val="CommentReference"/>
          <w:rFonts w:ascii="Times New Roman" w:hAnsi="Times New Roman" w:cs="Times New Roman"/>
          <w:sz w:val="24"/>
          <w:szCs w:val="24"/>
        </w:rPr>
        <w:t>. Liquid</w:t>
      </w:r>
      <w:r w:rsidR="006F38D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sample</w:t>
      </w:r>
      <w:r w:rsidR="00E56A0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A76F3F" w:rsidRPr="001D7D9A">
        <w:rPr>
          <w:rStyle w:val="CommentReference"/>
          <w:rFonts w:ascii="Times New Roman" w:hAnsi="Times New Roman" w:cs="Times New Roman"/>
          <w:sz w:val="24"/>
          <w:szCs w:val="24"/>
        </w:rPr>
        <w:t>measurements were performed using an Agilent Cary 60 UV-Vis spectrophotometer (wavelength range: 190-1100</w:t>
      </w:r>
      <w:r w:rsidR="00E56A0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A76F3F" w:rsidRPr="001D7D9A">
        <w:rPr>
          <w:rStyle w:val="CommentReference"/>
          <w:rFonts w:ascii="Times New Roman" w:hAnsi="Times New Roman" w:cs="Times New Roman"/>
          <w:sz w:val="24"/>
          <w:szCs w:val="24"/>
        </w:rPr>
        <w:t>nm)</w:t>
      </w:r>
      <w:r w:rsidR="00216ED1" w:rsidRPr="001D7D9A">
        <w:rPr>
          <w:rStyle w:val="CommentReference"/>
          <w:rFonts w:ascii="Times New Roman" w:hAnsi="Times New Roman" w:cs="Times New Roman"/>
          <w:sz w:val="24"/>
          <w:szCs w:val="24"/>
        </w:rPr>
        <w:t>, whi</w:t>
      </w:r>
      <w:r w:rsidR="0058695B" w:rsidRPr="001D7D9A">
        <w:rPr>
          <w:rStyle w:val="CommentReference"/>
          <w:rFonts w:ascii="Times New Roman" w:hAnsi="Times New Roman" w:cs="Times New Roman"/>
          <w:sz w:val="24"/>
          <w:szCs w:val="24"/>
        </w:rPr>
        <w:t>le</w:t>
      </w:r>
      <w:r w:rsidR="00216ED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58695B" w:rsidRPr="001D7D9A">
        <w:rPr>
          <w:rStyle w:val="CommentReference"/>
          <w:rFonts w:ascii="Times New Roman" w:hAnsi="Times New Roman" w:cs="Times New Roman"/>
          <w:sz w:val="24"/>
          <w:szCs w:val="24"/>
        </w:rPr>
        <w:t>s</w:t>
      </w:r>
      <w:r w:rsidR="00A76F3F" w:rsidRPr="001D7D9A">
        <w:rPr>
          <w:rStyle w:val="CommentReference"/>
          <w:rFonts w:ascii="Times New Roman" w:hAnsi="Times New Roman" w:cs="Times New Roman"/>
          <w:sz w:val="24"/>
          <w:szCs w:val="24"/>
        </w:rPr>
        <w:t>olid</w:t>
      </w:r>
      <w:r w:rsidR="00216ED1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sample</w:t>
      </w:r>
      <w:r w:rsidR="00A76F3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measurements were carried out using a Shimadzu UV-2600 spectrophotometer (wavelength range: 185-900 nm) equipped with an air sensitive solid sample holder.</w:t>
      </w:r>
      <w:r w:rsidR="00BA0CC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Single-crystal X-ray diffraction data were collected </w:t>
      </w:r>
      <w:r w:rsidR="00B57728" w:rsidRPr="001D7D9A">
        <w:rPr>
          <w:rStyle w:val="CommentReference"/>
          <w:rFonts w:ascii="Times New Roman" w:hAnsi="Times New Roman" w:cs="Times New Roman"/>
          <w:sz w:val="24"/>
          <w:szCs w:val="24"/>
        </w:rPr>
        <w:t>for 2</w:t>
      </w:r>
      <w:r w:rsidR="002D3AD2" w:rsidRPr="001D7D9A">
        <w:rPr>
          <w:rStyle w:val="CommentReference"/>
          <w:rFonts w:ascii="Times New Roman" w:hAnsi="Times New Roman" w:cs="Times New Roman"/>
          <w:sz w:val="24"/>
          <w:szCs w:val="24"/>
        </w:rPr>
        <w:t>e</w:t>
      </w:r>
      <w:r w:rsidR="00FA05CA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>−</w:t>
      </w:r>
      <w:r w:rsidR="002D3AD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reduced and 4e</w:t>
      </w:r>
      <w:r w:rsidR="00FA05CA" w:rsidRPr="001D7D9A">
        <w:rPr>
          <w:rStyle w:val="CommentReference"/>
          <w:rFonts w:ascii="Times New Roman" w:hAnsi="Times New Roman" w:cs="Times New Roman"/>
          <w:sz w:val="24"/>
          <w:szCs w:val="24"/>
          <w:vertAlign w:val="superscript"/>
        </w:rPr>
        <w:t>−</w:t>
      </w:r>
      <w:r w:rsidR="002D3AD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reduced silicotungstic acid </w:t>
      </w:r>
      <w:r w:rsidR="00BA0CC9" w:rsidRPr="001D7D9A">
        <w:rPr>
          <w:rStyle w:val="CommentReference"/>
          <w:rFonts w:ascii="Times New Roman" w:hAnsi="Times New Roman" w:cs="Times New Roman"/>
          <w:sz w:val="24"/>
          <w:szCs w:val="24"/>
        </w:rPr>
        <w:t>at 150 K on</w:t>
      </w:r>
      <w:r w:rsidR="00297D94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</w:t>
      </w:r>
      <w:r w:rsidR="00DE4BA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Rigaku</w:t>
      </w:r>
      <w:r w:rsidR="00BA0CC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7645" w:rsidRPr="001D7D9A">
        <w:rPr>
          <w:rStyle w:val="CommentReference"/>
          <w:rFonts w:ascii="Times New Roman" w:hAnsi="Times New Roman" w:cs="Times New Roman"/>
          <w:sz w:val="24"/>
          <w:szCs w:val="24"/>
        </w:rPr>
        <w:t>X</w:t>
      </w:r>
      <w:r w:rsidR="009A730A" w:rsidRPr="001D7D9A">
        <w:rPr>
          <w:rStyle w:val="CommentReference"/>
          <w:rFonts w:ascii="Times New Roman" w:hAnsi="Times New Roman" w:cs="Times New Roman"/>
          <w:sz w:val="24"/>
          <w:szCs w:val="24"/>
        </w:rPr>
        <w:t>taLAB</w:t>
      </w:r>
      <w:proofErr w:type="spellEnd"/>
      <w:r w:rsidR="009A730A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D22126" w:rsidRPr="001D7D9A">
        <w:rPr>
          <w:rStyle w:val="CommentReference"/>
          <w:rFonts w:ascii="Times New Roman" w:hAnsi="Times New Roman" w:cs="Times New Roman"/>
          <w:sz w:val="24"/>
          <w:szCs w:val="24"/>
        </w:rPr>
        <w:t>Synerg</w:t>
      </w:r>
      <w:r w:rsidR="00D72A42" w:rsidRPr="001D7D9A">
        <w:rPr>
          <w:rStyle w:val="CommentReference"/>
          <w:rFonts w:ascii="Times New Roman" w:hAnsi="Times New Roman" w:cs="Times New Roman"/>
          <w:sz w:val="24"/>
          <w:szCs w:val="24"/>
        </w:rPr>
        <w:t>y R</w:t>
      </w:r>
      <w:r w:rsidR="00FA3A2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diffractometer</w:t>
      </w:r>
      <w:r w:rsidR="00D51FFC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D72A4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FA3A2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using a </w:t>
      </w:r>
      <w:proofErr w:type="spellStart"/>
      <w:r w:rsidR="00D72A42" w:rsidRPr="001D7D9A">
        <w:rPr>
          <w:rStyle w:val="CommentReference"/>
          <w:rFonts w:ascii="Times New Roman" w:hAnsi="Times New Roman" w:cs="Times New Roman"/>
          <w:sz w:val="24"/>
          <w:szCs w:val="24"/>
        </w:rPr>
        <w:t>HyPix</w:t>
      </w:r>
      <w:proofErr w:type="spellEnd"/>
      <w:r w:rsidR="00D72A42" w:rsidRPr="001D7D9A">
        <w:rPr>
          <w:rStyle w:val="CommentReference"/>
          <w:rFonts w:ascii="Times New Roman" w:hAnsi="Times New Roman" w:cs="Times New Roman"/>
          <w:sz w:val="24"/>
          <w:szCs w:val="24"/>
        </w:rPr>
        <w:t>-Arc 150</w:t>
      </w:r>
      <w:r w:rsidR="00DE4BA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FA3A28" w:rsidRPr="001D7D9A">
        <w:rPr>
          <w:rStyle w:val="CommentReference"/>
          <w:rFonts w:ascii="Times New Roman" w:hAnsi="Times New Roman" w:cs="Times New Roman"/>
          <w:sz w:val="24"/>
          <w:szCs w:val="24"/>
        </w:rPr>
        <w:t>detector</w:t>
      </w:r>
      <w:r w:rsidR="00C7402A" w:rsidRPr="001D7D9A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FA3A2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BA0CC9" w:rsidRPr="001D7D9A">
        <w:rPr>
          <w:rStyle w:val="CommentReference"/>
          <w:rFonts w:ascii="Times New Roman" w:hAnsi="Times New Roman" w:cs="Times New Roman"/>
          <w:sz w:val="24"/>
          <w:szCs w:val="24"/>
        </w:rPr>
        <w:t>equipped with graphite-</w:t>
      </w:r>
      <w:proofErr w:type="spellStart"/>
      <w:r w:rsidR="00BA0CC9" w:rsidRPr="001D7D9A">
        <w:rPr>
          <w:rStyle w:val="CommentReference"/>
          <w:rFonts w:ascii="Times New Roman" w:hAnsi="Times New Roman" w:cs="Times New Roman"/>
          <w:sz w:val="24"/>
          <w:szCs w:val="24"/>
        </w:rPr>
        <w:t>monochromated</w:t>
      </w:r>
      <w:proofErr w:type="spellEnd"/>
      <w:r w:rsidR="00BA0CC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Mo Kα radiation (λ = 0.71073 Å</w:t>
      </w:r>
      <w:r w:rsidR="00D302BC" w:rsidRPr="001D7D9A">
        <w:rPr>
          <w:rStyle w:val="CommentReference"/>
          <w:rFonts w:ascii="Times New Roman" w:hAnsi="Times New Roman" w:cs="Times New Roman"/>
          <w:sz w:val="24"/>
          <w:szCs w:val="24"/>
        </w:rPr>
        <w:t>)</w:t>
      </w:r>
      <w:r w:rsidR="00D578A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micro-focus sealed </w:t>
      </w:r>
      <w:r w:rsidR="00AC604C" w:rsidRPr="001D7D9A">
        <w:rPr>
          <w:rStyle w:val="CommentReference"/>
          <w:rFonts w:ascii="Times New Roman" w:hAnsi="Times New Roman" w:cs="Times New Roman"/>
          <w:sz w:val="24"/>
          <w:szCs w:val="24"/>
        </w:rPr>
        <w:t>X-ray source</w:t>
      </w:r>
      <w:r w:rsidR="0077105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(50 kV, 24 mA). </w:t>
      </w:r>
      <w:r w:rsidR="00227403" w:rsidRPr="001D7D9A">
        <w:rPr>
          <w:rStyle w:val="CommentReference"/>
          <w:rFonts w:ascii="Times New Roman" w:hAnsi="Times New Roman" w:cs="Times New Roman"/>
          <w:sz w:val="24"/>
          <w:szCs w:val="24"/>
        </w:rPr>
        <w:t>D</w:t>
      </w:r>
      <w:r w:rsidR="00D302B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ata collection and reduction was </w:t>
      </w:r>
      <w:r w:rsidR="00A1683B" w:rsidRPr="001D7D9A">
        <w:rPr>
          <w:rStyle w:val="CommentReference"/>
          <w:rFonts w:ascii="Times New Roman" w:hAnsi="Times New Roman" w:cs="Times New Roman"/>
          <w:sz w:val="24"/>
          <w:szCs w:val="24"/>
        </w:rPr>
        <w:t>performed</w:t>
      </w:r>
      <w:r w:rsidR="00D302B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using</w:t>
      </w:r>
      <w:r w:rsidR="00873DB9" w:rsidRPr="001D7D9A" w:rsidDel="00D302BC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49F" w:rsidRPr="001D7D9A">
        <w:rPr>
          <w:rStyle w:val="CommentReference"/>
          <w:rFonts w:ascii="Times New Roman" w:hAnsi="Times New Roman" w:cs="Times New Roman"/>
          <w:sz w:val="24"/>
          <w:szCs w:val="24"/>
        </w:rPr>
        <w:t>C</w:t>
      </w:r>
      <w:r w:rsidR="006509E0" w:rsidRPr="001D7D9A">
        <w:rPr>
          <w:rStyle w:val="CommentReference"/>
          <w:rFonts w:ascii="Times New Roman" w:hAnsi="Times New Roman" w:cs="Times New Roman"/>
          <w:sz w:val="24"/>
          <w:szCs w:val="24"/>
        </w:rPr>
        <w:t>rys</w:t>
      </w:r>
      <w:r w:rsidR="0056213E" w:rsidRPr="001D7D9A">
        <w:rPr>
          <w:rStyle w:val="CommentReference"/>
          <w:rFonts w:ascii="Times New Roman" w:hAnsi="Times New Roman" w:cs="Times New Roman"/>
          <w:sz w:val="24"/>
          <w:szCs w:val="24"/>
        </w:rPr>
        <w:t>Alis</w:t>
      </w:r>
      <w:r w:rsidR="00776E2A" w:rsidRPr="001D7D9A">
        <w:rPr>
          <w:rStyle w:val="CommentReference"/>
          <w:rFonts w:ascii="Times New Roman" w:hAnsi="Times New Roman" w:cs="Times New Roman"/>
          <w:sz w:val="24"/>
          <w:szCs w:val="24"/>
        </w:rPr>
        <w:t>P</w:t>
      </w:r>
      <w:r w:rsidR="0069749F" w:rsidRPr="001D7D9A">
        <w:rPr>
          <w:rStyle w:val="CommentReference"/>
          <w:rFonts w:ascii="Times New Roman" w:hAnsi="Times New Roman" w:cs="Times New Roman"/>
          <w:sz w:val="24"/>
          <w:szCs w:val="24"/>
        </w:rPr>
        <w:t>ro</w:t>
      </w:r>
      <w:proofErr w:type="spellEnd"/>
      <w:r w:rsidR="0056213E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software package</w:t>
      </w:r>
      <w:r w:rsidR="00776E2A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</w:t>
      </w:r>
      <w:r w:rsidR="007E27C0" w:rsidRPr="001D7D9A">
        <w:rPr>
          <w:rStyle w:val="CommentReference"/>
          <w:rFonts w:ascii="Times New Roman" w:hAnsi="Times New Roman" w:cs="Times New Roman"/>
          <w:sz w:val="24"/>
          <w:szCs w:val="24"/>
        </w:rPr>
        <w:t>and</w:t>
      </w:r>
      <w:r w:rsidR="0069749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627633" w:rsidRPr="001D7D9A">
        <w:rPr>
          <w:rStyle w:val="CommentReference"/>
          <w:rFonts w:ascii="Times New Roman" w:hAnsi="Times New Roman" w:cs="Times New Roman"/>
          <w:sz w:val="24"/>
          <w:szCs w:val="24"/>
        </w:rPr>
        <w:t>structure</w:t>
      </w:r>
      <w:r w:rsidR="0097065C" w:rsidRPr="001D7D9A">
        <w:rPr>
          <w:rStyle w:val="CommentReference"/>
          <w:rFonts w:ascii="Times New Roman" w:hAnsi="Times New Roman" w:cs="Times New Roman"/>
          <w:sz w:val="24"/>
          <w:szCs w:val="24"/>
        </w:rPr>
        <w:t>s</w:t>
      </w:r>
      <w:r w:rsidR="0062763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8550C3" w:rsidRPr="001D7D9A">
        <w:rPr>
          <w:rStyle w:val="CommentReference"/>
          <w:rFonts w:ascii="Times New Roman" w:hAnsi="Times New Roman" w:cs="Times New Roman"/>
          <w:sz w:val="24"/>
          <w:szCs w:val="24"/>
        </w:rPr>
        <w:t>were solved</w:t>
      </w:r>
      <w:r w:rsidR="0097065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and refined</w:t>
      </w:r>
      <w:r w:rsidR="008550C3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using Olex 1.5.</w:t>
      </w:r>
      <w:r w:rsidR="005C1C39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2D3AD2" w:rsidRPr="001D7D9A">
        <w:rPr>
          <w:rStyle w:val="CommentReference"/>
          <w:rFonts w:ascii="Times New Roman" w:hAnsi="Times New Roman" w:cs="Times New Roman"/>
          <w:sz w:val="24"/>
          <w:szCs w:val="24"/>
        </w:rPr>
        <w:t>For oxidized silicotungstic acid</w:t>
      </w:r>
      <w:r w:rsidR="00B255FF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single-crystal X-ray diffraction data </w:t>
      </w:r>
      <w:r w:rsidR="002D3AD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was </w:t>
      </w:r>
      <w:r w:rsidR="00B255FF" w:rsidRPr="001D7D9A">
        <w:rPr>
          <w:rStyle w:val="CommentReference"/>
          <w:rFonts w:ascii="Times New Roman" w:hAnsi="Times New Roman" w:cs="Times New Roman"/>
          <w:sz w:val="24"/>
          <w:szCs w:val="24"/>
        </w:rPr>
        <w:t>obtained</w:t>
      </w:r>
      <w:r w:rsidR="002D3AD2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at 150 K using </w:t>
      </w:r>
      <w:r w:rsidR="00005AE5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Bruker D8 Venture with </w:t>
      </w:r>
      <w:r w:rsidR="00FA05CA" w:rsidRPr="001D7D9A">
        <w:rPr>
          <w:rStyle w:val="CommentReference"/>
          <w:rFonts w:ascii="Times New Roman" w:hAnsi="Times New Roman" w:cs="Times New Roman"/>
          <w:sz w:val="24"/>
          <w:szCs w:val="24"/>
        </w:rPr>
        <w:t>a</w:t>
      </w:r>
      <w:r w:rsidR="00005AE5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Photon II </w:t>
      </w:r>
      <w:r w:rsidR="002D3AD2" w:rsidRPr="001D7D9A">
        <w:rPr>
          <w:rStyle w:val="CommentReference"/>
          <w:rFonts w:ascii="Times New Roman" w:hAnsi="Times New Roman" w:cs="Times New Roman"/>
          <w:sz w:val="24"/>
          <w:szCs w:val="24"/>
        </w:rPr>
        <w:t>detector</w:t>
      </w:r>
      <w:r w:rsidR="00005AE5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, </w:t>
      </w:r>
      <w:r w:rsidR="004F2392" w:rsidRPr="001D7D9A">
        <w:rPr>
          <w:rStyle w:val="CommentReference"/>
          <w:rFonts w:ascii="Times New Roman" w:hAnsi="Times New Roman" w:cs="Times New Roman"/>
          <w:sz w:val="24"/>
          <w:szCs w:val="24"/>
        </w:rPr>
        <w:t>Mo Kα radiation (λ = 0.71073 Å) micro-focus sealed X-ray source (50 kV, 24 mA)</w:t>
      </w:r>
      <w:r w:rsidR="00012188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at 150</w:t>
      </w:r>
      <w:r w:rsidR="00FA05CA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012188" w:rsidRPr="001D7D9A">
        <w:rPr>
          <w:rStyle w:val="CommentReference"/>
          <w:rFonts w:ascii="Times New Roman" w:hAnsi="Times New Roman" w:cs="Times New Roman"/>
          <w:sz w:val="24"/>
          <w:szCs w:val="24"/>
        </w:rPr>
        <w:t>K</w:t>
      </w:r>
      <w:r w:rsidR="004F2392" w:rsidRPr="001D7D9A">
        <w:rPr>
          <w:rStyle w:val="CommentReference"/>
          <w:rFonts w:ascii="Times New Roman" w:hAnsi="Times New Roman" w:cs="Times New Roman"/>
          <w:sz w:val="24"/>
          <w:szCs w:val="24"/>
        </w:rPr>
        <w:t>. Data collection and reduction was performed using APEX4</w:t>
      </w:r>
      <w:r w:rsidR="00A85A9C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and SAINT V8.37A</w:t>
      </w:r>
      <w:r w:rsidR="00012188" w:rsidRPr="001D7D9A">
        <w:rPr>
          <w:rStyle w:val="CommentReference"/>
          <w:rFonts w:ascii="Times New Roman" w:hAnsi="Times New Roman" w:cs="Times New Roman"/>
          <w:sz w:val="24"/>
          <w:szCs w:val="24"/>
        </w:rPr>
        <w:t>.</w:t>
      </w:r>
      <w:r w:rsidR="00FA05CA" w:rsidRPr="001D7D9A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7D3F3F" w:rsidRPr="001D7D9A">
        <w:rPr>
          <w:rStyle w:val="CommentReference"/>
          <w:rFonts w:ascii="Times New Roman" w:hAnsi="Times New Roman" w:cs="Times New Roman"/>
          <w:sz w:val="24"/>
          <w:szCs w:val="24"/>
        </w:rPr>
        <w:t>To evaluate the reusability of silicotungstic acid, oxidized silicotungstic acid, and their two-electron and four-electron reduced forms, the structures of the recycled materials were characterised using Fourier Transform Infrared (FTIR) spectroscopy. FTIR spectra were recorded using a Nicolet™ Summit™ FTIR spectrometer.</w:t>
      </w:r>
    </w:p>
    <w:p w14:paraId="5FBA0B0E" w14:textId="71154237" w:rsidR="00C511EB" w:rsidRPr="001D7D9A" w:rsidRDefault="00CD389B" w:rsidP="008B7B6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AB64E1" wp14:editId="764A4565">
            <wp:extent cx="5713171" cy="2212878"/>
            <wp:effectExtent l="0" t="0" r="1905" b="0"/>
            <wp:docPr id="968208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" t="6797" r="934" b="2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34" cy="22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FE964" w14:textId="0E37C63A" w:rsidR="00BB71B4" w:rsidRPr="009E3C1D" w:rsidRDefault="00D2289B" w:rsidP="009E3C1D">
      <w:pPr>
        <w:spacing w:after="0" w:line="48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D7D9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Figure </w:t>
      </w:r>
      <w:r w:rsidR="00594A7B" w:rsidRPr="001D7D9A">
        <w:rPr>
          <w:rFonts w:ascii="Times New Roman" w:hAnsi="Times New Roman" w:cs="Times New Roman"/>
          <w:b/>
          <w:i/>
          <w:iCs/>
          <w:sz w:val="24"/>
          <w:szCs w:val="24"/>
        </w:rPr>
        <w:t>2</w:t>
      </w:r>
      <w:r w:rsidRPr="001D7D9A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An overview of the hydrogenation process for organic substrates using reduced silicotungstic acid: Step 1 involves the electrochemical reduction of silicotungstic acid</w:t>
      </w:r>
      <w:r w:rsidR="007E27C0"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(oxidised form shown in white, reduced form shown in blue)</w:t>
      </w:r>
      <w:r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>. In Step 2, the reduced silicotungstic acid</w:t>
      </w:r>
      <w:r w:rsidR="006D38DC"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hydrogenates the organic substrates.</w:t>
      </w:r>
      <w:r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Step 3 involves the extraction of the products. Finally, Step 4 consists of </w:t>
      </w:r>
      <w:r w:rsidR="00341DC1"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>analysing</w:t>
      </w:r>
      <w:r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the products using </w:t>
      </w:r>
      <w:r w:rsidR="00483745" w:rsidRPr="001D7D9A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1</w:t>
      </w:r>
      <w:r w:rsidR="00483745"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H </w:t>
      </w:r>
      <w:r w:rsidRPr="001D7D9A">
        <w:rPr>
          <w:rFonts w:ascii="Times New Roman" w:hAnsi="Times New Roman" w:cs="Times New Roman"/>
          <w:bCs/>
          <w:i/>
          <w:iCs/>
          <w:sz w:val="24"/>
          <w:szCs w:val="24"/>
        </w:rPr>
        <w:t>NMR and GC-MS</w:t>
      </w:r>
    </w:p>
    <w:sectPr w:rsidR="00BB71B4" w:rsidRPr="009E3C1D" w:rsidSect="00826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85E05" w14:textId="77777777" w:rsidR="00254E44" w:rsidRPr="00696A2F" w:rsidRDefault="00254E44" w:rsidP="00DB68D5">
      <w:pPr>
        <w:spacing w:after="0" w:line="240" w:lineRule="auto"/>
      </w:pPr>
      <w:r w:rsidRPr="00696A2F">
        <w:separator/>
      </w:r>
    </w:p>
  </w:endnote>
  <w:endnote w:type="continuationSeparator" w:id="0">
    <w:p w14:paraId="47F6F6DB" w14:textId="77777777" w:rsidR="00254E44" w:rsidRPr="00696A2F" w:rsidRDefault="00254E44" w:rsidP="00DB68D5">
      <w:pPr>
        <w:spacing w:after="0" w:line="240" w:lineRule="auto"/>
      </w:pPr>
      <w:r w:rsidRPr="00696A2F">
        <w:continuationSeparator/>
      </w:r>
    </w:p>
  </w:endnote>
  <w:endnote w:type="continuationNotice" w:id="1">
    <w:p w14:paraId="2166768C" w14:textId="77777777" w:rsidR="00254E44" w:rsidRPr="00696A2F" w:rsidRDefault="00254E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Yu Gothic"/>
    <w:panose1 w:val="00000000000000000000"/>
    <w:charset w:val="80"/>
    <w:family w:val="swiss"/>
    <w:notTrueType/>
    <w:pitch w:val="default"/>
    <w:sig w:usb0="00000085" w:usb1="08070000" w:usb2="00000010" w:usb3="00000000" w:csb0="00020018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5FDDE" w14:textId="77777777" w:rsidR="00254E44" w:rsidRPr="00696A2F" w:rsidRDefault="00254E44" w:rsidP="00DB68D5">
      <w:pPr>
        <w:spacing w:after="0" w:line="240" w:lineRule="auto"/>
      </w:pPr>
      <w:r w:rsidRPr="00696A2F">
        <w:separator/>
      </w:r>
    </w:p>
  </w:footnote>
  <w:footnote w:type="continuationSeparator" w:id="0">
    <w:p w14:paraId="6DCF87FD" w14:textId="77777777" w:rsidR="00254E44" w:rsidRPr="00696A2F" w:rsidRDefault="00254E44" w:rsidP="00DB68D5">
      <w:pPr>
        <w:spacing w:after="0" w:line="240" w:lineRule="auto"/>
      </w:pPr>
      <w:r w:rsidRPr="00696A2F">
        <w:continuationSeparator/>
      </w:r>
    </w:p>
  </w:footnote>
  <w:footnote w:type="continuationNotice" w:id="1">
    <w:p w14:paraId="2E508041" w14:textId="77777777" w:rsidR="00254E44" w:rsidRPr="00696A2F" w:rsidRDefault="00254E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E0CCD"/>
    <w:multiLevelType w:val="multilevel"/>
    <w:tmpl w:val="7A08FA3C"/>
    <w:lvl w:ilvl="0">
      <w:numFmt w:val="decimal"/>
      <w:lvlText w:val="%1"/>
      <w:lvlJc w:val="left"/>
      <w:pPr>
        <w:ind w:left="623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97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57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17" w:hanging="1440"/>
      </w:pPr>
      <w:rPr>
        <w:rFonts w:hint="default"/>
      </w:rPr>
    </w:lvl>
  </w:abstractNum>
  <w:abstractNum w:abstractNumId="1" w15:restartNumberingAfterBreak="0">
    <w:nsid w:val="05651D23"/>
    <w:multiLevelType w:val="hybridMultilevel"/>
    <w:tmpl w:val="FC805740"/>
    <w:lvl w:ilvl="0" w:tplc="D7127864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64FF5"/>
    <w:multiLevelType w:val="hybridMultilevel"/>
    <w:tmpl w:val="481E1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C13A5"/>
    <w:multiLevelType w:val="multilevel"/>
    <w:tmpl w:val="BED80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3F2EF0"/>
    <w:multiLevelType w:val="hybridMultilevel"/>
    <w:tmpl w:val="F6F81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3408C"/>
    <w:multiLevelType w:val="multilevel"/>
    <w:tmpl w:val="D744E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32407B"/>
    <w:multiLevelType w:val="hybridMultilevel"/>
    <w:tmpl w:val="3B70AD1E"/>
    <w:lvl w:ilvl="0" w:tplc="998AC42A">
      <w:start w:val="1"/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1128C"/>
    <w:multiLevelType w:val="hybridMultilevel"/>
    <w:tmpl w:val="80A6D0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6D6D6A"/>
    <w:multiLevelType w:val="multilevel"/>
    <w:tmpl w:val="AE92C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A62436"/>
    <w:multiLevelType w:val="hybridMultilevel"/>
    <w:tmpl w:val="131C9D96"/>
    <w:lvl w:ilvl="0" w:tplc="A1EC653C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867A6"/>
    <w:multiLevelType w:val="hybridMultilevel"/>
    <w:tmpl w:val="D346E3DC"/>
    <w:lvl w:ilvl="0" w:tplc="A6E6508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AB7669"/>
    <w:multiLevelType w:val="multilevel"/>
    <w:tmpl w:val="CF081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FE5A6D"/>
    <w:multiLevelType w:val="hybridMultilevel"/>
    <w:tmpl w:val="A97A320C"/>
    <w:lvl w:ilvl="0" w:tplc="6862151C">
      <w:start w:val="1"/>
      <w:numFmt w:val="decimal"/>
      <w:lvlText w:val="%1)"/>
      <w:lvlJc w:val="left"/>
      <w:pPr>
        <w:ind w:left="720" w:hanging="360"/>
      </w:pPr>
    </w:lvl>
    <w:lvl w:ilvl="1" w:tplc="581A521C">
      <w:start w:val="1"/>
      <w:numFmt w:val="decimal"/>
      <w:lvlText w:val="%2)"/>
      <w:lvlJc w:val="left"/>
      <w:pPr>
        <w:ind w:left="720" w:hanging="360"/>
      </w:pPr>
    </w:lvl>
    <w:lvl w:ilvl="2" w:tplc="6EB44A8A">
      <w:start w:val="1"/>
      <w:numFmt w:val="decimal"/>
      <w:lvlText w:val="%3)"/>
      <w:lvlJc w:val="left"/>
      <w:pPr>
        <w:ind w:left="720" w:hanging="360"/>
      </w:pPr>
    </w:lvl>
    <w:lvl w:ilvl="3" w:tplc="05F6F85E">
      <w:start w:val="1"/>
      <w:numFmt w:val="decimal"/>
      <w:lvlText w:val="%4)"/>
      <w:lvlJc w:val="left"/>
      <w:pPr>
        <w:ind w:left="720" w:hanging="360"/>
      </w:pPr>
    </w:lvl>
    <w:lvl w:ilvl="4" w:tplc="DEB681F4">
      <w:start w:val="1"/>
      <w:numFmt w:val="decimal"/>
      <w:lvlText w:val="%5)"/>
      <w:lvlJc w:val="left"/>
      <w:pPr>
        <w:ind w:left="720" w:hanging="360"/>
      </w:pPr>
    </w:lvl>
    <w:lvl w:ilvl="5" w:tplc="D944C6D8">
      <w:start w:val="1"/>
      <w:numFmt w:val="decimal"/>
      <w:lvlText w:val="%6)"/>
      <w:lvlJc w:val="left"/>
      <w:pPr>
        <w:ind w:left="720" w:hanging="360"/>
      </w:pPr>
    </w:lvl>
    <w:lvl w:ilvl="6" w:tplc="CAC45CF6">
      <w:start w:val="1"/>
      <w:numFmt w:val="decimal"/>
      <w:lvlText w:val="%7)"/>
      <w:lvlJc w:val="left"/>
      <w:pPr>
        <w:ind w:left="720" w:hanging="360"/>
      </w:pPr>
    </w:lvl>
    <w:lvl w:ilvl="7" w:tplc="9E687638">
      <w:start w:val="1"/>
      <w:numFmt w:val="decimal"/>
      <w:lvlText w:val="%8)"/>
      <w:lvlJc w:val="left"/>
      <w:pPr>
        <w:ind w:left="720" w:hanging="360"/>
      </w:pPr>
    </w:lvl>
    <w:lvl w:ilvl="8" w:tplc="BC440D6A">
      <w:start w:val="1"/>
      <w:numFmt w:val="decimal"/>
      <w:lvlText w:val="%9)"/>
      <w:lvlJc w:val="left"/>
      <w:pPr>
        <w:ind w:left="720" w:hanging="360"/>
      </w:pPr>
    </w:lvl>
  </w:abstractNum>
  <w:abstractNum w:abstractNumId="13" w15:restartNumberingAfterBreak="0">
    <w:nsid w:val="70E713CB"/>
    <w:multiLevelType w:val="multilevel"/>
    <w:tmpl w:val="12DCC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53546E"/>
    <w:multiLevelType w:val="hybridMultilevel"/>
    <w:tmpl w:val="6DA029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0212E"/>
    <w:multiLevelType w:val="hybridMultilevel"/>
    <w:tmpl w:val="272C26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DA0E91"/>
    <w:multiLevelType w:val="multilevel"/>
    <w:tmpl w:val="F4B69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9765D8"/>
    <w:multiLevelType w:val="hybridMultilevel"/>
    <w:tmpl w:val="9404F40C"/>
    <w:lvl w:ilvl="0" w:tplc="153CE65E">
      <w:start w:val="1"/>
      <w:numFmt w:val="decimal"/>
      <w:lvlText w:val="%1."/>
      <w:lvlJc w:val="left"/>
      <w:pPr>
        <w:ind w:left="1020" w:hanging="360"/>
      </w:pPr>
    </w:lvl>
    <w:lvl w:ilvl="1" w:tplc="407AE3D4">
      <w:start w:val="1"/>
      <w:numFmt w:val="decimal"/>
      <w:lvlText w:val="%2."/>
      <w:lvlJc w:val="left"/>
      <w:pPr>
        <w:ind w:left="1020" w:hanging="360"/>
      </w:pPr>
    </w:lvl>
    <w:lvl w:ilvl="2" w:tplc="D1DED2A2">
      <w:start w:val="1"/>
      <w:numFmt w:val="decimal"/>
      <w:lvlText w:val="%3."/>
      <w:lvlJc w:val="left"/>
      <w:pPr>
        <w:ind w:left="1020" w:hanging="360"/>
      </w:pPr>
    </w:lvl>
    <w:lvl w:ilvl="3" w:tplc="16622F32">
      <w:start w:val="1"/>
      <w:numFmt w:val="decimal"/>
      <w:lvlText w:val="%4."/>
      <w:lvlJc w:val="left"/>
      <w:pPr>
        <w:ind w:left="1020" w:hanging="360"/>
      </w:pPr>
    </w:lvl>
    <w:lvl w:ilvl="4" w:tplc="081C58D2">
      <w:start w:val="1"/>
      <w:numFmt w:val="decimal"/>
      <w:lvlText w:val="%5."/>
      <w:lvlJc w:val="left"/>
      <w:pPr>
        <w:ind w:left="1020" w:hanging="360"/>
      </w:pPr>
    </w:lvl>
    <w:lvl w:ilvl="5" w:tplc="CF628812">
      <w:start w:val="1"/>
      <w:numFmt w:val="decimal"/>
      <w:lvlText w:val="%6."/>
      <w:lvlJc w:val="left"/>
      <w:pPr>
        <w:ind w:left="1020" w:hanging="360"/>
      </w:pPr>
    </w:lvl>
    <w:lvl w:ilvl="6" w:tplc="BEBCA788">
      <w:start w:val="1"/>
      <w:numFmt w:val="decimal"/>
      <w:lvlText w:val="%7."/>
      <w:lvlJc w:val="left"/>
      <w:pPr>
        <w:ind w:left="1020" w:hanging="360"/>
      </w:pPr>
    </w:lvl>
    <w:lvl w:ilvl="7" w:tplc="8312C416">
      <w:start w:val="1"/>
      <w:numFmt w:val="decimal"/>
      <w:lvlText w:val="%8."/>
      <w:lvlJc w:val="left"/>
      <w:pPr>
        <w:ind w:left="1020" w:hanging="360"/>
      </w:pPr>
    </w:lvl>
    <w:lvl w:ilvl="8" w:tplc="2EC0E7D4">
      <w:start w:val="1"/>
      <w:numFmt w:val="decimal"/>
      <w:lvlText w:val="%9."/>
      <w:lvlJc w:val="left"/>
      <w:pPr>
        <w:ind w:left="1020" w:hanging="360"/>
      </w:pPr>
    </w:lvl>
  </w:abstractNum>
  <w:abstractNum w:abstractNumId="18" w15:restartNumberingAfterBreak="0">
    <w:nsid w:val="7AAA1C60"/>
    <w:multiLevelType w:val="multilevel"/>
    <w:tmpl w:val="6DCE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5575028">
    <w:abstractNumId w:val="10"/>
  </w:num>
  <w:num w:numId="2" w16cid:durableId="802623266">
    <w:abstractNumId w:val="13"/>
  </w:num>
  <w:num w:numId="3" w16cid:durableId="67196340">
    <w:abstractNumId w:val="11"/>
  </w:num>
  <w:num w:numId="4" w16cid:durableId="1797219290">
    <w:abstractNumId w:val="8"/>
  </w:num>
  <w:num w:numId="5" w16cid:durableId="718896390">
    <w:abstractNumId w:val="16"/>
  </w:num>
  <w:num w:numId="6" w16cid:durableId="1737972821">
    <w:abstractNumId w:val="3"/>
  </w:num>
  <w:num w:numId="7" w16cid:durableId="222835275">
    <w:abstractNumId w:val="18"/>
  </w:num>
  <w:num w:numId="8" w16cid:durableId="440806800">
    <w:abstractNumId w:val="5"/>
  </w:num>
  <w:num w:numId="9" w16cid:durableId="1009068179">
    <w:abstractNumId w:val="9"/>
  </w:num>
  <w:num w:numId="10" w16cid:durableId="1161240521">
    <w:abstractNumId w:val="0"/>
  </w:num>
  <w:num w:numId="11" w16cid:durableId="298344693">
    <w:abstractNumId w:val="1"/>
  </w:num>
  <w:num w:numId="12" w16cid:durableId="1492015885">
    <w:abstractNumId w:val="6"/>
  </w:num>
  <w:num w:numId="13" w16cid:durableId="254093060">
    <w:abstractNumId w:val="14"/>
  </w:num>
  <w:num w:numId="14" w16cid:durableId="402145304">
    <w:abstractNumId w:val="4"/>
  </w:num>
  <w:num w:numId="15" w16cid:durableId="1558397156">
    <w:abstractNumId w:val="7"/>
  </w:num>
  <w:num w:numId="16" w16cid:durableId="1395353886">
    <w:abstractNumId w:val="15"/>
  </w:num>
  <w:num w:numId="17" w16cid:durableId="1584143248">
    <w:abstractNumId w:val="2"/>
  </w:num>
  <w:num w:numId="18" w16cid:durableId="67267557">
    <w:abstractNumId w:val="12"/>
  </w:num>
  <w:num w:numId="19" w16cid:durableId="4276267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E1MjMxNzAws7CwtDBR0lEKTi0uzszPAykwtagFAGCTsY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reen Chemistr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wt95e0rcav2v1epd0cvv0dy25a0ed5sa990&quot;&gt;My EndNote Library&lt;record-ids&gt;&lt;item&gt;1332&lt;/item&gt;&lt;item&gt;1334&lt;/item&gt;&lt;item&gt;1336&lt;/item&gt;&lt;item&gt;1338&lt;/item&gt;&lt;item&gt;1340&lt;/item&gt;&lt;item&gt;1342&lt;/item&gt;&lt;item&gt;1343&lt;/item&gt;&lt;item&gt;1393&lt;/item&gt;&lt;item&gt;1747&lt;/item&gt;&lt;item&gt;1749&lt;/item&gt;&lt;item&gt;1790&lt;/item&gt;&lt;item&gt;1791&lt;/item&gt;&lt;item&gt;1797&lt;/item&gt;&lt;item&gt;1964&lt;/item&gt;&lt;item&gt;1966&lt;/item&gt;&lt;item&gt;1968&lt;/item&gt;&lt;item&gt;1970&lt;/item&gt;&lt;item&gt;1972&lt;/item&gt;&lt;item&gt;1982&lt;/item&gt;&lt;item&gt;1984&lt;/item&gt;&lt;item&gt;1986&lt;/item&gt;&lt;item&gt;1988&lt;/item&gt;&lt;item&gt;1990&lt;/item&gt;&lt;item&gt;1992&lt;/item&gt;&lt;item&gt;1994&lt;/item&gt;&lt;item&gt;1996&lt;/item&gt;&lt;item&gt;1997&lt;/item&gt;&lt;item&gt;1998&lt;/item&gt;&lt;item&gt;2168&lt;/item&gt;&lt;item&gt;2170&lt;/item&gt;&lt;item&gt;2172&lt;/item&gt;&lt;item&gt;2174&lt;/item&gt;&lt;item&gt;2176&lt;/item&gt;&lt;item&gt;2177&lt;/item&gt;&lt;item&gt;2178&lt;/item&gt;&lt;item&gt;2180&lt;/item&gt;&lt;/record-ids&gt;&lt;/item&gt;&lt;/Libraries&gt;"/>
  </w:docVars>
  <w:rsids>
    <w:rsidRoot w:val="000E3251"/>
    <w:rsid w:val="00000026"/>
    <w:rsid w:val="0000034B"/>
    <w:rsid w:val="0000037D"/>
    <w:rsid w:val="000003C9"/>
    <w:rsid w:val="000004AF"/>
    <w:rsid w:val="00000524"/>
    <w:rsid w:val="00000528"/>
    <w:rsid w:val="00000E25"/>
    <w:rsid w:val="00001306"/>
    <w:rsid w:val="00001457"/>
    <w:rsid w:val="000015BE"/>
    <w:rsid w:val="000016C8"/>
    <w:rsid w:val="000019A0"/>
    <w:rsid w:val="00001D3B"/>
    <w:rsid w:val="0000206C"/>
    <w:rsid w:val="0000212D"/>
    <w:rsid w:val="000021C1"/>
    <w:rsid w:val="00002446"/>
    <w:rsid w:val="00002583"/>
    <w:rsid w:val="000026EC"/>
    <w:rsid w:val="00002853"/>
    <w:rsid w:val="00002866"/>
    <w:rsid w:val="000028AC"/>
    <w:rsid w:val="0000295B"/>
    <w:rsid w:val="00003033"/>
    <w:rsid w:val="000030B4"/>
    <w:rsid w:val="00003455"/>
    <w:rsid w:val="0000368F"/>
    <w:rsid w:val="00003C35"/>
    <w:rsid w:val="00003C93"/>
    <w:rsid w:val="00003F9B"/>
    <w:rsid w:val="000045CE"/>
    <w:rsid w:val="00004CE4"/>
    <w:rsid w:val="00004DE2"/>
    <w:rsid w:val="00004EDB"/>
    <w:rsid w:val="0000515F"/>
    <w:rsid w:val="000051A3"/>
    <w:rsid w:val="0000523D"/>
    <w:rsid w:val="0000558A"/>
    <w:rsid w:val="0000577D"/>
    <w:rsid w:val="00005AE5"/>
    <w:rsid w:val="00006671"/>
    <w:rsid w:val="000066AE"/>
    <w:rsid w:val="000068A5"/>
    <w:rsid w:val="00006F17"/>
    <w:rsid w:val="0000724B"/>
    <w:rsid w:val="000101A7"/>
    <w:rsid w:val="0001027B"/>
    <w:rsid w:val="00010544"/>
    <w:rsid w:val="000105BC"/>
    <w:rsid w:val="0001092D"/>
    <w:rsid w:val="0001103A"/>
    <w:rsid w:val="0001115A"/>
    <w:rsid w:val="000112FB"/>
    <w:rsid w:val="000113D8"/>
    <w:rsid w:val="00011421"/>
    <w:rsid w:val="00011460"/>
    <w:rsid w:val="000116AD"/>
    <w:rsid w:val="00011720"/>
    <w:rsid w:val="00011AB6"/>
    <w:rsid w:val="00011FA4"/>
    <w:rsid w:val="00012076"/>
    <w:rsid w:val="00012160"/>
    <w:rsid w:val="00012188"/>
    <w:rsid w:val="0001239E"/>
    <w:rsid w:val="00012865"/>
    <w:rsid w:val="000132DC"/>
    <w:rsid w:val="000135C4"/>
    <w:rsid w:val="00013AEC"/>
    <w:rsid w:val="00013BE4"/>
    <w:rsid w:val="00013F56"/>
    <w:rsid w:val="00013FD5"/>
    <w:rsid w:val="000148D9"/>
    <w:rsid w:val="00014A54"/>
    <w:rsid w:val="000154E8"/>
    <w:rsid w:val="00015B77"/>
    <w:rsid w:val="00015BA8"/>
    <w:rsid w:val="00015DEB"/>
    <w:rsid w:val="00015EDD"/>
    <w:rsid w:val="00016202"/>
    <w:rsid w:val="00016951"/>
    <w:rsid w:val="00016C5F"/>
    <w:rsid w:val="000174C1"/>
    <w:rsid w:val="00017ADE"/>
    <w:rsid w:val="00017D56"/>
    <w:rsid w:val="00017F9A"/>
    <w:rsid w:val="00020290"/>
    <w:rsid w:val="000202CC"/>
    <w:rsid w:val="000202FA"/>
    <w:rsid w:val="0002032A"/>
    <w:rsid w:val="000207C1"/>
    <w:rsid w:val="0002082B"/>
    <w:rsid w:val="000211AB"/>
    <w:rsid w:val="00021317"/>
    <w:rsid w:val="00021522"/>
    <w:rsid w:val="0002177A"/>
    <w:rsid w:val="00021D46"/>
    <w:rsid w:val="00021EDB"/>
    <w:rsid w:val="0002205E"/>
    <w:rsid w:val="000220DB"/>
    <w:rsid w:val="000222F1"/>
    <w:rsid w:val="00022611"/>
    <w:rsid w:val="000227FE"/>
    <w:rsid w:val="000228EB"/>
    <w:rsid w:val="00022ABE"/>
    <w:rsid w:val="00022B62"/>
    <w:rsid w:val="00022C85"/>
    <w:rsid w:val="0002304A"/>
    <w:rsid w:val="00023174"/>
    <w:rsid w:val="00023698"/>
    <w:rsid w:val="0002388E"/>
    <w:rsid w:val="00023ADD"/>
    <w:rsid w:val="00023C42"/>
    <w:rsid w:val="00023CED"/>
    <w:rsid w:val="00024341"/>
    <w:rsid w:val="00024AB5"/>
    <w:rsid w:val="00024B32"/>
    <w:rsid w:val="00024DFA"/>
    <w:rsid w:val="0002527E"/>
    <w:rsid w:val="000253A5"/>
    <w:rsid w:val="00025481"/>
    <w:rsid w:val="000254D1"/>
    <w:rsid w:val="000258DC"/>
    <w:rsid w:val="00025921"/>
    <w:rsid w:val="00025ACF"/>
    <w:rsid w:val="00025F59"/>
    <w:rsid w:val="000260C2"/>
    <w:rsid w:val="00026120"/>
    <w:rsid w:val="00026821"/>
    <w:rsid w:val="0002691E"/>
    <w:rsid w:val="000272DE"/>
    <w:rsid w:val="00027590"/>
    <w:rsid w:val="00027746"/>
    <w:rsid w:val="0002778A"/>
    <w:rsid w:val="00027CF0"/>
    <w:rsid w:val="00027E39"/>
    <w:rsid w:val="000309D0"/>
    <w:rsid w:val="00030DB4"/>
    <w:rsid w:val="00030E85"/>
    <w:rsid w:val="00031643"/>
    <w:rsid w:val="00031651"/>
    <w:rsid w:val="0003176F"/>
    <w:rsid w:val="00031787"/>
    <w:rsid w:val="00031EEC"/>
    <w:rsid w:val="0003221D"/>
    <w:rsid w:val="0003261D"/>
    <w:rsid w:val="0003268E"/>
    <w:rsid w:val="00032B12"/>
    <w:rsid w:val="00032DAC"/>
    <w:rsid w:val="000333DB"/>
    <w:rsid w:val="00033422"/>
    <w:rsid w:val="0003387F"/>
    <w:rsid w:val="0003391D"/>
    <w:rsid w:val="00033A21"/>
    <w:rsid w:val="00033E28"/>
    <w:rsid w:val="00033E48"/>
    <w:rsid w:val="00033F0A"/>
    <w:rsid w:val="0003429C"/>
    <w:rsid w:val="00035BF9"/>
    <w:rsid w:val="00035CB2"/>
    <w:rsid w:val="000362B7"/>
    <w:rsid w:val="00036411"/>
    <w:rsid w:val="0003661F"/>
    <w:rsid w:val="00036687"/>
    <w:rsid w:val="0003668F"/>
    <w:rsid w:val="00036C59"/>
    <w:rsid w:val="00036F53"/>
    <w:rsid w:val="00037271"/>
    <w:rsid w:val="0003735D"/>
    <w:rsid w:val="0004066E"/>
    <w:rsid w:val="00040684"/>
    <w:rsid w:val="0004092D"/>
    <w:rsid w:val="0004110D"/>
    <w:rsid w:val="00041467"/>
    <w:rsid w:val="00041610"/>
    <w:rsid w:val="00041729"/>
    <w:rsid w:val="00041E9B"/>
    <w:rsid w:val="00041ED7"/>
    <w:rsid w:val="00042302"/>
    <w:rsid w:val="00042EF2"/>
    <w:rsid w:val="00043585"/>
    <w:rsid w:val="00043C3F"/>
    <w:rsid w:val="00043D75"/>
    <w:rsid w:val="0004432A"/>
    <w:rsid w:val="00044465"/>
    <w:rsid w:val="0004450C"/>
    <w:rsid w:val="000449F8"/>
    <w:rsid w:val="00044DD2"/>
    <w:rsid w:val="000451D8"/>
    <w:rsid w:val="00045329"/>
    <w:rsid w:val="0004570F"/>
    <w:rsid w:val="00045E3E"/>
    <w:rsid w:val="00045F29"/>
    <w:rsid w:val="0004629A"/>
    <w:rsid w:val="00046B6C"/>
    <w:rsid w:val="00046D5D"/>
    <w:rsid w:val="00047E1F"/>
    <w:rsid w:val="00047F6A"/>
    <w:rsid w:val="00047FDC"/>
    <w:rsid w:val="0005001C"/>
    <w:rsid w:val="00050066"/>
    <w:rsid w:val="000503AE"/>
    <w:rsid w:val="000503C3"/>
    <w:rsid w:val="000505F4"/>
    <w:rsid w:val="0005069C"/>
    <w:rsid w:val="000508C5"/>
    <w:rsid w:val="00050933"/>
    <w:rsid w:val="00050DF0"/>
    <w:rsid w:val="00050ECA"/>
    <w:rsid w:val="00050F30"/>
    <w:rsid w:val="000519D1"/>
    <w:rsid w:val="00051C13"/>
    <w:rsid w:val="00051F1B"/>
    <w:rsid w:val="00051FC4"/>
    <w:rsid w:val="0005220A"/>
    <w:rsid w:val="0005233D"/>
    <w:rsid w:val="0005238F"/>
    <w:rsid w:val="00052439"/>
    <w:rsid w:val="00052C46"/>
    <w:rsid w:val="00052C72"/>
    <w:rsid w:val="000535D6"/>
    <w:rsid w:val="00053B22"/>
    <w:rsid w:val="00053C92"/>
    <w:rsid w:val="00053E9D"/>
    <w:rsid w:val="0005420E"/>
    <w:rsid w:val="00054541"/>
    <w:rsid w:val="0005465E"/>
    <w:rsid w:val="00054966"/>
    <w:rsid w:val="000549EC"/>
    <w:rsid w:val="000555AE"/>
    <w:rsid w:val="00055744"/>
    <w:rsid w:val="000559A8"/>
    <w:rsid w:val="00055F7C"/>
    <w:rsid w:val="000565F6"/>
    <w:rsid w:val="00056AD7"/>
    <w:rsid w:val="00056B52"/>
    <w:rsid w:val="00056B5F"/>
    <w:rsid w:val="00056DBA"/>
    <w:rsid w:val="00056F5F"/>
    <w:rsid w:val="0005711C"/>
    <w:rsid w:val="00057256"/>
    <w:rsid w:val="0005748A"/>
    <w:rsid w:val="0005772F"/>
    <w:rsid w:val="00057AAD"/>
    <w:rsid w:val="00057D23"/>
    <w:rsid w:val="00057F55"/>
    <w:rsid w:val="0006045C"/>
    <w:rsid w:val="00060478"/>
    <w:rsid w:val="00060732"/>
    <w:rsid w:val="00060776"/>
    <w:rsid w:val="0006092F"/>
    <w:rsid w:val="00060CDD"/>
    <w:rsid w:val="00060F62"/>
    <w:rsid w:val="00060F77"/>
    <w:rsid w:val="00061107"/>
    <w:rsid w:val="000611A7"/>
    <w:rsid w:val="000619B8"/>
    <w:rsid w:val="00061D3D"/>
    <w:rsid w:val="00061EC0"/>
    <w:rsid w:val="000621E9"/>
    <w:rsid w:val="000624AB"/>
    <w:rsid w:val="00062C3F"/>
    <w:rsid w:val="00062D93"/>
    <w:rsid w:val="000634F3"/>
    <w:rsid w:val="000635D6"/>
    <w:rsid w:val="0006389A"/>
    <w:rsid w:val="00063B11"/>
    <w:rsid w:val="00063B59"/>
    <w:rsid w:val="00063E95"/>
    <w:rsid w:val="00063EF2"/>
    <w:rsid w:val="000643AC"/>
    <w:rsid w:val="00064796"/>
    <w:rsid w:val="00064C2A"/>
    <w:rsid w:val="00064F9F"/>
    <w:rsid w:val="00064FE7"/>
    <w:rsid w:val="0006509B"/>
    <w:rsid w:val="00065431"/>
    <w:rsid w:val="000654E5"/>
    <w:rsid w:val="00065B76"/>
    <w:rsid w:val="00065D28"/>
    <w:rsid w:val="00066018"/>
    <w:rsid w:val="00066283"/>
    <w:rsid w:val="000665B3"/>
    <w:rsid w:val="000669A2"/>
    <w:rsid w:val="00066A67"/>
    <w:rsid w:val="00066C72"/>
    <w:rsid w:val="00066FCE"/>
    <w:rsid w:val="000673E0"/>
    <w:rsid w:val="000676EA"/>
    <w:rsid w:val="000679C1"/>
    <w:rsid w:val="00070218"/>
    <w:rsid w:val="0007021F"/>
    <w:rsid w:val="000706E3"/>
    <w:rsid w:val="0007087A"/>
    <w:rsid w:val="000708B9"/>
    <w:rsid w:val="00070A0A"/>
    <w:rsid w:val="00070BE7"/>
    <w:rsid w:val="00070C65"/>
    <w:rsid w:val="0007167C"/>
    <w:rsid w:val="000716FE"/>
    <w:rsid w:val="000717C8"/>
    <w:rsid w:val="000718AF"/>
    <w:rsid w:val="0007195B"/>
    <w:rsid w:val="00071FD0"/>
    <w:rsid w:val="000728E4"/>
    <w:rsid w:val="000729AF"/>
    <w:rsid w:val="00072E37"/>
    <w:rsid w:val="0007320D"/>
    <w:rsid w:val="000733DF"/>
    <w:rsid w:val="00073726"/>
    <w:rsid w:val="00073748"/>
    <w:rsid w:val="00073762"/>
    <w:rsid w:val="0007380A"/>
    <w:rsid w:val="000739B0"/>
    <w:rsid w:val="00073B40"/>
    <w:rsid w:val="00073DDE"/>
    <w:rsid w:val="00073EE3"/>
    <w:rsid w:val="00074129"/>
    <w:rsid w:val="00074472"/>
    <w:rsid w:val="000744EF"/>
    <w:rsid w:val="000745B0"/>
    <w:rsid w:val="0007478E"/>
    <w:rsid w:val="00074826"/>
    <w:rsid w:val="00074BA9"/>
    <w:rsid w:val="00074BCD"/>
    <w:rsid w:val="00074CBC"/>
    <w:rsid w:val="00075404"/>
    <w:rsid w:val="000754A1"/>
    <w:rsid w:val="000756A5"/>
    <w:rsid w:val="00075721"/>
    <w:rsid w:val="00075BDC"/>
    <w:rsid w:val="00076069"/>
    <w:rsid w:val="000760A0"/>
    <w:rsid w:val="00076493"/>
    <w:rsid w:val="0007696A"/>
    <w:rsid w:val="00076A08"/>
    <w:rsid w:val="00076CE7"/>
    <w:rsid w:val="00076EEA"/>
    <w:rsid w:val="00077964"/>
    <w:rsid w:val="000779DE"/>
    <w:rsid w:val="00077D21"/>
    <w:rsid w:val="00080325"/>
    <w:rsid w:val="000806D7"/>
    <w:rsid w:val="000810D8"/>
    <w:rsid w:val="000813F8"/>
    <w:rsid w:val="00081559"/>
    <w:rsid w:val="000816DE"/>
    <w:rsid w:val="00081A04"/>
    <w:rsid w:val="00081B4B"/>
    <w:rsid w:val="00081D94"/>
    <w:rsid w:val="00081ECE"/>
    <w:rsid w:val="00082082"/>
    <w:rsid w:val="00082208"/>
    <w:rsid w:val="00082BC5"/>
    <w:rsid w:val="00082BF4"/>
    <w:rsid w:val="00082D12"/>
    <w:rsid w:val="00083329"/>
    <w:rsid w:val="00083DD7"/>
    <w:rsid w:val="00083DE1"/>
    <w:rsid w:val="000842F9"/>
    <w:rsid w:val="00084536"/>
    <w:rsid w:val="000847F9"/>
    <w:rsid w:val="000848A4"/>
    <w:rsid w:val="00084A65"/>
    <w:rsid w:val="00084D1E"/>
    <w:rsid w:val="00085A13"/>
    <w:rsid w:val="00085AA8"/>
    <w:rsid w:val="00085F1D"/>
    <w:rsid w:val="00086474"/>
    <w:rsid w:val="00086589"/>
    <w:rsid w:val="0008660D"/>
    <w:rsid w:val="00086679"/>
    <w:rsid w:val="000867FF"/>
    <w:rsid w:val="00086A4D"/>
    <w:rsid w:val="00086FC5"/>
    <w:rsid w:val="00087135"/>
    <w:rsid w:val="0008721B"/>
    <w:rsid w:val="0008752D"/>
    <w:rsid w:val="000875CF"/>
    <w:rsid w:val="000877A4"/>
    <w:rsid w:val="00087EB5"/>
    <w:rsid w:val="00087FBD"/>
    <w:rsid w:val="00090159"/>
    <w:rsid w:val="000905C5"/>
    <w:rsid w:val="00090794"/>
    <w:rsid w:val="00090A40"/>
    <w:rsid w:val="00090E7F"/>
    <w:rsid w:val="00090ECA"/>
    <w:rsid w:val="000910CD"/>
    <w:rsid w:val="0009160E"/>
    <w:rsid w:val="00091C28"/>
    <w:rsid w:val="00092323"/>
    <w:rsid w:val="00092B20"/>
    <w:rsid w:val="00092C0F"/>
    <w:rsid w:val="00093440"/>
    <w:rsid w:val="00093594"/>
    <w:rsid w:val="000936C0"/>
    <w:rsid w:val="000949FD"/>
    <w:rsid w:val="00095179"/>
    <w:rsid w:val="00095618"/>
    <w:rsid w:val="0009574E"/>
    <w:rsid w:val="00095805"/>
    <w:rsid w:val="00095BDE"/>
    <w:rsid w:val="00095C66"/>
    <w:rsid w:val="00095DB8"/>
    <w:rsid w:val="00095DBE"/>
    <w:rsid w:val="0009607E"/>
    <w:rsid w:val="0009634E"/>
    <w:rsid w:val="00096501"/>
    <w:rsid w:val="00096599"/>
    <w:rsid w:val="000965BA"/>
    <w:rsid w:val="000965FC"/>
    <w:rsid w:val="0009665A"/>
    <w:rsid w:val="000966FD"/>
    <w:rsid w:val="0009691B"/>
    <w:rsid w:val="00096DD4"/>
    <w:rsid w:val="00096E05"/>
    <w:rsid w:val="00097033"/>
    <w:rsid w:val="0009708B"/>
    <w:rsid w:val="000972B3"/>
    <w:rsid w:val="000973B4"/>
    <w:rsid w:val="000975E8"/>
    <w:rsid w:val="00097751"/>
    <w:rsid w:val="000977AE"/>
    <w:rsid w:val="000979F6"/>
    <w:rsid w:val="00097DA3"/>
    <w:rsid w:val="00097EEA"/>
    <w:rsid w:val="000A07B1"/>
    <w:rsid w:val="000A0FB4"/>
    <w:rsid w:val="000A10EF"/>
    <w:rsid w:val="000A1986"/>
    <w:rsid w:val="000A1D2F"/>
    <w:rsid w:val="000A215B"/>
    <w:rsid w:val="000A23EF"/>
    <w:rsid w:val="000A253C"/>
    <w:rsid w:val="000A2C8E"/>
    <w:rsid w:val="000A3040"/>
    <w:rsid w:val="000A33D0"/>
    <w:rsid w:val="000A35FC"/>
    <w:rsid w:val="000A3794"/>
    <w:rsid w:val="000A38A5"/>
    <w:rsid w:val="000A3A1C"/>
    <w:rsid w:val="000A3A3F"/>
    <w:rsid w:val="000A3AB7"/>
    <w:rsid w:val="000A3D70"/>
    <w:rsid w:val="000A4108"/>
    <w:rsid w:val="000A413F"/>
    <w:rsid w:val="000A47D4"/>
    <w:rsid w:val="000A48F9"/>
    <w:rsid w:val="000A4CF8"/>
    <w:rsid w:val="000A4E5C"/>
    <w:rsid w:val="000A5392"/>
    <w:rsid w:val="000A5874"/>
    <w:rsid w:val="000A5AAC"/>
    <w:rsid w:val="000A68ED"/>
    <w:rsid w:val="000A6C89"/>
    <w:rsid w:val="000A6D36"/>
    <w:rsid w:val="000A7101"/>
    <w:rsid w:val="000A7464"/>
    <w:rsid w:val="000A776D"/>
    <w:rsid w:val="000A787F"/>
    <w:rsid w:val="000A7935"/>
    <w:rsid w:val="000A7953"/>
    <w:rsid w:val="000A7E90"/>
    <w:rsid w:val="000B0117"/>
    <w:rsid w:val="000B0120"/>
    <w:rsid w:val="000B025D"/>
    <w:rsid w:val="000B060D"/>
    <w:rsid w:val="000B0D52"/>
    <w:rsid w:val="000B1220"/>
    <w:rsid w:val="000B14F7"/>
    <w:rsid w:val="000B17E8"/>
    <w:rsid w:val="000B18D9"/>
    <w:rsid w:val="000B1C55"/>
    <w:rsid w:val="000B20C3"/>
    <w:rsid w:val="000B2361"/>
    <w:rsid w:val="000B247F"/>
    <w:rsid w:val="000B26F7"/>
    <w:rsid w:val="000B2AF9"/>
    <w:rsid w:val="000B2D06"/>
    <w:rsid w:val="000B2EBB"/>
    <w:rsid w:val="000B32C3"/>
    <w:rsid w:val="000B3606"/>
    <w:rsid w:val="000B3FBB"/>
    <w:rsid w:val="000B4044"/>
    <w:rsid w:val="000B4397"/>
    <w:rsid w:val="000B45C3"/>
    <w:rsid w:val="000B47A7"/>
    <w:rsid w:val="000B4D2A"/>
    <w:rsid w:val="000B4F5E"/>
    <w:rsid w:val="000B4FB7"/>
    <w:rsid w:val="000B51F8"/>
    <w:rsid w:val="000B57F7"/>
    <w:rsid w:val="000B5937"/>
    <w:rsid w:val="000B5983"/>
    <w:rsid w:val="000B5A37"/>
    <w:rsid w:val="000B5B3F"/>
    <w:rsid w:val="000B5D98"/>
    <w:rsid w:val="000B623E"/>
    <w:rsid w:val="000B67C6"/>
    <w:rsid w:val="000B686A"/>
    <w:rsid w:val="000B6B99"/>
    <w:rsid w:val="000B6C04"/>
    <w:rsid w:val="000B6D59"/>
    <w:rsid w:val="000B6DE8"/>
    <w:rsid w:val="000B750E"/>
    <w:rsid w:val="000B78DF"/>
    <w:rsid w:val="000B7E5F"/>
    <w:rsid w:val="000C0256"/>
    <w:rsid w:val="000C041C"/>
    <w:rsid w:val="000C051E"/>
    <w:rsid w:val="000C0726"/>
    <w:rsid w:val="000C08B4"/>
    <w:rsid w:val="000C124D"/>
    <w:rsid w:val="000C12E0"/>
    <w:rsid w:val="000C1309"/>
    <w:rsid w:val="000C17B4"/>
    <w:rsid w:val="000C1AFB"/>
    <w:rsid w:val="000C1BB7"/>
    <w:rsid w:val="000C1EBF"/>
    <w:rsid w:val="000C2256"/>
    <w:rsid w:val="000C25AB"/>
    <w:rsid w:val="000C264A"/>
    <w:rsid w:val="000C26CC"/>
    <w:rsid w:val="000C26D7"/>
    <w:rsid w:val="000C2793"/>
    <w:rsid w:val="000C27CA"/>
    <w:rsid w:val="000C290F"/>
    <w:rsid w:val="000C2A4F"/>
    <w:rsid w:val="000C32A0"/>
    <w:rsid w:val="000C346C"/>
    <w:rsid w:val="000C38E3"/>
    <w:rsid w:val="000C3B20"/>
    <w:rsid w:val="000C3C3E"/>
    <w:rsid w:val="000C3FB2"/>
    <w:rsid w:val="000C42E0"/>
    <w:rsid w:val="000C4925"/>
    <w:rsid w:val="000C4995"/>
    <w:rsid w:val="000C5133"/>
    <w:rsid w:val="000C5412"/>
    <w:rsid w:val="000C56B2"/>
    <w:rsid w:val="000C5713"/>
    <w:rsid w:val="000C5912"/>
    <w:rsid w:val="000C5C2C"/>
    <w:rsid w:val="000C6196"/>
    <w:rsid w:val="000C61F3"/>
    <w:rsid w:val="000C6429"/>
    <w:rsid w:val="000C6CD3"/>
    <w:rsid w:val="000C6EE8"/>
    <w:rsid w:val="000C705A"/>
    <w:rsid w:val="000C7113"/>
    <w:rsid w:val="000C713B"/>
    <w:rsid w:val="000C7D18"/>
    <w:rsid w:val="000D04B1"/>
    <w:rsid w:val="000D0EEE"/>
    <w:rsid w:val="000D154C"/>
    <w:rsid w:val="000D17C2"/>
    <w:rsid w:val="000D1A9D"/>
    <w:rsid w:val="000D1BB7"/>
    <w:rsid w:val="000D1D0F"/>
    <w:rsid w:val="000D1EED"/>
    <w:rsid w:val="000D1F94"/>
    <w:rsid w:val="000D1F9C"/>
    <w:rsid w:val="000D2026"/>
    <w:rsid w:val="000D21A3"/>
    <w:rsid w:val="000D221C"/>
    <w:rsid w:val="000D276A"/>
    <w:rsid w:val="000D2A27"/>
    <w:rsid w:val="000D2CFE"/>
    <w:rsid w:val="000D308C"/>
    <w:rsid w:val="000D3666"/>
    <w:rsid w:val="000D3904"/>
    <w:rsid w:val="000D3FC5"/>
    <w:rsid w:val="000D4035"/>
    <w:rsid w:val="000D446E"/>
    <w:rsid w:val="000D4B77"/>
    <w:rsid w:val="000D4ED8"/>
    <w:rsid w:val="000D4F1A"/>
    <w:rsid w:val="000D52F2"/>
    <w:rsid w:val="000D53E3"/>
    <w:rsid w:val="000D54A0"/>
    <w:rsid w:val="000D5CA9"/>
    <w:rsid w:val="000D5E2C"/>
    <w:rsid w:val="000D6537"/>
    <w:rsid w:val="000D6587"/>
    <w:rsid w:val="000D6761"/>
    <w:rsid w:val="000D693C"/>
    <w:rsid w:val="000D6A2D"/>
    <w:rsid w:val="000D6CAE"/>
    <w:rsid w:val="000D6E45"/>
    <w:rsid w:val="000D78B2"/>
    <w:rsid w:val="000D7EA5"/>
    <w:rsid w:val="000E00C4"/>
    <w:rsid w:val="000E05DD"/>
    <w:rsid w:val="000E0F17"/>
    <w:rsid w:val="000E0FE6"/>
    <w:rsid w:val="000E1201"/>
    <w:rsid w:val="000E1340"/>
    <w:rsid w:val="000E1675"/>
    <w:rsid w:val="000E18CE"/>
    <w:rsid w:val="000E1A6E"/>
    <w:rsid w:val="000E1B64"/>
    <w:rsid w:val="000E1C76"/>
    <w:rsid w:val="000E1CF9"/>
    <w:rsid w:val="000E2513"/>
    <w:rsid w:val="000E2604"/>
    <w:rsid w:val="000E28F6"/>
    <w:rsid w:val="000E2974"/>
    <w:rsid w:val="000E2FFB"/>
    <w:rsid w:val="000E3251"/>
    <w:rsid w:val="000E33AF"/>
    <w:rsid w:val="000E3433"/>
    <w:rsid w:val="000E372E"/>
    <w:rsid w:val="000E38AA"/>
    <w:rsid w:val="000E3A16"/>
    <w:rsid w:val="000E3BAD"/>
    <w:rsid w:val="000E3CA9"/>
    <w:rsid w:val="000E4178"/>
    <w:rsid w:val="000E4670"/>
    <w:rsid w:val="000E4FD0"/>
    <w:rsid w:val="000E5556"/>
    <w:rsid w:val="000E559D"/>
    <w:rsid w:val="000E58FF"/>
    <w:rsid w:val="000E5AD2"/>
    <w:rsid w:val="000E5FEB"/>
    <w:rsid w:val="000E71A8"/>
    <w:rsid w:val="000E77AD"/>
    <w:rsid w:val="000E7864"/>
    <w:rsid w:val="000E7D65"/>
    <w:rsid w:val="000F00CB"/>
    <w:rsid w:val="000F0316"/>
    <w:rsid w:val="000F039E"/>
    <w:rsid w:val="000F06E3"/>
    <w:rsid w:val="000F0710"/>
    <w:rsid w:val="000F07F2"/>
    <w:rsid w:val="000F0DAB"/>
    <w:rsid w:val="000F1366"/>
    <w:rsid w:val="000F1452"/>
    <w:rsid w:val="000F1537"/>
    <w:rsid w:val="000F153E"/>
    <w:rsid w:val="000F1705"/>
    <w:rsid w:val="000F1AD6"/>
    <w:rsid w:val="000F1B7E"/>
    <w:rsid w:val="000F1CFB"/>
    <w:rsid w:val="000F1F97"/>
    <w:rsid w:val="000F2087"/>
    <w:rsid w:val="000F2843"/>
    <w:rsid w:val="000F2856"/>
    <w:rsid w:val="000F2976"/>
    <w:rsid w:val="000F29C3"/>
    <w:rsid w:val="000F2AE1"/>
    <w:rsid w:val="000F2D93"/>
    <w:rsid w:val="000F2EEA"/>
    <w:rsid w:val="000F36EF"/>
    <w:rsid w:val="000F371A"/>
    <w:rsid w:val="000F379B"/>
    <w:rsid w:val="000F3FC6"/>
    <w:rsid w:val="000F4319"/>
    <w:rsid w:val="000F46A7"/>
    <w:rsid w:val="000F4ACA"/>
    <w:rsid w:val="000F4C35"/>
    <w:rsid w:val="000F4DED"/>
    <w:rsid w:val="000F4E8F"/>
    <w:rsid w:val="000F5318"/>
    <w:rsid w:val="000F537C"/>
    <w:rsid w:val="000F5386"/>
    <w:rsid w:val="000F56C5"/>
    <w:rsid w:val="000F5A2C"/>
    <w:rsid w:val="000F5C22"/>
    <w:rsid w:val="000F5DBD"/>
    <w:rsid w:val="000F5E89"/>
    <w:rsid w:val="000F605B"/>
    <w:rsid w:val="000F6296"/>
    <w:rsid w:val="000F699C"/>
    <w:rsid w:val="000F6BD9"/>
    <w:rsid w:val="000F6F39"/>
    <w:rsid w:val="000F794F"/>
    <w:rsid w:val="00100146"/>
    <w:rsid w:val="00100203"/>
    <w:rsid w:val="00100527"/>
    <w:rsid w:val="00100657"/>
    <w:rsid w:val="001006D4"/>
    <w:rsid w:val="00100FCD"/>
    <w:rsid w:val="0010124A"/>
    <w:rsid w:val="001016F1"/>
    <w:rsid w:val="00101AD8"/>
    <w:rsid w:val="00101B09"/>
    <w:rsid w:val="00101C04"/>
    <w:rsid w:val="00101CF1"/>
    <w:rsid w:val="00102174"/>
    <w:rsid w:val="001028BA"/>
    <w:rsid w:val="00103061"/>
    <w:rsid w:val="0010366A"/>
    <w:rsid w:val="0010381C"/>
    <w:rsid w:val="001041F7"/>
    <w:rsid w:val="00104315"/>
    <w:rsid w:val="0010468F"/>
    <w:rsid w:val="00104FC3"/>
    <w:rsid w:val="001054A5"/>
    <w:rsid w:val="00105A9A"/>
    <w:rsid w:val="00105B9C"/>
    <w:rsid w:val="0010603F"/>
    <w:rsid w:val="001068FB"/>
    <w:rsid w:val="001069C8"/>
    <w:rsid w:val="00106C6D"/>
    <w:rsid w:val="00106E25"/>
    <w:rsid w:val="00106F01"/>
    <w:rsid w:val="00107122"/>
    <w:rsid w:val="001072D5"/>
    <w:rsid w:val="001076E4"/>
    <w:rsid w:val="00107802"/>
    <w:rsid w:val="00107861"/>
    <w:rsid w:val="0011038E"/>
    <w:rsid w:val="001109CC"/>
    <w:rsid w:val="00110C26"/>
    <w:rsid w:val="001116EA"/>
    <w:rsid w:val="00111B86"/>
    <w:rsid w:val="00111D74"/>
    <w:rsid w:val="00111DB6"/>
    <w:rsid w:val="00111F46"/>
    <w:rsid w:val="00112041"/>
    <w:rsid w:val="001121B3"/>
    <w:rsid w:val="0011274F"/>
    <w:rsid w:val="00113027"/>
    <w:rsid w:val="00113144"/>
    <w:rsid w:val="001135C5"/>
    <w:rsid w:val="0011377A"/>
    <w:rsid w:val="00113DF3"/>
    <w:rsid w:val="00113E57"/>
    <w:rsid w:val="00114285"/>
    <w:rsid w:val="0011442F"/>
    <w:rsid w:val="001144FD"/>
    <w:rsid w:val="00114CD1"/>
    <w:rsid w:val="00114E51"/>
    <w:rsid w:val="001150D6"/>
    <w:rsid w:val="001150F5"/>
    <w:rsid w:val="0011510D"/>
    <w:rsid w:val="001151B5"/>
    <w:rsid w:val="00115696"/>
    <w:rsid w:val="00115BD9"/>
    <w:rsid w:val="00115D37"/>
    <w:rsid w:val="0011629F"/>
    <w:rsid w:val="00116A3E"/>
    <w:rsid w:val="00116A75"/>
    <w:rsid w:val="00116EBC"/>
    <w:rsid w:val="00117211"/>
    <w:rsid w:val="001172F7"/>
    <w:rsid w:val="00117313"/>
    <w:rsid w:val="00117A2F"/>
    <w:rsid w:val="00117CB0"/>
    <w:rsid w:val="00120902"/>
    <w:rsid w:val="001209E9"/>
    <w:rsid w:val="00121E50"/>
    <w:rsid w:val="001222C3"/>
    <w:rsid w:val="00122420"/>
    <w:rsid w:val="00122756"/>
    <w:rsid w:val="001229D7"/>
    <w:rsid w:val="00122EA6"/>
    <w:rsid w:val="00123406"/>
    <w:rsid w:val="00123999"/>
    <w:rsid w:val="00123CB5"/>
    <w:rsid w:val="001243CC"/>
    <w:rsid w:val="0012445E"/>
    <w:rsid w:val="0012448E"/>
    <w:rsid w:val="00124D6E"/>
    <w:rsid w:val="001252FC"/>
    <w:rsid w:val="00125386"/>
    <w:rsid w:val="00125436"/>
    <w:rsid w:val="0012565E"/>
    <w:rsid w:val="0012577D"/>
    <w:rsid w:val="001257E7"/>
    <w:rsid w:val="00125CC6"/>
    <w:rsid w:val="00125E8E"/>
    <w:rsid w:val="00125FCA"/>
    <w:rsid w:val="0012655E"/>
    <w:rsid w:val="001266A6"/>
    <w:rsid w:val="00126DAD"/>
    <w:rsid w:val="0012717F"/>
    <w:rsid w:val="0012726A"/>
    <w:rsid w:val="00130036"/>
    <w:rsid w:val="0013019F"/>
    <w:rsid w:val="001302AE"/>
    <w:rsid w:val="001302EB"/>
    <w:rsid w:val="00130650"/>
    <w:rsid w:val="001309AA"/>
    <w:rsid w:val="001314AC"/>
    <w:rsid w:val="00131BC5"/>
    <w:rsid w:val="00131BE6"/>
    <w:rsid w:val="00132316"/>
    <w:rsid w:val="001323C7"/>
    <w:rsid w:val="001323FF"/>
    <w:rsid w:val="00132570"/>
    <w:rsid w:val="00132571"/>
    <w:rsid w:val="001325B9"/>
    <w:rsid w:val="001328F9"/>
    <w:rsid w:val="00132966"/>
    <w:rsid w:val="00132988"/>
    <w:rsid w:val="00132CC7"/>
    <w:rsid w:val="001338BC"/>
    <w:rsid w:val="001338BE"/>
    <w:rsid w:val="00133B5A"/>
    <w:rsid w:val="00133D1C"/>
    <w:rsid w:val="00133D29"/>
    <w:rsid w:val="001345EB"/>
    <w:rsid w:val="001346BE"/>
    <w:rsid w:val="001347DA"/>
    <w:rsid w:val="00134B60"/>
    <w:rsid w:val="00134EB7"/>
    <w:rsid w:val="00134FD1"/>
    <w:rsid w:val="00135503"/>
    <w:rsid w:val="00135CCF"/>
    <w:rsid w:val="00135D4B"/>
    <w:rsid w:val="0013603F"/>
    <w:rsid w:val="001364BC"/>
    <w:rsid w:val="00136A3B"/>
    <w:rsid w:val="00137202"/>
    <w:rsid w:val="001372E5"/>
    <w:rsid w:val="001376D6"/>
    <w:rsid w:val="00137726"/>
    <w:rsid w:val="00137774"/>
    <w:rsid w:val="00137815"/>
    <w:rsid w:val="00137869"/>
    <w:rsid w:val="00137B4A"/>
    <w:rsid w:val="00137C1E"/>
    <w:rsid w:val="00137D64"/>
    <w:rsid w:val="00140517"/>
    <w:rsid w:val="001406FF"/>
    <w:rsid w:val="001408E5"/>
    <w:rsid w:val="00140CA6"/>
    <w:rsid w:val="00140EA1"/>
    <w:rsid w:val="00141076"/>
    <w:rsid w:val="00141208"/>
    <w:rsid w:val="001416F5"/>
    <w:rsid w:val="00141CFF"/>
    <w:rsid w:val="00141F62"/>
    <w:rsid w:val="0014232E"/>
    <w:rsid w:val="001426C8"/>
    <w:rsid w:val="001428B7"/>
    <w:rsid w:val="00142C84"/>
    <w:rsid w:val="00142E8E"/>
    <w:rsid w:val="00143755"/>
    <w:rsid w:val="00143A50"/>
    <w:rsid w:val="00143A92"/>
    <w:rsid w:val="0014423F"/>
    <w:rsid w:val="0014464C"/>
    <w:rsid w:val="00144960"/>
    <w:rsid w:val="00144C25"/>
    <w:rsid w:val="00144C3A"/>
    <w:rsid w:val="00144CE8"/>
    <w:rsid w:val="00145336"/>
    <w:rsid w:val="00145645"/>
    <w:rsid w:val="0014570E"/>
    <w:rsid w:val="001457F3"/>
    <w:rsid w:val="00145E96"/>
    <w:rsid w:val="001465D6"/>
    <w:rsid w:val="0014668D"/>
    <w:rsid w:val="00146812"/>
    <w:rsid w:val="00146CD4"/>
    <w:rsid w:val="001473F2"/>
    <w:rsid w:val="00147766"/>
    <w:rsid w:val="00147FC8"/>
    <w:rsid w:val="001500F5"/>
    <w:rsid w:val="0015059D"/>
    <w:rsid w:val="0015095F"/>
    <w:rsid w:val="001509E0"/>
    <w:rsid w:val="00150C51"/>
    <w:rsid w:val="0015115A"/>
    <w:rsid w:val="00151196"/>
    <w:rsid w:val="001511D8"/>
    <w:rsid w:val="00151683"/>
    <w:rsid w:val="00151F7D"/>
    <w:rsid w:val="001520D4"/>
    <w:rsid w:val="001524C2"/>
    <w:rsid w:val="001528AF"/>
    <w:rsid w:val="00152A7C"/>
    <w:rsid w:val="00153063"/>
    <w:rsid w:val="001532FC"/>
    <w:rsid w:val="0015357A"/>
    <w:rsid w:val="0015359D"/>
    <w:rsid w:val="00153927"/>
    <w:rsid w:val="00153AED"/>
    <w:rsid w:val="00153F8F"/>
    <w:rsid w:val="001546FE"/>
    <w:rsid w:val="001547C4"/>
    <w:rsid w:val="00154ACD"/>
    <w:rsid w:val="001550B5"/>
    <w:rsid w:val="0015584D"/>
    <w:rsid w:val="001558DB"/>
    <w:rsid w:val="00155C1C"/>
    <w:rsid w:val="00155C9A"/>
    <w:rsid w:val="00156514"/>
    <w:rsid w:val="00156637"/>
    <w:rsid w:val="00156E9A"/>
    <w:rsid w:val="00156FE7"/>
    <w:rsid w:val="00157DB9"/>
    <w:rsid w:val="00157DE9"/>
    <w:rsid w:val="00160604"/>
    <w:rsid w:val="001608E8"/>
    <w:rsid w:val="00160CF1"/>
    <w:rsid w:val="00160D9C"/>
    <w:rsid w:val="00160DF5"/>
    <w:rsid w:val="00161043"/>
    <w:rsid w:val="00161101"/>
    <w:rsid w:val="001614F2"/>
    <w:rsid w:val="00161503"/>
    <w:rsid w:val="0016216F"/>
    <w:rsid w:val="00162213"/>
    <w:rsid w:val="00162ACA"/>
    <w:rsid w:val="00162DA5"/>
    <w:rsid w:val="001630E1"/>
    <w:rsid w:val="00163623"/>
    <w:rsid w:val="0016380A"/>
    <w:rsid w:val="00163DA6"/>
    <w:rsid w:val="00163E11"/>
    <w:rsid w:val="00164510"/>
    <w:rsid w:val="00164527"/>
    <w:rsid w:val="00164F0F"/>
    <w:rsid w:val="00164FE7"/>
    <w:rsid w:val="001651A0"/>
    <w:rsid w:val="001651CE"/>
    <w:rsid w:val="0016528D"/>
    <w:rsid w:val="0016539F"/>
    <w:rsid w:val="0016550C"/>
    <w:rsid w:val="00165563"/>
    <w:rsid w:val="00165960"/>
    <w:rsid w:val="00165BAE"/>
    <w:rsid w:val="0016659A"/>
    <w:rsid w:val="001667E8"/>
    <w:rsid w:val="00166B2C"/>
    <w:rsid w:val="00167411"/>
    <w:rsid w:val="001674E9"/>
    <w:rsid w:val="00167867"/>
    <w:rsid w:val="00167C23"/>
    <w:rsid w:val="00167D2A"/>
    <w:rsid w:val="00170C52"/>
    <w:rsid w:val="00171108"/>
    <w:rsid w:val="00171432"/>
    <w:rsid w:val="001714B7"/>
    <w:rsid w:val="00171583"/>
    <w:rsid w:val="00171927"/>
    <w:rsid w:val="0017196D"/>
    <w:rsid w:val="00171C1C"/>
    <w:rsid w:val="00171C41"/>
    <w:rsid w:val="00171DA5"/>
    <w:rsid w:val="001720A7"/>
    <w:rsid w:val="00172698"/>
    <w:rsid w:val="0017277F"/>
    <w:rsid w:val="00172862"/>
    <w:rsid w:val="00172BD3"/>
    <w:rsid w:val="001731A6"/>
    <w:rsid w:val="00173272"/>
    <w:rsid w:val="00173349"/>
    <w:rsid w:val="001733E3"/>
    <w:rsid w:val="00173CE7"/>
    <w:rsid w:val="00174A1F"/>
    <w:rsid w:val="00174A20"/>
    <w:rsid w:val="0017513F"/>
    <w:rsid w:val="0017523D"/>
    <w:rsid w:val="0017532D"/>
    <w:rsid w:val="00175535"/>
    <w:rsid w:val="00175ADF"/>
    <w:rsid w:val="00175D6B"/>
    <w:rsid w:val="00176228"/>
    <w:rsid w:val="001768C8"/>
    <w:rsid w:val="001768CA"/>
    <w:rsid w:val="00176E00"/>
    <w:rsid w:val="00177577"/>
    <w:rsid w:val="00177771"/>
    <w:rsid w:val="0017777E"/>
    <w:rsid w:val="00177932"/>
    <w:rsid w:val="00177BCF"/>
    <w:rsid w:val="00177FDB"/>
    <w:rsid w:val="001800E7"/>
    <w:rsid w:val="001801BA"/>
    <w:rsid w:val="001802F5"/>
    <w:rsid w:val="0018050C"/>
    <w:rsid w:val="001805DA"/>
    <w:rsid w:val="00180CDB"/>
    <w:rsid w:val="00180E3B"/>
    <w:rsid w:val="00180F01"/>
    <w:rsid w:val="001811DF"/>
    <w:rsid w:val="0018139C"/>
    <w:rsid w:val="00181714"/>
    <w:rsid w:val="001817B5"/>
    <w:rsid w:val="001817EE"/>
    <w:rsid w:val="00181B8B"/>
    <w:rsid w:val="00181BEF"/>
    <w:rsid w:val="00182451"/>
    <w:rsid w:val="00182AE5"/>
    <w:rsid w:val="00183229"/>
    <w:rsid w:val="0018325B"/>
    <w:rsid w:val="001833BE"/>
    <w:rsid w:val="00183724"/>
    <w:rsid w:val="001837DB"/>
    <w:rsid w:val="00183B4D"/>
    <w:rsid w:val="00183B8A"/>
    <w:rsid w:val="001840D9"/>
    <w:rsid w:val="0018431D"/>
    <w:rsid w:val="00184C5C"/>
    <w:rsid w:val="00184D88"/>
    <w:rsid w:val="00184F19"/>
    <w:rsid w:val="00185094"/>
    <w:rsid w:val="00185300"/>
    <w:rsid w:val="00185959"/>
    <w:rsid w:val="001859F2"/>
    <w:rsid w:val="00185DDE"/>
    <w:rsid w:val="00185F75"/>
    <w:rsid w:val="001861CE"/>
    <w:rsid w:val="0018624E"/>
    <w:rsid w:val="001864D9"/>
    <w:rsid w:val="00186785"/>
    <w:rsid w:val="00186E59"/>
    <w:rsid w:val="00186FCB"/>
    <w:rsid w:val="0018709D"/>
    <w:rsid w:val="001874CD"/>
    <w:rsid w:val="001876A3"/>
    <w:rsid w:val="0018770C"/>
    <w:rsid w:val="001878B0"/>
    <w:rsid w:val="0019114D"/>
    <w:rsid w:val="0019119E"/>
    <w:rsid w:val="00191279"/>
    <w:rsid w:val="00191399"/>
    <w:rsid w:val="001914DE"/>
    <w:rsid w:val="00191512"/>
    <w:rsid w:val="00191735"/>
    <w:rsid w:val="0019176C"/>
    <w:rsid w:val="0019187B"/>
    <w:rsid w:val="00191CE0"/>
    <w:rsid w:val="00191E81"/>
    <w:rsid w:val="00192369"/>
    <w:rsid w:val="001927F3"/>
    <w:rsid w:val="00192CA7"/>
    <w:rsid w:val="00192FAF"/>
    <w:rsid w:val="001934E6"/>
    <w:rsid w:val="001939BE"/>
    <w:rsid w:val="00193B05"/>
    <w:rsid w:val="00194535"/>
    <w:rsid w:val="001947FF"/>
    <w:rsid w:val="00194ABD"/>
    <w:rsid w:val="00194D99"/>
    <w:rsid w:val="00194DB9"/>
    <w:rsid w:val="00194EB5"/>
    <w:rsid w:val="001954CE"/>
    <w:rsid w:val="0019571A"/>
    <w:rsid w:val="00196078"/>
    <w:rsid w:val="001961CD"/>
    <w:rsid w:val="001966D8"/>
    <w:rsid w:val="00196C71"/>
    <w:rsid w:val="00196CFD"/>
    <w:rsid w:val="0019743C"/>
    <w:rsid w:val="0019763D"/>
    <w:rsid w:val="0019767B"/>
    <w:rsid w:val="0019779C"/>
    <w:rsid w:val="0019786B"/>
    <w:rsid w:val="001978D7"/>
    <w:rsid w:val="00197A00"/>
    <w:rsid w:val="001A0234"/>
    <w:rsid w:val="001A0580"/>
    <w:rsid w:val="001A108E"/>
    <w:rsid w:val="001A1289"/>
    <w:rsid w:val="001A12B1"/>
    <w:rsid w:val="001A15E3"/>
    <w:rsid w:val="001A168B"/>
    <w:rsid w:val="001A1A16"/>
    <w:rsid w:val="001A1B98"/>
    <w:rsid w:val="001A1C12"/>
    <w:rsid w:val="001A1E97"/>
    <w:rsid w:val="001A2230"/>
    <w:rsid w:val="001A2370"/>
    <w:rsid w:val="001A23EB"/>
    <w:rsid w:val="001A2BA5"/>
    <w:rsid w:val="001A304F"/>
    <w:rsid w:val="001A32AF"/>
    <w:rsid w:val="001A3883"/>
    <w:rsid w:val="001A3943"/>
    <w:rsid w:val="001A3B19"/>
    <w:rsid w:val="001A4167"/>
    <w:rsid w:val="001A4255"/>
    <w:rsid w:val="001A47D2"/>
    <w:rsid w:val="001A4E34"/>
    <w:rsid w:val="001A51BC"/>
    <w:rsid w:val="001A57F5"/>
    <w:rsid w:val="001A6022"/>
    <w:rsid w:val="001A61C4"/>
    <w:rsid w:val="001A62F5"/>
    <w:rsid w:val="001A657E"/>
    <w:rsid w:val="001A728E"/>
    <w:rsid w:val="001A739D"/>
    <w:rsid w:val="001A77D0"/>
    <w:rsid w:val="001A7FB1"/>
    <w:rsid w:val="001B0161"/>
    <w:rsid w:val="001B06EE"/>
    <w:rsid w:val="001B188A"/>
    <w:rsid w:val="001B1D92"/>
    <w:rsid w:val="001B2350"/>
    <w:rsid w:val="001B2404"/>
    <w:rsid w:val="001B2445"/>
    <w:rsid w:val="001B2983"/>
    <w:rsid w:val="001B2A91"/>
    <w:rsid w:val="001B2A9F"/>
    <w:rsid w:val="001B2C2D"/>
    <w:rsid w:val="001B312B"/>
    <w:rsid w:val="001B363C"/>
    <w:rsid w:val="001B37DE"/>
    <w:rsid w:val="001B3C5D"/>
    <w:rsid w:val="001B416A"/>
    <w:rsid w:val="001B46DB"/>
    <w:rsid w:val="001B50A5"/>
    <w:rsid w:val="001B525C"/>
    <w:rsid w:val="001B580B"/>
    <w:rsid w:val="001B5982"/>
    <w:rsid w:val="001B6288"/>
    <w:rsid w:val="001B69C5"/>
    <w:rsid w:val="001B7969"/>
    <w:rsid w:val="001B7AFC"/>
    <w:rsid w:val="001B7B64"/>
    <w:rsid w:val="001B7F9B"/>
    <w:rsid w:val="001C00C7"/>
    <w:rsid w:val="001C01CB"/>
    <w:rsid w:val="001C040F"/>
    <w:rsid w:val="001C05CD"/>
    <w:rsid w:val="001C05D3"/>
    <w:rsid w:val="001C09E6"/>
    <w:rsid w:val="001C0CD1"/>
    <w:rsid w:val="001C0D93"/>
    <w:rsid w:val="001C0F8E"/>
    <w:rsid w:val="001C1166"/>
    <w:rsid w:val="001C140F"/>
    <w:rsid w:val="001C1461"/>
    <w:rsid w:val="001C1A9B"/>
    <w:rsid w:val="001C1C5E"/>
    <w:rsid w:val="001C1ED6"/>
    <w:rsid w:val="001C1F13"/>
    <w:rsid w:val="001C2372"/>
    <w:rsid w:val="001C24A1"/>
    <w:rsid w:val="001C2A3B"/>
    <w:rsid w:val="001C2CD1"/>
    <w:rsid w:val="001C2F52"/>
    <w:rsid w:val="001C316A"/>
    <w:rsid w:val="001C32FD"/>
    <w:rsid w:val="001C34F4"/>
    <w:rsid w:val="001C3C47"/>
    <w:rsid w:val="001C3D15"/>
    <w:rsid w:val="001C3FBB"/>
    <w:rsid w:val="001C416E"/>
    <w:rsid w:val="001C4AE2"/>
    <w:rsid w:val="001C4AF0"/>
    <w:rsid w:val="001C4CF9"/>
    <w:rsid w:val="001C570E"/>
    <w:rsid w:val="001C5913"/>
    <w:rsid w:val="001C59BC"/>
    <w:rsid w:val="001C5B34"/>
    <w:rsid w:val="001C5C90"/>
    <w:rsid w:val="001C5D7B"/>
    <w:rsid w:val="001C5EF8"/>
    <w:rsid w:val="001C5F78"/>
    <w:rsid w:val="001C62E4"/>
    <w:rsid w:val="001C63F8"/>
    <w:rsid w:val="001C684F"/>
    <w:rsid w:val="001C6A16"/>
    <w:rsid w:val="001C780F"/>
    <w:rsid w:val="001C785E"/>
    <w:rsid w:val="001C7961"/>
    <w:rsid w:val="001C7AC2"/>
    <w:rsid w:val="001C7B40"/>
    <w:rsid w:val="001C7B4F"/>
    <w:rsid w:val="001C7C0D"/>
    <w:rsid w:val="001C7D0A"/>
    <w:rsid w:val="001D001F"/>
    <w:rsid w:val="001D01AB"/>
    <w:rsid w:val="001D032F"/>
    <w:rsid w:val="001D03F9"/>
    <w:rsid w:val="001D0585"/>
    <w:rsid w:val="001D0631"/>
    <w:rsid w:val="001D0C16"/>
    <w:rsid w:val="001D0C6C"/>
    <w:rsid w:val="001D0CA7"/>
    <w:rsid w:val="001D0D0C"/>
    <w:rsid w:val="001D0D7C"/>
    <w:rsid w:val="001D114D"/>
    <w:rsid w:val="001D15B5"/>
    <w:rsid w:val="001D1806"/>
    <w:rsid w:val="001D19B8"/>
    <w:rsid w:val="001D1BD9"/>
    <w:rsid w:val="001D23BF"/>
    <w:rsid w:val="001D2488"/>
    <w:rsid w:val="001D2BB8"/>
    <w:rsid w:val="001D2BBC"/>
    <w:rsid w:val="001D2E2B"/>
    <w:rsid w:val="001D2FDE"/>
    <w:rsid w:val="001D35D4"/>
    <w:rsid w:val="001D395F"/>
    <w:rsid w:val="001D3C03"/>
    <w:rsid w:val="001D3E50"/>
    <w:rsid w:val="001D3F50"/>
    <w:rsid w:val="001D46D2"/>
    <w:rsid w:val="001D4899"/>
    <w:rsid w:val="001D491E"/>
    <w:rsid w:val="001D496F"/>
    <w:rsid w:val="001D4A85"/>
    <w:rsid w:val="001D4CC2"/>
    <w:rsid w:val="001D4D3D"/>
    <w:rsid w:val="001D4D78"/>
    <w:rsid w:val="001D5001"/>
    <w:rsid w:val="001D504C"/>
    <w:rsid w:val="001D555F"/>
    <w:rsid w:val="001D58E3"/>
    <w:rsid w:val="001D5931"/>
    <w:rsid w:val="001D5C3A"/>
    <w:rsid w:val="001D5CF5"/>
    <w:rsid w:val="001D678C"/>
    <w:rsid w:val="001D6F90"/>
    <w:rsid w:val="001D70ED"/>
    <w:rsid w:val="001D73EB"/>
    <w:rsid w:val="001D7557"/>
    <w:rsid w:val="001D75FC"/>
    <w:rsid w:val="001D7CA5"/>
    <w:rsid w:val="001D7D9A"/>
    <w:rsid w:val="001D7DBC"/>
    <w:rsid w:val="001D7E90"/>
    <w:rsid w:val="001D7FF6"/>
    <w:rsid w:val="001E017F"/>
    <w:rsid w:val="001E03EA"/>
    <w:rsid w:val="001E0417"/>
    <w:rsid w:val="001E077F"/>
    <w:rsid w:val="001E0AB4"/>
    <w:rsid w:val="001E0ACE"/>
    <w:rsid w:val="001E0C80"/>
    <w:rsid w:val="001E1624"/>
    <w:rsid w:val="001E1721"/>
    <w:rsid w:val="001E18E1"/>
    <w:rsid w:val="001E1C06"/>
    <w:rsid w:val="001E1CF6"/>
    <w:rsid w:val="001E1E68"/>
    <w:rsid w:val="001E2148"/>
    <w:rsid w:val="001E241A"/>
    <w:rsid w:val="001E2460"/>
    <w:rsid w:val="001E26F8"/>
    <w:rsid w:val="001E2F47"/>
    <w:rsid w:val="001E3737"/>
    <w:rsid w:val="001E390E"/>
    <w:rsid w:val="001E3D01"/>
    <w:rsid w:val="001E42C7"/>
    <w:rsid w:val="001E4368"/>
    <w:rsid w:val="001E45CD"/>
    <w:rsid w:val="001E4847"/>
    <w:rsid w:val="001E491A"/>
    <w:rsid w:val="001E4AAE"/>
    <w:rsid w:val="001E4C0B"/>
    <w:rsid w:val="001E4C37"/>
    <w:rsid w:val="001E4C9E"/>
    <w:rsid w:val="001E4FD9"/>
    <w:rsid w:val="001E50B8"/>
    <w:rsid w:val="001E5569"/>
    <w:rsid w:val="001E5960"/>
    <w:rsid w:val="001E5BFB"/>
    <w:rsid w:val="001E5CA2"/>
    <w:rsid w:val="001E6147"/>
    <w:rsid w:val="001E631C"/>
    <w:rsid w:val="001E635D"/>
    <w:rsid w:val="001E6544"/>
    <w:rsid w:val="001E67C0"/>
    <w:rsid w:val="001E6807"/>
    <w:rsid w:val="001E715A"/>
    <w:rsid w:val="001E756B"/>
    <w:rsid w:val="001E7573"/>
    <w:rsid w:val="001E789F"/>
    <w:rsid w:val="001E7DE2"/>
    <w:rsid w:val="001F038D"/>
    <w:rsid w:val="001F09B1"/>
    <w:rsid w:val="001F0BF6"/>
    <w:rsid w:val="001F0F6F"/>
    <w:rsid w:val="001F109A"/>
    <w:rsid w:val="001F10A5"/>
    <w:rsid w:val="001F12BB"/>
    <w:rsid w:val="001F1C1E"/>
    <w:rsid w:val="001F1E8E"/>
    <w:rsid w:val="001F2061"/>
    <w:rsid w:val="001F25E3"/>
    <w:rsid w:val="001F2618"/>
    <w:rsid w:val="001F2983"/>
    <w:rsid w:val="001F2C96"/>
    <w:rsid w:val="001F2CF4"/>
    <w:rsid w:val="001F2D46"/>
    <w:rsid w:val="001F30BE"/>
    <w:rsid w:val="001F3327"/>
    <w:rsid w:val="001F3582"/>
    <w:rsid w:val="001F35EA"/>
    <w:rsid w:val="001F3A53"/>
    <w:rsid w:val="001F4E5E"/>
    <w:rsid w:val="001F4FB1"/>
    <w:rsid w:val="001F57E8"/>
    <w:rsid w:val="001F5824"/>
    <w:rsid w:val="001F5A47"/>
    <w:rsid w:val="001F5E0A"/>
    <w:rsid w:val="001F623F"/>
    <w:rsid w:val="001F63CD"/>
    <w:rsid w:val="001F63E4"/>
    <w:rsid w:val="001F6536"/>
    <w:rsid w:val="001F6767"/>
    <w:rsid w:val="001F6EB3"/>
    <w:rsid w:val="001F6F72"/>
    <w:rsid w:val="001F7511"/>
    <w:rsid w:val="001F7D45"/>
    <w:rsid w:val="001F7F31"/>
    <w:rsid w:val="00200237"/>
    <w:rsid w:val="00200441"/>
    <w:rsid w:val="002004C1"/>
    <w:rsid w:val="0020055F"/>
    <w:rsid w:val="0020070C"/>
    <w:rsid w:val="00200BB0"/>
    <w:rsid w:val="00200D48"/>
    <w:rsid w:val="00200E42"/>
    <w:rsid w:val="002010C1"/>
    <w:rsid w:val="0020156D"/>
    <w:rsid w:val="002016F3"/>
    <w:rsid w:val="0020173F"/>
    <w:rsid w:val="00201DE1"/>
    <w:rsid w:val="00201DE7"/>
    <w:rsid w:val="00202031"/>
    <w:rsid w:val="002020A6"/>
    <w:rsid w:val="00202961"/>
    <w:rsid w:val="00202B4A"/>
    <w:rsid w:val="00202E62"/>
    <w:rsid w:val="0020317C"/>
    <w:rsid w:val="0020326C"/>
    <w:rsid w:val="00203355"/>
    <w:rsid w:val="002038DA"/>
    <w:rsid w:val="002039AB"/>
    <w:rsid w:val="00203A1A"/>
    <w:rsid w:val="00203DFE"/>
    <w:rsid w:val="002046D1"/>
    <w:rsid w:val="0020474E"/>
    <w:rsid w:val="0020496B"/>
    <w:rsid w:val="00204CAC"/>
    <w:rsid w:val="00205178"/>
    <w:rsid w:val="0020524C"/>
    <w:rsid w:val="002056E1"/>
    <w:rsid w:val="0020616D"/>
    <w:rsid w:val="002061D0"/>
    <w:rsid w:val="002064B0"/>
    <w:rsid w:val="002066F4"/>
    <w:rsid w:val="00206AD1"/>
    <w:rsid w:val="00206D7A"/>
    <w:rsid w:val="0020748E"/>
    <w:rsid w:val="002079B5"/>
    <w:rsid w:val="00207AD0"/>
    <w:rsid w:val="00207C85"/>
    <w:rsid w:val="00207E14"/>
    <w:rsid w:val="00210035"/>
    <w:rsid w:val="0021069D"/>
    <w:rsid w:val="00210731"/>
    <w:rsid w:val="002107DB"/>
    <w:rsid w:val="00210E0B"/>
    <w:rsid w:val="00211CD0"/>
    <w:rsid w:val="00212169"/>
    <w:rsid w:val="0021272F"/>
    <w:rsid w:val="00212914"/>
    <w:rsid w:val="0021295A"/>
    <w:rsid w:val="00212AD6"/>
    <w:rsid w:val="00213001"/>
    <w:rsid w:val="00213B2A"/>
    <w:rsid w:val="00213C7A"/>
    <w:rsid w:val="00213D71"/>
    <w:rsid w:val="00214138"/>
    <w:rsid w:val="00214369"/>
    <w:rsid w:val="00214C80"/>
    <w:rsid w:val="00214C93"/>
    <w:rsid w:val="002152EF"/>
    <w:rsid w:val="002158F1"/>
    <w:rsid w:val="00215C7A"/>
    <w:rsid w:val="00215DB6"/>
    <w:rsid w:val="002167AD"/>
    <w:rsid w:val="00216ED1"/>
    <w:rsid w:val="0021714E"/>
    <w:rsid w:val="00217313"/>
    <w:rsid w:val="00217347"/>
    <w:rsid w:val="0021794F"/>
    <w:rsid w:val="00217FF5"/>
    <w:rsid w:val="00220507"/>
    <w:rsid w:val="0022069F"/>
    <w:rsid w:val="00220723"/>
    <w:rsid w:val="00220843"/>
    <w:rsid w:val="00220881"/>
    <w:rsid w:val="002209A1"/>
    <w:rsid w:val="00220A44"/>
    <w:rsid w:val="00220B28"/>
    <w:rsid w:val="00221088"/>
    <w:rsid w:val="0022147C"/>
    <w:rsid w:val="002218F7"/>
    <w:rsid w:val="00221C3C"/>
    <w:rsid w:val="002225F0"/>
    <w:rsid w:val="00222710"/>
    <w:rsid w:val="00222843"/>
    <w:rsid w:val="00222989"/>
    <w:rsid w:val="00222A50"/>
    <w:rsid w:val="00222B0F"/>
    <w:rsid w:val="00222B56"/>
    <w:rsid w:val="00223130"/>
    <w:rsid w:val="00223386"/>
    <w:rsid w:val="00223CE3"/>
    <w:rsid w:val="0022441A"/>
    <w:rsid w:val="0022481F"/>
    <w:rsid w:val="00224B4D"/>
    <w:rsid w:val="00224C28"/>
    <w:rsid w:val="00224C78"/>
    <w:rsid w:val="00224DF0"/>
    <w:rsid w:val="00225040"/>
    <w:rsid w:val="0022546C"/>
    <w:rsid w:val="00225735"/>
    <w:rsid w:val="002257BA"/>
    <w:rsid w:val="00225868"/>
    <w:rsid w:val="00225A19"/>
    <w:rsid w:val="00225B1C"/>
    <w:rsid w:val="00225E03"/>
    <w:rsid w:val="00226149"/>
    <w:rsid w:val="0022655A"/>
    <w:rsid w:val="0022685F"/>
    <w:rsid w:val="0022700B"/>
    <w:rsid w:val="0022726F"/>
    <w:rsid w:val="002272ED"/>
    <w:rsid w:val="00227403"/>
    <w:rsid w:val="002275B5"/>
    <w:rsid w:val="0022764C"/>
    <w:rsid w:val="002276BD"/>
    <w:rsid w:val="00227B9E"/>
    <w:rsid w:val="00227F84"/>
    <w:rsid w:val="00230248"/>
    <w:rsid w:val="00230298"/>
    <w:rsid w:val="00230B6E"/>
    <w:rsid w:val="0023109D"/>
    <w:rsid w:val="00231137"/>
    <w:rsid w:val="00231229"/>
    <w:rsid w:val="00232277"/>
    <w:rsid w:val="00232302"/>
    <w:rsid w:val="00232B05"/>
    <w:rsid w:val="00233262"/>
    <w:rsid w:val="0023340C"/>
    <w:rsid w:val="00233873"/>
    <w:rsid w:val="00233A64"/>
    <w:rsid w:val="00233B1A"/>
    <w:rsid w:val="00233B21"/>
    <w:rsid w:val="00233B60"/>
    <w:rsid w:val="002340C2"/>
    <w:rsid w:val="00234580"/>
    <w:rsid w:val="00234765"/>
    <w:rsid w:val="00234AB5"/>
    <w:rsid w:val="00234B2B"/>
    <w:rsid w:val="00234B7D"/>
    <w:rsid w:val="00234E2E"/>
    <w:rsid w:val="00234EC3"/>
    <w:rsid w:val="00234F7E"/>
    <w:rsid w:val="002354AD"/>
    <w:rsid w:val="00235972"/>
    <w:rsid w:val="00235C17"/>
    <w:rsid w:val="00235C2A"/>
    <w:rsid w:val="00235F4A"/>
    <w:rsid w:val="00236307"/>
    <w:rsid w:val="002363A9"/>
    <w:rsid w:val="002368D9"/>
    <w:rsid w:val="00236C30"/>
    <w:rsid w:val="00236F6B"/>
    <w:rsid w:val="0023700F"/>
    <w:rsid w:val="002374CA"/>
    <w:rsid w:val="002374CE"/>
    <w:rsid w:val="00237807"/>
    <w:rsid w:val="00237E30"/>
    <w:rsid w:val="00240362"/>
    <w:rsid w:val="00240BFD"/>
    <w:rsid w:val="00240F48"/>
    <w:rsid w:val="00241162"/>
    <w:rsid w:val="002413D6"/>
    <w:rsid w:val="00241401"/>
    <w:rsid w:val="002419CD"/>
    <w:rsid w:val="00241E3C"/>
    <w:rsid w:val="00241EA1"/>
    <w:rsid w:val="002421D7"/>
    <w:rsid w:val="002426BF"/>
    <w:rsid w:val="00242727"/>
    <w:rsid w:val="00243296"/>
    <w:rsid w:val="00243FFE"/>
    <w:rsid w:val="00244125"/>
    <w:rsid w:val="002441F9"/>
    <w:rsid w:val="002448C6"/>
    <w:rsid w:val="00244C40"/>
    <w:rsid w:val="00244F11"/>
    <w:rsid w:val="00245675"/>
    <w:rsid w:val="002459C4"/>
    <w:rsid w:val="00245D8C"/>
    <w:rsid w:val="00245E81"/>
    <w:rsid w:val="0024603F"/>
    <w:rsid w:val="00246235"/>
    <w:rsid w:val="00246A53"/>
    <w:rsid w:val="00246BF6"/>
    <w:rsid w:val="00246D5E"/>
    <w:rsid w:val="00246D64"/>
    <w:rsid w:val="00246FE6"/>
    <w:rsid w:val="0024784B"/>
    <w:rsid w:val="00247D45"/>
    <w:rsid w:val="00250A3B"/>
    <w:rsid w:val="00250B26"/>
    <w:rsid w:val="00250E66"/>
    <w:rsid w:val="0025124D"/>
    <w:rsid w:val="00251443"/>
    <w:rsid w:val="0025181B"/>
    <w:rsid w:val="00251DF8"/>
    <w:rsid w:val="002523DE"/>
    <w:rsid w:val="00252514"/>
    <w:rsid w:val="00252609"/>
    <w:rsid w:val="0025263A"/>
    <w:rsid w:val="002529B3"/>
    <w:rsid w:val="00252F3F"/>
    <w:rsid w:val="00252F5C"/>
    <w:rsid w:val="00253600"/>
    <w:rsid w:val="0025377F"/>
    <w:rsid w:val="0025383A"/>
    <w:rsid w:val="002540F3"/>
    <w:rsid w:val="002541FC"/>
    <w:rsid w:val="002543AB"/>
    <w:rsid w:val="0025494F"/>
    <w:rsid w:val="00254E44"/>
    <w:rsid w:val="002553BB"/>
    <w:rsid w:val="00255582"/>
    <w:rsid w:val="00255944"/>
    <w:rsid w:val="00255D02"/>
    <w:rsid w:val="00255D92"/>
    <w:rsid w:val="00255E82"/>
    <w:rsid w:val="0025719E"/>
    <w:rsid w:val="0025788A"/>
    <w:rsid w:val="00257925"/>
    <w:rsid w:val="00257BFC"/>
    <w:rsid w:val="002601B0"/>
    <w:rsid w:val="00260243"/>
    <w:rsid w:val="00260561"/>
    <w:rsid w:val="002608D1"/>
    <w:rsid w:val="00260FE6"/>
    <w:rsid w:val="002611A7"/>
    <w:rsid w:val="00261283"/>
    <w:rsid w:val="00261337"/>
    <w:rsid w:val="002613A3"/>
    <w:rsid w:val="00261F95"/>
    <w:rsid w:val="00261FE3"/>
    <w:rsid w:val="0026204A"/>
    <w:rsid w:val="00262124"/>
    <w:rsid w:val="0026222C"/>
    <w:rsid w:val="00262606"/>
    <w:rsid w:val="00262756"/>
    <w:rsid w:val="002627A9"/>
    <w:rsid w:val="002629F0"/>
    <w:rsid w:val="002629FF"/>
    <w:rsid w:val="002630CC"/>
    <w:rsid w:val="00263638"/>
    <w:rsid w:val="00263D64"/>
    <w:rsid w:val="00263DD1"/>
    <w:rsid w:val="00263F68"/>
    <w:rsid w:val="002642B6"/>
    <w:rsid w:val="0026433E"/>
    <w:rsid w:val="00264B09"/>
    <w:rsid w:val="00264C85"/>
    <w:rsid w:val="00264D2F"/>
    <w:rsid w:val="002653BA"/>
    <w:rsid w:val="00265876"/>
    <w:rsid w:val="002659F7"/>
    <w:rsid w:val="00265EE2"/>
    <w:rsid w:val="00266316"/>
    <w:rsid w:val="00266789"/>
    <w:rsid w:val="002667BD"/>
    <w:rsid w:val="002669FD"/>
    <w:rsid w:val="00266C51"/>
    <w:rsid w:val="00267B66"/>
    <w:rsid w:val="00267BEE"/>
    <w:rsid w:val="00267D0A"/>
    <w:rsid w:val="002703BB"/>
    <w:rsid w:val="00270413"/>
    <w:rsid w:val="00270414"/>
    <w:rsid w:val="00270496"/>
    <w:rsid w:val="00270612"/>
    <w:rsid w:val="00270745"/>
    <w:rsid w:val="002707F8"/>
    <w:rsid w:val="00270F4F"/>
    <w:rsid w:val="002716CC"/>
    <w:rsid w:val="002717F2"/>
    <w:rsid w:val="00271A8E"/>
    <w:rsid w:val="00271CD3"/>
    <w:rsid w:val="002720C1"/>
    <w:rsid w:val="002724C8"/>
    <w:rsid w:val="00272525"/>
    <w:rsid w:val="0027264E"/>
    <w:rsid w:val="002728C6"/>
    <w:rsid w:val="002728D1"/>
    <w:rsid w:val="002728E2"/>
    <w:rsid w:val="002728EA"/>
    <w:rsid w:val="00272E24"/>
    <w:rsid w:val="002733E6"/>
    <w:rsid w:val="00273853"/>
    <w:rsid w:val="00273BE4"/>
    <w:rsid w:val="00273F06"/>
    <w:rsid w:val="00273FBC"/>
    <w:rsid w:val="002740A4"/>
    <w:rsid w:val="002741E1"/>
    <w:rsid w:val="002743A9"/>
    <w:rsid w:val="0027440C"/>
    <w:rsid w:val="00274B38"/>
    <w:rsid w:val="00274B58"/>
    <w:rsid w:val="00275031"/>
    <w:rsid w:val="0027557E"/>
    <w:rsid w:val="00275821"/>
    <w:rsid w:val="0027600E"/>
    <w:rsid w:val="002761E5"/>
    <w:rsid w:val="00276565"/>
    <w:rsid w:val="00276774"/>
    <w:rsid w:val="00276E39"/>
    <w:rsid w:val="00276FBA"/>
    <w:rsid w:val="002773AE"/>
    <w:rsid w:val="002777B8"/>
    <w:rsid w:val="00277FA3"/>
    <w:rsid w:val="0028012B"/>
    <w:rsid w:val="00280166"/>
    <w:rsid w:val="00280657"/>
    <w:rsid w:val="00280FC4"/>
    <w:rsid w:val="00281148"/>
    <w:rsid w:val="00281312"/>
    <w:rsid w:val="002813AF"/>
    <w:rsid w:val="00281980"/>
    <w:rsid w:val="00282241"/>
    <w:rsid w:val="00282828"/>
    <w:rsid w:val="00282A0A"/>
    <w:rsid w:val="00282DC5"/>
    <w:rsid w:val="00283100"/>
    <w:rsid w:val="002840C8"/>
    <w:rsid w:val="002841DD"/>
    <w:rsid w:val="00284789"/>
    <w:rsid w:val="00284817"/>
    <w:rsid w:val="00284A11"/>
    <w:rsid w:val="00284ABF"/>
    <w:rsid w:val="00284ACA"/>
    <w:rsid w:val="00284E1E"/>
    <w:rsid w:val="0028592C"/>
    <w:rsid w:val="00285D00"/>
    <w:rsid w:val="00285D2F"/>
    <w:rsid w:val="00285D52"/>
    <w:rsid w:val="00285D58"/>
    <w:rsid w:val="00285EE5"/>
    <w:rsid w:val="00285F5C"/>
    <w:rsid w:val="002867B5"/>
    <w:rsid w:val="0028692F"/>
    <w:rsid w:val="00287190"/>
    <w:rsid w:val="002878A3"/>
    <w:rsid w:val="00287CA0"/>
    <w:rsid w:val="00287D92"/>
    <w:rsid w:val="00287DE1"/>
    <w:rsid w:val="0029010E"/>
    <w:rsid w:val="0029040C"/>
    <w:rsid w:val="002904E1"/>
    <w:rsid w:val="002905BD"/>
    <w:rsid w:val="002906AB"/>
    <w:rsid w:val="00290E46"/>
    <w:rsid w:val="00291470"/>
    <w:rsid w:val="00291543"/>
    <w:rsid w:val="0029188E"/>
    <w:rsid w:val="00291EBF"/>
    <w:rsid w:val="00291EF4"/>
    <w:rsid w:val="002920F5"/>
    <w:rsid w:val="0029212C"/>
    <w:rsid w:val="00292404"/>
    <w:rsid w:val="00292AC7"/>
    <w:rsid w:val="00292F59"/>
    <w:rsid w:val="00292F62"/>
    <w:rsid w:val="00293020"/>
    <w:rsid w:val="0029308B"/>
    <w:rsid w:val="0029325B"/>
    <w:rsid w:val="00293457"/>
    <w:rsid w:val="0029358F"/>
    <w:rsid w:val="00293866"/>
    <w:rsid w:val="00294051"/>
    <w:rsid w:val="002943D3"/>
    <w:rsid w:val="00294432"/>
    <w:rsid w:val="00294FF5"/>
    <w:rsid w:val="002953D2"/>
    <w:rsid w:val="00295AB3"/>
    <w:rsid w:val="00295F77"/>
    <w:rsid w:val="00296191"/>
    <w:rsid w:val="00296924"/>
    <w:rsid w:val="00296EAC"/>
    <w:rsid w:val="0029713C"/>
    <w:rsid w:val="002972ED"/>
    <w:rsid w:val="002973A0"/>
    <w:rsid w:val="002974F5"/>
    <w:rsid w:val="00297555"/>
    <w:rsid w:val="00297B7D"/>
    <w:rsid w:val="00297C4F"/>
    <w:rsid w:val="00297D94"/>
    <w:rsid w:val="00297F9E"/>
    <w:rsid w:val="002A0266"/>
    <w:rsid w:val="002A06D3"/>
    <w:rsid w:val="002A093B"/>
    <w:rsid w:val="002A128E"/>
    <w:rsid w:val="002A146A"/>
    <w:rsid w:val="002A1817"/>
    <w:rsid w:val="002A1AFD"/>
    <w:rsid w:val="002A2076"/>
    <w:rsid w:val="002A21A7"/>
    <w:rsid w:val="002A253C"/>
    <w:rsid w:val="002A2821"/>
    <w:rsid w:val="002A2905"/>
    <w:rsid w:val="002A2971"/>
    <w:rsid w:val="002A2B12"/>
    <w:rsid w:val="002A2D41"/>
    <w:rsid w:val="002A2D91"/>
    <w:rsid w:val="002A2F17"/>
    <w:rsid w:val="002A2FB5"/>
    <w:rsid w:val="002A3192"/>
    <w:rsid w:val="002A31A4"/>
    <w:rsid w:val="002A34FA"/>
    <w:rsid w:val="002A3C59"/>
    <w:rsid w:val="002A3C7D"/>
    <w:rsid w:val="002A3D3E"/>
    <w:rsid w:val="002A41C1"/>
    <w:rsid w:val="002A431D"/>
    <w:rsid w:val="002A45D5"/>
    <w:rsid w:val="002A46CE"/>
    <w:rsid w:val="002A5494"/>
    <w:rsid w:val="002A5697"/>
    <w:rsid w:val="002A58A5"/>
    <w:rsid w:val="002A59FC"/>
    <w:rsid w:val="002A6505"/>
    <w:rsid w:val="002A6A24"/>
    <w:rsid w:val="002A6BFF"/>
    <w:rsid w:val="002A6D0A"/>
    <w:rsid w:val="002A6DCA"/>
    <w:rsid w:val="002A70E8"/>
    <w:rsid w:val="002A73A5"/>
    <w:rsid w:val="002A7507"/>
    <w:rsid w:val="002A75AA"/>
    <w:rsid w:val="002B048C"/>
    <w:rsid w:val="002B0B0A"/>
    <w:rsid w:val="002B0DFB"/>
    <w:rsid w:val="002B186B"/>
    <w:rsid w:val="002B194A"/>
    <w:rsid w:val="002B1A53"/>
    <w:rsid w:val="002B1AB4"/>
    <w:rsid w:val="002B285E"/>
    <w:rsid w:val="002B2A1C"/>
    <w:rsid w:val="002B3B5C"/>
    <w:rsid w:val="002B3E53"/>
    <w:rsid w:val="002B4062"/>
    <w:rsid w:val="002B4612"/>
    <w:rsid w:val="002B4706"/>
    <w:rsid w:val="002B4CC4"/>
    <w:rsid w:val="002B4D3C"/>
    <w:rsid w:val="002B4E90"/>
    <w:rsid w:val="002B545E"/>
    <w:rsid w:val="002B5D52"/>
    <w:rsid w:val="002B6101"/>
    <w:rsid w:val="002B64B7"/>
    <w:rsid w:val="002B691D"/>
    <w:rsid w:val="002B6C44"/>
    <w:rsid w:val="002B73A8"/>
    <w:rsid w:val="002B7CEF"/>
    <w:rsid w:val="002B7D77"/>
    <w:rsid w:val="002C03E1"/>
    <w:rsid w:val="002C09CD"/>
    <w:rsid w:val="002C0ED1"/>
    <w:rsid w:val="002C0F38"/>
    <w:rsid w:val="002C110E"/>
    <w:rsid w:val="002C131C"/>
    <w:rsid w:val="002C14AA"/>
    <w:rsid w:val="002C1D38"/>
    <w:rsid w:val="002C2267"/>
    <w:rsid w:val="002C2418"/>
    <w:rsid w:val="002C265F"/>
    <w:rsid w:val="002C2813"/>
    <w:rsid w:val="002C2C9A"/>
    <w:rsid w:val="002C2EB5"/>
    <w:rsid w:val="002C338C"/>
    <w:rsid w:val="002C340C"/>
    <w:rsid w:val="002C348F"/>
    <w:rsid w:val="002C3548"/>
    <w:rsid w:val="002C3F46"/>
    <w:rsid w:val="002C46B6"/>
    <w:rsid w:val="002C4D34"/>
    <w:rsid w:val="002C51CA"/>
    <w:rsid w:val="002C5830"/>
    <w:rsid w:val="002C5835"/>
    <w:rsid w:val="002C5BC6"/>
    <w:rsid w:val="002C6669"/>
    <w:rsid w:val="002C6D0F"/>
    <w:rsid w:val="002C70E6"/>
    <w:rsid w:val="002C7129"/>
    <w:rsid w:val="002C716D"/>
    <w:rsid w:val="002C71F7"/>
    <w:rsid w:val="002D0829"/>
    <w:rsid w:val="002D0D4F"/>
    <w:rsid w:val="002D1081"/>
    <w:rsid w:val="002D136C"/>
    <w:rsid w:val="002D1433"/>
    <w:rsid w:val="002D164D"/>
    <w:rsid w:val="002D26F7"/>
    <w:rsid w:val="002D271B"/>
    <w:rsid w:val="002D28B5"/>
    <w:rsid w:val="002D2D96"/>
    <w:rsid w:val="002D2E79"/>
    <w:rsid w:val="002D2FDF"/>
    <w:rsid w:val="002D3344"/>
    <w:rsid w:val="002D346B"/>
    <w:rsid w:val="002D34E8"/>
    <w:rsid w:val="002D3921"/>
    <w:rsid w:val="002D39D3"/>
    <w:rsid w:val="002D39E8"/>
    <w:rsid w:val="002D3AD2"/>
    <w:rsid w:val="002D4034"/>
    <w:rsid w:val="002D4317"/>
    <w:rsid w:val="002D4668"/>
    <w:rsid w:val="002D4747"/>
    <w:rsid w:val="002D4A56"/>
    <w:rsid w:val="002D4E3E"/>
    <w:rsid w:val="002D531A"/>
    <w:rsid w:val="002D5537"/>
    <w:rsid w:val="002D56F1"/>
    <w:rsid w:val="002D5838"/>
    <w:rsid w:val="002D5D4E"/>
    <w:rsid w:val="002D5DD6"/>
    <w:rsid w:val="002D5E5B"/>
    <w:rsid w:val="002D688F"/>
    <w:rsid w:val="002D6A32"/>
    <w:rsid w:val="002D6B60"/>
    <w:rsid w:val="002D6C10"/>
    <w:rsid w:val="002D7970"/>
    <w:rsid w:val="002E0174"/>
    <w:rsid w:val="002E0443"/>
    <w:rsid w:val="002E062B"/>
    <w:rsid w:val="002E0738"/>
    <w:rsid w:val="002E0745"/>
    <w:rsid w:val="002E0A82"/>
    <w:rsid w:val="002E0BF0"/>
    <w:rsid w:val="002E144D"/>
    <w:rsid w:val="002E18FE"/>
    <w:rsid w:val="002E1DA0"/>
    <w:rsid w:val="002E1E7B"/>
    <w:rsid w:val="002E1F88"/>
    <w:rsid w:val="002E24A1"/>
    <w:rsid w:val="002E2C5C"/>
    <w:rsid w:val="002E2EF1"/>
    <w:rsid w:val="002E3026"/>
    <w:rsid w:val="002E3149"/>
    <w:rsid w:val="002E3339"/>
    <w:rsid w:val="002E3492"/>
    <w:rsid w:val="002E3501"/>
    <w:rsid w:val="002E35EE"/>
    <w:rsid w:val="002E37CE"/>
    <w:rsid w:val="002E3C2E"/>
    <w:rsid w:val="002E3CA4"/>
    <w:rsid w:val="002E3D5E"/>
    <w:rsid w:val="002E3DF8"/>
    <w:rsid w:val="002E3FEA"/>
    <w:rsid w:val="002E41AD"/>
    <w:rsid w:val="002E4670"/>
    <w:rsid w:val="002E46E6"/>
    <w:rsid w:val="002E4DF8"/>
    <w:rsid w:val="002E5058"/>
    <w:rsid w:val="002E5179"/>
    <w:rsid w:val="002E5274"/>
    <w:rsid w:val="002E52FC"/>
    <w:rsid w:val="002E53D5"/>
    <w:rsid w:val="002E5618"/>
    <w:rsid w:val="002E57B4"/>
    <w:rsid w:val="002E6370"/>
    <w:rsid w:val="002E645D"/>
    <w:rsid w:val="002E6785"/>
    <w:rsid w:val="002E6C9A"/>
    <w:rsid w:val="002E6D45"/>
    <w:rsid w:val="002E6F00"/>
    <w:rsid w:val="002E71BE"/>
    <w:rsid w:val="002E75A8"/>
    <w:rsid w:val="002E7A0B"/>
    <w:rsid w:val="002E7D2F"/>
    <w:rsid w:val="002F00B7"/>
    <w:rsid w:val="002F02C9"/>
    <w:rsid w:val="002F060A"/>
    <w:rsid w:val="002F0BA6"/>
    <w:rsid w:val="002F12F0"/>
    <w:rsid w:val="002F17BD"/>
    <w:rsid w:val="002F1B8C"/>
    <w:rsid w:val="002F1FEE"/>
    <w:rsid w:val="002F2231"/>
    <w:rsid w:val="002F23AB"/>
    <w:rsid w:val="002F262C"/>
    <w:rsid w:val="002F28F3"/>
    <w:rsid w:val="002F2932"/>
    <w:rsid w:val="002F2A95"/>
    <w:rsid w:val="002F2C43"/>
    <w:rsid w:val="002F304B"/>
    <w:rsid w:val="002F3185"/>
    <w:rsid w:val="002F3224"/>
    <w:rsid w:val="002F352A"/>
    <w:rsid w:val="002F36B9"/>
    <w:rsid w:val="002F380C"/>
    <w:rsid w:val="002F3B64"/>
    <w:rsid w:val="002F3E58"/>
    <w:rsid w:val="002F414D"/>
    <w:rsid w:val="002F4624"/>
    <w:rsid w:val="002F47EA"/>
    <w:rsid w:val="002F4D89"/>
    <w:rsid w:val="002F50C8"/>
    <w:rsid w:val="002F5553"/>
    <w:rsid w:val="002F57B7"/>
    <w:rsid w:val="002F57E6"/>
    <w:rsid w:val="002F5869"/>
    <w:rsid w:val="002F587B"/>
    <w:rsid w:val="002F5D3B"/>
    <w:rsid w:val="002F5D4F"/>
    <w:rsid w:val="002F606F"/>
    <w:rsid w:val="002F6210"/>
    <w:rsid w:val="002F6353"/>
    <w:rsid w:val="002F6E6A"/>
    <w:rsid w:val="002F7739"/>
    <w:rsid w:val="002F7A95"/>
    <w:rsid w:val="00300466"/>
    <w:rsid w:val="00300488"/>
    <w:rsid w:val="0030058D"/>
    <w:rsid w:val="00300762"/>
    <w:rsid w:val="003007EF"/>
    <w:rsid w:val="00300B13"/>
    <w:rsid w:val="00300C88"/>
    <w:rsid w:val="00301216"/>
    <w:rsid w:val="0030149A"/>
    <w:rsid w:val="00301616"/>
    <w:rsid w:val="003016E9"/>
    <w:rsid w:val="003027AD"/>
    <w:rsid w:val="00302A58"/>
    <w:rsid w:val="00302D14"/>
    <w:rsid w:val="00302D4A"/>
    <w:rsid w:val="00302DC4"/>
    <w:rsid w:val="00303238"/>
    <w:rsid w:val="00303338"/>
    <w:rsid w:val="00303350"/>
    <w:rsid w:val="00303547"/>
    <w:rsid w:val="00303563"/>
    <w:rsid w:val="00303871"/>
    <w:rsid w:val="003038AE"/>
    <w:rsid w:val="00303CB8"/>
    <w:rsid w:val="00303F99"/>
    <w:rsid w:val="003045D0"/>
    <w:rsid w:val="00304A4F"/>
    <w:rsid w:val="00304F67"/>
    <w:rsid w:val="003050CD"/>
    <w:rsid w:val="00305A60"/>
    <w:rsid w:val="003073C0"/>
    <w:rsid w:val="00307E91"/>
    <w:rsid w:val="0031013A"/>
    <w:rsid w:val="0031014C"/>
    <w:rsid w:val="003105AB"/>
    <w:rsid w:val="00310922"/>
    <w:rsid w:val="0031169A"/>
    <w:rsid w:val="0031199B"/>
    <w:rsid w:val="00311A51"/>
    <w:rsid w:val="00311CA6"/>
    <w:rsid w:val="00311FE9"/>
    <w:rsid w:val="00312224"/>
    <w:rsid w:val="00312A5C"/>
    <w:rsid w:val="00312AC8"/>
    <w:rsid w:val="00312AE4"/>
    <w:rsid w:val="00312B05"/>
    <w:rsid w:val="00312D10"/>
    <w:rsid w:val="00312DE6"/>
    <w:rsid w:val="003135CC"/>
    <w:rsid w:val="0031411A"/>
    <w:rsid w:val="00314169"/>
    <w:rsid w:val="00314248"/>
    <w:rsid w:val="003144AD"/>
    <w:rsid w:val="0031462E"/>
    <w:rsid w:val="003146CC"/>
    <w:rsid w:val="00314AA5"/>
    <w:rsid w:val="00314CCE"/>
    <w:rsid w:val="00315048"/>
    <w:rsid w:val="00315164"/>
    <w:rsid w:val="00315557"/>
    <w:rsid w:val="00315727"/>
    <w:rsid w:val="00315B02"/>
    <w:rsid w:val="00315D63"/>
    <w:rsid w:val="00315E54"/>
    <w:rsid w:val="00315F0E"/>
    <w:rsid w:val="003161B4"/>
    <w:rsid w:val="00316207"/>
    <w:rsid w:val="00316264"/>
    <w:rsid w:val="00316580"/>
    <w:rsid w:val="0031660C"/>
    <w:rsid w:val="003166A7"/>
    <w:rsid w:val="00316A0F"/>
    <w:rsid w:val="00316E8E"/>
    <w:rsid w:val="0031738A"/>
    <w:rsid w:val="00317575"/>
    <w:rsid w:val="00317FAB"/>
    <w:rsid w:val="003200B9"/>
    <w:rsid w:val="00320324"/>
    <w:rsid w:val="00320687"/>
    <w:rsid w:val="003207DA"/>
    <w:rsid w:val="00320883"/>
    <w:rsid w:val="00320C94"/>
    <w:rsid w:val="003216F6"/>
    <w:rsid w:val="00321927"/>
    <w:rsid w:val="00321985"/>
    <w:rsid w:val="00321B15"/>
    <w:rsid w:val="00321EDA"/>
    <w:rsid w:val="00322051"/>
    <w:rsid w:val="003222A8"/>
    <w:rsid w:val="00322394"/>
    <w:rsid w:val="0032239B"/>
    <w:rsid w:val="003226C7"/>
    <w:rsid w:val="00322715"/>
    <w:rsid w:val="003230CD"/>
    <w:rsid w:val="00323162"/>
    <w:rsid w:val="003237D5"/>
    <w:rsid w:val="00323D84"/>
    <w:rsid w:val="00323F53"/>
    <w:rsid w:val="00324A30"/>
    <w:rsid w:val="00324B8C"/>
    <w:rsid w:val="00324BF3"/>
    <w:rsid w:val="00325051"/>
    <w:rsid w:val="003254A0"/>
    <w:rsid w:val="003256A0"/>
    <w:rsid w:val="003259D2"/>
    <w:rsid w:val="00325EAB"/>
    <w:rsid w:val="00326371"/>
    <w:rsid w:val="0032658D"/>
    <w:rsid w:val="00326671"/>
    <w:rsid w:val="00326C48"/>
    <w:rsid w:val="00326D4C"/>
    <w:rsid w:val="00326E92"/>
    <w:rsid w:val="003270A6"/>
    <w:rsid w:val="00327359"/>
    <w:rsid w:val="00327667"/>
    <w:rsid w:val="00327A4F"/>
    <w:rsid w:val="00330974"/>
    <w:rsid w:val="00330B84"/>
    <w:rsid w:val="00330E19"/>
    <w:rsid w:val="00330FD1"/>
    <w:rsid w:val="0033103B"/>
    <w:rsid w:val="00331114"/>
    <w:rsid w:val="003314C3"/>
    <w:rsid w:val="00331B9B"/>
    <w:rsid w:val="003320C8"/>
    <w:rsid w:val="003321E3"/>
    <w:rsid w:val="00332480"/>
    <w:rsid w:val="003329AB"/>
    <w:rsid w:val="00332B10"/>
    <w:rsid w:val="00332FDF"/>
    <w:rsid w:val="0033356D"/>
    <w:rsid w:val="00333A2D"/>
    <w:rsid w:val="00334139"/>
    <w:rsid w:val="00334148"/>
    <w:rsid w:val="003351D9"/>
    <w:rsid w:val="00335776"/>
    <w:rsid w:val="0033592D"/>
    <w:rsid w:val="00335B42"/>
    <w:rsid w:val="00335BD6"/>
    <w:rsid w:val="00335D93"/>
    <w:rsid w:val="00336091"/>
    <w:rsid w:val="0033612C"/>
    <w:rsid w:val="00336264"/>
    <w:rsid w:val="00336E2A"/>
    <w:rsid w:val="0033773B"/>
    <w:rsid w:val="0033777D"/>
    <w:rsid w:val="00337BB3"/>
    <w:rsid w:val="00340032"/>
    <w:rsid w:val="0034031C"/>
    <w:rsid w:val="00340AB0"/>
    <w:rsid w:val="00340E0D"/>
    <w:rsid w:val="00340FB4"/>
    <w:rsid w:val="0034118D"/>
    <w:rsid w:val="0034126C"/>
    <w:rsid w:val="003415EE"/>
    <w:rsid w:val="003416B4"/>
    <w:rsid w:val="003417A0"/>
    <w:rsid w:val="00341DC1"/>
    <w:rsid w:val="00342325"/>
    <w:rsid w:val="0034240C"/>
    <w:rsid w:val="00342A65"/>
    <w:rsid w:val="00342E40"/>
    <w:rsid w:val="00342EDF"/>
    <w:rsid w:val="003431DB"/>
    <w:rsid w:val="003432E8"/>
    <w:rsid w:val="00343EF1"/>
    <w:rsid w:val="003444C1"/>
    <w:rsid w:val="00344746"/>
    <w:rsid w:val="00344CD5"/>
    <w:rsid w:val="00344D7E"/>
    <w:rsid w:val="0034521B"/>
    <w:rsid w:val="003452F2"/>
    <w:rsid w:val="00345FEF"/>
    <w:rsid w:val="0034605E"/>
    <w:rsid w:val="003460E9"/>
    <w:rsid w:val="00346234"/>
    <w:rsid w:val="00346355"/>
    <w:rsid w:val="0034670C"/>
    <w:rsid w:val="003467DA"/>
    <w:rsid w:val="00346E17"/>
    <w:rsid w:val="0034764F"/>
    <w:rsid w:val="003477AB"/>
    <w:rsid w:val="00347B88"/>
    <w:rsid w:val="00347C07"/>
    <w:rsid w:val="00347D86"/>
    <w:rsid w:val="003505EE"/>
    <w:rsid w:val="00350656"/>
    <w:rsid w:val="00350768"/>
    <w:rsid w:val="003508D6"/>
    <w:rsid w:val="003508E0"/>
    <w:rsid w:val="00350CD2"/>
    <w:rsid w:val="00350F45"/>
    <w:rsid w:val="00351021"/>
    <w:rsid w:val="00351630"/>
    <w:rsid w:val="00351638"/>
    <w:rsid w:val="0035163A"/>
    <w:rsid w:val="00351CB2"/>
    <w:rsid w:val="00351E4D"/>
    <w:rsid w:val="00351F34"/>
    <w:rsid w:val="003520A1"/>
    <w:rsid w:val="00352180"/>
    <w:rsid w:val="003521D5"/>
    <w:rsid w:val="00352B21"/>
    <w:rsid w:val="00352CE1"/>
    <w:rsid w:val="003531DD"/>
    <w:rsid w:val="00353748"/>
    <w:rsid w:val="0035393A"/>
    <w:rsid w:val="00353A39"/>
    <w:rsid w:val="00354101"/>
    <w:rsid w:val="00354808"/>
    <w:rsid w:val="00354B78"/>
    <w:rsid w:val="00354D83"/>
    <w:rsid w:val="00354F92"/>
    <w:rsid w:val="003552A1"/>
    <w:rsid w:val="0035558B"/>
    <w:rsid w:val="0035577B"/>
    <w:rsid w:val="003560FB"/>
    <w:rsid w:val="00356388"/>
    <w:rsid w:val="003563D6"/>
    <w:rsid w:val="0035661E"/>
    <w:rsid w:val="00356819"/>
    <w:rsid w:val="0035684B"/>
    <w:rsid w:val="00356BEF"/>
    <w:rsid w:val="00356CAA"/>
    <w:rsid w:val="00356F95"/>
    <w:rsid w:val="00356FAA"/>
    <w:rsid w:val="003570EE"/>
    <w:rsid w:val="00357193"/>
    <w:rsid w:val="00357297"/>
    <w:rsid w:val="003576F1"/>
    <w:rsid w:val="003578C0"/>
    <w:rsid w:val="003579C7"/>
    <w:rsid w:val="00357F7C"/>
    <w:rsid w:val="00357FEE"/>
    <w:rsid w:val="00360579"/>
    <w:rsid w:val="0036057D"/>
    <w:rsid w:val="0036079D"/>
    <w:rsid w:val="00360943"/>
    <w:rsid w:val="00360D7A"/>
    <w:rsid w:val="00360F3B"/>
    <w:rsid w:val="00360F87"/>
    <w:rsid w:val="00361A57"/>
    <w:rsid w:val="00361E4B"/>
    <w:rsid w:val="003623C3"/>
    <w:rsid w:val="003623C4"/>
    <w:rsid w:val="00362535"/>
    <w:rsid w:val="003626EF"/>
    <w:rsid w:val="00362A36"/>
    <w:rsid w:val="00362B8D"/>
    <w:rsid w:val="00362CF6"/>
    <w:rsid w:val="0036301F"/>
    <w:rsid w:val="0036310F"/>
    <w:rsid w:val="0036322A"/>
    <w:rsid w:val="00363854"/>
    <w:rsid w:val="003638C9"/>
    <w:rsid w:val="0036457B"/>
    <w:rsid w:val="00364846"/>
    <w:rsid w:val="00364944"/>
    <w:rsid w:val="00364975"/>
    <w:rsid w:val="00364AFA"/>
    <w:rsid w:val="00364CFB"/>
    <w:rsid w:val="00364E24"/>
    <w:rsid w:val="0036513C"/>
    <w:rsid w:val="00365261"/>
    <w:rsid w:val="003652C8"/>
    <w:rsid w:val="00365651"/>
    <w:rsid w:val="00365AEA"/>
    <w:rsid w:val="00365B78"/>
    <w:rsid w:val="00365C9A"/>
    <w:rsid w:val="00365E51"/>
    <w:rsid w:val="00366424"/>
    <w:rsid w:val="003664DC"/>
    <w:rsid w:val="003665B1"/>
    <w:rsid w:val="00366ABC"/>
    <w:rsid w:val="00366FD7"/>
    <w:rsid w:val="003674C6"/>
    <w:rsid w:val="003674D2"/>
    <w:rsid w:val="00367A7D"/>
    <w:rsid w:val="00367AA3"/>
    <w:rsid w:val="00367AB6"/>
    <w:rsid w:val="00367B03"/>
    <w:rsid w:val="003700B3"/>
    <w:rsid w:val="00370689"/>
    <w:rsid w:val="00370772"/>
    <w:rsid w:val="00370BB6"/>
    <w:rsid w:val="00370F9F"/>
    <w:rsid w:val="00371394"/>
    <w:rsid w:val="0037150A"/>
    <w:rsid w:val="00371F07"/>
    <w:rsid w:val="003724BB"/>
    <w:rsid w:val="00372AC4"/>
    <w:rsid w:val="00372AFD"/>
    <w:rsid w:val="00373276"/>
    <w:rsid w:val="00373348"/>
    <w:rsid w:val="00373920"/>
    <w:rsid w:val="00373D6C"/>
    <w:rsid w:val="00373DAA"/>
    <w:rsid w:val="00374211"/>
    <w:rsid w:val="0037451E"/>
    <w:rsid w:val="0037497D"/>
    <w:rsid w:val="00374C40"/>
    <w:rsid w:val="00374E9A"/>
    <w:rsid w:val="00374F7A"/>
    <w:rsid w:val="00375022"/>
    <w:rsid w:val="00375508"/>
    <w:rsid w:val="00375555"/>
    <w:rsid w:val="00375F9A"/>
    <w:rsid w:val="0037608B"/>
    <w:rsid w:val="0037610B"/>
    <w:rsid w:val="00376135"/>
    <w:rsid w:val="00376153"/>
    <w:rsid w:val="0037628D"/>
    <w:rsid w:val="003766A1"/>
    <w:rsid w:val="00376871"/>
    <w:rsid w:val="00376AFC"/>
    <w:rsid w:val="00376B3E"/>
    <w:rsid w:val="00376D30"/>
    <w:rsid w:val="00377515"/>
    <w:rsid w:val="00377A0F"/>
    <w:rsid w:val="00377E9D"/>
    <w:rsid w:val="003801B8"/>
    <w:rsid w:val="003804DB"/>
    <w:rsid w:val="003809F6"/>
    <w:rsid w:val="00380AFC"/>
    <w:rsid w:val="00380B74"/>
    <w:rsid w:val="00380BF4"/>
    <w:rsid w:val="00380C7B"/>
    <w:rsid w:val="003814E5"/>
    <w:rsid w:val="003816F7"/>
    <w:rsid w:val="00381862"/>
    <w:rsid w:val="0038191E"/>
    <w:rsid w:val="00381A35"/>
    <w:rsid w:val="00381AF7"/>
    <w:rsid w:val="00381BCB"/>
    <w:rsid w:val="00381C39"/>
    <w:rsid w:val="00381D9F"/>
    <w:rsid w:val="003828E4"/>
    <w:rsid w:val="00382BE0"/>
    <w:rsid w:val="00383248"/>
    <w:rsid w:val="003832A5"/>
    <w:rsid w:val="003832C4"/>
    <w:rsid w:val="0038337E"/>
    <w:rsid w:val="0038371D"/>
    <w:rsid w:val="003839F1"/>
    <w:rsid w:val="00383CE2"/>
    <w:rsid w:val="00383D57"/>
    <w:rsid w:val="00383F68"/>
    <w:rsid w:val="0038477C"/>
    <w:rsid w:val="0038555D"/>
    <w:rsid w:val="003856B6"/>
    <w:rsid w:val="00385C20"/>
    <w:rsid w:val="00385ECB"/>
    <w:rsid w:val="0038676F"/>
    <w:rsid w:val="003869E1"/>
    <w:rsid w:val="00386AA3"/>
    <w:rsid w:val="00386CCB"/>
    <w:rsid w:val="0038748F"/>
    <w:rsid w:val="003875A8"/>
    <w:rsid w:val="0038768A"/>
    <w:rsid w:val="00387A48"/>
    <w:rsid w:val="00387AE6"/>
    <w:rsid w:val="00387DDE"/>
    <w:rsid w:val="00390116"/>
    <w:rsid w:val="00390251"/>
    <w:rsid w:val="0039087D"/>
    <w:rsid w:val="00390A3F"/>
    <w:rsid w:val="00390A9C"/>
    <w:rsid w:val="00390C73"/>
    <w:rsid w:val="00390D54"/>
    <w:rsid w:val="0039154E"/>
    <w:rsid w:val="00391577"/>
    <w:rsid w:val="0039176D"/>
    <w:rsid w:val="003918B8"/>
    <w:rsid w:val="003919AA"/>
    <w:rsid w:val="00391DB3"/>
    <w:rsid w:val="00391E98"/>
    <w:rsid w:val="00391EBB"/>
    <w:rsid w:val="0039202C"/>
    <w:rsid w:val="00392061"/>
    <w:rsid w:val="0039228D"/>
    <w:rsid w:val="0039253D"/>
    <w:rsid w:val="003928B6"/>
    <w:rsid w:val="003937AB"/>
    <w:rsid w:val="00393829"/>
    <w:rsid w:val="003938A8"/>
    <w:rsid w:val="00393918"/>
    <w:rsid w:val="00393DA0"/>
    <w:rsid w:val="00393F45"/>
    <w:rsid w:val="0039406D"/>
    <w:rsid w:val="00394111"/>
    <w:rsid w:val="00394118"/>
    <w:rsid w:val="0039419F"/>
    <w:rsid w:val="0039460B"/>
    <w:rsid w:val="0039492B"/>
    <w:rsid w:val="00394A5B"/>
    <w:rsid w:val="00394CB1"/>
    <w:rsid w:val="003958DC"/>
    <w:rsid w:val="00395B30"/>
    <w:rsid w:val="00395CA4"/>
    <w:rsid w:val="00396181"/>
    <w:rsid w:val="0039688E"/>
    <w:rsid w:val="00396B37"/>
    <w:rsid w:val="003971B5"/>
    <w:rsid w:val="00397456"/>
    <w:rsid w:val="0039761E"/>
    <w:rsid w:val="00397D80"/>
    <w:rsid w:val="003A003A"/>
    <w:rsid w:val="003A0850"/>
    <w:rsid w:val="003A09A2"/>
    <w:rsid w:val="003A0BDA"/>
    <w:rsid w:val="003A153C"/>
    <w:rsid w:val="003A1786"/>
    <w:rsid w:val="003A1C04"/>
    <w:rsid w:val="003A25E1"/>
    <w:rsid w:val="003A2601"/>
    <w:rsid w:val="003A267B"/>
    <w:rsid w:val="003A2F35"/>
    <w:rsid w:val="003A32DE"/>
    <w:rsid w:val="003A3729"/>
    <w:rsid w:val="003A3A37"/>
    <w:rsid w:val="003A3D00"/>
    <w:rsid w:val="003A3FA8"/>
    <w:rsid w:val="003A410C"/>
    <w:rsid w:val="003A421C"/>
    <w:rsid w:val="003A4C68"/>
    <w:rsid w:val="003A539A"/>
    <w:rsid w:val="003A5542"/>
    <w:rsid w:val="003A591C"/>
    <w:rsid w:val="003A5980"/>
    <w:rsid w:val="003A5B6F"/>
    <w:rsid w:val="003A5C09"/>
    <w:rsid w:val="003A5EAE"/>
    <w:rsid w:val="003A6487"/>
    <w:rsid w:val="003A6D27"/>
    <w:rsid w:val="003A757A"/>
    <w:rsid w:val="003A7F8F"/>
    <w:rsid w:val="003B0081"/>
    <w:rsid w:val="003B022A"/>
    <w:rsid w:val="003B023D"/>
    <w:rsid w:val="003B0E40"/>
    <w:rsid w:val="003B18B4"/>
    <w:rsid w:val="003B1AD6"/>
    <w:rsid w:val="003B1EEB"/>
    <w:rsid w:val="003B1F5D"/>
    <w:rsid w:val="003B22AF"/>
    <w:rsid w:val="003B2380"/>
    <w:rsid w:val="003B309B"/>
    <w:rsid w:val="003B30E2"/>
    <w:rsid w:val="003B3384"/>
    <w:rsid w:val="003B33CC"/>
    <w:rsid w:val="003B34CA"/>
    <w:rsid w:val="003B39EF"/>
    <w:rsid w:val="003B3A75"/>
    <w:rsid w:val="003B3E60"/>
    <w:rsid w:val="003B4383"/>
    <w:rsid w:val="003B4744"/>
    <w:rsid w:val="003B4B40"/>
    <w:rsid w:val="003B4C03"/>
    <w:rsid w:val="003B4E99"/>
    <w:rsid w:val="003B521B"/>
    <w:rsid w:val="003B524E"/>
    <w:rsid w:val="003B5261"/>
    <w:rsid w:val="003B5587"/>
    <w:rsid w:val="003B55D8"/>
    <w:rsid w:val="003B59C6"/>
    <w:rsid w:val="003B6476"/>
    <w:rsid w:val="003B6926"/>
    <w:rsid w:val="003B7143"/>
    <w:rsid w:val="003B7222"/>
    <w:rsid w:val="003B7400"/>
    <w:rsid w:val="003B79CE"/>
    <w:rsid w:val="003B7B66"/>
    <w:rsid w:val="003B7C39"/>
    <w:rsid w:val="003B7DE1"/>
    <w:rsid w:val="003C0325"/>
    <w:rsid w:val="003C074D"/>
    <w:rsid w:val="003C13E5"/>
    <w:rsid w:val="003C17A9"/>
    <w:rsid w:val="003C1D49"/>
    <w:rsid w:val="003C2542"/>
    <w:rsid w:val="003C26CF"/>
    <w:rsid w:val="003C29ED"/>
    <w:rsid w:val="003C2AAE"/>
    <w:rsid w:val="003C2EEB"/>
    <w:rsid w:val="003C2F50"/>
    <w:rsid w:val="003C38E4"/>
    <w:rsid w:val="003C3B84"/>
    <w:rsid w:val="003C3C0A"/>
    <w:rsid w:val="003C3C16"/>
    <w:rsid w:val="003C3CAA"/>
    <w:rsid w:val="003C53EC"/>
    <w:rsid w:val="003C5573"/>
    <w:rsid w:val="003C55A0"/>
    <w:rsid w:val="003C571E"/>
    <w:rsid w:val="003C578A"/>
    <w:rsid w:val="003C5881"/>
    <w:rsid w:val="003C6048"/>
    <w:rsid w:val="003C6F85"/>
    <w:rsid w:val="003C70BA"/>
    <w:rsid w:val="003C71E0"/>
    <w:rsid w:val="003C7698"/>
    <w:rsid w:val="003C7A18"/>
    <w:rsid w:val="003C7AAC"/>
    <w:rsid w:val="003C7AF1"/>
    <w:rsid w:val="003D011B"/>
    <w:rsid w:val="003D017D"/>
    <w:rsid w:val="003D0484"/>
    <w:rsid w:val="003D0728"/>
    <w:rsid w:val="003D0D59"/>
    <w:rsid w:val="003D0EC3"/>
    <w:rsid w:val="003D0F12"/>
    <w:rsid w:val="003D117C"/>
    <w:rsid w:val="003D11F8"/>
    <w:rsid w:val="003D1393"/>
    <w:rsid w:val="003D167F"/>
    <w:rsid w:val="003D1C53"/>
    <w:rsid w:val="003D1CC5"/>
    <w:rsid w:val="003D1FE9"/>
    <w:rsid w:val="003D2012"/>
    <w:rsid w:val="003D255F"/>
    <w:rsid w:val="003D2622"/>
    <w:rsid w:val="003D2755"/>
    <w:rsid w:val="003D2B0D"/>
    <w:rsid w:val="003D2BC4"/>
    <w:rsid w:val="003D2CC5"/>
    <w:rsid w:val="003D2F9D"/>
    <w:rsid w:val="003D327F"/>
    <w:rsid w:val="003D336D"/>
    <w:rsid w:val="003D3500"/>
    <w:rsid w:val="003D3903"/>
    <w:rsid w:val="003D3D78"/>
    <w:rsid w:val="003D407A"/>
    <w:rsid w:val="003D4823"/>
    <w:rsid w:val="003D4DAC"/>
    <w:rsid w:val="003D4ED4"/>
    <w:rsid w:val="003D528F"/>
    <w:rsid w:val="003D53B4"/>
    <w:rsid w:val="003D5A08"/>
    <w:rsid w:val="003D5F3F"/>
    <w:rsid w:val="003D6030"/>
    <w:rsid w:val="003D633E"/>
    <w:rsid w:val="003D6543"/>
    <w:rsid w:val="003D66A9"/>
    <w:rsid w:val="003D68F1"/>
    <w:rsid w:val="003D69EF"/>
    <w:rsid w:val="003D7033"/>
    <w:rsid w:val="003D7116"/>
    <w:rsid w:val="003D73D1"/>
    <w:rsid w:val="003D74F3"/>
    <w:rsid w:val="003D758B"/>
    <w:rsid w:val="003D797B"/>
    <w:rsid w:val="003D7D80"/>
    <w:rsid w:val="003E01C3"/>
    <w:rsid w:val="003E040E"/>
    <w:rsid w:val="003E0BB2"/>
    <w:rsid w:val="003E0BE7"/>
    <w:rsid w:val="003E1216"/>
    <w:rsid w:val="003E1796"/>
    <w:rsid w:val="003E1DDE"/>
    <w:rsid w:val="003E21FF"/>
    <w:rsid w:val="003E26B2"/>
    <w:rsid w:val="003E26B5"/>
    <w:rsid w:val="003E26F3"/>
    <w:rsid w:val="003E29C4"/>
    <w:rsid w:val="003E2A25"/>
    <w:rsid w:val="003E2AAE"/>
    <w:rsid w:val="003E33E8"/>
    <w:rsid w:val="003E362C"/>
    <w:rsid w:val="003E3877"/>
    <w:rsid w:val="003E3B5C"/>
    <w:rsid w:val="003E427E"/>
    <w:rsid w:val="003E436E"/>
    <w:rsid w:val="003E4666"/>
    <w:rsid w:val="003E4960"/>
    <w:rsid w:val="003E4CDB"/>
    <w:rsid w:val="003E52AE"/>
    <w:rsid w:val="003E5D2A"/>
    <w:rsid w:val="003E5DCE"/>
    <w:rsid w:val="003E5DD9"/>
    <w:rsid w:val="003E6464"/>
    <w:rsid w:val="003E664C"/>
    <w:rsid w:val="003E66DE"/>
    <w:rsid w:val="003E6726"/>
    <w:rsid w:val="003E6825"/>
    <w:rsid w:val="003E6A93"/>
    <w:rsid w:val="003E6B4C"/>
    <w:rsid w:val="003E6D12"/>
    <w:rsid w:val="003E6E3D"/>
    <w:rsid w:val="003E6E5D"/>
    <w:rsid w:val="003E7035"/>
    <w:rsid w:val="003E74DC"/>
    <w:rsid w:val="003E775F"/>
    <w:rsid w:val="003E778C"/>
    <w:rsid w:val="003E7F8C"/>
    <w:rsid w:val="003F010E"/>
    <w:rsid w:val="003F02E8"/>
    <w:rsid w:val="003F0989"/>
    <w:rsid w:val="003F0A18"/>
    <w:rsid w:val="003F0D7F"/>
    <w:rsid w:val="003F17D9"/>
    <w:rsid w:val="003F1A5C"/>
    <w:rsid w:val="003F1D40"/>
    <w:rsid w:val="003F1D7C"/>
    <w:rsid w:val="003F1E3F"/>
    <w:rsid w:val="003F1F44"/>
    <w:rsid w:val="003F1FF5"/>
    <w:rsid w:val="003F214F"/>
    <w:rsid w:val="003F21E8"/>
    <w:rsid w:val="003F233C"/>
    <w:rsid w:val="003F241B"/>
    <w:rsid w:val="003F2C23"/>
    <w:rsid w:val="003F2E88"/>
    <w:rsid w:val="003F3866"/>
    <w:rsid w:val="003F38C0"/>
    <w:rsid w:val="003F3E22"/>
    <w:rsid w:val="003F41A8"/>
    <w:rsid w:val="003F4746"/>
    <w:rsid w:val="003F48A7"/>
    <w:rsid w:val="003F48F3"/>
    <w:rsid w:val="003F497F"/>
    <w:rsid w:val="003F4D3A"/>
    <w:rsid w:val="003F504A"/>
    <w:rsid w:val="003F5126"/>
    <w:rsid w:val="003F52EB"/>
    <w:rsid w:val="003F5394"/>
    <w:rsid w:val="003F55B9"/>
    <w:rsid w:val="003F55E8"/>
    <w:rsid w:val="003F6058"/>
    <w:rsid w:val="003F613C"/>
    <w:rsid w:val="003F7043"/>
    <w:rsid w:val="003F79A3"/>
    <w:rsid w:val="003F7B18"/>
    <w:rsid w:val="003F7E2A"/>
    <w:rsid w:val="003F7EFE"/>
    <w:rsid w:val="0040000C"/>
    <w:rsid w:val="004002DF"/>
    <w:rsid w:val="0040095A"/>
    <w:rsid w:val="00400C10"/>
    <w:rsid w:val="00401124"/>
    <w:rsid w:val="004013AF"/>
    <w:rsid w:val="00401878"/>
    <w:rsid w:val="004019D9"/>
    <w:rsid w:val="00401B3A"/>
    <w:rsid w:val="00401DFF"/>
    <w:rsid w:val="00401E22"/>
    <w:rsid w:val="00401E42"/>
    <w:rsid w:val="00401F4A"/>
    <w:rsid w:val="00402173"/>
    <w:rsid w:val="00402F68"/>
    <w:rsid w:val="0040397B"/>
    <w:rsid w:val="00403C87"/>
    <w:rsid w:val="00403D3B"/>
    <w:rsid w:val="00403D6A"/>
    <w:rsid w:val="00403F01"/>
    <w:rsid w:val="0040403C"/>
    <w:rsid w:val="00404072"/>
    <w:rsid w:val="00404084"/>
    <w:rsid w:val="004046A3"/>
    <w:rsid w:val="0040473C"/>
    <w:rsid w:val="004047A7"/>
    <w:rsid w:val="0040498A"/>
    <w:rsid w:val="00404C12"/>
    <w:rsid w:val="00404C18"/>
    <w:rsid w:val="004050ED"/>
    <w:rsid w:val="004054BA"/>
    <w:rsid w:val="00405779"/>
    <w:rsid w:val="00405909"/>
    <w:rsid w:val="00405AEE"/>
    <w:rsid w:val="00405B70"/>
    <w:rsid w:val="00405BDA"/>
    <w:rsid w:val="0040624C"/>
    <w:rsid w:val="004063B4"/>
    <w:rsid w:val="00406B07"/>
    <w:rsid w:val="00406B35"/>
    <w:rsid w:val="004074F4"/>
    <w:rsid w:val="00407A8B"/>
    <w:rsid w:val="00407F5A"/>
    <w:rsid w:val="00410364"/>
    <w:rsid w:val="004105B5"/>
    <w:rsid w:val="004107F4"/>
    <w:rsid w:val="00410DC9"/>
    <w:rsid w:val="00410E18"/>
    <w:rsid w:val="00411163"/>
    <w:rsid w:val="0041121B"/>
    <w:rsid w:val="00411600"/>
    <w:rsid w:val="00411921"/>
    <w:rsid w:val="004120AB"/>
    <w:rsid w:val="004122BD"/>
    <w:rsid w:val="00412425"/>
    <w:rsid w:val="00412530"/>
    <w:rsid w:val="004125C8"/>
    <w:rsid w:val="00412974"/>
    <w:rsid w:val="00412A97"/>
    <w:rsid w:val="00412D99"/>
    <w:rsid w:val="0041327A"/>
    <w:rsid w:val="00413603"/>
    <w:rsid w:val="0041363A"/>
    <w:rsid w:val="004136BA"/>
    <w:rsid w:val="004142FD"/>
    <w:rsid w:val="0041484D"/>
    <w:rsid w:val="00414CD6"/>
    <w:rsid w:val="00415008"/>
    <w:rsid w:val="00415C6B"/>
    <w:rsid w:val="00415CF6"/>
    <w:rsid w:val="0041601D"/>
    <w:rsid w:val="00416642"/>
    <w:rsid w:val="004166EE"/>
    <w:rsid w:val="00416A3C"/>
    <w:rsid w:val="00416F63"/>
    <w:rsid w:val="00417156"/>
    <w:rsid w:val="00417249"/>
    <w:rsid w:val="00417670"/>
    <w:rsid w:val="004178FF"/>
    <w:rsid w:val="00417E45"/>
    <w:rsid w:val="00420997"/>
    <w:rsid w:val="00420AB3"/>
    <w:rsid w:val="00420B36"/>
    <w:rsid w:val="00420F47"/>
    <w:rsid w:val="0042125D"/>
    <w:rsid w:val="0042198A"/>
    <w:rsid w:val="004219C5"/>
    <w:rsid w:val="00421DE8"/>
    <w:rsid w:val="00422368"/>
    <w:rsid w:val="0042248B"/>
    <w:rsid w:val="004226EA"/>
    <w:rsid w:val="004227FF"/>
    <w:rsid w:val="004228EE"/>
    <w:rsid w:val="00422D4B"/>
    <w:rsid w:val="0042344B"/>
    <w:rsid w:val="00423529"/>
    <w:rsid w:val="004239E8"/>
    <w:rsid w:val="004241C9"/>
    <w:rsid w:val="00424583"/>
    <w:rsid w:val="0042495E"/>
    <w:rsid w:val="004249A0"/>
    <w:rsid w:val="004249D4"/>
    <w:rsid w:val="00424AFE"/>
    <w:rsid w:val="00424FDD"/>
    <w:rsid w:val="004254E5"/>
    <w:rsid w:val="00425524"/>
    <w:rsid w:val="0042557E"/>
    <w:rsid w:val="00425636"/>
    <w:rsid w:val="00425C72"/>
    <w:rsid w:val="00425E30"/>
    <w:rsid w:val="00426307"/>
    <w:rsid w:val="00426350"/>
    <w:rsid w:val="00426666"/>
    <w:rsid w:val="00426966"/>
    <w:rsid w:val="00426D1B"/>
    <w:rsid w:val="00426E9D"/>
    <w:rsid w:val="00427097"/>
    <w:rsid w:val="00427139"/>
    <w:rsid w:val="00427416"/>
    <w:rsid w:val="0042762D"/>
    <w:rsid w:val="00427EDC"/>
    <w:rsid w:val="00427F84"/>
    <w:rsid w:val="004307DC"/>
    <w:rsid w:val="004307E3"/>
    <w:rsid w:val="00430893"/>
    <w:rsid w:val="004310D0"/>
    <w:rsid w:val="004311DB"/>
    <w:rsid w:val="00431613"/>
    <w:rsid w:val="0043161E"/>
    <w:rsid w:val="00431987"/>
    <w:rsid w:val="00431C96"/>
    <w:rsid w:val="004322CC"/>
    <w:rsid w:val="0043268C"/>
    <w:rsid w:val="00432988"/>
    <w:rsid w:val="004329BC"/>
    <w:rsid w:val="00433251"/>
    <w:rsid w:val="00433610"/>
    <w:rsid w:val="00433622"/>
    <w:rsid w:val="0043363B"/>
    <w:rsid w:val="004336AB"/>
    <w:rsid w:val="004336ED"/>
    <w:rsid w:val="004339E2"/>
    <w:rsid w:val="00433B66"/>
    <w:rsid w:val="00433BF2"/>
    <w:rsid w:val="00433F3E"/>
    <w:rsid w:val="004340E9"/>
    <w:rsid w:val="00434374"/>
    <w:rsid w:val="004344B3"/>
    <w:rsid w:val="00434520"/>
    <w:rsid w:val="004345A3"/>
    <w:rsid w:val="004347E9"/>
    <w:rsid w:val="0043498F"/>
    <w:rsid w:val="004350D7"/>
    <w:rsid w:val="004354C5"/>
    <w:rsid w:val="0043589A"/>
    <w:rsid w:val="00435935"/>
    <w:rsid w:val="00436284"/>
    <w:rsid w:val="00436350"/>
    <w:rsid w:val="004366BD"/>
    <w:rsid w:val="00436A4E"/>
    <w:rsid w:val="00436EAF"/>
    <w:rsid w:val="0043720A"/>
    <w:rsid w:val="004376C5"/>
    <w:rsid w:val="004379F9"/>
    <w:rsid w:val="00437BC0"/>
    <w:rsid w:val="00437E4A"/>
    <w:rsid w:val="00440976"/>
    <w:rsid w:val="00440D34"/>
    <w:rsid w:val="00440DFB"/>
    <w:rsid w:val="00440EF4"/>
    <w:rsid w:val="004410FD"/>
    <w:rsid w:val="0044113E"/>
    <w:rsid w:val="004411D0"/>
    <w:rsid w:val="00441CE9"/>
    <w:rsid w:val="00442190"/>
    <w:rsid w:val="0044296D"/>
    <w:rsid w:val="00442C28"/>
    <w:rsid w:val="004431F3"/>
    <w:rsid w:val="00443744"/>
    <w:rsid w:val="00443816"/>
    <w:rsid w:val="0044479E"/>
    <w:rsid w:val="00444BF4"/>
    <w:rsid w:val="00444C97"/>
    <w:rsid w:val="0044566A"/>
    <w:rsid w:val="004458DA"/>
    <w:rsid w:val="00445D02"/>
    <w:rsid w:val="004460E1"/>
    <w:rsid w:val="004461EB"/>
    <w:rsid w:val="00446D11"/>
    <w:rsid w:val="004475AB"/>
    <w:rsid w:val="004476B0"/>
    <w:rsid w:val="00447991"/>
    <w:rsid w:val="00447C01"/>
    <w:rsid w:val="00450D75"/>
    <w:rsid w:val="00450F58"/>
    <w:rsid w:val="00451177"/>
    <w:rsid w:val="004514B2"/>
    <w:rsid w:val="004517EE"/>
    <w:rsid w:val="00451E30"/>
    <w:rsid w:val="00452251"/>
    <w:rsid w:val="00452355"/>
    <w:rsid w:val="004526E0"/>
    <w:rsid w:val="00452738"/>
    <w:rsid w:val="00452BF3"/>
    <w:rsid w:val="00452C53"/>
    <w:rsid w:val="0045305D"/>
    <w:rsid w:val="004536E6"/>
    <w:rsid w:val="004539DB"/>
    <w:rsid w:val="00453F81"/>
    <w:rsid w:val="004544A4"/>
    <w:rsid w:val="0045539C"/>
    <w:rsid w:val="0045542D"/>
    <w:rsid w:val="00455F52"/>
    <w:rsid w:val="004564F9"/>
    <w:rsid w:val="00456860"/>
    <w:rsid w:val="00456A15"/>
    <w:rsid w:val="00456F38"/>
    <w:rsid w:val="004570D2"/>
    <w:rsid w:val="0045740B"/>
    <w:rsid w:val="004577B2"/>
    <w:rsid w:val="004578F7"/>
    <w:rsid w:val="00460152"/>
    <w:rsid w:val="0046018A"/>
    <w:rsid w:val="004602A1"/>
    <w:rsid w:val="00460498"/>
    <w:rsid w:val="004604AA"/>
    <w:rsid w:val="004606DD"/>
    <w:rsid w:val="004607B4"/>
    <w:rsid w:val="00460913"/>
    <w:rsid w:val="00460CF2"/>
    <w:rsid w:val="00460DB7"/>
    <w:rsid w:val="00461099"/>
    <w:rsid w:val="004610A7"/>
    <w:rsid w:val="00461262"/>
    <w:rsid w:val="004617A1"/>
    <w:rsid w:val="00461836"/>
    <w:rsid w:val="004618B9"/>
    <w:rsid w:val="00461CDF"/>
    <w:rsid w:val="00461E1A"/>
    <w:rsid w:val="004628A7"/>
    <w:rsid w:val="004628CE"/>
    <w:rsid w:val="00462E1F"/>
    <w:rsid w:val="004635C7"/>
    <w:rsid w:val="004636D1"/>
    <w:rsid w:val="00463C44"/>
    <w:rsid w:val="00463DE5"/>
    <w:rsid w:val="00464553"/>
    <w:rsid w:val="00464BD5"/>
    <w:rsid w:val="00464F84"/>
    <w:rsid w:val="004652F0"/>
    <w:rsid w:val="00465580"/>
    <w:rsid w:val="0046568E"/>
    <w:rsid w:val="00465BBC"/>
    <w:rsid w:val="00466D6C"/>
    <w:rsid w:val="00467BC3"/>
    <w:rsid w:val="00470CE9"/>
    <w:rsid w:val="0047146E"/>
    <w:rsid w:val="00471C15"/>
    <w:rsid w:val="00471E7B"/>
    <w:rsid w:val="00471F56"/>
    <w:rsid w:val="004720AC"/>
    <w:rsid w:val="00472EDC"/>
    <w:rsid w:val="00473241"/>
    <w:rsid w:val="0047325A"/>
    <w:rsid w:val="004736D5"/>
    <w:rsid w:val="00473AC8"/>
    <w:rsid w:val="00473BF1"/>
    <w:rsid w:val="004743D9"/>
    <w:rsid w:val="00474687"/>
    <w:rsid w:val="0047468E"/>
    <w:rsid w:val="004746D9"/>
    <w:rsid w:val="00474F44"/>
    <w:rsid w:val="00474FD1"/>
    <w:rsid w:val="004752B6"/>
    <w:rsid w:val="00475415"/>
    <w:rsid w:val="004755BB"/>
    <w:rsid w:val="00475B82"/>
    <w:rsid w:val="00475BDA"/>
    <w:rsid w:val="00475CF3"/>
    <w:rsid w:val="00475F1E"/>
    <w:rsid w:val="004767CD"/>
    <w:rsid w:val="004767F4"/>
    <w:rsid w:val="00476D81"/>
    <w:rsid w:val="0047700B"/>
    <w:rsid w:val="00477EA2"/>
    <w:rsid w:val="0048045B"/>
    <w:rsid w:val="004804FC"/>
    <w:rsid w:val="0048071F"/>
    <w:rsid w:val="00480A2E"/>
    <w:rsid w:val="00481243"/>
    <w:rsid w:val="004814F4"/>
    <w:rsid w:val="00481B12"/>
    <w:rsid w:val="00481C52"/>
    <w:rsid w:val="00481CF9"/>
    <w:rsid w:val="00482218"/>
    <w:rsid w:val="0048228B"/>
    <w:rsid w:val="00482824"/>
    <w:rsid w:val="0048285F"/>
    <w:rsid w:val="004835C8"/>
    <w:rsid w:val="00483745"/>
    <w:rsid w:val="00483E00"/>
    <w:rsid w:val="004841FB"/>
    <w:rsid w:val="004842E2"/>
    <w:rsid w:val="00484C78"/>
    <w:rsid w:val="00485097"/>
    <w:rsid w:val="004858BC"/>
    <w:rsid w:val="00485956"/>
    <w:rsid w:val="00485CF1"/>
    <w:rsid w:val="00485FFD"/>
    <w:rsid w:val="00486163"/>
    <w:rsid w:val="0048678E"/>
    <w:rsid w:val="004867BC"/>
    <w:rsid w:val="00486929"/>
    <w:rsid w:val="00486ABF"/>
    <w:rsid w:val="00486D20"/>
    <w:rsid w:val="0048724E"/>
    <w:rsid w:val="0048750D"/>
    <w:rsid w:val="004915D9"/>
    <w:rsid w:val="004922AF"/>
    <w:rsid w:val="004924CB"/>
    <w:rsid w:val="00492917"/>
    <w:rsid w:val="00492B04"/>
    <w:rsid w:val="00493627"/>
    <w:rsid w:val="004937FC"/>
    <w:rsid w:val="00493CA0"/>
    <w:rsid w:val="00493D4E"/>
    <w:rsid w:val="00494377"/>
    <w:rsid w:val="0049438D"/>
    <w:rsid w:val="004945F0"/>
    <w:rsid w:val="00494F9B"/>
    <w:rsid w:val="004950FF"/>
    <w:rsid w:val="00495176"/>
    <w:rsid w:val="004958C1"/>
    <w:rsid w:val="0049593F"/>
    <w:rsid w:val="00495ADC"/>
    <w:rsid w:val="004961F0"/>
    <w:rsid w:val="0049658D"/>
    <w:rsid w:val="00496745"/>
    <w:rsid w:val="004969E6"/>
    <w:rsid w:val="00496D20"/>
    <w:rsid w:val="0049717F"/>
    <w:rsid w:val="004972A0"/>
    <w:rsid w:val="004972A3"/>
    <w:rsid w:val="00497B48"/>
    <w:rsid w:val="00497D1A"/>
    <w:rsid w:val="00497D90"/>
    <w:rsid w:val="00497F62"/>
    <w:rsid w:val="004A0031"/>
    <w:rsid w:val="004A00D4"/>
    <w:rsid w:val="004A0943"/>
    <w:rsid w:val="004A156E"/>
    <w:rsid w:val="004A1677"/>
    <w:rsid w:val="004A1743"/>
    <w:rsid w:val="004A1EF1"/>
    <w:rsid w:val="004A2026"/>
    <w:rsid w:val="004A226F"/>
    <w:rsid w:val="004A2592"/>
    <w:rsid w:val="004A3256"/>
    <w:rsid w:val="004A34E1"/>
    <w:rsid w:val="004A364C"/>
    <w:rsid w:val="004A3683"/>
    <w:rsid w:val="004A3984"/>
    <w:rsid w:val="004A3B79"/>
    <w:rsid w:val="004A3BF2"/>
    <w:rsid w:val="004A3E29"/>
    <w:rsid w:val="004A3E85"/>
    <w:rsid w:val="004A3F79"/>
    <w:rsid w:val="004A4074"/>
    <w:rsid w:val="004A4528"/>
    <w:rsid w:val="004A454C"/>
    <w:rsid w:val="004A47A3"/>
    <w:rsid w:val="004A4A1A"/>
    <w:rsid w:val="004A4B3F"/>
    <w:rsid w:val="004A4C14"/>
    <w:rsid w:val="004A588A"/>
    <w:rsid w:val="004A5B4F"/>
    <w:rsid w:val="004A5C33"/>
    <w:rsid w:val="004A5F2B"/>
    <w:rsid w:val="004A612C"/>
    <w:rsid w:val="004A6338"/>
    <w:rsid w:val="004A68C2"/>
    <w:rsid w:val="004A6A45"/>
    <w:rsid w:val="004A6B94"/>
    <w:rsid w:val="004A6E12"/>
    <w:rsid w:val="004A6EEB"/>
    <w:rsid w:val="004A6F7E"/>
    <w:rsid w:val="004A712E"/>
    <w:rsid w:val="004A7210"/>
    <w:rsid w:val="004A740F"/>
    <w:rsid w:val="004A751D"/>
    <w:rsid w:val="004A76B0"/>
    <w:rsid w:val="004A76EC"/>
    <w:rsid w:val="004A7932"/>
    <w:rsid w:val="004A7AF2"/>
    <w:rsid w:val="004A7AF3"/>
    <w:rsid w:val="004B079F"/>
    <w:rsid w:val="004B08E5"/>
    <w:rsid w:val="004B08EF"/>
    <w:rsid w:val="004B094B"/>
    <w:rsid w:val="004B0FC5"/>
    <w:rsid w:val="004B13CE"/>
    <w:rsid w:val="004B1C49"/>
    <w:rsid w:val="004B1EEA"/>
    <w:rsid w:val="004B1F09"/>
    <w:rsid w:val="004B1FD3"/>
    <w:rsid w:val="004B221C"/>
    <w:rsid w:val="004B27EC"/>
    <w:rsid w:val="004B2818"/>
    <w:rsid w:val="004B2AD8"/>
    <w:rsid w:val="004B2B12"/>
    <w:rsid w:val="004B2F5C"/>
    <w:rsid w:val="004B3155"/>
    <w:rsid w:val="004B3201"/>
    <w:rsid w:val="004B3C2A"/>
    <w:rsid w:val="004B3DDD"/>
    <w:rsid w:val="004B41AF"/>
    <w:rsid w:val="004B4A70"/>
    <w:rsid w:val="004B4B84"/>
    <w:rsid w:val="004B5DBC"/>
    <w:rsid w:val="004B5DFD"/>
    <w:rsid w:val="004B5FFF"/>
    <w:rsid w:val="004B6002"/>
    <w:rsid w:val="004B666A"/>
    <w:rsid w:val="004B6A4C"/>
    <w:rsid w:val="004B6AD9"/>
    <w:rsid w:val="004B76CF"/>
    <w:rsid w:val="004B76F8"/>
    <w:rsid w:val="004B7F2C"/>
    <w:rsid w:val="004B7F76"/>
    <w:rsid w:val="004C0018"/>
    <w:rsid w:val="004C0346"/>
    <w:rsid w:val="004C085E"/>
    <w:rsid w:val="004C0867"/>
    <w:rsid w:val="004C0A79"/>
    <w:rsid w:val="004C0CED"/>
    <w:rsid w:val="004C1070"/>
    <w:rsid w:val="004C11C7"/>
    <w:rsid w:val="004C13F4"/>
    <w:rsid w:val="004C148D"/>
    <w:rsid w:val="004C148E"/>
    <w:rsid w:val="004C1638"/>
    <w:rsid w:val="004C1E2A"/>
    <w:rsid w:val="004C1EAD"/>
    <w:rsid w:val="004C2A57"/>
    <w:rsid w:val="004C2E18"/>
    <w:rsid w:val="004C2F4F"/>
    <w:rsid w:val="004C3222"/>
    <w:rsid w:val="004C341D"/>
    <w:rsid w:val="004C37BF"/>
    <w:rsid w:val="004C3956"/>
    <w:rsid w:val="004C3C80"/>
    <w:rsid w:val="004C3DD9"/>
    <w:rsid w:val="004C4164"/>
    <w:rsid w:val="004C427E"/>
    <w:rsid w:val="004C4438"/>
    <w:rsid w:val="004C47A7"/>
    <w:rsid w:val="004C481E"/>
    <w:rsid w:val="004C4B1E"/>
    <w:rsid w:val="004C5332"/>
    <w:rsid w:val="004C63C3"/>
    <w:rsid w:val="004C6E02"/>
    <w:rsid w:val="004C77EA"/>
    <w:rsid w:val="004D00E9"/>
    <w:rsid w:val="004D085A"/>
    <w:rsid w:val="004D08EB"/>
    <w:rsid w:val="004D0A2E"/>
    <w:rsid w:val="004D0F0E"/>
    <w:rsid w:val="004D1027"/>
    <w:rsid w:val="004D1361"/>
    <w:rsid w:val="004D1602"/>
    <w:rsid w:val="004D16A8"/>
    <w:rsid w:val="004D17EE"/>
    <w:rsid w:val="004D1A9E"/>
    <w:rsid w:val="004D1BE8"/>
    <w:rsid w:val="004D1C3E"/>
    <w:rsid w:val="004D214E"/>
    <w:rsid w:val="004D24DF"/>
    <w:rsid w:val="004D2BB9"/>
    <w:rsid w:val="004D2CE3"/>
    <w:rsid w:val="004D2ED3"/>
    <w:rsid w:val="004D2FC5"/>
    <w:rsid w:val="004D3013"/>
    <w:rsid w:val="004D3E6A"/>
    <w:rsid w:val="004D4101"/>
    <w:rsid w:val="004D42BF"/>
    <w:rsid w:val="004D440C"/>
    <w:rsid w:val="004D4424"/>
    <w:rsid w:val="004D466A"/>
    <w:rsid w:val="004D4A15"/>
    <w:rsid w:val="004D4FD6"/>
    <w:rsid w:val="004D577E"/>
    <w:rsid w:val="004D5878"/>
    <w:rsid w:val="004D60D2"/>
    <w:rsid w:val="004D6805"/>
    <w:rsid w:val="004D68B1"/>
    <w:rsid w:val="004D69E9"/>
    <w:rsid w:val="004D6AE8"/>
    <w:rsid w:val="004D6ED2"/>
    <w:rsid w:val="004D7224"/>
    <w:rsid w:val="004D72F6"/>
    <w:rsid w:val="004D7355"/>
    <w:rsid w:val="004D73F7"/>
    <w:rsid w:val="004D7902"/>
    <w:rsid w:val="004E0378"/>
    <w:rsid w:val="004E05CB"/>
    <w:rsid w:val="004E06CA"/>
    <w:rsid w:val="004E0A10"/>
    <w:rsid w:val="004E0E2D"/>
    <w:rsid w:val="004E0FF5"/>
    <w:rsid w:val="004E11D4"/>
    <w:rsid w:val="004E11DC"/>
    <w:rsid w:val="004E1250"/>
    <w:rsid w:val="004E13B6"/>
    <w:rsid w:val="004E1931"/>
    <w:rsid w:val="004E1B04"/>
    <w:rsid w:val="004E1BF0"/>
    <w:rsid w:val="004E281F"/>
    <w:rsid w:val="004E2E51"/>
    <w:rsid w:val="004E30D4"/>
    <w:rsid w:val="004E30E2"/>
    <w:rsid w:val="004E377E"/>
    <w:rsid w:val="004E38D4"/>
    <w:rsid w:val="004E3FDB"/>
    <w:rsid w:val="004E403F"/>
    <w:rsid w:val="004E4135"/>
    <w:rsid w:val="004E4256"/>
    <w:rsid w:val="004E4696"/>
    <w:rsid w:val="004E46B3"/>
    <w:rsid w:val="004E48D2"/>
    <w:rsid w:val="004E4CEC"/>
    <w:rsid w:val="004E5016"/>
    <w:rsid w:val="004E5167"/>
    <w:rsid w:val="004E5446"/>
    <w:rsid w:val="004E55FB"/>
    <w:rsid w:val="004E562B"/>
    <w:rsid w:val="004E5E70"/>
    <w:rsid w:val="004E5E9B"/>
    <w:rsid w:val="004E6506"/>
    <w:rsid w:val="004E6709"/>
    <w:rsid w:val="004E6802"/>
    <w:rsid w:val="004E6871"/>
    <w:rsid w:val="004E6982"/>
    <w:rsid w:val="004E69D7"/>
    <w:rsid w:val="004E6D46"/>
    <w:rsid w:val="004E6DED"/>
    <w:rsid w:val="004E6ECA"/>
    <w:rsid w:val="004E756D"/>
    <w:rsid w:val="004E75F0"/>
    <w:rsid w:val="004E7652"/>
    <w:rsid w:val="004E76CA"/>
    <w:rsid w:val="004E7997"/>
    <w:rsid w:val="004E7A6B"/>
    <w:rsid w:val="004E7DA7"/>
    <w:rsid w:val="004F0231"/>
    <w:rsid w:val="004F07F9"/>
    <w:rsid w:val="004F0B3E"/>
    <w:rsid w:val="004F0C93"/>
    <w:rsid w:val="004F0CB2"/>
    <w:rsid w:val="004F0D17"/>
    <w:rsid w:val="004F14F4"/>
    <w:rsid w:val="004F15DA"/>
    <w:rsid w:val="004F18B4"/>
    <w:rsid w:val="004F1B7A"/>
    <w:rsid w:val="004F1CD4"/>
    <w:rsid w:val="004F1DA6"/>
    <w:rsid w:val="004F2392"/>
    <w:rsid w:val="004F2706"/>
    <w:rsid w:val="004F29DB"/>
    <w:rsid w:val="004F2B48"/>
    <w:rsid w:val="004F2C4E"/>
    <w:rsid w:val="004F2CDD"/>
    <w:rsid w:val="004F2CEB"/>
    <w:rsid w:val="004F31E7"/>
    <w:rsid w:val="004F3786"/>
    <w:rsid w:val="004F3BEA"/>
    <w:rsid w:val="004F43E6"/>
    <w:rsid w:val="004F46C8"/>
    <w:rsid w:val="004F4C52"/>
    <w:rsid w:val="004F4F4B"/>
    <w:rsid w:val="004F516C"/>
    <w:rsid w:val="004F5362"/>
    <w:rsid w:val="004F55A0"/>
    <w:rsid w:val="004F5F96"/>
    <w:rsid w:val="004F62AC"/>
    <w:rsid w:val="004F660E"/>
    <w:rsid w:val="004F67AB"/>
    <w:rsid w:val="004F6BD0"/>
    <w:rsid w:val="004F6C2E"/>
    <w:rsid w:val="004F74B2"/>
    <w:rsid w:val="004F75EB"/>
    <w:rsid w:val="004F7C11"/>
    <w:rsid w:val="004F7C35"/>
    <w:rsid w:val="0050011C"/>
    <w:rsid w:val="005001EB"/>
    <w:rsid w:val="005003C4"/>
    <w:rsid w:val="005008AD"/>
    <w:rsid w:val="00500A79"/>
    <w:rsid w:val="00500EE1"/>
    <w:rsid w:val="00501389"/>
    <w:rsid w:val="005014BD"/>
    <w:rsid w:val="005016EB"/>
    <w:rsid w:val="0050187A"/>
    <w:rsid w:val="00501C14"/>
    <w:rsid w:val="005021A4"/>
    <w:rsid w:val="005021A6"/>
    <w:rsid w:val="0050226A"/>
    <w:rsid w:val="005022CA"/>
    <w:rsid w:val="005026ED"/>
    <w:rsid w:val="005027AE"/>
    <w:rsid w:val="00502AED"/>
    <w:rsid w:val="005031E5"/>
    <w:rsid w:val="0050359A"/>
    <w:rsid w:val="005042D0"/>
    <w:rsid w:val="0050446E"/>
    <w:rsid w:val="00504B16"/>
    <w:rsid w:val="00504FB9"/>
    <w:rsid w:val="0050511B"/>
    <w:rsid w:val="005054F0"/>
    <w:rsid w:val="00505557"/>
    <w:rsid w:val="00505880"/>
    <w:rsid w:val="00505B58"/>
    <w:rsid w:val="00505E56"/>
    <w:rsid w:val="00505F24"/>
    <w:rsid w:val="00505F25"/>
    <w:rsid w:val="005065C7"/>
    <w:rsid w:val="005069B1"/>
    <w:rsid w:val="00506E13"/>
    <w:rsid w:val="00507192"/>
    <w:rsid w:val="00507E37"/>
    <w:rsid w:val="00507F0C"/>
    <w:rsid w:val="00510660"/>
    <w:rsid w:val="005108AB"/>
    <w:rsid w:val="00511671"/>
    <w:rsid w:val="00511B60"/>
    <w:rsid w:val="0051233C"/>
    <w:rsid w:val="00512460"/>
    <w:rsid w:val="00512574"/>
    <w:rsid w:val="00513269"/>
    <w:rsid w:val="0051356C"/>
    <w:rsid w:val="005136F1"/>
    <w:rsid w:val="00513C99"/>
    <w:rsid w:val="00513F25"/>
    <w:rsid w:val="00514257"/>
    <w:rsid w:val="00514468"/>
    <w:rsid w:val="005144F3"/>
    <w:rsid w:val="005146BD"/>
    <w:rsid w:val="005148DE"/>
    <w:rsid w:val="00514F2D"/>
    <w:rsid w:val="00515D28"/>
    <w:rsid w:val="0051604B"/>
    <w:rsid w:val="0051620E"/>
    <w:rsid w:val="00516415"/>
    <w:rsid w:val="005164FB"/>
    <w:rsid w:val="005169BE"/>
    <w:rsid w:val="00517E8A"/>
    <w:rsid w:val="005202E9"/>
    <w:rsid w:val="00521056"/>
    <w:rsid w:val="00521116"/>
    <w:rsid w:val="00521709"/>
    <w:rsid w:val="0052198B"/>
    <w:rsid w:val="005219E4"/>
    <w:rsid w:val="00521ED0"/>
    <w:rsid w:val="00521EEF"/>
    <w:rsid w:val="00522165"/>
    <w:rsid w:val="005221B9"/>
    <w:rsid w:val="00522581"/>
    <w:rsid w:val="00522625"/>
    <w:rsid w:val="005226AD"/>
    <w:rsid w:val="00522AEF"/>
    <w:rsid w:val="00522C1C"/>
    <w:rsid w:val="00522E72"/>
    <w:rsid w:val="0052344E"/>
    <w:rsid w:val="00523456"/>
    <w:rsid w:val="00523AA0"/>
    <w:rsid w:val="00523BC6"/>
    <w:rsid w:val="005241AB"/>
    <w:rsid w:val="0052487F"/>
    <w:rsid w:val="00524ECC"/>
    <w:rsid w:val="00525211"/>
    <w:rsid w:val="00525A7B"/>
    <w:rsid w:val="00525ADD"/>
    <w:rsid w:val="005260D1"/>
    <w:rsid w:val="005265BD"/>
    <w:rsid w:val="00526784"/>
    <w:rsid w:val="00526A52"/>
    <w:rsid w:val="00526E18"/>
    <w:rsid w:val="00530A66"/>
    <w:rsid w:val="00530A79"/>
    <w:rsid w:val="00530E2D"/>
    <w:rsid w:val="00531588"/>
    <w:rsid w:val="005317F7"/>
    <w:rsid w:val="0053197F"/>
    <w:rsid w:val="00531AEC"/>
    <w:rsid w:val="00531B7C"/>
    <w:rsid w:val="00531C70"/>
    <w:rsid w:val="00531CC8"/>
    <w:rsid w:val="00532EE9"/>
    <w:rsid w:val="00533401"/>
    <w:rsid w:val="005335B7"/>
    <w:rsid w:val="00533A9D"/>
    <w:rsid w:val="00533C98"/>
    <w:rsid w:val="00533E49"/>
    <w:rsid w:val="005342CE"/>
    <w:rsid w:val="00534800"/>
    <w:rsid w:val="00534E59"/>
    <w:rsid w:val="00534F42"/>
    <w:rsid w:val="00534F51"/>
    <w:rsid w:val="0053504A"/>
    <w:rsid w:val="0053517E"/>
    <w:rsid w:val="005358F1"/>
    <w:rsid w:val="00535FE8"/>
    <w:rsid w:val="005365D7"/>
    <w:rsid w:val="00536614"/>
    <w:rsid w:val="005368DA"/>
    <w:rsid w:val="005369D0"/>
    <w:rsid w:val="00536F9E"/>
    <w:rsid w:val="00537266"/>
    <w:rsid w:val="0053796C"/>
    <w:rsid w:val="005379AE"/>
    <w:rsid w:val="00537E19"/>
    <w:rsid w:val="00537E88"/>
    <w:rsid w:val="00537EC3"/>
    <w:rsid w:val="00540641"/>
    <w:rsid w:val="005409C6"/>
    <w:rsid w:val="00540A44"/>
    <w:rsid w:val="00540FD9"/>
    <w:rsid w:val="00541143"/>
    <w:rsid w:val="00541660"/>
    <w:rsid w:val="005417C0"/>
    <w:rsid w:val="005419E4"/>
    <w:rsid w:val="0054219D"/>
    <w:rsid w:val="0054239F"/>
    <w:rsid w:val="00542A86"/>
    <w:rsid w:val="00542B7E"/>
    <w:rsid w:val="00542D4D"/>
    <w:rsid w:val="00542DE8"/>
    <w:rsid w:val="005431A9"/>
    <w:rsid w:val="00543590"/>
    <w:rsid w:val="0054364A"/>
    <w:rsid w:val="00543661"/>
    <w:rsid w:val="005439FF"/>
    <w:rsid w:val="00543D82"/>
    <w:rsid w:val="00543DC2"/>
    <w:rsid w:val="00543E4C"/>
    <w:rsid w:val="005441EE"/>
    <w:rsid w:val="005442B6"/>
    <w:rsid w:val="005442D7"/>
    <w:rsid w:val="005443CC"/>
    <w:rsid w:val="00544568"/>
    <w:rsid w:val="00545214"/>
    <w:rsid w:val="00545689"/>
    <w:rsid w:val="00545F97"/>
    <w:rsid w:val="005469F6"/>
    <w:rsid w:val="00546F60"/>
    <w:rsid w:val="005470BE"/>
    <w:rsid w:val="00547827"/>
    <w:rsid w:val="005507A3"/>
    <w:rsid w:val="00550FD4"/>
    <w:rsid w:val="00551B74"/>
    <w:rsid w:val="00551C96"/>
    <w:rsid w:val="00551D51"/>
    <w:rsid w:val="005523E9"/>
    <w:rsid w:val="0055255F"/>
    <w:rsid w:val="0055280A"/>
    <w:rsid w:val="0055286D"/>
    <w:rsid w:val="00552BF0"/>
    <w:rsid w:val="00552CE5"/>
    <w:rsid w:val="00552D17"/>
    <w:rsid w:val="00552EBA"/>
    <w:rsid w:val="005531A4"/>
    <w:rsid w:val="005532C6"/>
    <w:rsid w:val="005532CE"/>
    <w:rsid w:val="005533E1"/>
    <w:rsid w:val="00553676"/>
    <w:rsid w:val="005537E6"/>
    <w:rsid w:val="00553836"/>
    <w:rsid w:val="00553D0E"/>
    <w:rsid w:val="00553F52"/>
    <w:rsid w:val="0055428E"/>
    <w:rsid w:val="005545DC"/>
    <w:rsid w:val="00554658"/>
    <w:rsid w:val="00554E04"/>
    <w:rsid w:val="00555622"/>
    <w:rsid w:val="005556E6"/>
    <w:rsid w:val="005559C8"/>
    <w:rsid w:val="00555BC2"/>
    <w:rsid w:val="0055603C"/>
    <w:rsid w:val="005560DA"/>
    <w:rsid w:val="005561AD"/>
    <w:rsid w:val="005561DA"/>
    <w:rsid w:val="005565A7"/>
    <w:rsid w:val="00556801"/>
    <w:rsid w:val="00556803"/>
    <w:rsid w:val="00556810"/>
    <w:rsid w:val="00556830"/>
    <w:rsid w:val="0055683E"/>
    <w:rsid w:val="005568C8"/>
    <w:rsid w:val="00556AE8"/>
    <w:rsid w:val="00556BAD"/>
    <w:rsid w:val="00556CAD"/>
    <w:rsid w:val="00556EDD"/>
    <w:rsid w:val="005570F1"/>
    <w:rsid w:val="0055748F"/>
    <w:rsid w:val="005574D6"/>
    <w:rsid w:val="00557519"/>
    <w:rsid w:val="0055770B"/>
    <w:rsid w:val="00557ADC"/>
    <w:rsid w:val="00557B99"/>
    <w:rsid w:val="00557CBA"/>
    <w:rsid w:val="005601C5"/>
    <w:rsid w:val="00560406"/>
    <w:rsid w:val="00560588"/>
    <w:rsid w:val="005605BC"/>
    <w:rsid w:val="00560685"/>
    <w:rsid w:val="0056109E"/>
    <w:rsid w:val="005612B0"/>
    <w:rsid w:val="0056162F"/>
    <w:rsid w:val="00561A89"/>
    <w:rsid w:val="00561BBD"/>
    <w:rsid w:val="005620E6"/>
    <w:rsid w:val="0056213E"/>
    <w:rsid w:val="00562431"/>
    <w:rsid w:val="00562637"/>
    <w:rsid w:val="00562731"/>
    <w:rsid w:val="00562B92"/>
    <w:rsid w:val="00562C72"/>
    <w:rsid w:val="00562E3B"/>
    <w:rsid w:val="005630B2"/>
    <w:rsid w:val="00563292"/>
    <w:rsid w:val="005633E3"/>
    <w:rsid w:val="005634AD"/>
    <w:rsid w:val="005637BB"/>
    <w:rsid w:val="0056387F"/>
    <w:rsid w:val="00563C58"/>
    <w:rsid w:val="00563CAF"/>
    <w:rsid w:val="005642DE"/>
    <w:rsid w:val="0056463D"/>
    <w:rsid w:val="00564721"/>
    <w:rsid w:val="005647FA"/>
    <w:rsid w:val="00564AC6"/>
    <w:rsid w:val="00565705"/>
    <w:rsid w:val="0056570E"/>
    <w:rsid w:val="00565822"/>
    <w:rsid w:val="00565DBA"/>
    <w:rsid w:val="0056614C"/>
    <w:rsid w:val="005661DA"/>
    <w:rsid w:val="005663AB"/>
    <w:rsid w:val="00566866"/>
    <w:rsid w:val="005669F0"/>
    <w:rsid w:val="00567145"/>
    <w:rsid w:val="005675F5"/>
    <w:rsid w:val="005676CF"/>
    <w:rsid w:val="00567C4C"/>
    <w:rsid w:val="00567C98"/>
    <w:rsid w:val="00567E57"/>
    <w:rsid w:val="005700D4"/>
    <w:rsid w:val="005702B5"/>
    <w:rsid w:val="005704D1"/>
    <w:rsid w:val="0057080B"/>
    <w:rsid w:val="00570A39"/>
    <w:rsid w:val="00571266"/>
    <w:rsid w:val="00571377"/>
    <w:rsid w:val="0057153C"/>
    <w:rsid w:val="005717D3"/>
    <w:rsid w:val="005719F7"/>
    <w:rsid w:val="00571EA7"/>
    <w:rsid w:val="00572602"/>
    <w:rsid w:val="00572DE6"/>
    <w:rsid w:val="005731DE"/>
    <w:rsid w:val="005734A1"/>
    <w:rsid w:val="00573CD3"/>
    <w:rsid w:val="005746C5"/>
    <w:rsid w:val="005748AF"/>
    <w:rsid w:val="005748D4"/>
    <w:rsid w:val="00574AEE"/>
    <w:rsid w:val="00574D95"/>
    <w:rsid w:val="00574DE3"/>
    <w:rsid w:val="005752A4"/>
    <w:rsid w:val="00575E59"/>
    <w:rsid w:val="0057600A"/>
    <w:rsid w:val="00576501"/>
    <w:rsid w:val="00576588"/>
    <w:rsid w:val="005766FF"/>
    <w:rsid w:val="00576C97"/>
    <w:rsid w:val="00577361"/>
    <w:rsid w:val="005776E3"/>
    <w:rsid w:val="00577874"/>
    <w:rsid w:val="00577E21"/>
    <w:rsid w:val="00577EC9"/>
    <w:rsid w:val="00580188"/>
    <w:rsid w:val="005803AE"/>
    <w:rsid w:val="00580547"/>
    <w:rsid w:val="0058067B"/>
    <w:rsid w:val="0058071E"/>
    <w:rsid w:val="00580842"/>
    <w:rsid w:val="0058090E"/>
    <w:rsid w:val="00580A8E"/>
    <w:rsid w:val="00580B19"/>
    <w:rsid w:val="00580BE8"/>
    <w:rsid w:val="00580E34"/>
    <w:rsid w:val="00580F2E"/>
    <w:rsid w:val="00580FA8"/>
    <w:rsid w:val="0058179E"/>
    <w:rsid w:val="00581C4B"/>
    <w:rsid w:val="00581CE0"/>
    <w:rsid w:val="00582057"/>
    <w:rsid w:val="0058205A"/>
    <w:rsid w:val="00582082"/>
    <w:rsid w:val="005822B0"/>
    <w:rsid w:val="00582332"/>
    <w:rsid w:val="00582DC7"/>
    <w:rsid w:val="00582E19"/>
    <w:rsid w:val="00583271"/>
    <w:rsid w:val="00583356"/>
    <w:rsid w:val="005834A8"/>
    <w:rsid w:val="005835C3"/>
    <w:rsid w:val="00583969"/>
    <w:rsid w:val="00583E63"/>
    <w:rsid w:val="00583EC8"/>
    <w:rsid w:val="00584053"/>
    <w:rsid w:val="00584399"/>
    <w:rsid w:val="005843DF"/>
    <w:rsid w:val="005845A1"/>
    <w:rsid w:val="005845AB"/>
    <w:rsid w:val="005846F9"/>
    <w:rsid w:val="00584824"/>
    <w:rsid w:val="00584A88"/>
    <w:rsid w:val="00584E27"/>
    <w:rsid w:val="00584F08"/>
    <w:rsid w:val="00584F18"/>
    <w:rsid w:val="005851DD"/>
    <w:rsid w:val="00585285"/>
    <w:rsid w:val="00585566"/>
    <w:rsid w:val="00585680"/>
    <w:rsid w:val="00585689"/>
    <w:rsid w:val="0058599B"/>
    <w:rsid w:val="005862E1"/>
    <w:rsid w:val="005865D5"/>
    <w:rsid w:val="005866D9"/>
    <w:rsid w:val="0058678E"/>
    <w:rsid w:val="00586795"/>
    <w:rsid w:val="0058695B"/>
    <w:rsid w:val="00586C4B"/>
    <w:rsid w:val="005871EE"/>
    <w:rsid w:val="0058722F"/>
    <w:rsid w:val="005876E6"/>
    <w:rsid w:val="00587FF8"/>
    <w:rsid w:val="005901CB"/>
    <w:rsid w:val="00590262"/>
    <w:rsid w:val="005903C8"/>
    <w:rsid w:val="00590DAF"/>
    <w:rsid w:val="00590F7E"/>
    <w:rsid w:val="005914A5"/>
    <w:rsid w:val="005914B2"/>
    <w:rsid w:val="00591FA0"/>
    <w:rsid w:val="00592100"/>
    <w:rsid w:val="00592230"/>
    <w:rsid w:val="0059259E"/>
    <w:rsid w:val="00592953"/>
    <w:rsid w:val="00592CFF"/>
    <w:rsid w:val="00593250"/>
    <w:rsid w:val="00593413"/>
    <w:rsid w:val="00593A3A"/>
    <w:rsid w:val="00593BA7"/>
    <w:rsid w:val="00594A7B"/>
    <w:rsid w:val="00594B9F"/>
    <w:rsid w:val="00595004"/>
    <w:rsid w:val="00595051"/>
    <w:rsid w:val="00595129"/>
    <w:rsid w:val="0059599B"/>
    <w:rsid w:val="00595B58"/>
    <w:rsid w:val="0059687A"/>
    <w:rsid w:val="00596BA3"/>
    <w:rsid w:val="00596CF4"/>
    <w:rsid w:val="00596F69"/>
    <w:rsid w:val="00596F9F"/>
    <w:rsid w:val="0059710A"/>
    <w:rsid w:val="005974A7"/>
    <w:rsid w:val="00597649"/>
    <w:rsid w:val="0059768D"/>
    <w:rsid w:val="00597E3E"/>
    <w:rsid w:val="005A0252"/>
    <w:rsid w:val="005A0451"/>
    <w:rsid w:val="005A08E1"/>
    <w:rsid w:val="005A10BF"/>
    <w:rsid w:val="005A12C0"/>
    <w:rsid w:val="005A17AD"/>
    <w:rsid w:val="005A1843"/>
    <w:rsid w:val="005A19D8"/>
    <w:rsid w:val="005A1B0A"/>
    <w:rsid w:val="005A1B6A"/>
    <w:rsid w:val="005A1CB8"/>
    <w:rsid w:val="005A2063"/>
    <w:rsid w:val="005A20A9"/>
    <w:rsid w:val="005A2210"/>
    <w:rsid w:val="005A247C"/>
    <w:rsid w:val="005A29CF"/>
    <w:rsid w:val="005A2B28"/>
    <w:rsid w:val="005A3006"/>
    <w:rsid w:val="005A3113"/>
    <w:rsid w:val="005A3470"/>
    <w:rsid w:val="005A36D8"/>
    <w:rsid w:val="005A3878"/>
    <w:rsid w:val="005A398B"/>
    <w:rsid w:val="005A3F2F"/>
    <w:rsid w:val="005A42B5"/>
    <w:rsid w:val="005A45CA"/>
    <w:rsid w:val="005A4964"/>
    <w:rsid w:val="005A4E76"/>
    <w:rsid w:val="005A4F6D"/>
    <w:rsid w:val="005A518F"/>
    <w:rsid w:val="005A5230"/>
    <w:rsid w:val="005A5661"/>
    <w:rsid w:val="005A568F"/>
    <w:rsid w:val="005A5733"/>
    <w:rsid w:val="005A59A1"/>
    <w:rsid w:val="005A5E1F"/>
    <w:rsid w:val="005A5EF1"/>
    <w:rsid w:val="005A6067"/>
    <w:rsid w:val="005A6088"/>
    <w:rsid w:val="005A6249"/>
    <w:rsid w:val="005A6334"/>
    <w:rsid w:val="005A6392"/>
    <w:rsid w:val="005A6B93"/>
    <w:rsid w:val="005A6C61"/>
    <w:rsid w:val="005A6CA5"/>
    <w:rsid w:val="005A7288"/>
    <w:rsid w:val="005A736D"/>
    <w:rsid w:val="005A7494"/>
    <w:rsid w:val="005A7542"/>
    <w:rsid w:val="005A779E"/>
    <w:rsid w:val="005A7B97"/>
    <w:rsid w:val="005A7F38"/>
    <w:rsid w:val="005B0303"/>
    <w:rsid w:val="005B0556"/>
    <w:rsid w:val="005B09C0"/>
    <w:rsid w:val="005B18D2"/>
    <w:rsid w:val="005B194D"/>
    <w:rsid w:val="005B1B9C"/>
    <w:rsid w:val="005B280E"/>
    <w:rsid w:val="005B2CBF"/>
    <w:rsid w:val="005B2DC2"/>
    <w:rsid w:val="005B2F3E"/>
    <w:rsid w:val="005B35BC"/>
    <w:rsid w:val="005B3659"/>
    <w:rsid w:val="005B36F4"/>
    <w:rsid w:val="005B3F8C"/>
    <w:rsid w:val="005B40D2"/>
    <w:rsid w:val="005B422A"/>
    <w:rsid w:val="005B4238"/>
    <w:rsid w:val="005B4792"/>
    <w:rsid w:val="005B4FF8"/>
    <w:rsid w:val="005B5425"/>
    <w:rsid w:val="005B5474"/>
    <w:rsid w:val="005B5DA9"/>
    <w:rsid w:val="005B5F0D"/>
    <w:rsid w:val="005B670F"/>
    <w:rsid w:val="005B6C8B"/>
    <w:rsid w:val="005B6FA1"/>
    <w:rsid w:val="005B73E7"/>
    <w:rsid w:val="005B755A"/>
    <w:rsid w:val="005B78C6"/>
    <w:rsid w:val="005B7C6F"/>
    <w:rsid w:val="005B7CAE"/>
    <w:rsid w:val="005B7D7A"/>
    <w:rsid w:val="005B7E07"/>
    <w:rsid w:val="005B7E70"/>
    <w:rsid w:val="005C0250"/>
    <w:rsid w:val="005C0664"/>
    <w:rsid w:val="005C0B30"/>
    <w:rsid w:val="005C1173"/>
    <w:rsid w:val="005C1339"/>
    <w:rsid w:val="005C179A"/>
    <w:rsid w:val="005C1A61"/>
    <w:rsid w:val="005C1C39"/>
    <w:rsid w:val="005C1C5A"/>
    <w:rsid w:val="005C1DAF"/>
    <w:rsid w:val="005C3049"/>
    <w:rsid w:val="005C35D3"/>
    <w:rsid w:val="005C392D"/>
    <w:rsid w:val="005C396D"/>
    <w:rsid w:val="005C3EA9"/>
    <w:rsid w:val="005C4424"/>
    <w:rsid w:val="005C46C1"/>
    <w:rsid w:val="005C49D8"/>
    <w:rsid w:val="005C4A11"/>
    <w:rsid w:val="005C4A1C"/>
    <w:rsid w:val="005C5C49"/>
    <w:rsid w:val="005C5E1D"/>
    <w:rsid w:val="005C5FE3"/>
    <w:rsid w:val="005C636D"/>
    <w:rsid w:val="005C6665"/>
    <w:rsid w:val="005C67DA"/>
    <w:rsid w:val="005C697A"/>
    <w:rsid w:val="005C6D82"/>
    <w:rsid w:val="005C7393"/>
    <w:rsid w:val="005C7930"/>
    <w:rsid w:val="005D00F6"/>
    <w:rsid w:val="005D0389"/>
    <w:rsid w:val="005D09DE"/>
    <w:rsid w:val="005D0A0F"/>
    <w:rsid w:val="005D0BA8"/>
    <w:rsid w:val="005D0C5E"/>
    <w:rsid w:val="005D0C6C"/>
    <w:rsid w:val="005D13F0"/>
    <w:rsid w:val="005D1FAE"/>
    <w:rsid w:val="005D2250"/>
    <w:rsid w:val="005D2878"/>
    <w:rsid w:val="005D2F39"/>
    <w:rsid w:val="005D3361"/>
    <w:rsid w:val="005D3496"/>
    <w:rsid w:val="005D360B"/>
    <w:rsid w:val="005D365B"/>
    <w:rsid w:val="005D3766"/>
    <w:rsid w:val="005D3AA4"/>
    <w:rsid w:val="005D3C2A"/>
    <w:rsid w:val="005D3D04"/>
    <w:rsid w:val="005D3F68"/>
    <w:rsid w:val="005D41A2"/>
    <w:rsid w:val="005D444B"/>
    <w:rsid w:val="005D4846"/>
    <w:rsid w:val="005D4990"/>
    <w:rsid w:val="005D50AC"/>
    <w:rsid w:val="005D5665"/>
    <w:rsid w:val="005D5777"/>
    <w:rsid w:val="005D58EA"/>
    <w:rsid w:val="005D5A2B"/>
    <w:rsid w:val="005D5C5B"/>
    <w:rsid w:val="005D5D14"/>
    <w:rsid w:val="005D6AD2"/>
    <w:rsid w:val="005D6F67"/>
    <w:rsid w:val="005D70C7"/>
    <w:rsid w:val="005D7171"/>
    <w:rsid w:val="005D7AFC"/>
    <w:rsid w:val="005D7B34"/>
    <w:rsid w:val="005D7FE7"/>
    <w:rsid w:val="005E0684"/>
    <w:rsid w:val="005E06DE"/>
    <w:rsid w:val="005E06F6"/>
    <w:rsid w:val="005E1065"/>
    <w:rsid w:val="005E1085"/>
    <w:rsid w:val="005E1112"/>
    <w:rsid w:val="005E11D5"/>
    <w:rsid w:val="005E143A"/>
    <w:rsid w:val="005E1A13"/>
    <w:rsid w:val="005E1B2C"/>
    <w:rsid w:val="005E1E42"/>
    <w:rsid w:val="005E2459"/>
    <w:rsid w:val="005E252A"/>
    <w:rsid w:val="005E272A"/>
    <w:rsid w:val="005E2EE5"/>
    <w:rsid w:val="005E314B"/>
    <w:rsid w:val="005E3372"/>
    <w:rsid w:val="005E342C"/>
    <w:rsid w:val="005E3455"/>
    <w:rsid w:val="005E34CA"/>
    <w:rsid w:val="005E3698"/>
    <w:rsid w:val="005E3C3C"/>
    <w:rsid w:val="005E3FDF"/>
    <w:rsid w:val="005E4071"/>
    <w:rsid w:val="005E40A0"/>
    <w:rsid w:val="005E4146"/>
    <w:rsid w:val="005E42FA"/>
    <w:rsid w:val="005E4736"/>
    <w:rsid w:val="005E4F02"/>
    <w:rsid w:val="005E4FBA"/>
    <w:rsid w:val="005E546F"/>
    <w:rsid w:val="005E5A10"/>
    <w:rsid w:val="005E63B6"/>
    <w:rsid w:val="005E6A6E"/>
    <w:rsid w:val="005E6DD5"/>
    <w:rsid w:val="005E6EC6"/>
    <w:rsid w:val="005E7223"/>
    <w:rsid w:val="005E7B8F"/>
    <w:rsid w:val="005E7F42"/>
    <w:rsid w:val="005F0835"/>
    <w:rsid w:val="005F09BF"/>
    <w:rsid w:val="005F0CA2"/>
    <w:rsid w:val="005F144F"/>
    <w:rsid w:val="005F1781"/>
    <w:rsid w:val="005F1C0B"/>
    <w:rsid w:val="005F1EF7"/>
    <w:rsid w:val="005F2178"/>
    <w:rsid w:val="005F23DF"/>
    <w:rsid w:val="005F245D"/>
    <w:rsid w:val="005F2471"/>
    <w:rsid w:val="005F2C00"/>
    <w:rsid w:val="005F307F"/>
    <w:rsid w:val="005F34FA"/>
    <w:rsid w:val="005F3AD9"/>
    <w:rsid w:val="005F3BF6"/>
    <w:rsid w:val="005F40FE"/>
    <w:rsid w:val="005F49EA"/>
    <w:rsid w:val="005F4A5D"/>
    <w:rsid w:val="005F5532"/>
    <w:rsid w:val="005F59FC"/>
    <w:rsid w:val="005F5BCC"/>
    <w:rsid w:val="005F628C"/>
    <w:rsid w:val="005F62C5"/>
    <w:rsid w:val="005F6904"/>
    <w:rsid w:val="005F7518"/>
    <w:rsid w:val="005F777A"/>
    <w:rsid w:val="005F7984"/>
    <w:rsid w:val="005F7A16"/>
    <w:rsid w:val="005F7BE4"/>
    <w:rsid w:val="00600303"/>
    <w:rsid w:val="006004A5"/>
    <w:rsid w:val="0060067D"/>
    <w:rsid w:val="00600A3C"/>
    <w:rsid w:val="00601695"/>
    <w:rsid w:val="0060180C"/>
    <w:rsid w:val="006019F5"/>
    <w:rsid w:val="00601CAE"/>
    <w:rsid w:val="00601E63"/>
    <w:rsid w:val="00602806"/>
    <w:rsid w:val="00602961"/>
    <w:rsid w:val="006030DE"/>
    <w:rsid w:val="0060321B"/>
    <w:rsid w:val="006032A6"/>
    <w:rsid w:val="006032E3"/>
    <w:rsid w:val="00603664"/>
    <w:rsid w:val="00603BB7"/>
    <w:rsid w:val="0060410C"/>
    <w:rsid w:val="0060448F"/>
    <w:rsid w:val="006048ED"/>
    <w:rsid w:val="00604AD2"/>
    <w:rsid w:val="00604B12"/>
    <w:rsid w:val="00604BF0"/>
    <w:rsid w:val="00604FC6"/>
    <w:rsid w:val="0060501A"/>
    <w:rsid w:val="00605A17"/>
    <w:rsid w:val="00605C49"/>
    <w:rsid w:val="00605CEB"/>
    <w:rsid w:val="00605D70"/>
    <w:rsid w:val="0060615E"/>
    <w:rsid w:val="00606193"/>
    <w:rsid w:val="00606255"/>
    <w:rsid w:val="0060632B"/>
    <w:rsid w:val="0060635A"/>
    <w:rsid w:val="00606AB4"/>
    <w:rsid w:val="00606BA3"/>
    <w:rsid w:val="00606D0A"/>
    <w:rsid w:val="00607615"/>
    <w:rsid w:val="0060786A"/>
    <w:rsid w:val="00607A88"/>
    <w:rsid w:val="00607D43"/>
    <w:rsid w:val="00607E90"/>
    <w:rsid w:val="00607EA1"/>
    <w:rsid w:val="0061010C"/>
    <w:rsid w:val="00610714"/>
    <w:rsid w:val="006107F8"/>
    <w:rsid w:val="006108C0"/>
    <w:rsid w:val="00610978"/>
    <w:rsid w:val="00610C2C"/>
    <w:rsid w:val="00611406"/>
    <w:rsid w:val="006115AD"/>
    <w:rsid w:val="0061179A"/>
    <w:rsid w:val="006118B2"/>
    <w:rsid w:val="00611C41"/>
    <w:rsid w:val="0061282C"/>
    <w:rsid w:val="006129B4"/>
    <w:rsid w:val="006129EF"/>
    <w:rsid w:val="00613227"/>
    <w:rsid w:val="0061418E"/>
    <w:rsid w:val="006141E3"/>
    <w:rsid w:val="006144DE"/>
    <w:rsid w:val="00614812"/>
    <w:rsid w:val="0061485F"/>
    <w:rsid w:val="00614A58"/>
    <w:rsid w:val="00614B9D"/>
    <w:rsid w:val="00614D39"/>
    <w:rsid w:val="0061507C"/>
    <w:rsid w:val="006157CE"/>
    <w:rsid w:val="006157DE"/>
    <w:rsid w:val="00615C03"/>
    <w:rsid w:val="00615CF9"/>
    <w:rsid w:val="00616083"/>
    <w:rsid w:val="006165FE"/>
    <w:rsid w:val="0061671D"/>
    <w:rsid w:val="006167FB"/>
    <w:rsid w:val="006168D9"/>
    <w:rsid w:val="0061694A"/>
    <w:rsid w:val="00616E5F"/>
    <w:rsid w:val="00617191"/>
    <w:rsid w:val="0061726A"/>
    <w:rsid w:val="00617349"/>
    <w:rsid w:val="00617AEC"/>
    <w:rsid w:val="00617B79"/>
    <w:rsid w:val="00617B9E"/>
    <w:rsid w:val="00617DAE"/>
    <w:rsid w:val="006203DC"/>
    <w:rsid w:val="006208A1"/>
    <w:rsid w:val="00620BEA"/>
    <w:rsid w:val="00620C51"/>
    <w:rsid w:val="00620D8B"/>
    <w:rsid w:val="00620F76"/>
    <w:rsid w:val="00620FC3"/>
    <w:rsid w:val="00621142"/>
    <w:rsid w:val="0062115F"/>
    <w:rsid w:val="00621655"/>
    <w:rsid w:val="00621743"/>
    <w:rsid w:val="0062176F"/>
    <w:rsid w:val="006217BC"/>
    <w:rsid w:val="00621AAD"/>
    <w:rsid w:val="00621C89"/>
    <w:rsid w:val="00622058"/>
    <w:rsid w:val="00622228"/>
    <w:rsid w:val="00622C48"/>
    <w:rsid w:val="00623124"/>
    <w:rsid w:val="006232E2"/>
    <w:rsid w:val="006234BC"/>
    <w:rsid w:val="00623505"/>
    <w:rsid w:val="00623A31"/>
    <w:rsid w:val="00623C19"/>
    <w:rsid w:val="00623CE1"/>
    <w:rsid w:val="00623E91"/>
    <w:rsid w:val="00624088"/>
    <w:rsid w:val="006240D7"/>
    <w:rsid w:val="006241B4"/>
    <w:rsid w:val="00624243"/>
    <w:rsid w:val="0062460A"/>
    <w:rsid w:val="00624689"/>
    <w:rsid w:val="0062469E"/>
    <w:rsid w:val="00624706"/>
    <w:rsid w:val="00624888"/>
    <w:rsid w:val="006249B0"/>
    <w:rsid w:val="00624A8E"/>
    <w:rsid w:val="00624B26"/>
    <w:rsid w:val="00625079"/>
    <w:rsid w:val="00625096"/>
    <w:rsid w:val="00625548"/>
    <w:rsid w:val="00625882"/>
    <w:rsid w:val="006258A1"/>
    <w:rsid w:val="006258B8"/>
    <w:rsid w:val="0062592D"/>
    <w:rsid w:val="00625BDB"/>
    <w:rsid w:val="00626783"/>
    <w:rsid w:val="00626BE9"/>
    <w:rsid w:val="00626E78"/>
    <w:rsid w:val="0062701F"/>
    <w:rsid w:val="00627159"/>
    <w:rsid w:val="00627195"/>
    <w:rsid w:val="00627362"/>
    <w:rsid w:val="00627633"/>
    <w:rsid w:val="006276D5"/>
    <w:rsid w:val="006276E8"/>
    <w:rsid w:val="006277D2"/>
    <w:rsid w:val="00627DE8"/>
    <w:rsid w:val="00627F1E"/>
    <w:rsid w:val="00627F85"/>
    <w:rsid w:val="00630796"/>
    <w:rsid w:val="006307A8"/>
    <w:rsid w:val="00630811"/>
    <w:rsid w:val="006309E4"/>
    <w:rsid w:val="00630A9C"/>
    <w:rsid w:val="00630BD1"/>
    <w:rsid w:val="00630C14"/>
    <w:rsid w:val="00630C69"/>
    <w:rsid w:val="0063151D"/>
    <w:rsid w:val="0063166D"/>
    <w:rsid w:val="006316C0"/>
    <w:rsid w:val="00631BB5"/>
    <w:rsid w:val="0063214E"/>
    <w:rsid w:val="00632495"/>
    <w:rsid w:val="006324EC"/>
    <w:rsid w:val="0063251F"/>
    <w:rsid w:val="006328B3"/>
    <w:rsid w:val="00632C30"/>
    <w:rsid w:val="006332CE"/>
    <w:rsid w:val="006332E3"/>
    <w:rsid w:val="00633430"/>
    <w:rsid w:val="006335AD"/>
    <w:rsid w:val="00633DF5"/>
    <w:rsid w:val="00634419"/>
    <w:rsid w:val="00634690"/>
    <w:rsid w:val="00634EC4"/>
    <w:rsid w:val="0063509E"/>
    <w:rsid w:val="00635922"/>
    <w:rsid w:val="00635CB1"/>
    <w:rsid w:val="00635D8A"/>
    <w:rsid w:val="006360E0"/>
    <w:rsid w:val="00636149"/>
    <w:rsid w:val="00636259"/>
    <w:rsid w:val="00636377"/>
    <w:rsid w:val="006365DC"/>
    <w:rsid w:val="00636772"/>
    <w:rsid w:val="00636D4E"/>
    <w:rsid w:val="00636D53"/>
    <w:rsid w:val="006370A6"/>
    <w:rsid w:val="006371C1"/>
    <w:rsid w:val="00637527"/>
    <w:rsid w:val="0063767E"/>
    <w:rsid w:val="00637730"/>
    <w:rsid w:val="00637739"/>
    <w:rsid w:val="0063775A"/>
    <w:rsid w:val="0064015A"/>
    <w:rsid w:val="0064042D"/>
    <w:rsid w:val="006404B6"/>
    <w:rsid w:val="00640663"/>
    <w:rsid w:val="00640969"/>
    <w:rsid w:val="00640BFD"/>
    <w:rsid w:val="00640C10"/>
    <w:rsid w:val="00640C18"/>
    <w:rsid w:val="00640D2D"/>
    <w:rsid w:val="00641187"/>
    <w:rsid w:val="0064188D"/>
    <w:rsid w:val="006420E9"/>
    <w:rsid w:val="006421F5"/>
    <w:rsid w:val="0064227B"/>
    <w:rsid w:val="00643029"/>
    <w:rsid w:val="00643416"/>
    <w:rsid w:val="00643AA7"/>
    <w:rsid w:val="006441BD"/>
    <w:rsid w:val="00644764"/>
    <w:rsid w:val="00644EC8"/>
    <w:rsid w:val="00644FB1"/>
    <w:rsid w:val="0064512E"/>
    <w:rsid w:val="0064554F"/>
    <w:rsid w:val="0064556C"/>
    <w:rsid w:val="00645AF1"/>
    <w:rsid w:val="00645B08"/>
    <w:rsid w:val="00645C58"/>
    <w:rsid w:val="00645E1B"/>
    <w:rsid w:val="00645E1D"/>
    <w:rsid w:val="0064629C"/>
    <w:rsid w:val="00646633"/>
    <w:rsid w:val="00646C2D"/>
    <w:rsid w:val="00646E60"/>
    <w:rsid w:val="0064789B"/>
    <w:rsid w:val="006479A3"/>
    <w:rsid w:val="00647D68"/>
    <w:rsid w:val="0065007D"/>
    <w:rsid w:val="006501F0"/>
    <w:rsid w:val="006505BA"/>
    <w:rsid w:val="00650645"/>
    <w:rsid w:val="006509E0"/>
    <w:rsid w:val="00650C95"/>
    <w:rsid w:val="00651034"/>
    <w:rsid w:val="0065129B"/>
    <w:rsid w:val="006514A7"/>
    <w:rsid w:val="006514B8"/>
    <w:rsid w:val="00651C21"/>
    <w:rsid w:val="00651C4D"/>
    <w:rsid w:val="00651C6D"/>
    <w:rsid w:val="00651CC7"/>
    <w:rsid w:val="0065242C"/>
    <w:rsid w:val="0065248F"/>
    <w:rsid w:val="0065249B"/>
    <w:rsid w:val="00652A43"/>
    <w:rsid w:val="00652B92"/>
    <w:rsid w:val="00652CAC"/>
    <w:rsid w:val="00653457"/>
    <w:rsid w:val="00653708"/>
    <w:rsid w:val="00653ACA"/>
    <w:rsid w:val="00653BD7"/>
    <w:rsid w:val="00653CCB"/>
    <w:rsid w:val="00654518"/>
    <w:rsid w:val="006545FC"/>
    <w:rsid w:val="006548B4"/>
    <w:rsid w:val="00655541"/>
    <w:rsid w:val="00655608"/>
    <w:rsid w:val="0065583C"/>
    <w:rsid w:val="00655AEF"/>
    <w:rsid w:val="00655F9B"/>
    <w:rsid w:val="006563A4"/>
    <w:rsid w:val="00656ADD"/>
    <w:rsid w:val="00656F64"/>
    <w:rsid w:val="006573D1"/>
    <w:rsid w:val="006577C1"/>
    <w:rsid w:val="006578B8"/>
    <w:rsid w:val="00657A25"/>
    <w:rsid w:val="00657C80"/>
    <w:rsid w:val="00657DF3"/>
    <w:rsid w:val="00657E81"/>
    <w:rsid w:val="00657F87"/>
    <w:rsid w:val="00657F8C"/>
    <w:rsid w:val="006603B6"/>
    <w:rsid w:val="00660578"/>
    <w:rsid w:val="00660748"/>
    <w:rsid w:val="00660C0B"/>
    <w:rsid w:val="00660C25"/>
    <w:rsid w:val="0066105E"/>
    <w:rsid w:val="0066191C"/>
    <w:rsid w:val="0066219C"/>
    <w:rsid w:val="0066220F"/>
    <w:rsid w:val="00662648"/>
    <w:rsid w:val="006627F3"/>
    <w:rsid w:val="00663212"/>
    <w:rsid w:val="0066374B"/>
    <w:rsid w:val="00663919"/>
    <w:rsid w:val="00663A4B"/>
    <w:rsid w:val="00664601"/>
    <w:rsid w:val="006647A2"/>
    <w:rsid w:val="00664971"/>
    <w:rsid w:val="006651DC"/>
    <w:rsid w:val="006655F2"/>
    <w:rsid w:val="00665CAF"/>
    <w:rsid w:val="00666068"/>
    <w:rsid w:val="006660D0"/>
    <w:rsid w:val="006664C0"/>
    <w:rsid w:val="00666A42"/>
    <w:rsid w:val="00666AE7"/>
    <w:rsid w:val="00666F10"/>
    <w:rsid w:val="00666F3B"/>
    <w:rsid w:val="00666FDA"/>
    <w:rsid w:val="0066711A"/>
    <w:rsid w:val="00667640"/>
    <w:rsid w:val="00667C30"/>
    <w:rsid w:val="00667DFA"/>
    <w:rsid w:val="00667FC6"/>
    <w:rsid w:val="0067001C"/>
    <w:rsid w:val="006700A0"/>
    <w:rsid w:val="0067046E"/>
    <w:rsid w:val="006706AE"/>
    <w:rsid w:val="0067082E"/>
    <w:rsid w:val="00670AEF"/>
    <w:rsid w:val="00670DD7"/>
    <w:rsid w:val="00671538"/>
    <w:rsid w:val="00671CEA"/>
    <w:rsid w:val="00671E71"/>
    <w:rsid w:val="00672453"/>
    <w:rsid w:val="006724F6"/>
    <w:rsid w:val="00672B4D"/>
    <w:rsid w:val="00673219"/>
    <w:rsid w:val="00673367"/>
    <w:rsid w:val="006735B3"/>
    <w:rsid w:val="00673C2C"/>
    <w:rsid w:val="00674129"/>
    <w:rsid w:val="00674175"/>
    <w:rsid w:val="006741EB"/>
    <w:rsid w:val="0067523E"/>
    <w:rsid w:val="00675C8A"/>
    <w:rsid w:val="00675E99"/>
    <w:rsid w:val="006761CD"/>
    <w:rsid w:val="0067690A"/>
    <w:rsid w:val="00676AC7"/>
    <w:rsid w:val="00676B84"/>
    <w:rsid w:val="00677A3F"/>
    <w:rsid w:val="00677ADC"/>
    <w:rsid w:val="0068027F"/>
    <w:rsid w:val="00680DFC"/>
    <w:rsid w:val="00680E83"/>
    <w:rsid w:val="00681351"/>
    <w:rsid w:val="00681788"/>
    <w:rsid w:val="006817BA"/>
    <w:rsid w:val="00681C45"/>
    <w:rsid w:val="00681CC0"/>
    <w:rsid w:val="006820C4"/>
    <w:rsid w:val="0068289D"/>
    <w:rsid w:val="00682A0B"/>
    <w:rsid w:val="00682CAE"/>
    <w:rsid w:val="00682F99"/>
    <w:rsid w:val="0068353F"/>
    <w:rsid w:val="00683BC7"/>
    <w:rsid w:val="00684A3C"/>
    <w:rsid w:val="00684BD7"/>
    <w:rsid w:val="00684EC2"/>
    <w:rsid w:val="0068542A"/>
    <w:rsid w:val="00685BFF"/>
    <w:rsid w:val="00685DA0"/>
    <w:rsid w:val="00685F92"/>
    <w:rsid w:val="00686298"/>
    <w:rsid w:val="00686550"/>
    <w:rsid w:val="0068658E"/>
    <w:rsid w:val="0068686C"/>
    <w:rsid w:val="00686910"/>
    <w:rsid w:val="00686CFA"/>
    <w:rsid w:val="00686D29"/>
    <w:rsid w:val="00687292"/>
    <w:rsid w:val="0068759E"/>
    <w:rsid w:val="006878F2"/>
    <w:rsid w:val="00690709"/>
    <w:rsid w:val="0069091E"/>
    <w:rsid w:val="00690AC4"/>
    <w:rsid w:val="00690CF7"/>
    <w:rsid w:val="0069138D"/>
    <w:rsid w:val="006916CF"/>
    <w:rsid w:val="006920C5"/>
    <w:rsid w:val="0069224A"/>
    <w:rsid w:val="006924CB"/>
    <w:rsid w:val="006927AC"/>
    <w:rsid w:val="0069301D"/>
    <w:rsid w:val="00693102"/>
    <w:rsid w:val="006932E2"/>
    <w:rsid w:val="006934E3"/>
    <w:rsid w:val="006941E3"/>
    <w:rsid w:val="00694805"/>
    <w:rsid w:val="00694922"/>
    <w:rsid w:val="00694D76"/>
    <w:rsid w:val="006951FB"/>
    <w:rsid w:val="0069521F"/>
    <w:rsid w:val="00695399"/>
    <w:rsid w:val="006956A7"/>
    <w:rsid w:val="00695A8D"/>
    <w:rsid w:val="00695C6C"/>
    <w:rsid w:val="006964C5"/>
    <w:rsid w:val="00696574"/>
    <w:rsid w:val="0069697C"/>
    <w:rsid w:val="00696A2F"/>
    <w:rsid w:val="00696E2F"/>
    <w:rsid w:val="0069712E"/>
    <w:rsid w:val="00697275"/>
    <w:rsid w:val="0069749F"/>
    <w:rsid w:val="006974FA"/>
    <w:rsid w:val="00697C7C"/>
    <w:rsid w:val="00697CD9"/>
    <w:rsid w:val="00697DFE"/>
    <w:rsid w:val="006A046B"/>
    <w:rsid w:val="006A054D"/>
    <w:rsid w:val="006A0B36"/>
    <w:rsid w:val="006A0C8B"/>
    <w:rsid w:val="006A0FA2"/>
    <w:rsid w:val="006A21BE"/>
    <w:rsid w:val="006A269E"/>
    <w:rsid w:val="006A2828"/>
    <w:rsid w:val="006A30EA"/>
    <w:rsid w:val="006A39A8"/>
    <w:rsid w:val="006A3B8A"/>
    <w:rsid w:val="006A3DD3"/>
    <w:rsid w:val="006A3E42"/>
    <w:rsid w:val="006A4650"/>
    <w:rsid w:val="006A47CB"/>
    <w:rsid w:val="006A506D"/>
    <w:rsid w:val="006A50F5"/>
    <w:rsid w:val="006A5121"/>
    <w:rsid w:val="006A5503"/>
    <w:rsid w:val="006A57F1"/>
    <w:rsid w:val="006A58B7"/>
    <w:rsid w:val="006A5B9F"/>
    <w:rsid w:val="006A5F04"/>
    <w:rsid w:val="006A6025"/>
    <w:rsid w:val="006A60D1"/>
    <w:rsid w:val="006A61C8"/>
    <w:rsid w:val="006A61E6"/>
    <w:rsid w:val="006A63A3"/>
    <w:rsid w:val="006A6534"/>
    <w:rsid w:val="006A66FE"/>
    <w:rsid w:val="006A6917"/>
    <w:rsid w:val="006A6A38"/>
    <w:rsid w:val="006A6C8B"/>
    <w:rsid w:val="006A6EAA"/>
    <w:rsid w:val="006A7485"/>
    <w:rsid w:val="006A74FD"/>
    <w:rsid w:val="006A7500"/>
    <w:rsid w:val="006A7976"/>
    <w:rsid w:val="006B01D5"/>
    <w:rsid w:val="006B0399"/>
    <w:rsid w:val="006B0532"/>
    <w:rsid w:val="006B0726"/>
    <w:rsid w:val="006B0956"/>
    <w:rsid w:val="006B0A88"/>
    <w:rsid w:val="006B0DF2"/>
    <w:rsid w:val="006B0EEC"/>
    <w:rsid w:val="006B1444"/>
    <w:rsid w:val="006B1540"/>
    <w:rsid w:val="006B1837"/>
    <w:rsid w:val="006B1FBB"/>
    <w:rsid w:val="006B2245"/>
    <w:rsid w:val="006B226E"/>
    <w:rsid w:val="006B2436"/>
    <w:rsid w:val="006B25EA"/>
    <w:rsid w:val="006B2B2C"/>
    <w:rsid w:val="006B2BB3"/>
    <w:rsid w:val="006B2CCC"/>
    <w:rsid w:val="006B2DEE"/>
    <w:rsid w:val="006B2F02"/>
    <w:rsid w:val="006B2F71"/>
    <w:rsid w:val="006B3384"/>
    <w:rsid w:val="006B342B"/>
    <w:rsid w:val="006B3BD1"/>
    <w:rsid w:val="006B3F2B"/>
    <w:rsid w:val="006B3FCD"/>
    <w:rsid w:val="006B4F91"/>
    <w:rsid w:val="006B4FAC"/>
    <w:rsid w:val="006B4FE5"/>
    <w:rsid w:val="006B528A"/>
    <w:rsid w:val="006B5567"/>
    <w:rsid w:val="006B58D1"/>
    <w:rsid w:val="006B5C0F"/>
    <w:rsid w:val="006B5CD9"/>
    <w:rsid w:val="006B5FD5"/>
    <w:rsid w:val="006B60DE"/>
    <w:rsid w:val="006B62D5"/>
    <w:rsid w:val="006B6931"/>
    <w:rsid w:val="006B6C3E"/>
    <w:rsid w:val="006B6C91"/>
    <w:rsid w:val="006B72BD"/>
    <w:rsid w:val="006B776D"/>
    <w:rsid w:val="006C04B2"/>
    <w:rsid w:val="006C0705"/>
    <w:rsid w:val="006C0742"/>
    <w:rsid w:val="006C0C5D"/>
    <w:rsid w:val="006C0D39"/>
    <w:rsid w:val="006C0E33"/>
    <w:rsid w:val="006C12E1"/>
    <w:rsid w:val="006C195D"/>
    <w:rsid w:val="006C1A86"/>
    <w:rsid w:val="006C20B6"/>
    <w:rsid w:val="006C2204"/>
    <w:rsid w:val="006C2460"/>
    <w:rsid w:val="006C24FB"/>
    <w:rsid w:val="006C2689"/>
    <w:rsid w:val="006C2AA3"/>
    <w:rsid w:val="006C2C3F"/>
    <w:rsid w:val="006C2DD3"/>
    <w:rsid w:val="006C362A"/>
    <w:rsid w:val="006C39E4"/>
    <w:rsid w:val="006C3EAB"/>
    <w:rsid w:val="006C449F"/>
    <w:rsid w:val="006C44BE"/>
    <w:rsid w:val="006C4B65"/>
    <w:rsid w:val="006C4DAB"/>
    <w:rsid w:val="006C532E"/>
    <w:rsid w:val="006C5E09"/>
    <w:rsid w:val="006C65E2"/>
    <w:rsid w:val="006C6CB9"/>
    <w:rsid w:val="006C6D82"/>
    <w:rsid w:val="006C72BB"/>
    <w:rsid w:val="006C7330"/>
    <w:rsid w:val="006C765A"/>
    <w:rsid w:val="006D037F"/>
    <w:rsid w:val="006D0815"/>
    <w:rsid w:val="006D0BAB"/>
    <w:rsid w:val="006D0BF3"/>
    <w:rsid w:val="006D0C01"/>
    <w:rsid w:val="006D1096"/>
    <w:rsid w:val="006D1443"/>
    <w:rsid w:val="006D1547"/>
    <w:rsid w:val="006D1A53"/>
    <w:rsid w:val="006D1A99"/>
    <w:rsid w:val="006D25AC"/>
    <w:rsid w:val="006D289D"/>
    <w:rsid w:val="006D2CAB"/>
    <w:rsid w:val="006D2D9B"/>
    <w:rsid w:val="006D2F87"/>
    <w:rsid w:val="006D3171"/>
    <w:rsid w:val="006D320E"/>
    <w:rsid w:val="006D32A3"/>
    <w:rsid w:val="006D3366"/>
    <w:rsid w:val="006D38DC"/>
    <w:rsid w:val="006D3F1C"/>
    <w:rsid w:val="006D442A"/>
    <w:rsid w:val="006D4782"/>
    <w:rsid w:val="006D4984"/>
    <w:rsid w:val="006D4ADE"/>
    <w:rsid w:val="006D4F39"/>
    <w:rsid w:val="006D5214"/>
    <w:rsid w:val="006D53BF"/>
    <w:rsid w:val="006D53C1"/>
    <w:rsid w:val="006D55C0"/>
    <w:rsid w:val="006D577A"/>
    <w:rsid w:val="006D5A1E"/>
    <w:rsid w:val="006D6390"/>
    <w:rsid w:val="006D6460"/>
    <w:rsid w:val="006D66E8"/>
    <w:rsid w:val="006D6ABF"/>
    <w:rsid w:val="006D6F4A"/>
    <w:rsid w:val="006D7FED"/>
    <w:rsid w:val="006E007C"/>
    <w:rsid w:val="006E012C"/>
    <w:rsid w:val="006E0453"/>
    <w:rsid w:val="006E07A7"/>
    <w:rsid w:val="006E0B37"/>
    <w:rsid w:val="006E0C9C"/>
    <w:rsid w:val="006E1184"/>
    <w:rsid w:val="006E1192"/>
    <w:rsid w:val="006E1595"/>
    <w:rsid w:val="006E19F2"/>
    <w:rsid w:val="006E1AB1"/>
    <w:rsid w:val="006E20E6"/>
    <w:rsid w:val="006E22BB"/>
    <w:rsid w:val="006E299E"/>
    <w:rsid w:val="006E2C00"/>
    <w:rsid w:val="006E2E12"/>
    <w:rsid w:val="006E3250"/>
    <w:rsid w:val="006E335F"/>
    <w:rsid w:val="006E362A"/>
    <w:rsid w:val="006E4433"/>
    <w:rsid w:val="006E4465"/>
    <w:rsid w:val="006E44E9"/>
    <w:rsid w:val="006E46D4"/>
    <w:rsid w:val="006E4B53"/>
    <w:rsid w:val="006E564C"/>
    <w:rsid w:val="006E5B20"/>
    <w:rsid w:val="006E5D8C"/>
    <w:rsid w:val="006E5E78"/>
    <w:rsid w:val="006E5F26"/>
    <w:rsid w:val="006E5F64"/>
    <w:rsid w:val="006E6387"/>
    <w:rsid w:val="006E6487"/>
    <w:rsid w:val="006E6E3A"/>
    <w:rsid w:val="006E70B9"/>
    <w:rsid w:val="006E7262"/>
    <w:rsid w:val="006E72B4"/>
    <w:rsid w:val="006E7300"/>
    <w:rsid w:val="006E7492"/>
    <w:rsid w:val="006E76DC"/>
    <w:rsid w:val="006E7E28"/>
    <w:rsid w:val="006F0302"/>
    <w:rsid w:val="006F0309"/>
    <w:rsid w:val="006F0713"/>
    <w:rsid w:val="006F07DE"/>
    <w:rsid w:val="006F090A"/>
    <w:rsid w:val="006F099B"/>
    <w:rsid w:val="006F1574"/>
    <w:rsid w:val="006F179C"/>
    <w:rsid w:val="006F1DF0"/>
    <w:rsid w:val="006F1EC2"/>
    <w:rsid w:val="006F1F18"/>
    <w:rsid w:val="006F222B"/>
    <w:rsid w:val="006F2283"/>
    <w:rsid w:val="006F2799"/>
    <w:rsid w:val="006F2B24"/>
    <w:rsid w:val="006F2E32"/>
    <w:rsid w:val="006F3065"/>
    <w:rsid w:val="006F31EB"/>
    <w:rsid w:val="006F34CA"/>
    <w:rsid w:val="006F35D3"/>
    <w:rsid w:val="006F38D3"/>
    <w:rsid w:val="006F3CB3"/>
    <w:rsid w:val="006F3F1D"/>
    <w:rsid w:val="006F3FCF"/>
    <w:rsid w:val="006F455F"/>
    <w:rsid w:val="006F4AA1"/>
    <w:rsid w:val="006F4CFC"/>
    <w:rsid w:val="006F4DFB"/>
    <w:rsid w:val="006F4EF6"/>
    <w:rsid w:val="006F588C"/>
    <w:rsid w:val="006F6251"/>
    <w:rsid w:val="006F62AF"/>
    <w:rsid w:val="006F6412"/>
    <w:rsid w:val="006F6C26"/>
    <w:rsid w:val="006F6C9D"/>
    <w:rsid w:val="006F707B"/>
    <w:rsid w:val="006F77FE"/>
    <w:rsid w:val="006F79E4"/>
    <w:rsid w:val="006F7EE4"/>
    <w:rsid w:val="006F7F42"/>
    <w:rsid w:val="0070001F"/>
    <w:rsid w:val="00700210"/>
    <w:rsid w:val="00700C22"/>
    <w:rsid w:val="0070117B"/>
    <w:rsid w:val="00701332"/>
    <w:rsid w:val="0070162A"/>
    <w:rsid w:val="007017E9"/>
    <w:rsid w:val="0070195A"/>
    <w:rsid w:val="00701A96"/>
    <w:rsid w:val="00701ADB"/>
    <w:rsid w:val="00701F1C"/>
    <w:rsid w:val="00702617"/>
    <w:rsid w:val="00702FFF"/>
    <w:rsid w:val="007030C0"/>
    <w:rsid w:val="0070358C"/>
    <w:rsid w:val="007036B9"/>
    <w:rsid w:val="00703A15"/>
    <w:rsid w:val="00703A25"/>
    <w:rsid w:val="00703A66"/>
    <w:rsid w:val="00703A94"/>
    <w:rsid w:val="00703C9B"/>
    <w:rsid w:val="00703F29"/>
    <w:rsid w:val="00704993"/>
    <w:rsid w:val="00704B49"/>
    <w:rsid w:val="00704D2A"/>
    <w:rsid w:val="00704F6B"/>
    <w:rsid w:val="00704FAF"/>
    <w:rsid w:val="00705165"/>
    <w:rsid w:val="007056BF"/>
    <w:rsid w:val="00705C04"/>
    <w:rsid w:val="00705CBE"/>
    <w:rsid w:val="00705EF5"/>
    <w:rsid w:val="007062E1"/>
    <w:rsid w:val="007065C0"/>
    <w:rsid w:val="00706A9B"/>
    <w:rsid w:val="00706BCC"/>
    <w:rsid w:val="00706C6F"/>
    <w:rsid w:val="00706DAC"/>
    <w:rsid w:val="00706EEF"/>
    <w:rsid w:val="007072F4"/>
    <w:rsid w:val="007077EF"/>
    <w:rsid w:val="00707BC9"/>
    <w:rsid w:val="00707D70"/>
    <w:rsid w:val="00707DCA"/>
    <w:rsid w:val="00707FAE"/>
    <w:rsid w:val="007102C4"/>
    <w:rsid w:val="00710888"/>
    <w:rsid w:val="00710B28"/>
    <w:rsid w:val="00710BDD"/>
    <w:rsid w:val="00710D36"/>
    <w:rsid w:val="00711386"/>
    <w:rsid w:val="007114A1"/>
    <w:rsid w:val="007114BA"/>
    <w:rsid w:val="00711594"/>
    <w:rsid w:val="007117A3"/>
    <w:rsid w:val="00711849"/>
    <w:rsid w:val="00712024"/>
    <w:rsid w:val="00712861"/>
    <w:rsid w:val="00712ED2"/>
    <w:rsid w:val="00713345"/>
    <w:rsid w:val="007133C6"/>
    <w:rsid w:val="007134FA"/>
    <w:rsid w:val="00713503"/>
    <w:rsid w:val="00713764"/>
    <w:rsid w:val="007138F9"/>
    <w:rsid w:val="00713EA0"/>
    <w:rsid w:val="00714193"/>
    <w:rsid w:val="007141B1"/>
    <w:rsid w:val="007142B3"/>
    <w:rsid w:val="007144A6"/>
    <w:rsid w:val="007147EA"/>
    <w:rsid w:val="007148C9"/>
    <w:rsid w:val="00714F3D"/>
    <w:rsid w:val="00715012"/>
    <w:rsid w:val="00715049"/>
    <w:rsid w:val="0071587C"/>
    <w:rsid w:val="00715933"/>
    <w:rsid w:val="00715D19"/>
    <w:rsid w:val="00715E89"/>
    <w:rsid w:val="007162A0"/>
    <w:rsid w:val="00716304"/>
    <w:rsid w:val="0071702E"/>
    <w:rsid w:val="00717AAF"/>
    <w:rsid w:val="00717DEA"/>
    <w:rsid w:val="00717EC0"/>
    <w:rsid w:val="007208E6"/>
    <w:rsid w:val="0072094B"/>
    <w:rsid w:val="00720A44"/>
    <w:rsid w:val="00720DDB"/>
    <w:rsid w:val="00720FFD"/>
    <w:rsid w:val="00721373"/>
    <w:rsid w:val="00721845"/>
    <w:rsid w:val="00721917"/>
    <w:rsid w:val="00721BEA"/>
    <w:rsid w:val="00721FAA"/>
    <w:rsid w:val="00721FE8"/>
    <w:rsid w:val="00722760"/>
    <w:rsid w:val="007229F5"/>
    <w:rsid w:val="00722ABB"/>
    <w:rsid w:val="00722C1B"/>
    <w:rsid w:val="00722F38"/>
    <w:rsid w:val="00722F87"/>
    <w:rsid w:val="00723108"/>
    <w:rsid w:val="0072328C"/>
    <w:rsid w:val="00723A75"/>
    <w:rsid w:val="00723A9C"/>
    <w:rsid w:val="00723DE5"/>
    <w:rsid w:val="0072486E"/>
    <w:rsid w:val="007249BD"/>
    <w:rsid w:val="007249CE"/>
    <w:rsid w:val="00724CFB"/>
    <w:rsid w:val="00724D7E"/>
    <w:rsid w:val="00724E34"/>
    <w:rsid w:val="00724F3E"/>
    <w:rsid w:val="007250CE"/>
    <w:rsid w:val="0072572D"/>
    <w:rsid w:val="00726626"/>
    <w:rsid w:val="00726F1B"/>
    <w:rsid w:val="0072747C"/>
    <w:rsid w:val="00730502"/>
    <w:rsid w:val="00730745"/>
    <w:rsid w:val="00730751"/>
    <w:rsid w:val="00730BEE"/>
    <w:rsid w:val="007311FF"/>
    <w:rsid w:val="007313E6"/>
    <w:rsid w:val="007313F9"/>
    <w:rsid w:val="00731401"/>
    <w:rsid w:val="00731729"/>
    <w:rsid w:val="0073196B"/>
    <w:rsid w:val="00731C38"/>
    <w:rsid w:val="00731CE5"/>
    <w:rsid w:val="00732AD8"/>
    <w:rsid w:val="00733124"/>
    <w:rsid w:val="007332D2"/>
    <w:rsid w:val="007334D2"/>
    <w:rsid w:val="00733D5B"/>
    <w:rsid w:val="007341FA"/>
    <w:rsid w:val="0073439B"/>
    <w:rsid w:val="007343EC"/>
    <w:rsid w:val="007345D9"/>
    <w:rsid w:val="007346E2"/>
    <w:rsid w:val="007349FE"/>
    <w:rsid w:val="00734ACD"/>
    <w:rsid w:val="00734BDC"/>
    <w:rsid w:val="00734DE5"/>
    <w:rsid w:val="00735129"/>
    <w:rsid w:val="007356E9"/>
    <w:rsid w:val="00735777"/>
    <w:rsid w:val="007357BB"/>
    <w:rsid w:val="007357EC"/>
    <w:rsid w:val="00735C53"/>
    <w:rsid w:val="00735E54"/>
    <w:rsid w:val="00735F60"/>
    <w:rsid w:val="00736013"/>
    <w:rsid w:val="00736068"/>
    <w:rsid w:val="00736777"/>
    <w:rsid w:val="00736FB9"/>
    <w:rsid w:val="007376FD"/>
    <w:rsid w:val="00737CAA"/>
    <w:rsid w:val="00737D21"/>
    <w:rsid w:val="00737E64"/>
    <w:rsid w:val="0074072A"/>
    <w:rsid w:val="00740DBF"/>
    <w:rsid w:val="00740EDF"/>
    <w:rsid w:val="0074120B"/>
    <w:rsid w:val="007413A0"/>
    <w:rsid w:val="007414B1"/>
    <w:rsid w:val="00741E56"/>
    <w:rsid w:val="00742467"/>
    <w:rsid w:val="00742474"/>
    <w:rsid w:val="007424D1"/>
    <w:rsid w:val="00742973"/>
    <w:rsid w:val="00742D40"/>
    <w:rsid w:val="00742E7E"/>
    <w:rsid w:val="007433B7"/>
    <w:rsid w:val="007435C8"/>
    <w:rsid w:val="00743612"/>
    <w:rsid w:val="007437BF"/>
    <w:rsid w:val="0074422A"/>
    <w:rsid w:val="007443B4"/>
    <w:rsid w:val="00744409"/>
    <w:rsid w:val="00744900"/>
    <w:rsid w:val="00744B68"/>
    <w:rsid w:val="00744BB0"/>
    <w:rsid w:val="00744D58"/>
    <w:rsid w:val="00745B98"/>
    <w:rsid w:val="00745D3A"/>
    <w:rsid w:val="00745DEA"/>
    <w:rsid w:val="0074601D"/>
    <w:rsid w:val="00746046"/>
    <w:rsid w:val="00746228"/>
    <w:rsid w:val="00746451"/>
    <w:rsid w:val="0074667B"/>
    <w:rsid w:val="007467DD"/>
    <w:rsid w:val="0074687E"/>
    <w:rsid w:val="007469E2"/>
    <w:rsid w:val="00746A26"/>
    <w:rsid w:val="007472A9"/>
    <w:rsid w:val="007472FF"/>
    <w:rsid w:val="00747491"/>
    <w:rsid w:val="007474B9"/>
    <w:rsid w:val="00747619"/>
    <w:rsid w:val="0074785D"/>
    <w:rsid w:val="00747964"/>
    <w:rsid w:val="00747C50"/>
    <w:rsid w:val="00747F31"/>
    <w:rsid w:val="0075013E"/>
    <w:rsid w:val="00750511"/>
    <w:rsid w:val="007507EC"/>
    <w:rsid w:val="00750C93"/>
    <w:rsid w:val="0075120D"/>
    <w:rsid w:val="0075129B"/>
    <w:rsid w:val="007519AB"/>
    <w:rsid w:val="00751B13"/>
    <w:rsid w:val="00751F10"/>
    <w:rsid w:val="007522AC"/>
    <w:rsid w:val="00752320"/>
    <w:rsid w:val="007526C9"/>
    <w:rsid w:val="00752809"/>
    <w:rsid w:val="00752997"/>
    <w:rsid w:val="00752998"/>
    <w:rsid w:val="00752EFD"/>
    <w:rsid w:val="00753061"/>
    <w:rsid w:val="00753112"/>
    <w:rsid w:val="0075347F"/>
    <w:rsid w:val="00753C6B"/>
    <w:rsid w:val="00753E15"/>
    <w:rsid w:val="0075475F"/>
    <w:rsid w:val="00754B8E"/>
    <w:rsid w:val="00754E21"/>
    <w:rsid w:val="00754E40"/>
    <w:rsid w:val="00754E77"/>
    <w:rsid w:val="00755098"/>
    <w:rsid w:val="007553B5"/>
    <w:rsid w:val="00755674"/>
    <w:rsid w:val="0075582E"/>
    <w:rsid w:val="00755A46"/>
    <w:rsid w:val="00755B38"/>
    <w:rsid w:val="007561EC"/>
    <w:rsid w:val="00756708"/>
    <w:rsid w:val="00756F28"/>
    <w:rsid w:val="007575AB"/>
    <w:rsid w:val="00760008"/>
    <w:rsid w:val="0076091C"/>
    <w:rsid w:val="00760B67"/>
    <w:rsid w:val="00760B70"/>
    <w:rsid w:val="0076113B"/>
    <w:rsid w:val="00761A41"/>
    <w:rsid w:val="00761BC5"/>
    <w:rsid w:val="0076209B"/>
    <w:rsid w:val="00762130"/>
    <w:rsid w:val="0076222A"/>
    <w:rsid w:val="0076226E"/>
    <w:rsid w:val="007626CC"/>
    <w:rsid w:val="00762836"/>
    <w:rsid w:val="00762BAB"/>
    <w:rsid w:val="00762EBD"/>
    <w:rsid w:val="00764841"/>
    <w:rsid w:val="00764869"/>
    <w:rsid w:val="007649EE"/>
    <w:rsid w:val="00764CF2"/>
    <w:rsid w:val="007651E4"/>
    <w:rsid w:val="0076584E"/>
    <w:rsid w:val="007659B0"/>
    <w:rsid w:val="00765D00"/>
    <w:rsid w:val="00765E5A"/>
    <w:rsid w:val="00766597"/>
    <w:rsid w:val="007667E1"/>
    <w:rsid w:val="00766C78"/>
    <w:rsid w:val="00766EC4"/>
    <w:rsid w:val="00766F15"/>
    <w:rsid w:val="00767064"/>
    <w:rsid w:val="0076782D"/>
    <w:rsid w:val="00767C2E"/>
    <w:rsid w:val="00767C5E"/>
    <w:rsid w:val="00767D8E"/>
    <w:rsid w:val="007701CA"/>
    <w:rsid w:val="00770344"/>
    <w:rsid w:val="007706D2"/>
    <w:rsid w:val="00770839"/>
    <w:rsid w:val="00771058"/>
    <w:rsid w:val="0077150A"/>
    <w:rsid w:val="007719C7"/>
    <w:rsid w:val="00771A9B"/>
    <w:rsid w:val="00771AD7"/>
    <w:rsid w:val="00771BD7"/>
    <w:rsid w:val="00771D27"/>
    <w:rsid w:val="00771DA1"/>
    <w:rsid w:val="0077208D"/>
    <w:rsid w:val="007732A1"/>
    <w:rsid w:val="007736F1"/>
    <w:rsid w:val="0077382E"/>
    <w:rsid w:val="00773B52"/>
    <w:rsid w:val="00773BC3"/>
    <w:rsid w:val="00773FEB"/>
    <w:rsid w:val="0077487B"/>
    <w:rsid w:val="00774E5A"/>
    <w:rsid w:val="007750FA"/>
    <w:rsid w:val="0077521D"/>
    <w:rsid w:val="00775708"/>
    <w:rsid w:val="00775710"/>
    <w:rsid w:val="00775EB7"/>
    <w:rsid w:val="0077659A"/>
    <w:rsid w:val="00776A4C"/>
    <w:rsid w:val="00776C89"/>
    <w:rsid w:val="00776E28"/>
    <w:rsid w:val="00776E2A"/>
    <w:rsid w:val="00776E32"/>
    <w:rsid w:val="00776FF2"/>
    <w:rsid w:val="0077710E"/>
    <w:rsid w:val="00777173"/>
    <w:rsid w:val="00777381"/>
    <w:rsid w:val="00777963"/>
    <w:rsid w:val="00777A10"/>
    <w:rsid w:val="00777A56"/>
    <w:rsid w:val="00777ADF"/>
    <w:rsid w:val="00777D15"/>
    <w:rsid w:val="00777DE4"/>
    <w:rsid w:val="00777ED1"/>
    <w:rsid w:val="00780036"/>
    <w:rsid w:val="00780078"/>
    <w:rsid w:val="00780240"/>
    <w:rsid w:val="007802A7"/>
    <w:rsid w:val="00780359"/>
    <w:rsid w:val="007805DF"/>
    <w:rsid w:val="00780762"/>
    <w:rsid w:val="00780E78"/>
    <w:rsid w:val="00781984"/>
    <w:rsid w:val="00781E77"/>
    <w:rsid w:val="00781F98"/>
    <w:rsid w:val="007820C8"/>
    <w:rsid w:val="0078228F"/>
    <w:rsid w:val="00782437"/>
    <w:rsid w:val="00782BE7"/>
    <w:rsid w:val="00782FE3"/>
    <w:rsid w:val="0078306F"/>
    <w:rsid w:val="0078368B"/>
    <w:rsid w:val="00783C64"/>
    <w:rsid w:val="0078489D"/>
    <w:rsid w:val="00784BC2"/>
    <w:rsid w:val="00785293"/>
    <w:rsid w:val="007852D0"/>
    <w:rsid w:val="007854E2"/>
    <w:rsid w:val="0078584B"/>
    <w:rsid w:val="007859ED"/>
    <w:rsid w:val="00785DB3"/>
    <w:rsid w:val="00786C49"/>
    <w:rsid w:val="00786E57"/>
    <w:rsid w:val="00786EDD"/>
    <w:rsid w:val="0078701C"/>
    <w:rsid w:val="007870FD"/>
    <w:rsid w:val="0078718A"/>
    <w:rsid w:val="007871EF"/>
    <w:rsid w:val="0078751B"/>
    <w:rsid w:val="00787D9E"/>
    <w:rsid w:val="00790255"/>
    <w:rsid w:val="00790372"/>
    <w:rsid w:val="00790BD7"/>
    <w:rsid w:val="00790CF8"/>
    <w:rsid w:val="00790F92"/>
    <w:rsid w:val="00791537"/>
    <w:rsid w:val="007915EF"/>
    <w:rsid w:val="00791973"/>
    <w:rsid w:val="0079207B"/>
    <w:rsid w:val="007920B6"/>
    <w:rsid w:val="00792EEA"/>
    <w:rsid w:val="007932F4"/>
    <w:rsid w:val="007932FD"/>
    <w:rsid w:val="007938C9"/>
    <w:rsid w:val="00793C45"/>
    <w:rsid w:val="00794167"/>
    <w:rsid w:val="00794201"/>
    <w:rsid w:val="0079451D"/>
    <w:rsid w:val="00794589"/>
    <w:rsid w:val="007948B8"/>
    <w:rsid w:val="00794E0E"/>
    <w:rsid w:val="00794E17"/>
    <w:rsid w:val="0079556F"/>
    <w:rsid w:val="00795847"/>
    <w:rsid w:val="00795876"/>
    <w:rsid w:val="00795B30"/>
    <w:rsid w:val="00795D72"/>
    <w:rsid w:val="00795EBF"/>
    <w:rsid w:val="007960AE"/>
    <w:rsid w:val="007960BE"/>
    <w:rsid w:val="007960EC"/>
    <w:rsid w:val="007961FE"/>
    <w:rsid w:val="00796E5D"/>
    <w:rsid w:val="00796EFB"/>
    <w:rsid w:val="00797644"/>
    <w:rsid w:val="007977A8"/>
    <w:rsid w:val="0079798E"/>
    <w:rsid w:val="00797B95"/>
    <w:rsid w:val="00797D35"/>
    <w:rsid w:val="007A035F"/>
    <w:rsid w:val="007A099D"/>
    <w:rsid w:val="007A0A73"/>
    <w:rsid w:val="007A0C3A"/>
    <w:rsid w:val="007A0D51"/>
    <w:rsid w:val="007A0E4A"/>
    <w:rsid w:val="007A0F07"/>
    <w:rsid w:val="007A0F99"/>
    <w:rsid w:val="007A1A16"/>
    <w:rsid w:val="007A1E35"/>
    <w:rsid w:val="007A2837"/>
    <w:rsid w:val="007A31AD"/>
    <w:rsid w:val="007A3634"/>
    <w:rsid w:val="007A36E1"/>
    <w:rsid w:val="007A390B"/>
    <w:rsid w:val="007A3AD5"/>
    <w:rsid w:val="007A44C3"/>
    <w:rsid w:val="007A470D"/>
    <w:rsid w:val="007A471F"/>
    <w:rsid w:val="007A5094"/>
    <w:rsid w:val="007A5AD3"/>
    <w:rsid w:val="007A606E"/>
    <w:rsid w:val="007A61C3"/>
    <w:rsid w:val="007A6225"/>
    <w:rsid w:val="007A6281"/>
    <w:rsid w:val="007A699F"/>
    <w:rsid w:val="007A6DAE"/>
    <w:rsid w:val="007A736F"/>
    <w:rsid w:val="007A7A7E"/>
    <w:rsid w:val="007A7B48"/>
    <w:rsid w:val="007A7F1D"/>
    <w:rsid w:val="007B0089"/>
    <w:rsid w:val="007B01BA"/>
    <w:rsid w:val="007B0284"/>
    <w:rsid w:val="007B05B1"/>
    <w:rsid w:val="007B0777"/>
    <w:rsid w:val="007B0D5C"/>
    <w:rsid w:val="007B0DE6"/>
    <w:rsid w:val="007B0F36"/>
    <w:rsid w:val="007B0FEC"/>
    <w:rsid w:val="007B0FFE"/>
    <w:rsid w:val="007B14A2"/>
    <w:rsid w:val="007B1CF4"/>
    <w:rsid w:val="007B1EDC"/>
    <w:rsid w:val="007B1F7F"/>
    <w:rsid w:val="007B2285"/>
    <w:rsid w:val="007B23AB"/>
    <w:rsid w:val="007B2DF4"/>
    <w:rsid w:val="007B2F8D"/>
    <w:rsid w:val="007B3247"/>
    <w:rsid w:val="007B34F7"/>
    <w:rsid w:val="007B36D6"/>
    <w:rsid w:val="007B371E"/>
    <w:rsid w:val="007B3C39"/>
    <w:rsid w:val="007B3D61"/>
    <w:rsid w:val="007B3E11"/>
    <w:rsid w:val="007B42AB"/>
    <w:rsid w:val="007B459C"/>
    <w:rsid w:val="007B466F"/>
    <w:rsid w:val="007B46C6"/>
    <w:rsid w:val="007B4C35"/>
    <w:rsid w:val="007B4CC3"/>
    <w:rsid w:val="007B4D17"/>
    <w:rsid w:val="007B5AEA"/>
    <w:rsid w:val="007B6059"/>
    <w:rsid w:val="007B61C4"/>
    <w:rsid w:val="007B6313"/>
    <w:rsid w:val="007B69AE"/>
    <w:rsid w:val="007B7128"/>
    <w:rsid w:val="007B76AA"/>
    <w:rsid w:val="007B775E"/>
    <w:rsid w:val="007B7DE4"/>
    <w:rsid w:val="007B7F1E"/>
    <w:rsid w:val="007C02F7"/>
    <w:rsid w:val="007C0748"/>
    <w:rsid w:val="007C08C6"/>
    <w:rsid w:val="007C0AB2"/>
    <w:rsid w:val="007C0B1D"/>
    <w:rsid w:val="007C0B7A"/>
    <w:rsid w:val="007C0BF1"/>
    <w:rsid w:val="007C0C2E"/>
    <w:rsid w:val="007C0EAE"/>
    <w:rsid w:val="007C0F1F"/>
    <w:rsid w:val="007C136C"/>
    <w:rsid w:val="007C1E0E"/>
    <w:rsid w:val="007C2C20"/>
    <w:rsid w:val="007C345D"/>
    <w:rsid w:val="007C3B1D"/>
    <w:rsid w:val="007C4032"/>
    <w:rsid w:val="007C4799"/>
    <w:rsid w:val="007C4C49"/>
    <w:rsid w:val="007C503E"/>
    <w:rsid w:val="007C523A"/>
    <w:rsid w:val="007C5380"/>
    <w:rsid w:val="007C5C2F"/>
    <w:rsid w:val="007C612D"/>
    <w:rsid w:val="007C619E"/>
    <w:rsid w:val="007C63D2"/>
    <w:rsid w:val="007C66E1"/>
    <w:rsid w:val="007C66E4"/>
    <w:rsid w:val="007C6750"/>
    <w:rsid w:val="007C6F1E"/>
    <w:rsid w:val="007C7587"/>
    <w:rsid w:val="007C7609"/>
    <w:rsid w:val="007C79FD"/>
    <w:rsid w:val="007C7A1B"/>
    <w:rsid w:val="007C7D45"/>
    <w:rsid w:val="007D059B"/>
    <w:rsid w:val="007D05A9"/>
    <w:rsid w:val="007D09AD"/>
    <w:rsid w:val="007D0D23"/>
    <w:rsid w:val="007D1017"/>
    <w:rsid w:val="007D1038"/>
    <w:rsid w:val="007D1150"/>
    <w:rsid w:val="007D13A5"/>
    <w:rsid w:val="007D13F3"/>
    <w:rsid w:val="007D1473"/>
    <w:rsid w:val="007D168D"/>
    <w:rsid w:val="007D1730"/>
    <w:rsid w:val="007D1C05"/>
    <w:rsid w:val="007D23CC"/>
    <w:rsid w:val="007D2464"/>
    <w:rsid w:val="007D28B5"/>
    <w:rsid w:val="007D2BB3"/>
    <w:rsid w:val="007D2E1F"/>
    <w:rsid w:val="007D2F11"/>
    <w:rsid w:val="007D3104"/>
    <w:rsid w:val="007D3214"/>
    <w:rsid w:val="007D32EC"/>
    <w:rsid w:val="007D3421"/>
    <w:rsid w:val="007D3A53"/>
    <w:rsid w:val="007D3B50"/>
    <w:rsid w:val="007D3F3F"/>
    <w:rsid w:val="007D47AF"/>
    <w:rsid w:val="007D49EB"/>
    <w:rsid w:val="007D4CC2"/>
    <w:rsid w:val="007D4D5E"/>
    <w:rsid w:val="007D527B"/>
    <w:rsid w:val="007D53FF"/>
    <w:rsid w:val="007D5AD9"/>
    <w:rsid w:val="007D5B1A"/>
    <w:rsid w:val="007D5C22"/>
    <w:rsid w:val="007D5E4D"/>
    <w:rsid w:val="007D62F8"/>
    <w:rsid w:val="007D6A5D"/>
    <w:rsid w:val="007D6A90"/>
    <w:rsid w:val="007D6CD1"/>
    <w:rsid w:val="007D6D1A"/>
    <w:rsid w:val="007D6EA3"/>
    <w:rsid w:val="007D6FB3"/>
    <w:rsid w:val="007D749A"/>
    <w:rsid w:val="007D797E"/>
    <w:rsid w:val="007D79E5"/>
    <w:rsid w:val="007D7F05"/>
    <w:rsid w:val="007E006F"/>
    <w:rsid w:val="007E0073"/>
    <w:rsid w:val="007E04E9"/>
    <w:rsid w:val="007E0832"/>
    <w:rsid w:val="007E0B49"/>
    <w:rsid w:val="007E0C1A"/>
    <w:rsid w:val="007E10C2"/>
    <w:rsid w:val="007E13FC"/>
    <w:rsid w:val="007E14EE"/>
    <w:rsid w:val="007E1534"/>
    <w:rsid w:val="007E19A7"/>
    <w:rsid w:val="007E1A22"/>
    <w:rsid w:val="007E1F0E"/>
    <w:rsid w:val="007E1F48"/>
    <w:rsid w:val="007E1F83"/>
    <w:rsid w:val="007E2158"/>
    <w:rsid w:val="007E25E8"/>
    <w:rsid w:val="007E2759"/>
    <w:rsid w:val="007E27C0"/>
    <w:rsid w:val="007E2B86"/>
    <w:rsid w:val="007E2E59"/>
    <w:rsid w:val="007E3130"/>
    <w:rsid w:val="007E3420"/>
    <w:rsid w:val="007E353F"/>
    <w:rsid w:val="007E3A0B"/>
    <w:rsid w:val="007E3A1C"/>
    <w:rsid w:val="007E40A4"/>
    <w:rsid w:val="007E42E2"/>
    <w:rsid w:val="007E43A2"/>
    <w:rsid w:val="007E479B"/>
    <w:rsid w:val="007E526D"/>
    <w:rsid w:val="007E5282"/>
    <w:rsid w:val="007E54E9"/>
    <w:rsid w:val="007E552E"/>
    <w:rsid w:val="007E59B0"/>
    <w:rsid w:val="007E5E11"/>
    <w:rsid w:val="007E60DA"/>
    <w:rsid w:val="007E62A1"/>
    <w:rsid w:val="007E6521"/>
    <w:rsid w:val="007E6BB5"/>
    <w:rsid w:val="007E6E21"/>
    <w:rsid w:val="007E6E2B"/>
    <w:rsid w:val="007E6EF1"/>
    <w:rsid w:val="007E7090"/>
    <w:rsid w:val="007E7117"/>
    <w:rsid w:val="007E7329"/>
    <w:rsid w:val="007E793C"/>
    <w:rsid w:val="007E7A45"/>
    <w:rsid w:val="007E7A91"/>
    <w:rsid w:val="007E7C0C"/>
    <w:rsid w:val="007E7CCF"/>
    <w:rsid w:val="007E7F06"/>
    <w:rsid w:val="007F007B"/>
    <w:rsid w:val="007F0201"/>
    <w:rsid w:val="007F0547"/>
    <w:rsid w:val="007F0A76"/>
    <w:rsid w:val="007F0C05"/>
    <w:rsid w:val="007F0D32"/>
    <w:rsid w:val="007F146F"/>
    <w:rsid w:val="007F1510"/>
    <w:rsid w:val="007F152D"/>
    <w:rsid w:val="007F15E8"/>
    <w:rsid w:val="007F199C"/>
    <w:rsid w:val="007F1A56"/>
    <w:rsid w:val="007F1DDA"/>
    <w:rsid w:val="007F1FC6"/>
    <w:rsid w:val="007F2618"/>
    <w:rsid w:val="007F2655"/>
    <w:rsid w:val="007F26EE"/>
    <w:rsid w:val="007F2B6D"/>
    <w:rsid w:val="007F31AE"/>
    <w:rsid w:val="007F320F"/>
    <w:rsid w:val="007F32D9"/>
    <w:rsid w:val="007F3434"/>
    <w:rsid w:val="007F35DB"/>
    <w:rsid w:val="007F3899"/>
    <w:rsid w:val="007F3A6A"/>
    <w:rsid w:val="007F3A74"/>
    <w:rsid w:val="007F3B24"/>
    <w:rsid w:val="007F3D38"/>
    <w:rsid w:val="007F40A2"/>
    <w:rsid w:val="007F422F"/>
    <w:rsid w:val="007F4338"/>
    <w:rsid w:val="007F4E40"/>
    <w:rsid w:val="007F51F5"/>
    <w:rsid w:val="007F579E"/>
    <w:rsid w:val="007F5E3C"/>
    <w:rsid w:val="007F5F48"/>
    <w:rsid w:val="007F5FBE"/>
    <w:rsid w:val="007F60BE"/>
    <w:rsid w:val="007F6554"/>
    <w:rsid w:val="007F698D"/>
    <w:rsid w:val="007F69AD"/>
    <w:rsid w:val="007F6A8F"/>
    <w:rsid w:val="007F703B"/>
    <w:rsid w:val="007F712C"/>
    <w:rsid w:val="007F738A"/>
    <w:rsid w:val="007F772C"/>
    <w:rsid w:val="007F791A"/>
    <w:rsid w:val="00800369"/>
    <w:rsid w:val="008003AC"/>
    <w:rsid w:val="00800670"/>
    <w:rsid w:val="0080086E"/>
    <w:rsid w:val="008008AB"/>
    <w:rsid w:val="0080098E"/>
    <w:rsid w:val="00800A9A"/>
    <w:rsid w:val="00800E17"/>
    <w:rsid w:val="00800E7E"/>
    <w:rsid w:val="00800EA4"/>
    <w:rsid w:val="00800F1C"/>
    <w:rsid w:val="008012D1"/>
    <w:rsid w:val="008012D5"/>
    <w:rsid w:val="00801551"/>
    <w:rsid w:val="008017D5"/>
    <w:rsid w:val="008019BC"/>
    <w:rsid w:val="00801DD6"/>
    <w:rsid w:val="00801FBE"/>
    <w:rsid w:val="0080243F"/>
    <w:rsid w:val="00802640"/>
    <w:rsid w:val="00802C07"/>
    <w:rsid w:val="00802EAA"/>
    <w:rsid w:val="00803FCC"/>
    <w:rsid w:val="00804043"/>
    <w:rsid w:val="008040A3"/>
    <w:rsid w:val="008043F0"/>
    <w:rsid w:val="00804453"/>
    <w:rsid w:val="00804495"/>
    <w:rsid w:val="00804571"/>
    <w:rsid w:val="00804E47"/>
    <w:rsid w:val="00804EFB"/>
    <w:rsid w:val="0080502B"/>
    <w:rsid w:val="00805230"/>
    <w:rsid w:val="0080583D"/>
    <w:rsid w:val="00805C02"/>
    <w:rsid w:val="00806112"/>
    <w:rsid w:val="00806138"/>
    <w:rsid w:val="008062D0"/>
    <w:rsid w:val="00806C6F"/>
    <w:rsid w:val="00806FC3"/>
    <w:rsid w:val="008070FE"/>
    <w:rsid w:val="008074FF"/>
    <w:rsid w:val="008078AD"/>
    <w:rsid w:val="0080791B"/>
    <w:rsid w:val="00807D7E"/>
    <w:rsid w:val="00807E37"/>
    <w:rsid w:val="0081038D"/>
    <w:rsid w:val="00810439"/>
    <w:rsid w:val="008104BC"/>
    <w:rsid w:val="00810844"/>
    <w:rsid w:val="00811063"/>
    <w:rsid w:val="00811440"/>
    <w:rsid w:val="00811DE8"/>
    <w:rsid w:val="00812783"/>
    <w:rsid w:val="0081280E"/>
    <w:rsid w:val="00812BB3"/>
    <w:rsid w:val="00812C41"/>
    <w:rsid w:val="00812C4E"/>
    <w:rsid w:val="00812D47"/>
    <w:rsid w:val="00812E09"/>
    <w:rsid w:val="00813071"/>
    <w:rsid w:val="00813150"/>
    <w:rsid w:val="008131F6"/>
    <w:rsid w:val="00813768"/>
    <w:rsid w:val="0081386B"/>
    <w:rsid w:val="008139AE"/>
    <w:rsid w:val="00813A80"/>
    <w:rsid w:val="00813BC4"/>
    <w:rsid w:val="00813E42"/>
    <w:rsid w:val="0081407F"/>
    <w:rsid w:val="00814136"/>
    <w:rsid w:val="0081480B"/>
    <w:rsid w:val="00814B49"/>
    <w:rsid w:val="008154BF"/>
    <w:rsid w:val="008155C9"/>
    <w:rsid w:val="0081573F"/>
    <w:rsid w:val="00815A5A"/>
    <w:rsid w:val="00815A8F"/>
    <w:rsid w:val="00815C40"/>
    <w:rsid w:val="00815FD1"/>
    <w:rsid w:val="0081616F"/>
    <w:rsid w:val="0081628E"/>
    <w:rsid w:val="0081638E"/>
    <w:rsid w:val="00816A93"/>
    <w:rsid w:val="00816C4B"/>
    <w:rsid w:val="00816D5E"/>
    <w:rsid w:val="00817D37"/>
    <w:rsid w:val="00817E0E"/>
    <w:rsid w:val="00817EB3"/>
    <w:rsid w:val="008207AA"/>
    <w:rsid w:val="00820952"/>
    <w:rsid w:val="00820B9B"/>
    <w:rsid w:val="00821047"/>
    <w:rsid w:val="0082131C"/>
    <w:rsid w:val="0082133A"/>
    <w:rsid w:val="0082159D"/>
    <w:rsid w:val="00821CA7"/>
    <w:rsid w:val="00821E43"/>
    <w:rsid w:val="0082205E"/>
    <w:rsid w:val="008225AA"/>
    <w:rsid w:val="00822840"/>
    <w:rsid w:val="008231A4"/>
    <w:rsid w:val="008237BD"/>
    <w:rsid w:val="00823ED7"/>
    <w:rsid w:val="0082419E"/>
    <w:rsid w:val="008245A1"/>
    <w:rsid w:val="008249DC"/>
    <w:rsid w:val="00824D09"/>
    <w:rsid w:val="00824F93"/>
    <w:rsid w:val="00825520"/>
    <w:rsid w:val="00825773"/>
    <w:rsid w:val="00825CF5"/>
    <w:rsid w:val="00826036"/>
    <w:rsid w:val="008263C7"/>
    <w:rsid w:val="0082641E"/>
    <w:rsid w:val="00826A69"/>
    <w:rsid w:val="00826B4E"/>
    <w:rsid w:val="00826E4D"/>
    <w:rsid w:val="00826F31"/>
    <w:rsid w:val="008270C1"/>
    <w:rsid w:val="00827116"/>
    <w:rsid w:val="00827121"/>
    <w:rsid w:val="008271A8"/>
    <w:rsid w:val="0082721E"/>
    <w:rsid w:val="008272CF"/>
    <w:rsid w:val="00827A04"/>
    <w:rsid w:val="00827CBD"/>
    <w:rsid w:val="008307A6"/>
    <w:rsid w:val="008309B3"/>
    <w:rsid w:val="00830C20"/>
    <w:rsid w:val="00830CEE"/>
    <w:rsid w:val="0083161E"/>
    <w:rsid w:val="0083171F"/>
    <w:rsid w:val="00831AA0"/>
    <w:rsid w:val="00832075"/>
    <w:rsid w:val="00832361"/>
    <w:rsid w:val="0083246C"/>
    <w:rsid w:val="008324DE"/>
    <w:rsid w:val="0083290E"/>
    <w:rsid w:val="008329E8"/>
    <w:rsid w:val="00832BD1"/>
    <w:rsid w:val="00832C1E"/>
    <w:rsid w:val="00832F3B"/>
    <w:rsid w:val="00833263"/>
    <w:rsid w:val="0083332C"/>
    <w:rsid w:val="00833A03"/>
    <w:rsid w:val="00833B95"/>
    <w:rsid w:val="00834249"/>
    <w:rsid w:val="00834302"/>
    <w:rsid w:val="008344F2"/>
    <w:rsid w:val="008349AF"/>
    <w:rsid w:val="00834A70"/>
    <w:rsid w:val="00834ED6"/>
    <w:rsid w:val="008357FA"/>
    <w:rsid w:val="0083582C"/>
    <w:rsid w:val="00835B9C"/>
    <w:rsid w:val="00835CD1"/>
    <w:rsid w:val="00836543"/>
    <w:rsid w:val="0083665A"/>
    <w:rsid w:val="00836737"/>
    <w:rsid w:val="008368BB"/>
    <w:rsid w:val="00836A05"/>
    <w:rsid w:val="00836E00"/>
    <w:rsid w:val="00836EDA"/>
    <w:rsid w:val="00836FA1"/>
    <w:rsid w:val="00836FFD"/>
    <w:rsid w:val="008373AE"/>
    <w:rsid w:val="0083747E"/>
    <w:rsid w:val="00837BAB"/>
    <w:rsid w:val="008400F6"/>
    <w:rsid w:val="00840123"/>
    <w:rsid w:val="00840262"/>
    <w:rsid w:val="008402CE"/>
    <w:rsid w:val="008405E1"/>
    <w:rsid w:val="0084096C"/>
    <w:rsid w:val="00840A78"/>
    <w:rsid w:val="00840B70"/>
    <w:rsid w:val="00840D77"/>
    <w:rsid w:val="00840EE2"/>
    <w:rsid w:val="00840F80"/>
    <w:rsid w:val="008410F0"/>
    <w:rsid w:val="008421C6"/>
    <w:rsid w:val="0084258E"/>
    <w:rsid w:val="0084270A"/>
    <w:rsid w:val="00842746"/>
    <w:rsid w:val="00842B91"/>
    <w:rsid w:val="00842C06"/>
    <w:rsid w:val="00842E0D"/>
    <w:rsid w:val="008431F0"/>
    <w:rsid w:val="00843662"/>
    <w:rsid w:val="008436AE"/>
    <w:rsid w:val="00843952"/>
    <w:rsid w:val="008440C6"/>
    <w:rsid w:val="0084464E"/>
    <w:rsid w:val="0084465D"/>
    <w:rsid w:val="0084478B"/>
    <w:rsid w:val="0084494C"/>
    <w:rsid w:val="00844A4C"/>
    <w:rsid w:val="00844F29"/>
    <w:rsid w:val="00845119"/>
    <w:rsid w:val="008455B8"/>
    <w:rsid w:val="008456F0"/>
    <w:rsid w:val="00845A73"/>
    <w:rsid w:val="008463C6"/>
    <w:rsid w:val="008466FB"/>
    <w:rsid w:val="0084694D"/>
    <w:rsid w:val="008472A2"/>
    <w:rsid w:val="00847328"/>
    <w:rsid w:val="008475BE"/>
    <w:rsid w:val="008477A2"/>
    <w:rsid w:val="0084791F"/>
    <w:rsid w:val="00847C3A"/>
    <w:rsid w:val="00847DE7"/>
    <w:rsid w:val="00847E20"/>
    <w:rsid w:val="008506E5"/>
    <w:rsid w:val="008507BA"/>
    <w:rsid w:val="00850D93"/>
    <w:rsid w:val="00850DC5"/>
    <w:rsid w:val="00850E4D"/>
    <w:rsid w:val="0085109B"/>
    <w:rsid w:val="008513E5"/>
    <w:rsid w:val="0085154B"/>
    <w:rsid w:val="00851A0F"/>
    <w:rsid w:val="00851EA8"/>
    <w:rsid w:val="008524B8"/>
    <w:rsid w:val="008529B9"/>
    <w:rsid w:val="00852A5C"/>
    <w:rsid w:val="00852B5C"/>
    <w:rsid w:val="00852EBE"/>
    <w:rsid w:val="00852ED7"/>
    <w:rsid w:val="00852F3C"/>
    <w:rsid w:val="00853396"/>
    <w:rsid w:val="008535C6"/>
    <w:rsid w:val="00853A14"/>
    <w:rsid w:val="00853C0E"/>
    <w:rsid w:val="008542E8"/>
    <w:rsid w:val="008542EC"/>
    <w:rsid w:val="0085455B"/>
    <w:rsid w:val="0085470A"/>
    <w:rsid w:val="00854A06"/>
    <w:rsid w:val="00854A2B"/>
    <w:rsid w:val="00854D7A"/>
    <w:rsid w:val="008550C3"/>
    <w:rsid w:val="00855BD3"/>
    <w:rsid w:val="008566A2"/>
    <w:rsid w:val="00856705"/>
    <w:rsid w:val="008568B6"/>
    <w:rsid w:val="00856AAC"/>
    <w:rsid w:val="00856C87"/>
    <w:rsid w:val="00856F3A"/>
    <w:rsid w:val="008573A8"/>
    <w:rsid w:val="008575D2"/>
    <w:rsid w:val="00857776"/>
    <w:rsid w:val="008577E9"/>
    <w:rsid w:val="00857C21"/>
    <w:rsid w:val="00857F0B"/>
    <w:rsid w:val="00860303"/>
    <w:rsid w:val="008604E4"/>
    <w:rsid w:val="008604FE"/>
    <w:rsid w:val="008607D5"/>
    <w:rsid w:val="00860F90"/>
    <w:rsid w:val="00860FAF"/>
    <w:rsid w:val="0086120E"/>
    <w:rsid w:val="00861260"/>
    <w:rsid w:val="0086150A"/>
    <w:rsid w:val="00861DE3"/>
    <w:rsid w:val="00861FB1"/>
    <w:rsid w:val="008621DE"/>
    <w:rsid w:val="00862252"/>
    <w:rsid w:val="00862484"/>
    <w:rsid w:val="0086248E"/>
    <w:rsid w:val="00862509"/>
    <w:rsid w:val="0086255A"/>
    <w:rsid w:val="00862583"/>
    <w:rsid w:val="008625DF"/>
    <w:rsid w:val="0086305C"/>
    <w:rsid w:val="008631E4"/>
    <w:rsid w:val="0086323D"/>
    <w:rsid w:val="00863578"/>
    <w:rsid w:val="008642AB"/>
    <w:rsid w:val="0086456A"/>
    <w:rsid w:val="00864C27"/>
    <w:rsid w:val="00864DE9"/>
    <w:rsid w:val="0086500E"/>
    <w:rsid w:val="00865011"/>
    <w:rsid w:val="008652C1"/>
    <w:rsid w:val="0086708C"/>
    <w:rsid w:val="00867474"/>
    <w:rsid w:val="008674B7"/>
    <w:rsid w:val="008676DE"/>
    <w:rsid w:val="00867E99"/>
    <w:rsid w:val="00870138"/>
    <w:rsid w:val="008702D3"/>
    <w:rsid w:val="008704E8"/>
    <w:rsid w:val="0087074B"/>
    <w:rsid w:val="00870891"/>
    <w:rsid w:val="00870DC0"/>
    <w:rsid w:val="00870F7E"/>
    <w:rsid w:val="0087101B"/>
    <w:rsid w:val="00871240"/>
    <w:rsid w:val="00871882"/>
    <w:rsid w:val="00871A71"/>
    <w:rsid w:val="00871BB2"/>
    <w:rsid w:val="00871C8E"/>
    <w:rsid w:val="00871E1A"/>
    <w:rsid w:val="008724AC"/>
    <w:rsid w:val="00872A9E"/>
    <w:rsid w:val="00872F4E"/>
    <w:rsid w:val="008731E8"/>
    <w:rsid w:val="008734FD"/>
    <w:rsid w:val="00873822"/>
    <w:rsid w:val="00873AE7"/>
    <w:rsid w:val="00873DB9"/>
    <w:rsid w:val="008742B1"/>
    <w:rsid w:val="008742C6"/>
    <w:rsid w:val="0087495D"/>
    <w:rsid w:val="00874A06"/>
    <w:rsid w:val="00874B1B"/>
    <w:rsid w:val="00874E39"/>
    <w:rsid w:val="008750AD"/>
    <w:rsid w:val="008754B0"/>
    <w:rsid w:val="00875A56"/>
    <w:rsid w:val="00875BE0"/>
    <w:rsid w:val="008760CB"/>
    <w:rsid w:val="008764C0"/>
    <w:rsid w:val="00876655"/>
    <w:rsid w:val="00876881"/>
    <w:rsid w:val="008769F2"/>
    <w:rsid w:val="00876BBA"/>
    <w:rsid w:val="00876BE9"/>
    <w:rsid w:val="00876E62"/>
    <w:rsid w:val="008779F9"/>
    <w:rsid w:val="00877AB6"/>
    <w:rsid w:val="00877D0B"/>
    <w:rsid w:val="00877FEC"/>
    <w:rsid w:val="008805C0"/>
    <w:rsid w:val="00880B06"/>
    <w:rsid w:val="008811C7"/>
    <w:rsid w:val="00881A3D"/>
    <w:rsid w:val="00882322"/>
    <w:rsid w:val="008825B3"/>
    <w:rsid w:val="00882676"/>
    <w:rsid w:val="0088269D"/>
    <w:rsid w:val="00882817"/>
    <w:rsid w:val="00882BD7"/>
    <w:rsid w:val="00882C15"/>
    <w:rsid w:val="00882E44"/>
    <w:rsid w:val="00882FC6"/>
    <w:rsid w:val="008838B8"/>
    <w:rsid w:val="00883D35"/>
    <w:rsid w:val="00883FB0"/>
    <w:rsid w:val="008843C7"/>
    <w:rsid w:val="0088470F"/>
    <w:rsid w:val="0088491B"/>
    <w:rsid w:val="00885798"/>
    <w:rsid w:val="008857B9"/>
    <w:rsid w:val="00885935"/>
    <w:rsid w:val="00885A19"/>
    <w:rsid w:val="00885C46"/>
    <w:rsid w:val="00885EB2"/>
    <w:rsid w:val="0088614A"/>
    <w:rsid w:val="00886315"/>
    <w:rsid w:val="008866A4"/>
    <w:rsid w:val="008868B9"/>
    <w:rsid w:val="008869C2"/>
    <w:rsid w:val="00886C20"/>
    <w:rsid w:val="00886C6E"/>
    <w:rsid w:val="00886FDA"/>
    <w:rsid w:val="0088760C"/>
    <w:rsid w:val="00887AE5"/>
    <w:rsid w:val="00887CB6"/>
    <w:rsid w:val="00887CED"/>
    <w:rsid w:val="00887CF1"/>
    <w:rsid w:val="00887DDE"/>
    <w:rsid w:val="00887E32"/>
    <w:rsid w:val="00887E3E"/>
    <w:rsid w:val="00887F03"/>
    <w:rsid w:val="00890959"/>
    <w:rsid w:val="00890A16"/>
    <w:rsid w:val="00890EC9"/>
    <w:rsid w:val="0089109A"/>
    <w:rsid w:val="00891636"/>
    <w:rsid w:val="00891653"/>
    <w:rsid w:val="00891794"/>
    <w:rsid w:val="008918FC"/>
    <w:rsid w:val="00891B99"/>
    <w:rsid w:val="00891C74"/>
    <w:rsid w:val="00891D83"/>
    <w:rsid w:val="00891EB0"/>
    <w:rsid w:val="00892537"/>
    <w:rsid w:val="00892BE2"/>
    <w:rsid w:val="00892E1B"/>
    <w:rsid w:val="00893351"/>
    <w:rsid w:val="0089336D"/>
    <w:rsid w:val="008937B1"/>
    <w:rsid w:val="008938A3"/>
    <w:rsid w:val="008938D7"/>
    <w:rsid w:val="00894620"/>
    <w:rsid w:val="0089489E"/>
    <w:rsid w:val="00894913"/>
    <w:rsid w:val="00894A4F"/>
    <w:rsid w:val="00894B3C"/>
    <w:rsid w:val="008955FF"/>
    <w:rsid w:val="00895632"/>
    <w:rsid w:val="008956DA"/>
    <w:rsid w:val="00895747"/>
    <w:rsid w:val="00895975"/>
    <w:rsid w:val="00895AA9"/>
    <w:rsid w:val="00895ECA"/>
    <w:rsid w:val="00896202"/>
    <w:rsid w:val="008965C5"/>
    <w:rsid w:val="00896AA9"/>
    <w:rsid w:val="00897230"/>
    <w:rsid w:val="00897353"/>
    <w:rsid w:val="008974CB"/>
    <w:rsid w:val="008976B7"/>
    <w:rsid w:val="0089788D"/>
    <w:rsid w:val="00897DBC"/>
    <w:rsid w:val="008A0C0A"/>
    <w:rsid w:val="008A0D4B"/>
    <w:rsid w:val="008A0F52"/>
    <w:rsid w:val="008A1009"/>
    <w:rsid w:val="008A1542"/>
    <w:rsid w:val="008A179F"/>
    <w:rsid w:val="008A218F"/>
    <w:rsid w:val="008A251C"/>
    <w:rsid w:val="008A26E8"/>
    <w:rsid w:val="008A3140"/>
    <w:rsid w:val="008A3C05"/>
    <w:rsid w:val="008A4025"/>
    <w:rsid w:val="008A452A"/>
    <w:rsid w:val="008A4592"/>
    <w:rsid w:val="008A4701"/>
    <w:rsid w:val="008A4A38"/>
    <w:rsid w:val="008A4B2F"/>
    <w:rsid w:val="008A5228"/>
    <w:rsid w:val="008A5265"/>
    <w:rsid w:val="008A5406"/>
    <w:rsid w:val="008A55A0"/>
    <w:rsid w:val="008A56EB"/>
    <w:rsid w:val="008A5917"/>
    <w:rsid w:val="008A5999"/>
    <w:rsid w:val="008A5C40"/>
    <w:rsid w:val="008A5F25"/>
    <w:rsid w:val="008A5FC4"/>
    <w:rsid w:val="008A7A16"/>
    <w:rsid w:val="008A7E03"/>
    <w:rsid w:val="008A7FF9"/>
    <w:rsid w:val="008B0063"/>
    <w:rsid w:val="008B0225"/>
    <w:rsid w:val="008B0406"/>
    <w:rsid w:val="008B04CC"/>
    <w:rsid w:val="008B0830"/>
    <w:rsid w:val="008B08E4"/>
    <w:rsid w:val="008B0AD1"/>
    <w:rsid w:val="008B0C61"/>
    <w:rsid w:val="008B0C62"/>
    <w:rsid w:val="008B0DC6"/>
    <w:rsid w:val="008B1693"/>
    <w:rsid w:val="008B1D73"/>
    <w:rsid w:val="008B247D"/>
    <w:rsid w:val="008B2568"/>
    <w:rsid w:val="008B2B91"/>
    <w:rsid w:val="008B2DCC"/>
    <w:rsid w:val="008B2FED"/>
    <w:rsid w:val="008B326C"/>
    <w:rsid w:val="008B3749"/>
    <w:rsid w:val="008B3B5E"/>
    <w:rsid w:val="008B3EAD"/>
    <w:rsid w:val="008B3F70"/>
    <w:rsid w:val="008B41ED"/>
    <w:rsid w:val="008B4226"/>
    <w:rsid w:val="008B438B"/>
    <w:rsid w:val="008B4905"/>
    <w:rsid w:val="008B4BD7"/>
    <w:rsid w:val="008B4C25"/>
    <w:rsid w:val="008B4C9D"/>
    <w:rsid w:val="008B51C1"/>
    <w:rsid w:val="008B522B"/>
    <w:rsid w:val="008B53D4"/>
    <w:rsid w:val="008B5457"/>
    <w:rsid w:val="008B573D"/>
    <w:rsid w:val="008B581C"/>
    <w:rsid w:val="008B5891"/>
    <w:rsid w:val="008B5B3A"/>
    <w:rsid w:val="008B5B52"/>
    <w:rsid w:val="008B64FF"/>
    <w:rsid w:val="008B6824"/>
    <w:rsid w:val="008B6A43"/>
    <w:rsid w:val="008B6B6B"/>
    <w:rsid w:val="008B6B6E"/>
    <w:rsid w:val="008B6E0B"/>
    <w:rsid w:val="008B6F22"/>
    <w:rsid w:val="008B70FD"/>
    <w:rsid w:val="008B7189"/>
    <w:rsid w:val="008B728E"/>
    <w:rsid w:val="008B74B1"/>
    <w:rsid w:val="008B7555"/>
    <w:rsid w:val="008B756B"/>
    <w:rsid w:val="008B78CD"/>
    <w:rsid w:val="008B795D"/>
    <w:rsid w:val="008B7B60"/>
    <w:rsid w:val="008B7FA5"/>
    <w:rsid w:val="008C00A0"/>
    <w:rsid w:val="008C02FE"/>
    <w:rsid w:val="008C04FC"/>
    <w:rsid w:val="008C08B0"/>
    <w:rsid w:val="008C08E4"/>
    <w:rsid w:val="008C0A93"/>
    <w:rsid w:val="008C10F2"/>
    <w:rsid w:val="008C134B"/>
    <w:rsid w:val="008C15AB"/>
    <w:rsid w:val="008C1673"/>
    <w:rsid w:val="008C21D9"/>
    <w:rsid w:val="008C2415"/>
    <w:rsid w:val="008C291E"/>
    <w:rsid w:val="008C2C79"/>
    <w:rsid w:val="008C2D42"/>
    <w:rsid w:val="008C2E1E"/>
    <w:rsid w:val="008C2F86"/>
    <w:rsid w:val="008C3184"/>
    <w:rsid w:val="008C33C9"/>
    <w:rsid w:val="008C34AF"/>
    <w:rsid w:val="008C3516"/>
    <w:rsid w:val="008C3699"/>
    <w:rsid w:val="008C37B8"/>
    <w:rsid w:val="008C3C44"/>
    <w:rsid w:val="008C3C6D"/>
    <w:rsid w:val="008C4038"/>
    <w:rsid w:val="008C413E"/>
    <w:rsid w:val="008C42FB"/>
    <w:rsid w:val="008C46DF"/>
    <w:rsid w:val="008C49EE"/>
    <w:rsid w:val="008C4C0F"/>
    <w:rsid w:val="008C57F9"/>
    <w:rsid w:val="008C5915"/>
    <w:rsid w:val="008C6250"/>
    <w:rsid w:val="008C64C3"/>
    <w:rsid w:val="008C6C3A"/>
    <w:rsid w:val="008C6CA2"/>
    <w:rsid w:val="008C6CD0"/>
    <w:rsid w:val="008C708F"/>
    <w:rsid w:val="008C7AEC"/>
    <w:rsid w:val="008C7DE8"/>
    <w:rsid w:val="008C7F09"/>
    <w:rsid w:val="008C7F90"/>
    <w:rsid w:val="008D02A7"/>
    <w:rsid w:val="008D06F4"/>
    <w:rsid w:val="008D08DA"/>
    <w:rsid w:val="008D0945"/>
    <w:rsid w:val="008D0E7F"/>
    <w:rsid w:val="008D180E"/>
    <w:rsid w:val="008D1AB1"/>
    <w:rsid w:val="008D1E06"/>
    <w:rsid w:val="008D2511"/>
    <w:rsid w:val="008D262C"/>
    <w:rsid w:val="008D277A"/>
    <w:rsid w:val="008D27AB"/>
    <w:rsid w:val="008D2846"/>
    <w:rsid w:val="008D2DA2"/>
    <w:rsid w:val="008D2F19"/>
    <w:rsid w:val="008D30D3"/>
    <w:rsid w:val="008D3347"/>
    <w:rsid w:val="008D363D"/>
    <w:rsid w:val="008D365B"/>
    <w:rsid w:val="008D368A"/>
    <w:rsid w:val="008D37B8"/>
    <w:rsid w:val="008D3F34"/>
    <w:rsid w:val="008D41E9"/>
    <w:rsid w:val="008D4521"/>
    <w:rsid w:val="008D46F5"/>
    <w:rsid w:val="008D487D"/>
    <w:rsid w:val="008D51AD"/>
    <w:rsid w:val="008D5529"/>
    <w:rsid w:val="008D5612"/>
    <w:rsid w:val="008D57DE"/>
    <w:rsid w:val="008D594D"/>
    <w:rsid w:val="008D6803"/>
    <w:rsid w:val="008D690F"/>
    <w:rsid w:val="008D6CAB"/>
    <w:rsid w:val="008D6D8D"/>
    <w:rsid w:val="008D6FBA"/>
    <w:rsid w:val="008D7075"/>
    <w:rsid w:val="008D7457"/>
    <w:rsid w:val="008D7BFD"/>
    <w:rsid w:val="008E00DA"/>
    <w:rsid w:val="008E0550"/>
    <w:rsid w:val="008E063A"/>
    <w:rsid w:val="008E08FB"/>
    <w:rsid w:val="008E09CC"/>
    <w:rsid w:val="008E109D"/>
    <w:rsid w:val="008E15AC"/>
    <w:rsid w:val="008E1B66"/>
    <w:rsid w:val="008E1BD6"/>
    <w:rsid w:val="008E2040"/>
    <w:rsid w:val="008E2106"/>
    <w:rsid w:val="008E21C8"/>
    <w:rsid w:val="008E2204"/>
    <w:rsid w:val="008E2407"/>
    <w:rsid w:val="008E2754"/>
    <w:rsid w:val="008E28FA"/>
    <w:rsid w:val="008E2AFB"/>
    <w:rsid w:val="008E2EFC"/>
    <w:rsid w:val="008E374A"/>
    <w:rsid w:val="008E38AA"/>
    <w:rsid w:val="008E3B73"/>
    <w:rsid w:val="008E3CC2"/>
    <w:rsid w:val="008E3F9F"/>
    <w:rsid w:val="008E434A"/>
    <w:rsid w:val="008E5753"/>
    <w:rsid w:val="008E576B"/>
    <w:rsid w:val="008E5869"/>
    <w:rsid w:val="008E58A9"/>
    <w:rsid w:val="008E5BFC"/>
    <w:rsid w:val="008E5DD8"/>
    <w:rsid w:val="008E5F0B"/>
    <w:rsid w:val="008E63BA"/>
    <w:rsid w:val="008E6E3F"/>
    <w:rsid w:val="008E7601"/>
    <w:rsid w:val="008E78DD"/>
    <w:rsid w:val="008E7A32"/>
    <w:rsid w:val="008E7F56"/>
    <w:rsid w:val="008F0013"/>
    <w:rsid w:val="008F03F6"/>
    <w:rsid w:val="008F0412"/>
    <w:rsid w:val="008F0492"/>
    <w:rsid w:val="008F0A94"/>
    <w:rsid w:val="008F0BEC"/>
    <w:rsid w:val="008F0F05"/>
    <w:rsid w:val="008F11A6"/>
    <w:rsid w:val="008F14B7"/>
    <w:rsid w:val="008F1526"/>
    <w:rsid w:val="008F177C"/>
    <w:rsid w:val="008F1B51"/>
    <w:rsid w:val="008F1E85"/>
    <w:rsid w:val="008F209B"/>
    <w:rsid w:val="008F214E"/>
    <w:rsid w:val="008F24A8"/>
    <w:rsid w:val="008F27CE"/>
    <w:rsid w:val="008F27EF"/>
    <w:rsid w:val="008F2996"/>
    <w:rsid w:val="008F2A9B"/>
    <w:rsid w:val="008F344A"/>
    <w:rsid w:val="008F3499"/>
    <w:rsid w:val="008F34B5"/>
    <w:rsid w:val="008F3529"/>
    <w:rsid w:val="008F366F"/>
    <w:rsid w:val="008F3A2E"/>
    <w:rsid w:val="008F4667"/>
    <w:rsid w:val="008F4A79"/>
    <w:rsid w:val="008F5276"/>
    <w:rsid w:val="008F535D"/>
    <w:rsid w:val="008F5364"/>
    <w:rsid w:val="008F59A0"/>
    <w:rsid w:val="008F5CFE"/>
    <w:rsid w:val="008F5FBF"/>
    <w:rsid w:val="008F60AD"/>
    <w:rsid w:val="008F681B"/>
    <w:rsid w:val="008F6AE4"/>
    <w:rsid w:val="008F6B34"/>
    <w:rsid w:val="008F6BA2"/>
    <w:rsid w:val="008F6D4B"/>
    <w:rsid w:val="008F7895"/>
    <w:rsid w:val="008F78DD"/>
    <w:rsid w:val="008F7AB3"/>
    <w:rsid w:val="008F7EC9"/>
    <w:rsid w:val="00900138"/>
    <w:rsid w:val="009001D0"/>
    <w:rsid w:val="00900411"/>
    <w:rsid w:val="009004C7"/>
    <w:rsid w:val="00900613"/>
    <w:rsid w:val="00900631"/>
    <w:rsid w:val="0090081C"/>
    <w:rsid w:val="00900C58"/>
    <w:rsid w:val="00900DB2"/>
    <w:rsid w:val="00900E3F"/>
    <w:rsid w:val="00900F06"/>
    <w:rsid w:val="009012B4"/>
    <w:rsid w:val="009014B0"/>
    <w:rsid w:val="009019D6"/>
    <w:rsid w:val="00901BB0"/>
    <w:rsid w:val="00901C21"/>
    <w:rsid w:val="009023CE"/>
    <w:rsid w:val="00902C02"/>
    <w:rsid w:val="00903050"/>
    <w:rsid w:val="00903311"/>
    <w:rsid w:val="00903A38"/>
    <w:rsid w:val="00903EF0"/>
    <w:rsid w:val="00903F1F"/>
    <w:rsid w:val="009040B1"/>
    <w:rsid w:val="009047F4"/>
    <w:rsid w:val="009049A2"/>
    <w:rsid w:val="00904A8A"/>
    <w:rsid w:val="00904A8F"/>
    <w:rsid w:val="00904C3F"/>
    <w:rsid w:val="00904CFF"/>
    <w:rsid w:val="00904D60"/>
    <w:rsid w:val="00904F37"/>
    <w:rsid w:val="0090502A"/>
    <w:rsid w:val="00905223"/>
    <w:rsid w:val="009053B9"/>
    <w:rsid w:val="009053F9"/>
    <w:rsid w:val="00905801"/>
    <w:rsid w:val="00905E8C"/>
    <w:rsid w:val="00905F39"/>
    <w:rsid w:val="0090607D"/>
    <w:rsid w:val="009064AF"/>
    <w:rsid w:val="00906582"/>
    <w:rsid w:val="009066B1"/>
    <w:rsid w:val="00906E22"/>
    <w:rsid w:val="0090717D"/>
    <w:rsid w:val="009073C6"/>
    <w:rsid w:val="0090784B"/>
    <w:rsid w:val="00907A22"/>
    <w:rsid w:val="00907A54"/>
    <w:rsid w:val="00907C91"/>
    <w:rsid w:val="00907E8D"/>
    <w:rsid w:val="00907FE9"/>
    <w:rsid w:val="009100B1"/>
    <w:rsid w:val="0091057A"/>
    <w:rsid w:val="00910827"/>
    <w:rsid w:val="009108E6"/>
    <w:rsid w:val="009109FA"/>
    <w:rsid w:val="00910A2B"/>
    <w:rsid w:val="00910E14"/>
    <w:rsid w:val="0091142A"/>
    <w:rsid w:val="00911607"/>
    <w:rsid w:val="009117B7"/>
    <w:rsid w:val="00911898"/>
    <w:rsid w:val="00911AD0"/>
    <w:rsid w:val="00911E86"/>
    <w:rsid w:val="0091258C"/>
    <w:rsid w:val="0091275F"/>
    <w:rsid w:val="00912B08"/>
    <w:rsid w:val="00912F20"/>
    <w:rsid w:val="00913002"/>
    <w:rsid w:val="00913184"/>
    <w:rsid w:val="0091321B"/>
    <w:rsid w:val="009135CA"/>
    <w:rsid w:val="0091361F"/>
    <w:rsid w:val="009137A1"/>
    <w:rsid w:val="00913E4B"/>
    <w:rsid w:val="00914103"/>
    <w:rsid w:val="00914463"/>
    <w:rsid w:val="0091466D"/>
    <w:rsid w:val="00914697"/>
    <w:rsid w:val="00914B95"/>
    <w:rsid w:val="00915297"/>
    <w:rsid w:val="0091576B"/>
    <w:rsid w:val="00915991"/>
    <w:rsid w:val="00915F9B"/>
    <w:rsid w:val="0091609B"/>
    <w:rsid w:val="00916192"/>
    <w:rsid w:val="00916613"/>
    <w:rsid w:val="00916780"/>
    <w:rsid w:val="00916CAB"/>
    <w:rsid w:val="009171A4"/>
    <w:rsid w:val="0091724B"/>
    <w:rsid w:val="009175B5"/>
    <w:rsid w:val="00917BBA"/>
    <w:rsid w:val="00917CA0"/>
    <w:rsid w:val="00917D84"/>
    <w:rsid w:val="00920123"/>
    <w:rsid w:val="00920296"/>
    <w:rsid w:val="0092091F"/>
    <w:rsid w:val="00920957"/>
    <w:rsid w:val="00920A4D"/>
    <w:rsid w:val="009217C9"/>
    <w:rsid w:val="00922071"/>
    <w:rsid w:val="009221B6"/>
    <w:rsid w:val="00922362"/>
    <w:rsid w:val="009224A3"/>
    <w:rsid w:val="0092258A"/>
    <w:rsid w:val="00922687"/>
    <w:rsid w:val="00923279"/>
    <w:rsid w:val="009233DA"/>
    <w:rsid w:val="00923436"/>
    <w:rsid w:val="009239A8"/>
    <w:rsid w:val="00923A3C"/>
    <w:rsid w:val="00923BDA"/>
    <w:rsid w:val="00923E6E"/>
    <w:rsid w:val="00923EB7"/>
    <w:rsid w:val="00923FA9"/>
    <w:rsid w:val="0092401B"/>
    <w:rsid w:val="0092421E"/>
    <w:rsid w:val="0092449B"/>
    <w:rsid w:val="00924589"/>
    <w:rsid w:val="009246D8"/>
    <w:rsid w:val="00924DCC"/>
    <w:rsid w:val="00924F74"/>
    <w:rsid w:val="0092504E"/>
    <w:rsid w:val="00925620"/>
    <w:rsid w:val="00925624"/>
    <w:rsid w:val="00925996"/>
    <w:rsid w:val="00925A44"/>
    <w:rsid w:val="00925B3A"/>
    <w:rsid w:val="00925EEC"/>
    <w:rsid w:val="00925F8E"/>
    <w:rsid w:val="0092608C"/>
    <w:rsid w:val="00926106"/>
    <w:rsid w:val="00926772"/>
    <w:rsid w:val="00926A7C"/>
    <w:rsid w:val="00926AFF"/>
    <w:rsid w:val="00926D00"/>
    <w:rsid w:val="00926DFA"/>
    <w:rsid w:val="00926FCF"/>
    <w:rsid w:val="00927047"/>
    <w:rsid w:val="0092751D"/>
    <w:rsid w:val="00927571"/>
    <w:rsid w:val="0093037B"/>
    <w:rsid w:val="00930A37"/>
    <w:rsid w:val="00931028"/>
    <w:rsid w:val="00931049"/>
    <w:rsid w:val="00931098"/>
    <w:rsid w:val="00931337"/>
    <w:rsid w:val="0093145F"/>
    <w:rsid w:val="009315B2"/>
    <w:rsid w:val="00932059"/>
    <w:rsid w:val="00932752"/>
    <w:rsid w:val="009328C1"/>
    <w:rsid w:val="00932CB1"/>
    <w:rsid w:val="00932EB9"/>
    <w:rsid w:val="0093327A"/>
    <w:rsid w:val="00933472"/>
    <w:rsid w:val="009345BF"/>
    <w:rsid w:val="00934696"/>
    <w:rsid w:val="00934821"/>
    <w:rsid w:val="00934898"/>
    <w:rsid w:val="00934B13"/>
    <w:rsid w:val="00934CB8"/>
    <w:rsid w:val="0093502E"/>
    <w:rsid w:val="00935689"/>
    <w:rsid w:val="009361E6"/>
    <w:rsid w:val="00936547"/>
    <w:rsid w:val="009366A1"/>
    <w:rsid w:val="009379C0"/>
    <w:rsid w:val="00937E4B"/>
    <w:rsid w:val="00940F51"/>
    <w:rsid w:val="00941025"/>
    <w:rsid w:val="00941203"/>
    <w:rsid w:val="009413C6"/>
    <w:rsid w:val="0094141D"/>
    <w:rsid w:val="00941472"/>
    <w:rsid w:val="009416E7"/>
    <w:rsid w:val="00941BD4"/>
    <w:rsid w:val="00941D1E"/>
    <w:rsid w:val="0094205B"/>
    <w:rsid w:val="009438C4"/>
    <w:rsid w:val="00943B7D"/>
    <w:rsid w:val="00944077"/>
    <w:rsid w:val="00944079"/>
    <w:rsid w:val="00944110"/>
    <w:rsid w:val="009442CF"/>
    <w:rsid w:val="00944831"/>
    <w:rsid w:val="00944EF3"/>
    <w:rsid w:val="0094520E"/>
    <w:rsid w:val="009452B0"/>
    <w:rsid w:val="009454A6"/>
    <w:rsid w:val="009454BF"/>
    <w:rsid w:val="0094559D"/>
    <w:rsid w:val="00945698"/>
    <w:rsid w:val="00945D4E"/>
    <w:rsid w:val="00945F02"/>
    <w:rsid w:val="00946398"/>
    <w:rsid w:val="0094678C"/>
    <w:rsid w:val="00947175"/>
    <w:rsid w:val="009473C7"/>
    <w:rsid w:val="00947416"/>
    <w:rsid w:val="00947618"/>
    <w:rsid w:val="00947758"/>
    <w:rsid w:val="00947BEA"/>
    <w:rsid w:val="00947CD5"/>
    <w:rsid w:val="00947E73"/>
    <w:rsid w:val="009500A4"/>
    <w:rsid w:val="00950187"/>
    <w:rsid w:val="00950377"/>
    <w:rsid w:val="0095038A"/>
    <w:rsid w:val="00950ABC"/>
    <w:rsid w:val="00951369"/>
    <w:rsid w:val="009519AC"/>
    <w:rsid w:val="00951A42"/>
    <w:rsid w:val="00951AF1"/>
    <w:rsid w:val="00951D64"/>
    <w:rsid w:val="0095202E"/>
    <w:rsid w:val="00952062"/>
    <w:rsid w:val="0095213D"/>
    <w:rsid w:val="00952218"/>
    <w:rsid w:val="00952410"/>
    <w:rsid w:val="00952502"/>
    <w:rsid w:val="0095266C"/>
    <w:rsid w:val="00952A1F"/>
    <w:rsid w:val="00952CA7"/>
    <w:rsid w:val="00952EE8"/>
    <w:rsid w:val="00952FCF"/>
    <w:rsid w:val="00952FF3"/>
    <w:rsid w:val="00953418"/>
    <w:rsid w:val="0095363C"/>
    <w:rsid w:val="00953E41"/>
    <w:rsid w:val="0095423B"/>
    <w:rsid w:val="00954F72"/>
    <w:rsid w:val="009556E0"/>
    <w:rsid w:val="00955713"/>
    <w:rsid w:val="00955A98"/>
    <w:rsid w:val="00955FE3"/>
    <w:rsid w:val="0095624E"/>
    <w:rsid w:val="009563B0"/>
    <w:rsid w:val="00956541"/>
    <w:rsid w:val="009566BB"/>
    <w:rsid w:val="00957334"/>
    <w:rsid w:val="00957A61"/>
    <w:rsid w:val="00957EC3"/>
    <w:rsid w:val="009605D7"/>
    <w:rsid w:val="00960613"/>
    <w:rsid w:val="009608D7"/>
    <w:rsid w:val="00960A75"/>
    <w:rsid w:val="00960CD2"/>
    <w:rsid w:val="00960E7A"/>
    <w:rsid w:val="00961384"/>
    <w:rsid w:val="00961526"/>
    <w:rsid w:val="009616F1"/>
    <w:rsid w:val="00961720"/>
    <w:rsid w:val="00961CBB"/>
    <w:rsid w:val="00961E31"/>
    <w:rsid w:val="00961F90"/>
    <w:rsid w:val="00961FA5"/>
    <w:rsid w:val="00962211"/>
    <w:rsid w:val="009622C8"/>
    <w:rsid w:val="00962360"/>
    <w:rsid w:val="0096271C"/>
    <w:rsid w:val="0096292F"/>
    <w:rsid w:val="00962AEC"/>
    <w:rsid w:val="00962B4E"/>
    <w:rsid w:val="00962B58"/>
    <w:rsid w:val="00963288"/>
    <w:rsid w:val="00963A0A"/>
    <w:rsid w:val="00963B19"/>
    <w:rsid w:val="00963BEC"/>
    <w:rsid w:val="00963D5A"/>
    <w:rsid w:val="00963D65"/>
    <w:rsid w:val="00963DB6"/>
    <w:rsid w:val="009641B3"/>
    <w:rsid w:val="00964356"/>
    <w:rsid w:val="00964C28"/>
    <w:rsid w:val="00964CC9"/>
    <w:rsid w:val="00965193"/>
    <w:rsid w:val="0096521A"/>
    <w:rsid w:val="009659A7"/>
    <w:rsid w:val="00965B5B"/>
    <w:rsid w:val="009660B0"/>
    <w:rsid w:val="009664A0"/>
    <w:rsid w:val="00966A1F"/>
    <w:rsid w:val="00966C83"/>
    <w:rsid w:val="009671E8"/>
    <w:rsid w:val="00967580"/>
    <w:rsid w:val="00967664"/>
    <w:rsid w:val="0097032B"/>
    <w:rsid w:val="009704DD"/>
    <w:rsid w:val="0097065C"/>
    <w:rsid w:val="009706E2"/>
    <w:rsid w:val="0097078D"/>
    <w:rsid w:val="009707B8"/>
    <w:rsid w:val="00970911"/>
    <w:rsid w:val="00971D28"/>
    <w:rsid w:val="00971ED7"/>
    <w:rsid w:val="00972456"/>
    <w:rsid w:val="00972538"/>
    <w:rsid w:val="009727A1"/>
    <w:rsid w:val="009727D9"/>
    <w:rsid w:val="00972CAA"/>
    <w:rsid w:val="009733E7"/>
    <w:rsid w:val="0097341B"/>
    <w:rsid w:val="009735EE"/>
    <w:rsid w:val="009748FE"/>
    <w:rsid w:val="00974999"/>
    <w:rsid w:val="00974B91"/>
    <w:rsid w:val="00974CAF"/>
    <w:rsid w:val="00974E9B"/>
    <w:rsid w:val="009751D4"/>
    <w:rsid w:val="0097521C"/>
    <w:rsid w:val="00975B32"/>
    <w:rsid w:val="00975B98"/>
    <w:rsid w:val="009761B3"/>
    <w:rsid w:val="00976496"/>
    <w:rsid w:val="009765AC"/>
    <w:rsid w:val="0097693A"/>
    <w:rsid w:val="00976DB3"/>
    <w:rsid w:val="009770DD"/>
    <w:rsid w:val="0097716C"/>
    <w:rsid w:val="009771B6"/>
    <w:rsid w:val="009772EA"/>
    <w:rsid w:val="00977C8C"/>
    <w:rsid w:val="009800DB"/>
    <w:rsid w:val="0098044D"/>
    <w:rsid w:val="00980B11"/>
    <w:rsid w:val="00980E13"/>
    <w:rsid w:val="009811F2"/>
    <w:rsid w:val="00981339"/>
    <w:rsid w:val="0098153A"/>
    <w:rsid w:val="00981635"/>
    <w:rsid w:val="00981A46"/>
    <w:rsid w:val="00981D2E"/>
    <w:rsid w:val="00981DFC"/>
    <w:rsid w:val="00981F06"/>
    <w:rsid w:val="00981F82"/>
    <w:rsid w:val="0098211C"/>
    <w:rsid w:val="00982399"/>
    <w:rsid w:val="00982677"/>
    <w:rsid w:val="009826CE"/>
    <w:rsid w:val="0098289F"/>
    <w:rsid w:val="00982AEC"/>
    <w:rsid w:val="009830A4"/>
    <w:rsid w:val="0098315B"/>
    <w:rsid w:val="0098335A"/>
    <w:rsid w:val="00984165"/>
    <w:rsid w:val="00984405"/>
    <w:rsid w:val="00985796"/>
    <w:rsid w:val="0098596E"/>
    <w:rsid w:val="00985997"/>
    <w:rsid w:val="009859EA"/>
    <w:rsid w:val="00985DF3"/>
    <w:rsid w:val="009864F8"/>
    <w:rsid w:val="00986A64"/>
    <w:rsid w:val="00986B08"/>
    <w:rsid w:val="00986D93"/>
    <w:rsid w:val="00987656"/>
    <w:rsid w:val="00987911"/>
    <w:rsid w:val="00987A1A"/>
    <w:rsid w:val="00987B4E"/>
    <w:rsid w:val="00987D13"/>
    <w:rsid w:val="00990973"/>
    <w:rsid w:val="00990A82"/>
    <w:rsid w:val="00990FF7"/>
    <w:rsid w:val="0099122A"/>
    <w:rsid w:val="00991366"/>
    <w:rsid w:val="00991464"/>
    <w:rsid w:val="0099199F"/>
    <w:rsid w:val="00992118"/>
    <w:rsid w:val="009921E6"/>
    <w:rsid w:val="00992B0B"/>
    <w:rsid w:val="00992E06"/>
    <w:rsid w:val="00992F74"/>
    <w:rsid w:val="009936F5"/>
    <w:rsid w:val="00993994"/>
    <w:rsid w:val="00993B88"/>
    <w:rsid w:val="00993CA2"/>
    <w:rsid w:val="009942A8"/>
    <w:rsid w:val="009943D8"/>
    <w:rsid w:val="00994406"/>
    <w:rsid w:val="009956E6"/>
    <w:rsid w:val="00995799"/>
    <w:rsid w:val="00995895"/>
    <w:rsid w:val="00995B49"/>
    <w:rsid w:val="00995E51"/>
    <w:rsid w:val="0099604C"/>
    <w:rsid w:val="00996118"/>
    <w:rsid w:val="0099628E"/>
    <w:rsid w:val="00996414"/>
    <w:rsid w:val="009967E0"/>
    <w:rsid w:val="00996820"/>
    <w:rsid w:val="0099683A"/>
    <w:rsid w:val="00996F76"/>
    <w:rsid w:val="00996FAF"/>
    <w:rsid w:val="0099735B"/>
    <w:rsid w:val="009974F5"/>
    <w:rsid w:val="0099775A"/>
    <w:rsid w:val="00997C6C"/>
    <w:rsid w:val="00997DB2"/>
    <w:rsid w:val="009A0093"/>
    <w:rsid w:val="009A0106"/>
    <w:rsid w:val="009A010E"/>
    <w:rsid w:val="009A01EF"/>
    <w:rsid w:val="009A02A1"/>
    <w:rsid w:val="009A097C"/>
    <w:rsid w:val="009A0A03"/>
    <w:rsid w:val="009A0AAC"/>
    <w:rsid w:val="009A0C54"/>
    <w:rsid w:val="009A0DA0"/>
    <w:rsid w:val="009A1099"/>
    <w:rsid w:val="009A1773"/>
    <w:rsid w:val="009A18EA"/>
    <w:rsid w:val="009A1D09"/>
    <w:rsid w:val="009A1FAF"/>
    <w:rsid w:val="009A2109"/>
    <w:rsid w:val="009A23F4"/>
    <w:rsid w:val="009A2941"/>
    <w:rsid w:val="009A2C6D"/>
    <w:rsid w:val="009A2D3A"/>
    <w:rsid w:val="009A2E17"/>
    <w:rsid w:val="009A2FB4"/>
    <w:rsid w:val="009A3173"/>
    <w:rsid w:val="009A33C3"/>
    <w:rsid w:val="009A388C"/>
    <w:rsid w:val="009A3DA1"/>
    <w:rsid w:val="009A3EB0"/>
    <w:rsid w:val="009A419A"/>
    <w:rsid w:val="009A49CB"/>
    <w:rsid w:val="009A49E3"/>
    <w:rsid w:val="009A5046"/>
    <w:rsid w:val="009A5585"/>
    <w:rsid w:val="009A5602"/>
    <w:rsid w:val="009A5CA8"/>
    <w:rsid w:val="009A5CF0"/>
    <w:rsid w:val="009A5E66"/>
    <w:rsid w:val="009A602C"/>
    <w:rsid w:val="009A6246"/>
    <w:rsid w:val="009A6451"/>
    <w:rsid w:val="009A66C3"/>
    <w:rsid w:val="009A68B6"/>
    <w:rsid w:val="009A693A"/>
    <w:rsid w:val="009A69AB"/>
    <w:rsid w:val="009A6FD1"/>
    <w:rsid w:val="009A730A"/>
    <w:rsid w:val="009A7C0C"/>
    <w:rsid w:val="009A7E8E"/>
    <w:rsid w:val="009B0047"/>
    <w:rsid w:val="009B01EE"/>
    <w:rsid w:val="009B02E8"/>
    <w:rsid w:val="009B03AE"/>
    <w:rsid w:val="009B0968"/>
    <w:rsid w:val="009B0BF8"/>
    <w:rsid w:val="009B0C6A"/>
    <w:rsid w:val="009B0FE9"/>
    <w:rsid w:val="009B1A05"/>
    <w:rsid w:val="009B1DB3"/>
    <w:rsid w:val="009B1F36"/>
    <w:rsid w:val="009B20D3"/>
    <w:rsid w:val="009B27CC"/>
    <w:rsid w:val="009B2A5D"/>
    <w:rsid w:val="009B2B15"/>
    <w:rsid w:val="009B3402"/>
    <w:rsid w:val="009B3559"/>
    <w:rsid w:val="009B371D"/>
    <w:rsid w:val="009B3891"/>
    <w:rsid w:val="009B38CE"/>
    <w:rsid w:val="009B3F1F"/>
    <w:rsid w:val="009B3FDD"/>
    <w:rsid w:val="009B4011"/>
    <w:rsid w:val="009B40C0"/>
    <w:rsid w:val="009B40F6"/>
    <w:rsid w:val="009B4178"/>
    <w:rsid w:val="009B4619"/>
    <w:rsid w:val="009B478F"/>
    <w:rsid w:val="009B51A7"/>
    <w:rsid w:val="009B532E"/>
    <w:rsid w:val="009B5408"/>
    <w:rsid w:val="009B5741"/>
    <w:rsid w:val="009B5A85"/>
    <w:rsid w:val="009B5D5C"/>
    <w:rsid w:val="009B607C"/>
    <w:rsid w:val="009B6095"/>
    <w:rsid w:val="009B61A9"/>
    <w:rsid w:val="009B62F5"/>
    <w:rsid w:val="009B6524"/>
    <w:rsid w:val="009B6585"/>
    <w:rsid w:val="009B7405"/>
    <w:rsid w:val="009B7625"/>
    <w:rsid w:val="009B7757"/>
    <w:rsid w:val="009B7F8B"/>
    <w:rsid w:val="009C0077"/>
    <w:rsid w:val="009C00E0"/>
    <w:rsid w:val="009C037D"/>
    <w:rsid w:val="009C03C4"/>
    <w:rsid w:val="009C06E6"/>
    <w:rsid w:val="009C09A0"/>
    <w:rsid w:val="009C0CBB"/>
    <w:rsid w:val="009C0D06"/>
    <w:rsid w:val="009C15BA"/>
    <w:rsid w:val="009C16EA"/>
    <w:rsid w:val="009C1A0E"/>
    <w:rsid w:val="009C1C06"/>
    <w:rsid w:val="009C1FA4"/>
    <w:rsid w:val="009C2198"/>
    <w:rsid w:val="009C26B5"/>
    <w:rsid w:val="009C27BF"/>
    <w:rsid w:val="009C2BA2"/>
    <w:rsid w:val="009C2DD2"/>
    <w:rsid w:val="009C2EB2"/>
    <w:rsid w:val="009C3093"/>
    <w:rsid w:val="009C33A1"/>
    <w:rsid w:val="009C35D4"/>
    <w:rsid w:val="009C38A7"/>
    <w:rsid w:val="009C3CFF"/>
    <w:rsid w:val="009C3D48"/>
    <w:rsid w:val="009C4263"/>
    <w:rsid w:val="009C42C2"/>
    <w:rsid w:val="009C455B"/>
    <w:rsid w:val="009C46C0"/>
    <w:rsid w:val="009C4909"/>
    <w:rsid w:val="009C49B5"/>
    <w:rsid w:val="009C4A52"/>
    <w:rsid w:val="009C4D76"/>
    <w:rsid w:val="009C4DA9"/>
    <w:rsid w:val="009C4FC3"/>
    <w:rsid w:val="009C511A"/>
    <w:rsid w:val="009C5E38"/>
    <w:rsid w:val="009C6656"/>
    <w:rsid w:val="009C6B0B"/>
    <w:rsid w:val="009C735E"/>
    <w:rsid w:val="009C74D5"/>
    <w:rsid w:val="009C76D3"/>
    <w:rsid w:val="009C76E2"/>
    <w:rsid w:val="009D00FE"/>
    <w:rsid w:val="009D012A"/>
    <w:rsid w:val="009D09CB"/>
    <w:rsid w:val="009D0A20"/>
    <w:rsid w:val="009D0B7F"/>
    <w:rsid w:val="009D1116"/>
    <w:rsid w:val="009D1207"/>
    <w:rsid w:val="009D1698"/>
    <w:rsid w:val="009D19F5"/>
    <w:rsid w:val="009D1D24"/>
    <w:rsid w:val="009D1D3E"/>
    <w:rsid w:val="009D1E22"/>
    <w:rsid w:val="009D21BA"/>
    <w:rsid w:val="009D244A"/>
    <w:rsid w:val="009D2739"/>
    <w:rsid w:val="009D2C99"/>
    <w:rsid w:val="009D2F4F"/>
    <w:rsid w:val="009D302A"/>
    <w:rsid w:val="009D31CB"/>
    <w:rsid w:val="009D32C6"/>
    <w:rsid w:val="009D3321"/>
    <w:rsid w:val="009D36D7"/>
    <w:rsid w:val="009D38C8"/>
    <w:rsid w:val="009D4473"/>
    <w:rsid w:val="009D45DF"/>
    <w:rsid w:val="009D473D"/>
    <w:rsid w:val="009D4A25"/>
    <w:rsid w:val="009D4E25"/>
    <w:rsid w:val="009D5145"/>
    <w:rsid w:val="009D5198"/>
    <w:rsid w:val="009D5222"/>
    <w:rsid w:val="009D538E"/>
    <w:rsid w:val="009D5419"/>
    <w:rsid w:val="009D5498"/>
    <w:rsid w:val="009D55A5"/>
    <w:rsid w:val="009D5A04"/>
    <w:rsid w:val="009D5A99"/>
    <w:rsid w:val="009D6223"/>
    <w:rsid w:val="009D6793"/>
    <w:rsid w:val="009D6892"/>
    <w:rsid w:val="009D6940"/>
    <w:rsid w:val="009D6EFE"/>
    <w:rsid w:val="009D7280"/>
    <w:rsid w:val="009D74E3"/>
    <w:rsid w:val="009D754D"/>
    <w:rsid w:val="009D76F3"/>
    <w:rsid w:val="009D78CA"/>
    <w:rsid w:val="009D7BBA"/>
    <w:rsid w:val="009D7C72"/>
    <w:rsid w:val="009E06F6"/>
    <w:rsid w:val="009E097D"/>
    <w:rsid w:val="009E0AB9"/>
    <w:rsid w:val="009E0BA0"/>
    <w:rsid w:val="009E0DFC"/>
    <w:rsid w:val="009E11AB"/>
    <w:rsid w:val="009E12E0"/>
    <w:rsid w:val="009E14B2"/>
    <w:rsid w:val="009E1711"/>
    <w:rsid w:val="009E19AF"/>
    <w:rsid w:val="009E1EC6"/>
    <w:rsid w:val="009E1F96"/>
    <w:rsid w:val="009E20DE"/>
    <w:rsid w:val="009E258C"/>
    <w:rsid w:val="009E27CA"/>
    <w:rsid w:val="009E2830"/>
    <w:rsid w:val="009E2864"/>
    <w:rsid w:val="009E2B86"/>
    <w:rsid w:val="009E2BBD"/>
    <w:rsid w:val="009E2C24"/>
    <w:rsid w:val="009E2D76"/>
    <w:rsid w:val="009E308E"/>
    <w:rsid w:val="009E3138"/>
    <w:rsid w:val="009E3525"/>
    <w:rsid w:val="009E3592"/>
    <w:rsid w:val="009E3746"/>
    <w:rsid w:val="009E38E2"/>
    <w:rsid w:val="009E3A5B"/>
    <w:rsid w:val="009E3C1D"/>
    <w:rsid w:val="009E3E8E"/>
    <w:rsid w:val="009E4187"/>
    <w:rsid w:val="009E42EB"/>
    <w:rsid w:val="009E4462"/>
    <w:rsid w:val="009E478C"/>
    <w:rsid w:val="009E4C32"/>
    <w:rsid w:val="009E5501"/>
    <w:rsid w:val="009E5887"/>
    <w:rsid w:val="009E59BB"/>
    <w:rsid w:val="009E5A42"/>
    <w:rsid w:val="009E5ED6"/>
    <w:rsid w:val="009E64F2"/>
    <w:rsid w:val="009E6515"/>
    <w:rsid w:val="009E6962"/>
    <w:rsid w:val="009E77C9"/>
    <w:rsid w:val="009E787F"/>
    <w:rsid w:val="009E794B"/>
    <w:rsid w:val="009E7A15"/>
    <w:rsid w:val="009F0004"/>
    <w:rsid w:val="009F008D"/>
    <w:rsid w:val="009F02B0"/>
    <w:rsid w:val="009F05E8"/>
    <w:rsid w:val="009F0640"/>
    <w:rsid w:val="009F0B09"/>
    <w:rsid w:val="009F0CBA"/>
    <w:rsid w:val="009F0E49"/>
    <w:rsid w:val="009F1058"/>
    <w:rsid w:val="009F118F"/>
    <w:rsid w:val="009F14FD"/>
    <w:rsid w:val="009F1B36"/>
    <w:rsid w:val="009F1BC7"/>
    <w:rsid w:val="009F2475"/>
    <w:rsid w:val="009F2608"/>
    <w:rsid w:val="009F28DC"/>
    <w:rsid w:val="009F293F"/>
    <w:rsid w:val="009F2A46"/>
    <w:rsid w:val="009F2B9B"/>
    <w:rsid w:val="009F2F2F"/>
    <w:rsid w:val="009F33C9"/>
    <w:rsid w:val="009F374F"/>
    <w:rsid w:val="009F3990"/>
    <w:rsid w:val="009F3CB7"/>
    <w:rsid w:val="009F41CF"/>
    <w:rsid w:val="009F4223"/>
    <w:rsid w:val="009F4664"/>
    <w:rsid w:val="009F4A07"/>
    <w:rsid w:val="009F4A0A"/>
    <w:rsid w:val="009F5638"/>
    <w:rsid w:val="009F5694"/>
    <w:rsid w:val="009F5D5E"/>
    <w:rsid w:val="009F5E5C"/>
    <w:rsid w:val="009F5E88"/>
    <w:rsid w:val="009F5F1B"/>
    <w:rsid w:val="009F5F90"/>
    <w:rsid w:val="009F68FF"/>
    <w:rsid w:val="009F6BDB"/>
    <w:rsid w:val="009F6BF5"/>
    <w:rsid w:val="009F6BF9"/>
    <w:rsid w:val="009F6E43"/>
    <w:rsid w:val="009F7097"/>
    <w:rsid w:val="009F7903"/>
    <w:rsid w:val="009F7A23"/>
    <w:rsid w:val="009F7BCF"/>
    <w:rsid w:val="009F7BEB"/>
    <w:rsid w:val="00A003EE"/>
    <w:rsid w:val="00A00673"/>
    <w:rsid w:val="00A009F1"/>
    <w:rsid w:val="00A01280"/>
    <w:rsid w:val="00A0169C"/>
    <w:rsid w:val="00A01B17"/>
    <w:rsid w:val="00A01C7D"/>
    <w:rsid w:val="00A01E99"/>
    <w:rsid w:val="00A024A2"/>
    <w:rsid w:val="00A026AA"/>
    <w:rsid w:val="00A029DD"/>
    <w:rsid w:val="00A02AA5"/>
    <w:rsid w:val="00A02B8F"/>
    <w:rsid w:val="00A02ED1"/>
    <w:rsid w:val="00A031DF"/>
    <w:rsid w:val="00A0372D"/>
    <w:rsid w:val="00A03A7C"/>
    <w:rsid w:val="00A03B46"/>
    <w:rsid w:val="00A03BEA"/>
    <w:rsid w:val="00A03CFD"/>
    <w:rsid w:val="00A03FFA"/>
    <w:rsid w:val="00A041C5"/>
    <w:rsid w:val="00A0445E"/>
    <w:rsid w:val="00A04572"/>
    <w:rsid w:val="00A04702"/>
    <w:rsid w:val="00A0474F"/>
    <w:rsid w:val="00A04B2A"/>
    <w:rsid w:val="00A050C4"/>
    <w:rsid w:val="00A05727"/>
    <w:rsid w:val="00A0581A"/>
    <w:rsid w:val="00A05ABA"/>
    <w:rsid w:val="00A0612F"/>
    <w:rsid w:val="00A0661F"/>
    <w:rsid w:val="00A0683E"/>
    <w:rsid w:val="00A070D3"/>
    <w:rsid w:val="00A0760B"/>
    <w:rsid w:val="00A077AD"/>
    <w:rsid w:val="00A07953"/>
    <w:rsid w:val="00A07A64"/>
    <w:rsid w:val="00A07AF0"/>
    <w:rsid w:val="00A07D25"/>
    <w:rsid w:val="00A07F67"/>
    <w:rsid w:val="00A1057B"/>
    <w:rsid w:val="00A105F0"/>
    <w:rsid w:val="00A10B7D"/>
    <w:rsid w:val="00A1123E"/>
    <w:rsid w:val="00A1158F"/>
    <w:rsid w:val="00A115B4"/>
    <w:rsid w:val="00A11782"/>
    <w:rsid w:val="00A117AE"/>
    <w:rsid w:val="00A11B69"/>
    <w:rsid w:val="00A11CD8"/>
    <w:rsid w:val="00A126A5"/>
    <w:rsid w:val="00A12868"/>
    <w:rsid w:val="00A1287B"/>
    <w:rsid w:val="00A12EAC"/>
    <w:rsid w:val="00A13048"/>
    <w:rsid w:val="00A133D6"/>
    <w:rsid w:val="00A13EBE"/>
    <w:rsid w:val="00A14D5C"/>
    <w:rsid w:val="00A15846"/>
    <w:rsid w:val="00A15AFA"/>
    <w:rsid w:val="00A15BB3"/>
    <w:rsid w:val="00A15F8F"/>
    <w:rsid w:val="00A160A9"/>
    <w:rsid w:val="00A162E7"/>
    <w:rsid w:val="00A16429"/>
    <w:rsid w:val="00A164C0"/>
    <w:rsid w:val="00A16743"/>
    <w:rsid w:val="00A1683B"/>
    <w:rsid w:val="00A168ED"/>
    <w:rsid w:val="00A16F1F"/>
    <w:rsid w:val="00A1704F"/>
    <w:rsid w:val="00A172D7"/>
    <w:rsid w:val="00A1775B"/>
    <w:rsid w:val="00A2033F"/>
    <w:rsid w:val="00A2040E"/>
    <w:rsid w:val="00A205B3"/>
    <w:rsid w:val="00A20619"/>
    <w:rsid w:val="00A207D3"/>
    <w:rsid w:val="00A208DF"/>
    <w:rsid w:val="00A20B4F"/>
    <w:rsid w:val="00A20C50"/>
    <w:rsid w:val="00A214D8"/>
    <w:rsid w:val="00A218E7"/>
    <w:rsid w:val="00A21B5A"/>
    <w:rsid w:val="00A21DE6"/>
    <w:rsid w:val="00A21DEE"/>
    <w:rsid w:val="00A2219D"/>
    <w:rsid w:val="00A2248A"/>
    <w:rsid w:val="00A22780"/>
    <w:rsid w:val="00A2285B"/>
    <w:rsid w:val="00A22B67"/>
    <w:rsid w:val="00A23302"/>
    <w:rsid w:val="00A23406"/>
    <w:rsid w:val="00A2349E"/>
    <w:rsid w:val="00A234A4"/>
    <w:rsid w:val="00A235AD"/>
    <w:rsid w:val="00A2364A"/>
    <w:rsid w:val="00A23C82"/>
    <w:rsid w:val="00A24108"/>
    <w:rsid w:val="00A24D46"/>
    <w:rsid w:val="00A24D78"/>
    <w:rsid w:val="00A25199"/>
    <w:rsid w:val="00A257AA"/>
    <w:rsid w:val="00A259D8"/>
    <w:rsid w:val="00A261D9"/>
    <w:rsid w:val="00A26451"/>
    <w:rsid w:val="00A26454"/>
    <w:rsid w:val="00A26488"/>
    <w:rsid w:val="00A26A60"/>
    <w:rsid w:val="00A26E33"/>
    <w:rsid w:val="00A26E67"/>
    <w:rsid w:val="00A27480"/>
    <w:rsid w:val="00A27787"/>
    <w:rsid w:val="00A2785D"/>
    <w:rsid w:val="00A27CEF"/>
    <w:rsid w:val="00A300FC"/>
    <w:rsid w:val="00A30590"/>
    <w:rsid w:val="00A30649"/>
    <w:rsid w:val="00A307B0"/>
    <w:rsid w:val="00A307E8"/>
    <w:rsid w:val="00A30A7F"/>
    <w:rsid w:val="00A30A99"/>
    <w:rsid w:val="00A30D35"/>
    <w:rsid w:val="00A310B5"/>
    <w:rsid w:val="00A315FD"/>
    <w:rsid w:val="00A31952"/>
    <w:rsid w:val="00A31C81"/>
    <w:rsid w:val="00A31ECB"/>
    <w:rsid w:val="00A31F5D"/>
    <w:rsid w:val="00A3297D"/>
    <w:rsid w:val="00A32AC6"/>
    <w:rsid w:val="00A3390F"/>
    <w:rsid w:val="00A33B5A"/>
    <w:rsid w:val="00A33F2C"/>
    <w:rsid w:val="00A3404B"/>
    <w:rsid w:val="00A34563"/>
    <w:rsid w:val="00A34988"/>
    <w:rsid w:val="00A35030"/>
    <w:rsid w:val="00A352D0"/>
    <w:rsid w:val="00A354DF"/>
    <w:rsid w:val="00A354F4"/>
    <w:rsid w:val="00A363DC"/>
    <w:rsid w:val="00A36426"/>
    <w:rsid w:val="00A364BB"/>
    <w:rsid w:val="00A36AE0"/>
    <w:rsid w:val="00A36E96"/>
    <w:rsid w:val="00A36FA2"/>
    <w:rsid w:val="00A36FF8"/>
    <w:rsid w:val="00A37233"/>
    <w:rsid w:val="00A37283"/>
    <w:rsid w:val="00A374B5"/>
    <w:rsid w:val="00A37D13"/>
    <w:rsid w:val="00A37EBB"/>
    <w:rsid w:val="00A40948"/>
    <w:rsid w:val="00A41468"/>
    <w:rsid w:val="00A41EA8"/>
    <w:rsid w:val="00A42112"/>
    <w:rsid w:val="00A42123"/>
    <w:rsid w:val="00A42430"/>
    <w:rsid w:val="00A42725"/>
    <w:rsid w:val="00A42B38"/>
    <w:rsid w:val="00A42DB5"/>
    <w:rsid w:val="00A4303D"/>
    <w:rsid w:val="00A43073"/>
    <w:rsid w:val="00A43294"/>
    <w:rsid w:val="00A43A9B"/>
    <w:rsid w:val="00A43AB6"/>
    <w:rsid w:val="00A43AE4"/>
    <w:rsid w:val="00A43E17"/>
    <w:rsid w:val="00A44352"/>
    <w:rsid w:val="00A44375"/>
    <w:rsid w:val="00A445C2"/>
    <w:rsid w:val="00A446BD"/>
    <w:rsid w:val="00A4485F"/>
    <w:rsid w:val="00A448FB"/>
    <w:rsid w:val="00A4531B"/>
    <w:rsid w:val="00A453D0"/>
    <w:rsid w:val="00A4544B"/>
    <w:rsid w:val="00A456F6"/>
    <w:rsid w:val="00A45917"/>
    <w:rsid w:val="00A4599C"/>
    <w:rsid w:val="00A459C5"/>
    <w:rsid w:val="00A459E4"/>
    <w:rsid w:val="00A45CF2"/>
    <w:rsid w:val="00A46199"/>
    <w:rsid w:val="00A461A4"/>
    <w:rsid w:val="00A46250"/>
    <w:rsid w:val="00A4637A"/>
    <w:rsid w:val="00A468F1"/>
    <w:rsid w:val="00A46E06"/>
    <w:rsid w:val="00A4711F"/>
    <w:rsid w:val="00A47264"/>
    <w:rsid w:val="00A47402"/>
    <w:rsid w:val="00A47A09"/>
    <w:rsid w:val="00A47B3E"/>
    <w:rsid w:val="00A50499"/>
    <w:rsid w:val="00A5091F"/>
    <w:rsid w:val="00A50ADE"/>
    <w:rsid w:val="00A50E42"/>
    <w:rsid w:val="00A51751"/>
    <w:rsid w:val="00A5183B"/>
    <w:rsid w:val="00A51AD4"/>
    <w:rsid w:val="00A520BF"/>
    <w:rsid w:val="00A527ED"/>
    <w:rsid w:val="00A529BF"/>
    <w:rsid w:val="00A52A11"/>
    <w:rsid w:val="00A533DC"/>
    <w:rsid w:val="00A5361F"/>
    <w:rsid w:val="00A5389A"/>
    <w:rsid w:val="00A53993"/>
    <w:rsid w:val="00A53999"/>
    <w:rsid w:val="00A54427"/>
    <w:rsid w:val="00A545FF"/>
    <w:rsid w:val="00A54693"/>
    <w:rsid w:val="00A54774"/>
    <w:rsid w:val="00A547B0"/>
    <w:rsid w:val="00A54840"/>
    <w:rsid w:val="00A54B83"/>
    <w:rsid w:val="00A54C7F"/>
    <w:rsid w:val="00A54CBD"/>
    <w:rsid w:val="00A54ECD"/>
    <w:rsid w:val="00A551B4"/>
    <w:rsid w:val="00A552AD"/>
    <w:rsid w:val="00A55931"/>
    <w:rsid w:val="00A55AD7"/>
    <w:rsid w:val="00A55CFB"/>
    <w:rsid w:val="00A55D35"/>
    <w:rsid w:val="00A55ED2"/>
    <w:rsid w:val="00A5626B"/>
    <w:rsid w:val="00A56A6A"/>
    <w:rsid w:val="00A56F0C"/>
    <w:rsid w:val="00A57056"/>
    <w:rsid w:val="00A571EE"/>
    <w:rsid w:val="00A5722D"/>
    <w:rsid w:val="00A57A66"/>
    <w:rsid w:val="00A57E50"/>
    <w:rsid w:val="00A600E1"/>
    <w:rsid w:val="00A600EF"/>
    <w:rsid w:val="00A60307"/>
    <w:rsid w:val="00A6098C"/>
    <w:rsid w:val="00A61057"/>
    <w:rsid w:val="00A61858"/>
    <w:rsid w:val="00A61EA4"/>
    <w:rsid w:val="00A61FC3"/>
    <w:rsid w:val="00A62829"/>
    <w:rsid w:val="00A62954"/>
    <w:rsid w:val="00A62B6B"/>
    <w:rsid w:val="00A62F19"/>
    <w:rsid w:val="00A639FD"/>
    <w:rsid w:val="00A63EB7"/>
    <w:rsid w:val="00A64503"/>
    <w:rsid w:val="00A650EF"/>
    <w:rsid w:val="00A655A4"/>
    <w:rsid w:val="00A659E4"/>
    <w:rsid w:val="00A65BF9"/>
    <w:rsid w:val="00A65E11"/>
    <w:rsid w:val="00A65E2F"/>
    <w:rsid w:val="00A65FE8"/>
    <w:rsid w:val="00A66AD3"/>
    <w:rsid w:val="00A66DD2"/>
    <w:rsid w:val="00A67319"/>
    <w:rsid w:val="00A67B3C"/>
    <w:rsid w:val="00A67C8F"/>
    <w:rsid w:val="00A67E2E"/>
    <w:rsid w:val="00A7039E"/>
    <w:rsid w:val="00A709FC"/>
    <w:rsid w:val="00A70A99"/>
    <w:rsid w:val="00A7108E"/>
    <w:rsid w:val="00A7151A"/>
    <w:rsid w:val="00A71682"/>
    <w:rsid w:val="00A71B1C"/>
    <w:rsid w:val="00A71C29"/>
    <w:rsid w:val="00A71DBE"/>
    <w:rsid w:val="00A71F9C"/>
    <w:rsid w:val="00A71FFE"/>
    <w:rsid w:val="00A723FF"/>
    <w:rsid w:val="00A72BD7"/>
    <w:rsid w:val="00A72F3F"/>
    <w:rsid w:val="00A730FA"/>
    <w:rsid w:val="00A73136"/>
    <w:rsid w:val="00A73333"/>
    <w:rsid w:val="00A734E9"/>
    <w:rsid w:val="00A7364C"/>
    <w:rsid w:val="00A741F1"/>
    <w:rsid w:val="00A7428E"/>
    <w:rsid w:val="00A7497B"/>
    <w:rsid w:val="00A74F6B"/>
    <w:rsid w:val="00A7596D"/>
    <w:rsid w:val="00A75BF4"/>
    <w:rsid w:val="00A75D7C"/>
    <w:rsid w:val="00A7631F"/>
    <w:rsid w:val="00A76596"/>
    <w:rsid w:val="00A768E9"/>
    <w:rsid w:val="00A76A65"/>
    <w:rsid w:val="00A76D15"/>
    <w:rsid w:val="00A76F3F"/>
    <w:rsid w:val="00A77586"/>
    <w:rsid w:val="00A7760E"/>
    <w:rsid w:val="00A7788D"/>
    <w:rsid w:val="00A77ACA"/>
    <w:rsid w:val="00A77C75"/>
    <w:rsid w:val="00A80089"/>
    <w:rsid w:val="00A801E2"/>
    <w:rsid w:val="00A80716"/>
    <w:rsid w:val="00A809B0"/>
    <w:rsid w:val="00A80B01"/>
    <w:rsid w:val="00A80CA4"/>
    <w:rsid w:val="00A81013"/>
    <w:rsid w:val="00A8109E"/>
    <w:rsid w:val="00A81750"/>
    <w:rsid w:val="00A819A9"/>
    <w:rsid w:val="00A81AE4"/>
    <w:rsid w:val="00A82035"/>
    <w:rsid w:val="00A82250"/>
    <w:rsid w:val="00A82637"/>
    <w:rsid w:val="00A8282B"/>
    <w:rsid w:val="00A8283B"/>
    <w:rsid w:val="00A828FC"/>
    <w:rsid w:val="00A82E91"/>
    <w:rsid w:val="00A82E9A"/>
    <w:rsid w:val="00A83340"/>
    <w:rsid w:val="00A84011"/>
    <w:rsid w:val="00A841CC"/>
    <w:rsid w:val="00A844CA"/>
    <w:rsid w:val="00A84766"/>
    <w:rsid w:val="00A8489C"/>
    <w:rsid w:val="00A84E9C"/>
    <w:rsid w:val="00A850E7"/>
    <w:rsid w:val="00A8520A"/>
    <w:rsid w:val="00A85691"/>
    <w:rsid w:val="00A85757"/>
    <w:rsid w:val="00A85867"/>
    <w:rsid w:val="00A85A9C"/>
    <w:rsid w:val="00A85D4D"/>
    <w:rsid w:val="00A862CF"/>
    <w:rsid w:val="00A86747"/>
    <w:rsid w:val="00A86757"/>
    <w:rsid w:val="00A86B8D"/>
    <w:rsid w:val="00A87249"/>
    <w:rsid w:val="00A87337"/>
    <w:rsid w:val="00A8760B"/>
    <w:rsid w:val="00A877E7"/>
    <w:rsid w:val="00A87D59"/>
    <w:rsid w:val="00A90199"/>
    <w:rsid w:val="00A904D7"/>
    <w:rsid w:val="00A90BD7"/>
    <w:rsid w:val="00A91311"/>
    <w:rsid w:val="00A916DA"/>
    <w:rsid w:val="00A9177A"/>
    <w:rsid w:val="00A9177B"/>
    <w:rsid w:val="00A917CD"/>
    <w:rsid w:val="00A91830"/>
    <w:rsid w:val="00A91AF8"/>
    <w:rsid w:val="00A91C9F"/>
    <w:rsid w:val="00A92600"/>
    <w:rsid w:val="00A92B90"/>
    <w:rsid w:val="00A931F4"/>
    <w:rsid w:val="00A93272"/>
    <w:rsid w:val="00A9361D"/>
    <w:rsid w:val="00A93694"/>
    <w:rsid w:val="00A93A2F"/>
    <w:rsid w:val="00A93BE2"/>
    <w:rsid w:val="00A93E60"/>
    <w:rsid w:val="00A93F75"/>
    <w:rsid w:val="00A940F7"/>
    <w:rsid w:val="00A941CE"/>
    <w:rsid w:val="00A9423F"/>
    <w:rsid w:val="00A942C4"/>
    <w:rsid w:val="00A94775"/>
    <w:rsid w:val="00A94795"/>
    <w:rsid w:val="00A94A59"/>
    <w:rsid w:val="00A9503E"/>
    <w:rsid w:val="00A9529C"/>
    <w:rsid w:val="00A95453"/>
    <w:rsid w:val="00A956EA"/>
    <w:rsid w:val="00A95937"/>
    <w:rsid w:val="00A95C80"/>
    <w:rsid w:val="00A95D27"/>
    <w:rsid w:val="00A95EC4"/>
    <w:rsid w:val="00A964FE"/>
    <w:rsid w:val="00A966AF"/>
    <w:rsid w:val="00A967EF"/>
    <w:rsid w:val="00A96844"/>
    <w:rsid w:val="00A969E8"/>
    <w:rsid w:val="00A96B3C"/>
    <w:rsid w:val="00A96E37"/>
    <w:rsid w:val="00A970BE"/>
    <w:rsid w:val="00A9759D"/>
    <w:rsid w:val="00AA0307"/>
    <w:rsid w:val="00AA095C"/>
    <w:rsid w:val="00AA0EA3"/>
    <w:rsid w:val="00AA1006"/>
    <w:rsid w:val="00AA159E"/>
    <w:rsid w:val="00AA19E3"/>
    <w:rsid w:val="00AA19ED"/>
    <w:rsid w:val="00AA1ABC"/>
    <w:rsid w:val="00AA1D5D"/>
    <w:rsid w:val="00AA255D"/>
    <w:rsid w:val="00AA29A1"/>
    <w:rsid w:val="00AA2D63"/>
    <w:rsid w:val="00AA302D"/>
    <w:rsid w:val="00AA3216"/>
    <w:rsid w:val="00AA3323"/>
    <w:rsid w:val="00AA339F"/>
    <w:rsid w:val="00AA35F6"/>
    <w:rsid w:val="00AA3625"/>
    <w:rsid w:val="00AA37BE"/>
    <w:rsid w:val="00AA37EB"/>
    <w:rsid w:val="00AA3B56"/>
    <w:rsid w:val="00AA3F86"/>
    <w:rsid w:val="00AA447E"/>
    <w:rsid w:val="00AA4764"/>
    <w:rsid w:val="00AA4899"/>
    <w:rsid w:val="00AA49F7"/>
    <w:rsid w:val="00AA4A29"/>
    <w:rsid w:val="00AA4BC4"/>
    <w:rsid w:val="00AA4D4E"/>
    <w:rsid w:val="00AA503E"/>
    <w:rsid w:val="00AA5247"/>
    <w:rsid w:val="00AA52E0"/>
    <w:rsid w:val="00AA53B6"/>
    <w:rsid w:val="00AA53BF"/>
    <w:rsid w:val="00AA595C"/>
    <w:rsid w:val="00AA61BC"/>
    <w:rsid w:val="00AA6265"/>
    <w:rsid w:val="00AA6406"/>
    <w:rsid w:val="00AA655E"/>
    <w:rsid w:val="00AA67A2"/>
    <w:rsid w:val="00AA6898"/>
    <w:rsid w:val="00AA69BC"/>
    <w:rsid w:val="00AA6CFC"/>
    <w:rsid w:val="00AA6D36"/>
    <w:rsid w:val="00AA7145"/>
    <w:rsid w:val="00AA7199"/>
    <w:rsid w:val="00AA7593"/>
    <w:rsid w:val="00AA761F"/>
    <w:rsid w:val="00AA7CBC"/>
    <w:rsid w:val="00AA7F76"/>
    <w:rsid w:val="00AB009B"/>
    <w:rsid w:val="00AB01A7"/>
    <w:rsid w:val="00AB044B"/>
    <w:rsid w:val="00AB0613"/>
    <w:rsid w:val="00AB086B"/>
    <w:rsid w:val="00AB08EB"/>
    <w:rsid w:val="00AB0929"/>
    <w:rsid w:val="00AB0A0A"/>
    <w:rsid w:val="00AB0F7A"/>
    <w:rsid w:val="00AB1337"/>
    <w:rsid w:val="00AB13BB"/>
    <w:rsid w:val="00AB17F0"/>
    <w:rsid w:val="00AB18D3"/>
    <w:rsid w:val="00AB1C8D"/>
    <w:rsid w:val="00AB251D"/>
    <w:rsid w:val="00AB27C6"/>
    <w:rsid w:val="00AB2870"/>
    <w:rsid w:val="00AB2D4E"/>
    <w:rsid w:val="00AB32B8"/>
    <w:rsid w:val="00AB35C8"/>
    <w:rsid w:val="00AB39B8"/>
    <w:rsid w:val="00AB3C4C"/>
    <w:rsid w:val="00AB3E95"/>
    <w:rsid w:val="00AB4187"/>
    <w:rsid w:val="00AB43D3"/>
    <w:rsid w:val="00AB4600"/>
    <w:rsid w:val="00AB467F"/>
    <w:rsid w:val="00AB4909"/>
    <w:rsid w:val="00AB4993"/>
    <w:rsid w:val="00AB55A6"/>
    <w:rsid w:val="00AB5BBC"/>
    <w:rsid w:val="00AB6098"/>
    <w:rsid w:val="00AB6EF2"/>
    <w:rsid w:val="00AB6FB6"/>
    <w:rsid w:val="00AB77D1"/>
    <w:rsid w:val="00AB7996"/>
    <w:rsid w:val="00AB7D41"/>
    <w:rsid w:val="00AB7F6F"/>
    <w:rsid w:val="00AC011B"/>
    <w:rsid w:val="00AC0280"/>
    <w:rsid w:val="00AC036B"/>
    <w:rsid w:val="00AC094B"/>
    <w:rsid w:val="00AC0BA4"/>
    <w:rsid w:val="00AC15C4"/>
    <w:rsid w:val="00AC187C"/>
    <w:rsid w:val="00AC1B48"/>
    <w:rsid w:val="00AC1FA9"/>
    <w:rsid w:val="00AC2A8A"/>
    <w:rsid w:val="00AC2D1D"/>
    <w:rsid w:val="00AC2EB6"/>
    <w:rsid w:val="00AC37B3"/>
    <w:rsid w:val="00AC3966"/>
    <w:rsid w:val="00AC3C22"/>
    <w:rsid w:val="00AC3FA8"/>
    <w:rsid w:val="00AC424F"/>
    <w:rsid w:val="00AC44E6"/>
    <w:rsid w:val="00AC496A"/>
    <w:rsid w:val="00AC4B4B"/>
    <w:rsid w:val="00AC4E1F"/>
    <w:rsid w:val="00AC4E53"/>
    <w:rsid w:val="00AC4F1E"/>
    <w:rsid w:val="00AC4F7E"/>
    <w:rsid w:val="00AC5311"/>
    <w:rsid w:val="00AC5680"/>
    <w:rsid w:val="00AC569B"/>
    <w:rsid w:val="00AC59E4"/>
    <w:rsid w:val="00AC5A20"/>
    <w:rsid w:val="00AC5C6D"/>
    <w:rsid w:val="00AC604C"/>
    <w:rsid w:val="00AC6195"/>
    <w:rsid w:val="00AC65C4"/>
    <w:rsid w:val="00AC669C"/>
    <w:rsid w:val="00AC677A"/>
    <w:rsid w:val="00AC6B82"/>
    <w:rsid w:val="00AC6CEE"/>
    <w:rsid w:val="00AC6EE4"/>
    <w:rsid w:val="00AC70C2"/>
    <w:rsid w:val="00AC70F8"/>
    <w:rsid w:val="00AC7188"/>
    <w:rsid w:val="00AC76AE"/>
    <w:rsid w:val="00AC78C7"/>
    <w:rsid w:val="00AC7EDD"/>
    <w:rsid w:val="00AC7F35"/>
    <w:rsid w:val="00AC7F90"/>
    <w:rsid w:val="00AD01F3"/>
    <w:rsid w:val="00AD0491"/>
    <w:rsid w:val="00AD059F"/>
    <w:rsid w:val="00AD0B70"/>
    <w:rsid w:val="00AD0B92"/>
    <w:rsid w:val="00AD18F4"/>
    <w:rsid w:val="00AD1A7A"/>
    <w:rsid w:val="00AD1B4D"/>
    <w:rsid w:val="00AD24F3"/>
    <w:rsid w:val="00AD274C"/>
    <w:rsid w:val="00AD29AA"/>
    <w:rsid w:val="00AD2AF4"/>
    <w:rsid w:val="00AD2B35"/>
    <w:rsid w:val="00AD2B7F"/>
    <w:rsid w:val="00AD3074"/>
    <w:rsid w:val="00AD317B"/>
    <w:rsid w:val="00AD32B5"/>
    <w:rsid w:val="00AD32C4"/>
    <w:rsid w:val="00AD330A"/>
    <w:rsid w:val="00AD340C"/>
    <w:rsid w:val="00AD3675"/>
    <w:rsid w:val="00AD3B04"/>
    <w:rsid w:val="00AD3DED"/>
    <w:rsid w:val="00AD3F34"/>
    <w:rsid w:val="00AD49A6"/>
    <w:rsid w:val="00AD4B4D"/>
    <w:rsid w:val="00AD4BD0"/>
    <w:rsid w:val="00AD5020"/>
    <w:rsid w:val="00AD5032"/>
    <w:rsid w:val="00AD51FA"/>
    <w:rsid w:val="00AD5BC2"/>
    <w:rsid w:val="00AD5D80"/>
    <w:rsid w:val="00AD5FFE"/>
    <w:rsid w:val="00AD616C"/>
    <w:rsid w:val="00AD6673"/>
    <w:rsid w:val="00AD6AD8"/>
    <w:rsid w:val="00AD6FC3"/>
    <w:rsid w:val="00AD75D1"/>
    <w:rsid w:val="00AD76EC"/>
    <w:rsid w:val="00AD7AC6"/>
    <w:rsid w:val="00AE00BD"/>
    <w:rsid w:val="00AE00D7"/>
    <w:rsid w:val="00AE06A5"/>
    <w:rsid w:val="00AE07B0"/>
    <w:rsid w:val="00AE0C69"/>
    <w:rsid w:val="00AE0C7A"/>
    <w:rsid w:val="00AE10D1"/>
    <w:rsid w:val="00AE11C0"/>
    <w:rsid w:val="00AE139F"/>
    <w:rsid w:val="00AE19B9"/>
    <w:rsid w:val="00AE1B59"/>
    <w:rsid w:val="00AE1DB3"/>
    <w:rsid w:val="00AE21A8"/>
    <w:rsid w:val="00AE284F"/>
    <w:rsid w:val="00AE2DA4"/>
    <w:rsid w:val="00AE2ED8"/>
    <w:rsid w:val="00AE3337"/>
    <w:rsid w:val="00AE36A8"/>
    <w:rsid w:val="00AE3975"/>
    <w:rsid w:val="00AE3983"/>
    <w:rsid w:val="00AE3D48"/>
    <w:rsid w:val="00AE3FAE"/>
    <w:rsid w:val="00AE43DE"/>
    <w:rsid w:val="00AE45D1"/>
    <w:rsid w:val="00AE4779"/>
    <w:rsid w:val="00AE47EF"/>
    <w:rsid w:val="00AE4A5C"/>
    <w:rsid w:val="00AE4B5C"/>
    <w:rsid w:val="00AE57E0"/>
    <w:rsid w:val="00AE5812"/>
    <w:rsid w:val="00AE65D7"/>
    <w:rsid w:val="00AE67D0"/>
    <w:rsid w:val="00AE67DF"/>
    <w:rsid w:val="00AE6C40"/>
    <w:rsid w:val="00AE7096"/>
    <w:rsid w:val="00AE716D"/>
    <w:rsid w:val="00AE74FD"/>
    <w:rsid w:val="00AE757F"/>
    <w:rsid w:val="00AE75E9"/>
    <w:rsid w:val="00AE7611"/>
    <w:rsid w:val="00AE77D6"/>
    <w:rsid w:val="00AE797D"/>
    <w:rsid w:val="00AF092C"/>
    <w:rsid w:val="00AF0A17"/>
    <w:rsid w:val="00AF0CCA"/>
    <w:rsid w:val="00AF0D6B"/>
    <w:rsid w:val="00AF11D3"/>
    <w:rsid w:val="00AF1237"/>
    <w:rsid w:val="00AF1529"/>
    <w:rsid w:val="00AF19C4"/>
    <w:rsid w:val="00AF20E5"/>
    <w:rsid w:val="00AF2163"/>
    <w:rsid w:val="00AF2999"/>
    <w:rsid w:val="00AF2A51"/>
    <w:rsid w:val="00AF2CDE"/>
    <w:rsid w:val="00AF2F0B"/>
    <w:rsid w:val="00AF306F"/>
    <w:rsid w:val="00AF309A"/>
    <w:rsid w:val="00AF30AE"/>
    <w:rsid w:val="00AF323E"/>
    <w:rsid w:val="00AF3326"/>
    <w:rsid w:val="00AF3858"/>
    <w:rsid w:val="00AF38B0"/>
    <w:rsid w:val="00AF3C36"/>
    <w:rsid w:val="00AF4301"/>
    <w:rsid w:val="00AF43BA"/>
    <w:rsid w:val="00AF43C9"/>
    <w:rsid w:val="00AF4523"/>
    <w:rsid w:val="00AF45B0"/>
    <w:rsid w:val="00AF45ED"/>
    <w:rsid w:val="00AF482A"/>
    <w:rsid w:val="00AF4D64"/>
    <w:rsid w:val="00AF5057"/>
    <w:rsid w:val="00AF5130"/>
    <w:rsid w:val="00AF5611"/>
    <w:rsid w:val="00AF5B5B"/>
    <w:rsid w:val="00AF5F42"/>
    <w:rsid w:val="00AF614C"/>
    <w:rsid w:val="00AF6672"/>
    <w:rsid w:val="00AF75C9"/>
    <w:rsid w:val="00AF7ADD"/>
    <w:rsid w:val="00B001CF"/>
    <w:rsid w:val="00B0024A"/>
    <w:rsid w:val="00B0028D"/>
    <w:rsid w:val="00B006D1"/>
    <w:rsid w:val="00B00B61"/>
    <w:rsid w:val="00B00EF2"/>
    <w:rsid w:val="00B012B7"/>
    <w:rsid w:val="00B0199C"/>
    <w:rsid w:val="00B01C0F"/>
    <w:rsid w:val="00B01EAA"/>
    <w:rsid w:val="00B02384"/>
    <w:rsid w:val="00B02B15"/>
    <w:rsid w:val="00B02BDD"/>
    <w:rsid w:val="00B032D0"/>
    <w:rsid w:val="00B03408"/>
    <w:rsid w:val="00B03B89"/>
    <w:rsid w:val="00B03C5B"/>
    <w:rsid w:val="00B03DA6"/>
    <w:rsid w:val="00B04260"/>
    <w:rsid w:val="00B0429F"/>
    <w:rsid w:val="00B047CF"/>
    <w:rsid w:val="00B04BDB"/>
    <w:rsid w:val="00B055DA"/>
    <w:rsid w:val="00B05620"/>
    <w:rsid w:val="00B05683"/>
    <w:rsid w:val="00B0578A"/>
    <w:rsid w:val="00B05841"/>
    <w:rsid w:val="00B0588C"/>
    <w:rsid w:val="00B058A8"/>
    <w:rsid w:val="00B059DC"/>
    <w:rsid w:val="00B05B8E"/>
    <w:rsid w:val="00B05EDF"/>
    <w:rsid w:val="00B06275"/>
    <w:rsid w:val="00B06508"/>
    <w:rsid w:val="00B06826"/>
    <w:rsid w:val="00B068F2"/>
    <w:rsid w:val="00B069C6"/>
    <w:rsid w:val="00B06B95"/>
    <w:rsid w:val="00B06C64"/>
    <w:rsid w:val="00B06F21"/>
    <w:rsid w:val="00B06F4B"/>
    <w:rsid w:val="00B07759"/>
    <w:rsid w:val="00B101EA"/>
    <w:rsid w:val="00B10A66"/>
    <w:rsid w:val="00B10E92"/>
    <w:rsid w:val="00B11AFB"/>
    <w:rsid w:val="00B11E31"/>
    <w:rsid w:val="00B11EC4"/>
    <w:rsid w:val="00B120C9"/>
    <w:rsid w:val="00B122F7"/>
    <w:rsid w:val="00B125EA"/>
    <w:rsid w:val="00B1292E"/>
    <w:rsid w:val="00B12D80"/>
    <w:rsid w:val="00B1301B"/>
    <w:rsid w:val="00B136C2"/>
    <w:rsid w:val="00B138B4"/>
    <w:rsid w:val="00B13A20"/>
    <w:rsid w:val="00B13A4B"/>
    <w:rsid w:val="00B13C36"/>
    <w:rsid w:val="00B14176"/>
    <w:rsid w:val="00B1456A"/>
    <w:rsid w:val="00B14C52"/>
    <w:rsid w:val="00B1502A"/>
    <w:rsid w:val="00B1528D"/>
    <w:rsid w:val="00B15308"/>
    <w:rsid w:val="00B15BC4"/>
    <w:rsid w:val="00B16208"/>
    <w:rsid w:val="00B16236"/>
    <w:rsid w:val="00B16585"/>
    <w:rsid w:val="00B16B75"/>
    <w:rsid w:val="00B1705D"/>
    <w:rsid w:val="00B172F7"/>
    <w:rsid w:val="00B17742"/>
    <w:rsid w:val="00B17A37"/>
    <w:rsid w:val="00B17D52"/>
    <w:rsid w:val="00B20314"/>
    <w:rsid w:val="00B20693"/>
    <w:rsid w:val="00B20BBD"/>
    <w:rsid w:val="00B211FB"/>
    <w:rsid w:val="00B218D7"/>
    <w:rsid w:val="00B219DE"/>
    <w:rsid w:val="00B21B2E"/>
    <w:rsid w:val="00B22057"/>
    <w:rsid w:val="00B2268F"/>
    <w:rsid w:val="00B22904"/>
    <w:rsid w:val="00B22A3F"/>
    <w:rsid w:val="00B23543"/>
    <w:rsid w:val="00B23E7D"/>
    <w:rsid w:val="00B23EAF"/>
    <w:rsid w:val="00B24191"/>
    <w:rsid w:val="00B2450D"/>
    <w:rsid w:val="00B24705"/>
    <w:rsid w:val="00B24F2A"/>
    <w:rsid w:val="00B24F57"/>
    <w:rsid w:val="00B2504F"/>
    <w:rsid w:val="00B25246"/>
    <w:rsid w:val="00B25349"/>
    <w:rsid w:val="00B255FF"/>
    <w:rsid w:val="00B25868"/>
    <w:rsid w:val="00B25BC2"/>
    <w:rsid w:val="00B25BC5"/>
    <w:rsid w:val="00B25FB9"/>
    <w:rsid w:val="00B260B6"/>
    <w:rsid w:val="00B262BC"/>
    <w:rsid w:val="00B26922"/>
    <w:rsid w:val="00B26D6F"/>
    <w:rsid w:val="00B27457"/>
    <w:rsid w:val="00B2748F"/>
    <w:rsid w:val="00B276C2"/>
    <w:rsid w:val="00B279EF"/>
    <w:rsid w:val="00B27A5B"/>
    <w:rsid w:val="00B27CCE"/>
    <w:rsid w:val="00B27D1C"/>
    <w:rsid w:val="00B27F65"/>
    <w:rsid w:val="00B309F9"/>
    <w:rsid w:val="00B30D43"/>
    <w:rsid w:val="00B30EEA"/>
    <w:rsid w:val="00B3108F"/>
    <w:rsid w:val="00B313E4"/>
    <w:rsid w:val="00B319BD"/>
    <w:rsid w:val="00B31A53"/>
    <w:rsid w:val="00B31BEF"/>
    <w:rsid w:val="00B31E56"/>
    <w:rsid w:val="00B31F7D"/>
    <w:rsid w:val="00B32062"/>
    <w:rsid w:val="00B322BB"/>
    <w:rsid w:val="00B327A4"/>
    <w:rsid w:val="00B332FF"/>
    <w:rsid w:val="00B333F2"/>
    <w:rsid w:val="00B3378E"/>
    <w:rsid w:val="00B33C7C"/>
    <w:rsid w:val="00B3404A"/>
    <w:rsid w:val="00B342A9"/>
    <w:rsid w:val="00B344E7"/>
    <w:rsid w:val="00B3497B"/>
    <w:rsid w:val="00B34B15"/>
    <w:rsid w:val="00B34B44"/>
    <w:rsid w:val="00B34F2F"/>
    <w:rsid w:val="00B35415"/>
    <w:rsid w:val="00B35570"/>
    <w:rsid w:val="00B3567C"/>
    <w:rsid w:val="00B35A07"/>
    <w:rsid w:val="00B35AF4"/>
    <w:rsid w:val="00B36037"/>
    <w:rsid w:val="00B3612F"/>
    <w:rsid w:val="00B3616A"/>
    <w:rsid w:val="00B36436"/>
    <w:rsid w:val="00B367C8"/>
    <w:rsid w:val="00B36EC8"/>
    <w:rsid w:val="00B36F05"/>
    <w:rsid w:val="00B36FE2"/>
    <w:rsid w:val="00B407C3"/>
    <w:rsid w:val="00B40AAA"/>
    <w:rsid w:val="00B40AE3"/>
    <w:rsid w:val="00B40B57"/>
    <w:rsid w:val="00B40B99"/>
    <w:rsid w:val="00B40C88"/>
    <w:rsid w:val="00B40DFC"/>
    <w:rsid w:val="00B40F07"/>
    <w:rsid w:val="00B40F0F"/>
    <w:rsid w:val="00B40F48"/>
    <w:rsid w:val="00B41194"/>
    <w:rsid w:val="00B411AE"/>
    <w:rsid w:val="00B413CD"/>
    <w:rsid w:val="00B4165D"/>
    <w:rsid w:val="00B417D0"/>
    <w:rsid w:val="00B41BD5"/>
    <w:rsid w:val="00B41C87"/>
    <w:rsid w:val="00B41E35"/>
    <w:rsid w:val="00B427AA"/>
    <w:rsid w:val="00B427E3"/>
    <w:rsid w:val="00B4334E"/>
    <w:rsid w:val="00B43CC4"/>
    <w:rsid w:val="00B43F39"/>
    <w:rsid w:val="00B440F7"/>
    <w:rsid w:val="00B44110"/>
    <w:rsid w:val="00B4470D"/>
    <w:rsid w:val="00B44BCE"/>
    <w:rsid w:val="00B44D72"/>
    <w:rsid w:val="00B44DBD"/>
    <w:rsid w:val="00B45189"/>
    <w:rsid w:val="00B451CD"/>
    <w:rsid w:val="00B457AF"/>
    <w:rsid w:val="00B458BE"/>
    <w:rsid w:val="00B45E33"/>
    <w:rsid w:val="00B46545"/>
    <w:rsid w:val="00B46813"/>
    <w:rsid w:val="00B4690C"/>
    <w:rsid w:val="00B46D6D"/>
    <w:rsid w:val="00B46DB2"/>
    <w:rsid w:val="00B4768C"/>
    <w:rsid w:val="00B50003"/>
    <w:rsid w:val="00B50387"/>
    <w:rsid w:val="00B503BC"/>
    <w:rsid w:val="00B505F6"/>
    <w:rsid w:val="00B507B0"/>
    <w:rsid w:val="00B507F5"/>
    <w:rsid w:val="00B50A80"/>
    <w:rsid w:val="00B50DD1"/>
    <w:rsid w:val="00B51325"/>
    <w:rsid w:val="00B51352"/>
    <w:rsid w:val="00B519BC"/>
    <w:rsid w:val="00B51A61"/>
    <w:rsid w:val="00B51B35"/>
    <w:rsid w:val="00B51D9E"/>
    <w:rsid w:val="00B52194"/>
    <w:rsid w:val="00B522DC"/>
    <w:rsid w:val="00B524A4"/>
    <w:rsid w:val="00B5280A"/>
    <w:rsid w:val="00B52C3D"/>
    <w:rsid w:val="00B52E08"/>
    <w:rsid w:val="00B53593"/>
    <w:rsid w:val="00B53AC5"/>
    <w:rsid w:val="00B53DA7"/>
    <w:rsid w:val="00B54392"/>
    <w:rsid w:val="00B54697"/>
    <w:rsid w:val="00B547A8"/>
    <w:rsid w:val="00B547DA"/>
    <w:rsid w:val="00B54955"/>
    <w:rsid w:val="00B54A86"/>
    <w:rsid w:val="00B54E33"/>
    <w:rsid w:val="00B54FF1"/>
    <w:rsid w:val="00B55257"/>
    <w:rsid w:val="00B5530A"/>
    <w:rsid w:val="00B55311"/>
    <w:rsid w:val="00B55A5F"/>
    <w:rsid w:val="00B55DEE"/>
    <w:rsid w:val="00B55F84"/>
    <w:rsid w:val="00B56398"/>
    <w:rsid w:val="00B5665E"/>
    <w:rsid w:val="00B56A27"/>
    <w:rsid w:val="00B56C85"/>
    <w:rsid w:val="00B56CF9"/>
    <w:rsid w:val="00B56E95"/>
    <w:rsid w:val="00B57621"/>
    <w:rsid w:val="00B57728"/>
    <w:rsid w:val="00B57E58"/>
    <w:rsid w:val="00B57F0D"/>
    <w:rsid w:val="00B600DB"/>
    <w:rsid w:val="00B6022E"/>
    <w:rsid w:val="00B603B8"/>
    <w:rsid w:val="00B60A90"/>
    <w:rsid w:val="00B60B01"/>
    <w:rsid w:val="00B60ED1"/>
    <w:rsid w:val="00B611BA"/>
    <w:rsid w:val="00B61480"/>
    <w:rsid w:val="00B6181E"/>
    <w:rsid w:val="00B62209"/>
    <w:rsid w:val="00B62221"/>
    <w:rsid w:val="00B627E3"/>
    <w:rsid w:val="00B62BB3"/>
    <w:rsid w:val="00B62C48"/>
    <w:rsid w:val="00B63456"/>
    <w:rsid w:val="00B635D4"/>
    <w:rsid w:val="00B6372F"/>
    <w:rsid w:val="00B63788"/>
    <w:rsid w:val="00B63A13"/>
    <w:rsid w:val="00B63A52"/>
    <w:rsid w:val="00B63BA2"/>
    <w:rsid w:val="00B63E45"/>
    <w:rsid w:val="00B64216"/>
    <w:rsid w:val="00B6422A"/>
    <w:rsid w:val="00B6423A"/>
    <w:rsid w:val="00B643EF"/>
    <w:rsid w:val="00B64765"/>
    <w:rsid w:val="00B64919"/>
    <w:rsid w:val="00B64A15"/>
    <w:rsid w:val="00B650C9"/>
    <w:rsid w:val="00B6516A"/>
    <w:rsid w:val="00B651F5"/>
    <w:rsid w:val="00B6522D"/>
    <w:rsid w:val="00B6567B"/>
    <w:rsid w:val="00B658BE"/>
    <w:rsid w:val="00B6597F"/>
    <w:rsid w:val="00B65C3D"/>
    <w:rsid w:val="00B65D56"/>
    <w:rsid w:val="00B65E4E"/>
    <w:rsid w:val="00B65FA1"/>
    <w:rsid w:val="00B66685"/>
    <w:rsid w:val="00B66758"/>
    <w:rsid w:val="00B6695B"/>
    <w:rsid w:val="00B66F22"/>
    <w:rsid w:val="00B674B9"/>
    <w:rsid w:val="00B67552"/>
    <w:rsid w:val="00B67A45"/>
    <w:rsid w:val="00B67D43"/>
    <w:rsid w:val="00B709ED"/>
    <w:rsid w:val="00B70AA3"/>
    <w:rsid w:val="00B70B23"/>
    <w:rsid w:val="00B70E31"/>
    <w:rsid w:val="00B710FB"/>
    <w:rsid w:val="00B714C3"/>
    <w:rsid w:val="00B7180E"/>
    <w:rsid w:val="00B71C69"/>
    <w:rsid w:val="00B7209F"/>
    <w:rsid w:val="00B723F2"/>
    <w:rsid w:val="00B72937"/>
    <w:rsid w:val="00B72B45"/>
    <w:rsid w:val="00B7308B"/>
    <w:rsid w:val="00B734CF"/>
    <w:rsid w:val="00B739BD"/>
    <w:rsid w:val="00B73DCE"/>
    <w:rsid w:val="00B73F9D"/>
    <w:rsid w:val="00B74020"/>
    <w:rsid w:val="00B74186"/>
    <w:rsid w:val="00B742F4"/>
    <w:rsid w:val="00B74722"/>
    <w:rsid w:val="00B74A24"/>
    <w:rsid w:val="00B7509C"/>
    <w:rsid w:val="00B75430"/>
    <w:rsid w:val="00B75D48"/>
    <w:rsid w:val="00B75DE5"/>
    <w:rsid w:val="00B75ECF"/>
    <w:rsid w:val="00B75FDC"/>
    <w:rsid w:val="00B7634E"/>
    <w:rsid w:val="00B763CE"/>
    <w:rsid w:val="00B76759"/>
    <w:rsid w:val="00B767AC"/>
    <w:rsid w:val="00B7693C"/>
    <w:rsid w:val="00B76B7F"/>
    <w:rsid w:val="00B76B8B"/>
    <w:rsid w:val="00B771B4"/>
    <w:rsid w:val="00B77971"/>
    <w:rsid w:val="00B8013B"/>
    <w:rsid w:val="00B801B1"/>
    <w:rsid w:val="00B8026D"/>
    <w:rsid w:val="00B8043B"/>
    <w:rsid w:val="00B80615"/>
    <w:rsid w:val="00B80A19"/>
    <w:rsid w:val="00B80A7E"/>
    <w:rsid w:val="00B80D70"/>
    <w:rsid w:val="00B81032"/>
    <w:rsid w:val="00B81BA7"/>
    <w:rsid w:val="00B81F36"/>
    <w:rsid w:val="00B81FD0"/>
    <w:rsid w:val="00B83065"/>
    <w:rsid w:val="00B831D2"/>
    <w:rsid w:val="00B832E5"/>
    <w:rsid w:val="00B836FF"/>
    <w:rsid w:val="00B83922"/>
    <w:rsid w:val="00B83A31"/>
    <w:rsid w:val="00B83CD6"/>
    <w:rsid w:val="00B83F5E"/>
    <w:rsid w:val="00B84570"/>
    <w:rsid w:val="00B846F7"/>
    <w:rsid w:val="00B84719"/>
    <w:rsid w:val="00B847A5"/>
    <w:rsid w:val="00B84CA9"/>
    <w:rsid w:val="00B84D96"/>
    <w:rsid w:val="00B851B6"/>
    <w:rsid w:val="00B852E5"/>
    <w:rsid w:val="00B85874"/>
    <w:rsid w:val="00B85C40"/>
    <w:rsid w:val="00B85F9A"/>
    <w:rsid w:val="00B8614E"/>
    <w:rsid w:val="00B86292"/>
    <w:rsid w:val="00B86651"/>
    <w:rsid w:val="00B86A70"/>
    <w:rsid w:val="00B86A73"/>
    <w:rsid w:val="00B86E48"/>
    <w:rsid w:val="00B8700C"/>
    <w:rsid w:val="00B872CD"/>
    <w:rsid w:val="00B87368"/>
    <w:rsid w:val="00B8744F"/>
    <w:rsid w:val="00B8751E"/>
    <w:rsid w:val="00B876F3"/>
    <w:rsid w:val="00B877BA"/>
    <w:rsid w:val="00B90161"/>
    <w:rsid w:val="00B90D5C"/>
    <w:rsid w:val="00B90E35"/>
    <w:rsid w:val="00B90E5A"/>
    <w:rsid w:val="00B90F70"/>
    <w:rsid w:val="00B9120C"/>
    <w:rsid w:val="00B91285"/>
    <w:rsid w:val="00B9136B"/>
    <w:rsid w:val="00B91559"/>
    <w:rsid w:val="00B91EAA"/>
    <w:rsid w:val="00B91F6C"/>
    <w:rsid w:val="00B92126"/>
    <w:rsid w:val="00B9265F"/>
    <w:rsid w:val="00B92B80"/>
    <w:rsid w:val="00B92CBF"/>
    <w:rsid w:val="00B93600"/>
    <w:rsid w:val="00B93942"/>
    <w:rsid w:val="00B93C8A"/>
    <w:rsid w:val="00B94188"/>
    <w:rsid w:val="00B94281"/>
    <w:rsid w:val="00B94324"/>
    <w:rsid w:val="00B94626"/>
    <w:rsid w:val="00B946E6"/>
    <w:rsid w:val="00B94A61"/>
    <w:rsid w:val="00B94B33"/>
    <w:rsid w:val="00B94E8F"/>
    <w:rsid w:val="00B94F6E"/>
    <w:rsid w:val="00B951D4"/>
    <w:rsid w:val="00B9520D"/>
    <w:rsid w:val="00B954ED"/>
    <w:rsid w:val="00B9575A"/>
    <w:rsid w:val="00B95C9F"/>
    <w:rsid w:val="00B95D03"/>
    <w:rsid w:val="00B9648A"/>
    <w:rsid w:val="00B96642"/>
    <w:rsid w:val="00B96858"/>
    <w:rsid w:val="00B96BD3"/>
    <w:rsid w:val="00B96BE6"/>
    <w:rsid w:val="00B97605"/>
    <w:rsid w:val="00B9774C"/>
    <w:rsid w:val="00B97781"/>
    <w:rsid w:val="00B97DAA"/>
    <w:rsid w:val="00BA00F6"/>
    <w:rsid w:val="00BA04A8"/>
    <w:rsid w:val="00BA06C3"/>
    <w:rsid w:val="00BA08E2"/>
    <w:rsid w:val="00BA0C4C"/>
    <w:rsid w:val="00BA0CB2"/>
    <w:rsid w:val="00BA0CC9"/>
    <w:rsid w:val="00BA1098"/>
    <w:rsid w:val="00BA124F"/>
    <w:rsid w:val="00BA1465"/>
    <w:rsid w:val="00BA160A"/>
    <w:rsid w:val="00BA16ED"/>
    <w:rsid w:val="00BA1726"/>
    <w:rsid w:val="00BA173A"/>
    <w:rsid w:val="00BA189B"/>
    <w:rsid w:val="00BA1C1B"/>
    <w:rsid w:val="00BA2372"/>
    <w:rsid w:val="00BA2906"/>
    <w:rsid w:val="00BA2FE4"/>
    <w:rsid w:val="00BA3471"/>
    <w:rsid w:val="00BA3488"/>
    <w:rsid w:val="00BA386F"/>
    <w:rsid w:val="00BA38D5"/>
    <w:rsid w:val="00BA3902"/>
    <w:rsid w:val="00BA3AB9"/>
    <w:rsid w:val="00BA3BB4"/>
    <w:rsid w:val="00BA4050"/>
    <w:rsid w:val="00BA4289"/>
    <w:rsid w:val="00BA4518"/>
    <w:rsid w:val="00BA4808"/>
    <w:rsid w:val="00BA4B24"/>
    <w:rsid w:val="00BA4B48"/>
    <w:rsid w:val="00BA4DE2"/>
    <w:rsid w:val="00BA5902"/>
    <w:rsid w:val="00BA5906"/>
    <w:rsid w:val="00BA61B5"/>
    <w:rsid w:val="00BA6493"/>
    <w:rsid w:val="00BA6619"/>
    <w:rsid w:val="00BA67D4"/>
    <w:rsid w:val="00BA68E3"/>
    <w:rsid w:val="00BA6BA2"/>
    <w:rsid w:val="00BA6E29"/>
    <w:rsid w:val="00BA7290"/>
    <w:rsid w:val="00BA739E"/>
    <w:rsid w:val="00BA7660"/>
    <w:rsid w:val="00BA7883"/>
    <w:rsid w:val="00BA7B20"/>
    <w:rsid w:val="00BA7CB9"/>
    <w:rsid w:val="00BB096A"/>
    <w:rsid w:val="00BB0ECA"/>
    <w:rsid w:val="00BB0F6E"/>
    <w:rsid w:val="00BB0FD4"/>
    <w:rsid w:val="00BB1159"/>
    <w:rsid w:val="00BB1BA5"/>
    <w:rsid w:val="00BB2189"/>
    <w:rsid w:val="00BB25FA"/>
    <w:rsid w:val="00BB2659"/>
    <w:rsid w:val="00BB2730"/>
    <w:rsid w:val="00BB28A6"/>
    <w:rsid w:val="00BB2E08"/>
    <w:rsid w:val="00BB2F42"/>
    <w:rsid w:val="00BB3257"/>
    <w:rsid w:val="00BB347F"/>
    <w:rsid w:val="00BB362C"/>
    <w:rsid w:val="00BB3DFD"/>
    <w:rsid w:val="00BB42FB"/>
    <w:rsid w:val="00BB4A3D"/>
    <w:rsid w:val="00BB532A"/>
    <w:rsid w:val="00BB5394"/>
    <w:rsid w:val="00BB54BA"/>
    <w:rsid w:val="00BB5557"/>
    <w:rsid w:val="00BB56DE"/>
    <w:rsid w:val="00BB578D"/>
    <w:rsid w:val="00BB59CA"/>
    <w:rsid w:val="00BB5A4A"/>
    <w:rsid w:val="00BB5ECB"/>
    <w:rsid w:val="00BB5FDD"/>
    <w:rsid w:val="00BB62E2"/>
    <w:rsid w:val="00BB68C7"/>
    <w:rsid w:val="00BB6945"/>
    <w:rsid w:val="00BB6FFD"/>
    <w:rsid w:val="00BB7072"/>
    <w:rsid w:val="00BB71B4"/>
    <w:rsid w:val="00BB7230"/>
    <w:rsid w:val="00BB739F"/>
    <w:rsid w:val="00BB7F2D"/>
    <w:rsid w:val="00BC0823"/>
    <w:rsid w:val="00BC0C1B"/>
    <w:rsid w:val="00BC11A8"/>
    <w:rsid w:val="00BC11CA"/>
    <w:rsid w:val="00BC156F"/>
    <w:rsid w:val="00BC225F"/>
    <w:rsid w:val="00BC245B"/>
    <w:rsid w:val="00BC25A2"/>
    <w:rsid w:val="00BC2837"/>
    <w:rsid w:val="00BC2A4D"/>
    <w:rsid w:val="00BC2AC5"/>
    <w:rsid w:val="00BC2B9C"/>
    <w:rsid w:val="00BC2BB9"/>
    <w:rsid w:val="00BC2BE2"/>
    <w:rsid w:val="00BC2E0B"/>
    <w:rsid w:val="00BC2F36"/>
    <w:rsid w:val="00BC3653"/>
    <w:rsid w:val="00BC3921"/>
    <w:rsid w:val="00BC3C13"/>
    <w:rsid w:val="00BC3D46"/>
    <w:rsid w:val="00BC451E"/>
    <w:rsid w:val="00BC45B6"/>
    <w:rsid w:val="00BC515F"/>
    <w:rsid w:val="00BC57AC"/>
    <w:rsid w:val="00BC5C6D"/>
    <w:rsid w:val="00BC5E7E"/>
    <w:rsid w:val="00BC5F24"/>
    <w:rsid w:val="00BC5F56"/>
    <w:rsid w:val="00BC5FC9"/>
    <w:rsid w:val="00BC604A"/>
    <w:rsid w:val="00BC6401"/>
    <w:rsid w:val="00BC6435"/>
    <w:rsid w:val="00BC76B3"/>
    <w:rsid w:val="00BC77FD"/>
    <w:rsid w:val="00BC7A4B"/>
    <w:rsid w:val="00BC7B07"/>
    <w:rsid w:val="00BC7D75"/>
    <w:rsid w:val="00BC7EFF"/>
    <w:rsid w:val="00BD0235"/>
    <w:rsid w:val="00BD031E"/>
    <w:rsid w:val="00BD0752"/>
    <w:rsid w:val="00BD0A36"/>
    <w:rsid w:val="00BD0C0A"/>
    <w:rsid w:val="00BD1293"/>
    <w:rsid w:val="00BD1514"/>
    <w:rsid w:val="00BD1F4C"/>
    <w:rsid w:val="00BD2121"/>
    <w:rsid w:val="00BD24AC"/>
    <w:rsid w:val="00BD2A5F"/>
    <w:rsid w:val="00BD2A99"/>
    <w:rsid w:val="00BD330E"/>
    <w:rsid w:val="00BD3342"/>
    <w:rsid w:val="00BD3651"/>
    <w:rsid w:val="00BD3761"/>
    <w:rsid w:val="00BD3828"/>
    <w:rsid w:val="00BD3892"/>
    <w:rsid w:val="00BD3EDA"/>
    <w:rsid w:val="00BD45E6"/>
    <w:rsid w:val="00BD4E5F"/>
    <w:rsid w:val="00BD4E7A"/>
    <w:rsid w:val="00BD5124"/>
    <w:rsid w:val="00BD5549"/>
    <w:rsid w:val="00BD5661"/>
    <w:rsid w:val="00BD56E8"/>
    <w:rsid w:val="00BD6661"/>
    <w:rsid w:val="00BD6E43"/>
    <w:rsid w:val="00BD6E80"/>
    <w:rsid w:val="00BD723F"/>
    <w:rsid w:val="00BD7271"/>
    <w:rsid w:val="00BD7DEE"/>
    <w:rsid w:val="00BE058B"/>
    <w:rsid w:val="00BE05B7"/>
    <w:rsid w:val="00BE0703"/>
    <w:rsid w:val="00BE07CB"/>
    <w:rsid w:val="00BE07E7"/>
    <w:rsid w:val="00BE0DB4"/>
    <w:rsid w:val="00BE17D5"/>
    <w:rsid w:val="00BE181F"/>
    <w:rsid w:val="00BE1839"/>
    <w:rsid w:val="00BE198C"/>
    <w:rsid w:val="00BE2101"/>
    <w:rsid w:val="00BE21BB"/>
    <w:rsid w:val="00BE21D4"/>
    <w:rsid w:val="00BE21F1"/>
    <w:rsid w:val="00BE228B"/>
    <w:rsid w:val="00BE255C"/>
    <w:rsid w:val="00BE28D0"/>
    <w:rsid w:val="00BE2A84"/>
    <w:rsid w:val="00BE334B"/>
    <w:rsid w:val="00BE33C8"/>
    <w:rsid w:val="00BE351E"/>
    <w:rsid w:val="00BE36F5"/>
    <w:rsid w:val="00BE38BC"/>
    <w:rsid w:val="00BE4021"/>
    <w:rsid w:val="00BE4094"/>
    <w:rsid w:val="00BE4100"/>
    <w:rsid w:val="00BE4208"/>
    <w:rsid w:val="00BE44A3"/>
    <w:rsid w:val="00BE484C"/>
    <w:rsid w:val="00BE4951"/>
    <w:rsid w:val="00BE4964"/>
    <w:rsid w:val="00BE51D2"/>
    <w:rsid w:val="00BE5FEC"/>
    <w:rsid w:val="00BE60CC"/>
    <w:rsid w:val="00BE6741"/>
    <w:rsid w:val="00BE709A"/>
    <w:rsid w:val="00BE748A"/>
    <w:rsid w:val="00BE7A0B"/>
    <w:rsid w:val="00BE7AC8"/>
    <w:rsid w:val="00BE7CBB"/>
    <w:rsid w:val="00BE7DF6"/>
    <w:rsid w:val="00BE7E53"/>
    <w:rsid w:val="00BE7F7B"/>
    <w:rsid w:val="00BF0089"/>
    <w:rsid w:val="00BF011E"/>
    <w:rsid w:val="00BF042C"/>
    <w:rsid w:val="00BF093D"/>
    <w:rsid w:val="00BF09FB"/>
    <w:rsid w:val="00BF13C5"/>
    <w:rsid w:val="00BF1A19"/>
    <w:rsid w:val="00BF20C7"/>
    <w:rsid w:val="00BF2820"/>
    <w:rsid w:val="00BF2B3F"/>
    <w:rsid w:val="00BF2E60"/>
    <w:rsid w:val="00BF2E69"/>
    <w:rsid w:val="00BF2F4F"/>
    <w:rsid w:val="00BF2FF2"/>
    <w:rsid w:val="00BF3095"/>
    <w:rsid w:val="00BF322D"/>
    <w:rsid w:val="00BF3314"/>
    <w:rsid w:val="00BF3874"/>
    <w:rsid w:val="00BF3C49"/>
    <w:rsid w:val="00BF42C1"/>
    <w:rsid w:val="00BF44E0"/>
    <w:rsid w:val="00BF4536"/>
    <w:rsid w:val="00BF468C"/>
    <w:rsid w:val="00BF4BF7"/>
    <w:rsid w:val="00BF50D1"/>
    <w:rsid w:val="00BF53AC"/>
    <w:rsid w:val="00BF5769"/>
    <w:rsid w:val="00BF59BA"/>
    <w:rsid w:val="00BF5B33"/>
    <w:rsid w:val="00BF5D65"/>
    <w:rsid w:val="00BF5DF2"/>
    <w:rsid w:val="00BF6258"/>
    <w:rsid w:val="00BF69D9"/>
    <w:rsid w:val="00BF6EB8"/>
    <w:rsid w:val="00BF71C9"/>
    <w:rsid w:val="00BF733F"/>
    <w:rsid w:val="00BF7F1A"/>
    <w:rsid w:val="00BF7FE3"/>
    <w:rsid w:val="00C00318"/>
    <w:rsid w:val="00C00A29"/>
    <w:rsid w:val="00C00F5B"/>
    <w:rsid w:val="00C013FF"/>
    <w:rsid w:val="00C015B4"/>
    <w:rsid w:val="00C016D1"/>
    <w:rsid w:val="00C017EA"/>
    <w:rsid w:val="00C01954"/>
    <w:rsid w:val="00C01A6E"/>
    <w:rsid w:val="00C01D77"/>
    <w:rsid w:val="00C01E7F"/>
    <w:rsid w:val="00C01EDB"/>
    <w:rsid w:val="00C022E3"/>
    <w:rsid w:val="00C026CF"/>
    <w:rsid w:val="00C030A7"/>
    <w:rsid w:val="00C030EE"/>
    <w:rsid w:val="00C03382"/>
    <w:rsid w:val="00C03731"/>
    <w:rsid w:val="00C0447F"/>
    <w:rsid w:val="00C04E62"/>
    <w:rsid w:val="00C0525E"/>
    <w:rsid w:val="00C05424"/>
    <w:rsid w:val="00C06018"/>
    <w:rsid w:val="00C0618E"/>
    <w:rsid w:val="00C0627E"/>
    <w:rsid w:val="00C0668A"/>
    <w:rsid w:val="00C0686D"/>
    <w:rsid w:val="00C06990"/>
    <w:rsid w:val="00C06A6C"/>
    <w:rsid w:val="00C06FFF"/>
    <w:rsid w:val="00C07202"/>
    <w:rsid w:val="00C072E1"/>
    <w:rsid w:val="00C07327"/>
    <w:rsid w:val="00C074EB"/>
    <w:rsid w:val="00C0787D"/>
    <w:rsid w:val="00C07926"/>
    <w:rsid w:val="00C07C4B"/>
    <w:rsid w:val="00C07F8E"/>
    <w:rsid w:val="00C07F9B"/>
    <w:rsid w:val="00C10312"/>
    <w:rsid w:val="00C103C1"/>
    <w:rsid w:val="00C106F3"/>
    <w:rsid w:val="00C1071F"/>
    <w:rsid w:val="00C10779"/>
    <w:rsid w:val="00C1114D"/>
    <w:rsid w:val="00C113AC"/>
    <w:rsid w:val="00C11403"/>
    <w:rsid w:val="00C11579"/>
    <w:rsid w:val="00C11884"/>
    <w:rsid w:val="00C11C21"/>
    <w:rsid w:val="00C11E1D"/>
    <w:rsid w:val="00C12145"/>
    <w:rsid w:val="00C12267"/>
    <w:rsid w:val="00C12C92"/>
    <w:rsid w:val="00C12D4C"/>
    <w:rsid w:val="00C13B3A"/>
    <w:rsid w:val="00C13FC1"/>
    <w:rsid w:val="00C140B7"/>
    <w:rsid w:val="00C1429A"/>
    <w:rsid w:val="00C14329"/>
    <w:rsid w:val="00C14668"/>
    <w:rsid w:val="00C14892"/>
    <w:rsid w:val="00C14AC4"/>
    <w:rsid w:val="00C14E18"/>
    <w:rsid w:val="00C14F8E"/>
    <w:rsid w:val="00C1524A"/>
    <w:rsid w:val="00C15738"/>
    <w:rsid w:val="00C1578F"/>
    <w:rsid w:val="00C159C9"/>
    <w:rsid w:val="00C159E8"/>
    <w:rsid w:val="00C16212"/>
    <w:rsid w:val="00C16495"/>
    <w:rsid w:val="00C1662F"/>
    <w:rsid w:val="00C167BA"/>
    <w:rsid w:val="00C168CD"/>
    <w:rsid w:val="00C16A8F"/>
    <w:rsid w:val="00C16E28"/>
    <w:rsid w:val="00C175B9"/>
    <w:rsid w:val="00C177DD"/>
    <w:rsid w:val="00C17A14"/>
    <w:rsid w:val="00C17BB1"/>
    <w:rsid w:val="00C17C7B"/>
    <w:rsid w:val="00C2029E"/>
    <w:rsid w:val="00C206BB"/>
    <w:rsid w:val="00C208E2"/>
    <w:rsid w:val="00C20903"/>
    <w:rsid w:val="00C209F4"/>
    <w:rsid w:val="00C2115F"/>
    <w:rsid w:val="00C211F0"/>
    <w:rsid w:val="00C2172E"/>
    <w:rsid w:val="00C21B6F"/>
    <w:rsid w:val="00C21C1A"/>
    <w:rsid w:val="00C21DAD"/>
    <w:rsid w:val="00C21DB5"/>
    <w:rsid w:val="00C22161"/>
    <w:rsid w:val="00C22508"/>
    <w:rsid w:val="00C22D65"/>
    <w:rsid w:val="00C22D78"/>
    <w:rsid w:val="00C22F63"/>
    <w:rsid w:val="00C22FE1"/>
    <w:rsid w:val="00C23709"/>
    <w:rsid w:val="00C238A4"/>
    <w:rsid w:val="00C23E1A"/>
    <w:rsid w:val="00C23F24"/>
    <w:rsid w:val="00C25105"/>
    <w:rsid w:val="00C251D9"/>
    <w:rsid w:val="00C25221"/>
    <w:rsid w:val="00C252F8"/>
    <w:rsid w:val="00C2590F"/>
    <w:rsid w:val="00C25D80"/>
    <w:rsid w:val="00C25D83"/>
    <w:rsid w:val="00C26213"/>
    <w:rsid w:val="00C26348"/>
    <w:rsid w:val="00C265C2"/>
    <w:rsid w:val="00C266A0"/>
    <w:rsid w:val="00C26C19"/>
    <w:rsid w:val="00C26CD2"/>
    <w:rsid w:val="00C26FFB"/>
    <w:rsid w:val="00C27849"/>
    <w:rsid w:val="00C27FC7"/>
    <w:rsid w:val="00C300F8"/>
    <w:rsid w:val="00C301B2"/>
    <w:rsid w:val="00C30541"/>
    <w:rsid w:val="00C3084D"/>
    <w:rsid w:val="00C308B7"/>
    <w:rsid w:val="00C308C8"/>
    <w:rsid w:val="00C3097D"/>
    <w:rsid w:val="00C3146B"/>
    <w:rsid w:val="00C31E89"/>
    <w:rsid w:val="00C32644"/>
    <w:rsid w:val="00C32D93"/>
    <w:rsid w:val="00C32FDA"/>
    <w:rsid w:val="00C331AE"/>
    <w:rsid w:val="00C337C7"/>
    <w:rsid w:val="00C337F5"/>
    <w:rsid w:val="00C339D5"/>
    <w:rsid w:val="00C33C36"/>
    <w:rsid w:val="00C33E31"/>
    <w:rsid w:val="00C33F60"/>
    <w:rsid w:val="00C34031"/>
    <w:rsid w:val="00C341F8"/>
    <w:rsid w:val="00C347CB"/>
    <w:rsid w:val="00C34FDA"/>
    <w:rsid w:val="00C35065"/>
    <w:rsid w:val="00C351A5"/>
    <w:rsid w:val="00C355FF"/>
    <w:rsid w:val="00C35B71"/>
    <w:rsid w:val="00C35D9C"/>
    <w:rsid w:val="00C35ED6"/>
    <w:rsid w:val="00C35F18"/>
    <w:rsid w:val="00C3604F"/>
    <w:rsid w:val="00C363B2"/>
    <w:rsid w:val="00C36477"/>
    <w:rsid w:val="00C36832"/>
    <w:rsid w:val="00C36A89"/>
    <w:rsid w:val="00C36B54"/>
    <w:rsid w:val="00C36C6A"/>
    <w:rsid w:val="00C36CF3"/>
    <w:rsid w:val="00C37085"/>
    <w:rsid w:val="00C37C2B"/>
    <w:rsid w:val="00C40303"/>
    <w:rsid w:val="00C4034E"/>
    <w:rsid w:val="00C405FC"/>
    <w:rsid w:val="00C40B8E"/>
    <w:rsid w:val="00C40BDC"/>
    <w:rsid w:val="00C40D69"/>
    <w:rsid w:val="00C40DF7"/>
    <w:rsid w:val="00C4159F"/>
    <w:rsid w:val="00C415FA"/>
    <w:rsid w:val="00C4166A"/>
    <w:rsid w:val="00C4249C"/>
    <w:rsid w:val="00C429EA"/>
    <w:rsid w:val="00C42E06"/>
    <w:rsid w:val="00C42E5C"/>
    <w:rsid w:val="00C42FD7"/>
    <w:rsid w:val="00C438B8"/>
    <w:rsid w:val="00C43A18"/>
    <w:rsid w:val="00C43D1C"/>
    <w:rsid w:val="00C44B0B"/>
    <w:rsid w:val="00C44BC2"/>
    <w:rsid w:val="00C44BF4"/>
    <w:rsid w:val="00C44CAD"/>
    <w:rsid w:val="00C4518F"/>
    <w:rsid w:val="00C455C7"/>
    <w:rsid w:val="00C456E0"/>
    <w:rsid w:val="00C45A55"/>
    <w:rsid w:val="00C45CE0"/>
    <w:rsid w:val="00C45F1B"/>
    <w:rsid w:val="00C46146"/>
    <w:rsid w:val="00C46A74"/>
    <w:rsid w:val="00C46B9B"/>
    <w:rsid w:val="00C4725B"/>
    <w:rsid w:val="00C47607"/>
    <w:rsid w:val="00C47661"/>
    <w:rsid w:val="00C47B5E"/>
    <w:rsid w:val="00C47F64"/>
    <w:rsid w:val="00C502EB"/>
    <w:rsid w:val="00C5050F"/>
    <w:rsid w:val="00C5084F"/>
    <w:rsid w:val="00C50BB7"/>
    <w:rsid w:val="00C511EB"/>
    <w:rsid w:val="00C512AD"/>
    <w:rsid w:val="00C515F3"/>
    <w:rsid w:val="00C516CF"/>
    <w:rsid w:val="00C51700"/>
    <w:rsid w:val="00C517A5"/>
    <w:rsid w:val="00C518DE"/>
    <w:rsid w:val="00C51B3F"/>
    <w:rsid w:val="00C51D89"/>
    <w:rsid w:val="00C5255C"/>
    <w:rsid w:val="00C527FF"/>
    <w:rsid w:val="00C52A71"/>
    <w:rsid w:val="00C530C1"/>
    <w:rsid w:val="00C53784"/>
    <w:rsid w:val="00C53987"/>
    <w:rsid w:val="00C53BEC"/>
    <w:rsid w:val="00C53E0C"/>
    <w:rsid w:val="00C53E83"/>
    <w:rsid w:val="00C53FCB"/>
    <w:rsid w:val="00C54E3E"/>
    <w:rsid w:val="00C553A0"/>
    <w:rsid w:val="00C55442"/>
    <w:rsid w:val="00C55465"/>
    <w:rsid w:val="00C55FDA"/>
    <w:rsid w:val="00C56036"/>
    <w:rsid w:val="00C560BD"/>
    <w:rsid w:val="00C56813"/>
    <w:rsid w:val="00C56867"/>
    <w:rsid w:val="00C56DE3"/>
    <w:rsid w:val="00C56E73"/>
    <w:rsid w:val="00C57288"/>
    <w:rsid w:val="00C579C6"/>
    <w:rsid w:val="00C57A13"/>
    <w:rsid w:val="00C57A91"/>
    <w:rsid w:val="00C57BEA"/>
    <w:rsid w:val="00C57FA5"/>
    <w:rsid w:val="00C60028"/>
    <w:rsid w:val="00C6076B"/>
    <w:rsid w:val="00C60DE9"/>
    <w:rsid w:val="00C61069"/>
    <w:rsid w:val="00C6121A"/>
    <w:rsid w:val="00C6122E"/>
    <w:rsid w:val="00C61C51"/>
    <w:rsid w:val="00C621EE"/>
    <w:rsid w:val="00C6236F"/>
    <w:rsid w:val="00C62480"/>
    <w:rsid w:val="00C62CA5"/>
    <w:rsid w:val="00C62FEF"/>
    <w:rsid w:val="00C639B8"/>
    <w:rsid w:val="00C63D0C"/>
    <w:rsid w:val="00C64235"/>
    <w:rsid w:val="00C64CC7"/>
    <w:rsid w:val="00C652A9"/>
    <w:rsid w:val="00C6557D"/>
    <w:rsid w:val="00C656AE"/>
    <w:rsid w:val="00C65B27"/>
    <w:rsid w:val="00C65D3E"/>
    <w:rsid w:val="00C65E9E"/>
    <w:rsid w:val="00C662DA"/>
    <w:rsid w:val="00C6635C"/>
    <w:rsid w:val="00C66CF2"/>
    <w:rsid w:val="00C66E82"/>
    <w:rsid w:val="00C6723B"/>
    <w:rsid w:val="00C679D0"/>
    <w:rsid w:val="00C67A25"/>
    <w:rsid w:val="00C67D71"/>
    <w:rsid w:val="00C70158"/>
    <w:rsid w:val="00C70328"/>
    <w:rsid w:val="00C70398"/>
    <w:rsid w:val="00C70EDF"/>
    <w:rsid w:val="00C70EFB"/>
    <w:rsid w:val="00C712B9"/>
    <w:rsid w:val="00C71515"/>
    <w:rsid w:val="00C71762"/>
    <w:rsid w:val="00C71763"/>
    <w:rsid w:val="00C71D86"/>
    <w:rsid w:val="00C7210F"/>
    <w:rsid w:val="00C721AF"/>
    <w:rsid w:val="00C721E8"/>
    <w:rsid w:val="00C72D2F"/>
    <w:rsid w:val="00C72F9C"/>
    <w:rsid w:val="00C72FB6"/>
    <w:rsid w:val="00C73362"/>
    <w:rsid w:val="00C73669"/>
    <w:rsid w:val="00C73BF9"/>
    <w:rsid w:val="00C7402A"/>
    <w:rsid w:val="00C7404E"/>
    <w:rsid w:val="00C741AC"/>
    <w:rsid w:val="00C7423A"/>
    <w:rsid w:val="00C7483A"/>
    <w:rsid w:val="00C74DF9"/>
    <w:rsid w:val="00C750C2"/>
    <w:rsid w:val="00C751FA"/>
    <w:rsid w:val="00C752D7"/>
    <w:rsid w:val="00C758C1"/>
    <w:rsid w:val="00C75A6D"/>
    <w:rsid w:val="00C75F12"/>
    <w:rsid w:val="00C75F64"/>
    <w:rsid w:val="00C75FE2"/>
    <w:rsid w:val="00C761D8"/>
    <w:rsid w:val="00C76409"/>
    <w:rsid w:val="00C766C5"/>
    <w:rsid w:val="00C76928"/>
    <w:rsid w:val="00C76969"/>
    <w:rsid w:val="00C76D16"/>
    <w:rsid w:val="00C76D95"/>
    <w:rsid w:val="00C7737D"/>
    <w:rsid w:val="00C77431"/>
    <w:rsid w:val="00C77773"/>
    <w:rsid w:val="00C777F4"/>
    <w:rsid w:val="00C77DAE"/>
    <w:rsid w:val="00C80296"/>
    <w:rsid w:val="00C802DA"/>
    <w:rsid w:val="00C8055B"/>
    <w:rsid w:val="00C80646"/>
    <w:rsid w:val="00C80C26"/>
    <w:rsid w:val="00C80EAC"/>
    <w:rsid w:val="00C80F3E"/>
    <w:rsid w:val="00C8124E"/>
    <w:rsid w:val="00C812A2"/>
    <w:rsid w:val="00C8152B"/>
    <w:rsid w:val="00C8158B"/>
    <w:rsid w:val="00C817F6"/>
    <w:rsid w:val="00C819E4"/>
    <w:rsid w:val="00C81B41"/>
    <w:rsid w:val="00C81FAB"/>
    <w:rsid w:val="00C82036"/>
    <w:rsid w:val="00C82285"/>
    <w:rsid w:val="00C822CE"/>
    <w:rsid w:val="00C82314"/>
    <w:rsid w:val="00C82492"/>
    <w:rsid w:val="00C82511"/>
    <w:rsid w:val="00C82E24"/>
    <w:rsid w:val="00C830A4"/>
    <w:rsid w:val="00C83411"/>
    <w:rsid w:val="00C839DE"/>
    <w:rsid w:val="00C83D2A"/>
    <w:rsid w:val="00C847D8"/>
    <w:rsid w:val="00C84A12"/>
    <w:rsid w:val="00C84C02"/>
    <w:rsid w:val="00C84D13"/>
    <w:rsid w:val="00C8508D"/>
    <w:rsid w:val="00C851E7"/>
    <w:rsid w:val="00C851FC"/>
    <w:rsid w:val="00C8525C"/>
    <w:rsid w:val="00C852D5"/>
    <w:rsid w:val="00C853AC"/>
    <w:rsid w:val="00C854EA"/>
    <w:rsid w:val="00C8552C"/>
    <w:rsid w:val="00C85566"/>
    <w:rsid w:val="00C85838"/>
    <w:rsid w:val="00C859BD"/>
    <w:rsid w:val="00C859CA"/>
    <w:rsid w:val="00C8614B"/>
    <w:rsid w:val="00C86265"/>
    <w:rsid w:val="00C86420"/>
    <w:rsid w:val="00C869B2"/>
    <w:rsid w:val="00C86D0F"/>
    <w:rsid w:val="00C86EB1"/>
    <w:rsid w:val="00C87062"/>
    <w:rsid w:val="00C872D1"/>
    <w:rsid w:val="00C8730E"/>
    <w:rsid w:val="00C8744E"/>
    <w:rsid w:val="00C876BA"/>
    <w:rsid w:val="00C879AC"/>
    <w:rsid w:val="00C87A34"/>
    <w:rsid w:val="00C87C35"/>
    <w:rsid w:val="00C901B8"/>
    <w:rsid w:val="00C90D8F"/>
    <w:rsid w:val="00C90DB1"/>
    <w:rsid w:val="00C91706"/>
    <w:rsid w:val="00C92216"/>
    <w:rsid w:val="00C925D2"/>
    <w:rsid w:val="00C927E1"/>
    <w:rsid w:val="00C92AED"/>
    <w:rsid w:val="00C92D0F"/>
    <w:rsid w:val="00C92D52"/>
    <w:rsid w:val="00C92D7E"/>
    <w:rsid w:val="00C931BD"/>
    <w:rsid w:val="00C9320D"/>
    <w:rsid w:val="00C93272"/>
    <w:rsid w:val="00C93475"/>
    <w:rsid w:val="00C937A7"/>
    <w:rsid w:val="00C93F91"/>
    <w:rsid w:val="00C94027"/>
    <w:rsid w:val="00C9439F"/>
    <w:rsid w:val="00C9467B"/>
    <w:rsid w:val="00C947C8"/>
    <w:rsid w:val="00C94C0B"/>
    <w:rsid w:val="00C950B0"/>
    <w:rsid w:val="00C95318"/>
    <w:rsid w:val="00C95402"/>
    <w:rsid w:val="00C95B28"/>
    <w:rsid w:val="00C95D22"/>
    <w:rsid w:val="00C95D24"/>
    <w:rsid w:val="00C960C6"/>
    <w:rsid w:val="00C9624D"/>
    <w:rsid w:val="00C96430"/>
    <w:rsid w:val="00C96831"/>
    <w:rsid w:val="00C96BF6"/>
    <w:rsid w:val="00C96C5F"/>
    <w:rsid w:val="00C96E4E"/>
    <w:rsid w:val="00C96E77"/>
    <w:rsid w:val="00C97400"/>
    <w:rsid w:val="00C9759F"/>
    <w:rsid w:val="00C97678"/>
    <w:rsid w:val="00C97856"/>
    <w:rsid w:val="00C979EA"/>
    <w:rsid w:val="00CA00CF"/>
    <w:rsid w:val="00CA0A4D"/>
    <w:rsid w:val="00CA1793"/>
    <w:rsid w:val="00CA1876"/>
    <w:rsid w:val="00CA1AEA"/>
    <w:rsid w:val="00CA1F19"/>
    <w:rsid w:val="00CA216F"/>
    <w:rsid w:val="00CA2C65"/>
    <w:rsid w:val="00CA2D06"/>
    <w:rsid w:val="00CA2D3F"/>
    <w:rsid w:val="00CA2D7C"/>
    <w:rsid w:val="00CA2ECC"/>
    <w:rsid w:val="00CA38BA"/>
    <w:rsid w:val="00CA3D7F"/>
    <w:rsid w:val="00CA403A"/>
    <w:rsid w:val="00CA42A6"/>
    <w:rsid w:val="00CA4B7C"/>
    <w:rsid w:val="00CA4D53"/>
    <w:rsid w:val="00CA5331"/>
    <w:rsid w:val="00CA5855"/>
    <w:rsid w:val="00CA6512"/>
    <w:rsid w:val="00CA6BC7"/>
    <w:rsid w:val="00CA6C0E"/>
    <w:rsid w:val="00CA6E50"/>
    <w:rsid w:val="00CA7124"/>
    <w:rsid w:val="00CA7243"/>
    <w:rsid w:val="00CA733E"/>
    <w:rsid w:val="00CA74FA"/>
    <w:rsid w:val="00CA77AC"/>
    <w:rsid w:val="00CA7875"/>
    <w:rsid w:val="00CA7A4A"/>
    <w:rsid w:val="00CA7BB1"/>
    <w:rsid w:val="00CB01E3"/>
    <w:rsid w:val="00CB048D"/>
    <w:rsid w:val="00CB10FC"/>
    <w:rsid w:val="00CB1825"/>
    <w:rsid w:val="00CB1B0D"/>
    <w:rsid w:val="00CB1C3F"/>
    <w:rsid w:val="00CB1C5D"/>
    <w:rsid w:val="00CB1E72"/>
    <w:rsid w:val="00CB229F"/>
    <w:rsid w:val="00CB22D3"/>
    <w:rsid w:val="00CB241A"/>
    <w:rsid w:val="00CB288A"/>
    <w:rsid w:val="00CB2A6E"/>
    <w:rsid w:val="00CB2D85"/>
    <w:rsid w:val="00CB30AD"/>
    <w:rsid w:val="00CB3CBB"/>
    <w:rsid w:val="00CB3D21"/>
    <w:rsid w:val="00CB40DA"/>
    <w:rsid w:val="00CB47C7"/>
    <w:rsid w:val="00CB4F08"/>
    <w:rsid w:val="00CB51E1"/>
    <w:rsid w:val="00CB5580"/>
    <w:rsid w:val="00CB598E"/>
    <w:rsid w:val="00CB6497"/>
    <w:rsid w:val="00CB64AB"/>
    <w:rsid w:val="00CB6EE5"/>
    <w:rsid w:val="00CB6FE8"/>
    <w:rsid w:val="00CB7050"/>
    <w:rsid w:val="00CB71A5"/>
    <w:rsid w:val="00CB7336"/>
    <w:rsid w:val="00CB7AE4"/>
    <w:rsid w:val="00CB7DC3"/>
    <w:rsid w:val="00CC0484"/>
    <w:rsid w:val="00CC083A"/>
    <w:rsid w:val="00CC0D41"/>
    <w:rsid w:val="00CC0DE5"/>
    <w:rsid w:val="00CC12B6"/>
    <w:rsid w:val="00CC192C"/>
    <w:rsid w:val="00CC28C9"/>
    <w:rsid w:val="00CC29D4"/>
    <w:rsid w:val="00CC2A39"/>
    <w:rsid w:val="00CC3109"/>
    <w:rsid w:val="00CC3305"/>
    <w:rsid w:val="00CC344F"/>
    <w:rsid w:val="00CC3BDB"/>
    <w:rsid w:val="00CC3C10"/>
    <w:rsid w:val="00CC3F6E"/>
    <w:rsid w:val="00CC40CB"/>
    <w:rsid w:val="00CC4604"/>
    <w:rsid w:val="00CC46B4"/>
    <w:rsid w:val="00CC46EB"/>
    <w:rsid w:val="00CC483A"/>
    <w:rsid w:val="00CC4A2E"/>
    <w:rsid w:val="00CC4C49"/>
    <w:rsid w:val="00CC4C56"/>
    <w:rsid w:val="00CC569A"/>
    <w:rsid w:val="00CC56DA"/>
    <w:rsid w:val="00CC59DB"/>
    <w:rsid w:val="00CC5A95"/>
    <w:rsid w:val="00CC60E0"/>
    <w:rsid w:val="00CC6105"/>
    <w:rsid w:val="00CC627A"/>
    <w:rsid w:val="00CC6396"/>
    <w:rsid w:val="00CC680A"/>
    <w:rsid w:val="00CC6927"/>
    <w:rsid w:val="00CC696B"/>
    <w:rsid w:val="00CC69A9"/>
    <w:rsid w:val="00CC6A6D"/>
    <w:rsid w:val="00CC6C15"/>
    <w:rsid w:val="00CC7919"/>
    <w:rsid w:val="00CC7B93"/>
    <w:rsid w:val="00CC7FB0"/>
    <w:rsid w:val="00CD06C0"/>
    <w:rsid w:val="00CD06D3"/>
    <w:rsid w:val="00CD09ED"/>
    <w:rsid w:val="00CD0D91"/>
    <w:rsid w:val="00CD141E"/>
    <w:rsid w:val="00CD165B"/>
    <w:rsid w:val="00CD1AE6"/>
    <w:rsid w:val="00CD1B71"/>
    <w:rsid w:val="00CD1B8D"/>
    <w:rsid w:val="00CD1D73"/>
    <w:rsid w:val="00CD1DD1"/>
    <w:rsid w:val="00CD204B"/>
    <w:rsid w:val="00CD265D"/>
    <w:rsid w:val="00CD28B4"/>
    <w:rsid w:val="00CD2C28"/>
    <w:rsid w:val="00CD334D"/>
    <w:rsid w:val="00CD3687"/>
    <w:rsid w:val="00CD389B"/>
    <w:rsid w:val="00CD4333"/>
    <w:rsid w:val="00CD45BB"/>
    <w:rsid w:val="00CD4ACF"/>
    <w:rsid w:val="00CD4EB5"/>
    <w:rsid w:val="00CD4F33"/>
    <w:rsid w:val="00CD516D"/>
    <w:rsid w:val="00CD5491"/>
    <w:rsid w:val="00CD55A1"/>
    <w:rsid w:val="00CD5B11"/>
    <w:rsid w:val="00CD5BAF"/>
    <w:rsid w:val="00CD6499"/>
    <w:rsid w:val="00CD6584"/>
    <w:rsid w:val="00CD6586"/>
    <w:rsid w:val="00CD676E"/>
    <w:rsid w:val="00CD67CC"/>
    <w:rsid w:val="00CD68B9"/>
    <w:rsid w:val="00CD6FBF"/>
    <w:rsid w:val="00CD7523"/>
    <w:rsid w:val="00CD7B2E"/>
    <w:rsid w:val="00CD7C6F"/>
    <w:rsid w:val="00CD7DEB"/>
    <w:rsid w:val="00CE03DE"/>
    <w:rsid w:val="00CE046E"/>
    <w:rsid w:val="00CE0499"/>
    <w:rsid w:val="00CE09B5"/>
    <w:rsid w:val="00CE0A44"/>
    <w:rsid w:val="00CE0F42"/>
    <w:rsid w:val="00CE1388"/>
    <w:rsid w:val="00CE14CD"/>
    <w:rsid w:val="00CE1AE3"/>
    <w:rsid w:val="00CE20BB"/>
    <w:rsid w:val="00CE20F8"/>
    <w:rsid w:val="00CE2A45"/>
    <w:rsid w:val="00CE2EFE"/>
    <w:rsid w:val="00CE340B"/>
    <w:rsid w:val="00CE3663"/>
    <w:rsid w:val="00CE3925"/>
    <w:rsid w:val="00CE39B6"/>
    <w:rsid w:val="00CE3AC6"/>
    <w:rsid w:val="00CE3C8D"/>
    <w:rsid w:val="00CE3CBA"/>
    <w:rsid w:val="00CE4350"/>
    <w:rsid w:val="00CE4E08"/>
    <w:rsid w:val="00CE4ED0"/>
    <w:rsid w:val="00CE5187"/>
    <w:rsid w:val="00CE58ED"/>
    <w:rsid w:val="00CE625D"/>
    <w:rsid w:val="00CE64F0"/>
    <w:rsid w:val="00CE6764"/>
    <w:rsid w:val="00CE67EC"/>
    <w:rsid w:val="00CE6878"/>
    <w:rsid w:val="00CE6A0A"/>
    <w:rsid w:val="00CE6E3C"/>
    <w:rsid w:val="00CE6E73"/>
    <w:rsid w:val="00CE6F89"/>
    <w:rsid w:val="00CE71FF"/>
    <w:rsid w:val="00CE7500"/>
    <w:rsid w:val="00CE7687"/>
    <w:rsid w:val="00CF0305"/>
    <w:rsid w:val="00CF044D"/>
    <w:rsid w:val="00CF089B"/>
    <w:rsid w:val="00CF0940"/>
    <w:rsid w:val="00CF150C"/>
    <w:rsid w:val="00CF16D2"/>
    <w:rsid w:val="00CF1802"/>
    <w:rsid w:val="00CF1A27"/>
    <w:rsid w:val="00CF1D18"/>
    <w:rsid w:val="00CF28C5"/>
    <w:rsid w:val="00CF297D"/>
    <w:rsid w:val="00CF2DEC"/>
    <w:rsid w:val="00CF31D3"/>
    <w:rsid w:val="00CF38C8"/>
    <w:rsid w:val="00CF39D8"/>
    <w:rsid w:val="00CF3A1E"/>
    <w:rsid w:val="00CF3D8E"/>
    <w:rsid w:val="00CF49CF"/>
    <w:rsid w:val="00CF4CB7"/>
    <w:rsid w:val="00CF4D0E"/>
    <w:rsid w:val="00CF57BF"/>
    <w:rsid w:val="00CF5F8F"/>
    <w:rsid w:val="00CF60F9"/>
    <w:rsid w:val="00CF65B9"/>
    <w:rsid w:val="00CF6795"/>
    <w:rsid w:val="00CF6C70"/>
    <w:rsid w:val="00CF700B"/>
    <w:rsid w:val="00CF7076"/>
    <w:rsid w:val="00CF7262"/>
    <w:rsid w:val="00CF72A3"/>
    <w:rsid w:val="00CF7485"/>
    <w:rsid w:val="00CF7A7D"/>
    <w:rsid w:val="00CF7D42"/>
    <w:rsid w:val="00CF7EF9"/>
    <w:rsid w:val="00D002B5"/>
    <w:rsid w:val="00D005C4"/>
    <w:rsid w:val="00D0063A"/>
    <w:rsid w:val="00D00E96"/>
    <w:rsid w:val="00D010D5"/>
    <w:rsid w:val="00D01439"/>
    <w:rsid w:val="00D01625"/>
    <w:rsid w:val="00D016A2"/>
    <w:rsid w:val="00D01913"/>
    <w:rsid w:val="00D01BD2"/>
    <w:rsid w:val="00D01E33"/>
    <w:rsid w:val="00D02385"/>
    <w:rsid w:val="00D0251C"/>
    <w:rsid w:val="00D02A11"/>
    <w:rsid w:val="00D02DA4"/>
    <w:rsid w:val="00D032B3"/>
    <w:rsid w:val="00D03894"/>
    <w:rsid w:val="00D04099"/>
    <w:rsid w:val="00D0424B"/>
    <w:rsid w:val="00D044FA"/>
    <w:rsid w:val="00D04AFF"/>
    <w:rsid w:val="00D04BDB"/>
    <w:rsid w:val="00D05324"/>
    <w:rsid w:val="00D0537F"/>
    <w:rsid w:val="00D06161"/>
    <w:rsid w:val="00D061A0"/>
    <w:rsid w:val="00D06921"/>
    <w:rsid w:val="00D071AB"/>
    <w:rsid w:val="00D07232"/>
    <w:rsid w:val="00D07DA8"/>
    <w:rsid w:val="00D07F79"/>
    <w:rsid w:val="00D102BF"/>
    <w:rsid w:val="00D1058F"/>
    <w:rsid w:val="00D10AEB"/>
    <w:rsid w:val="00D10C76"/>
    <w:rsid w:val="00D112C6"/>
    <w:rsid w:val="00D11538"/>
    <w:rsid w:val="00D115F0"/>
    <w:rsid w:val="00D117AE"/>
    <w:rsid w:val="00D1186D"/>
    <w:rsid w:val="00D11876"/>
    <w:rsid w:val="00D119C3"/>
    <w:rsid w:val="00D11CA5"/>
    <w:rsid w:val="00D11D86"/>
    <w:rsid w:val="00D123BC"/>
    <w:rsid w:val="00D125CF"/>
    <w:rsid w:val="00D12959"/>
    <w:rsid w:val="00D12986"/>
    <w:rsid w:val="00D12B8B"/>
    <w:rsid w:val="00D12BE1"/>
    <w:rsid w:val="00D12C4B"/>
    <w:rsid w:val="00D12D29"/>
    <w:rsid w:val="00D1349D"/>
    <w:rsid w:val="00D13A06"/>
    <w:rsid w:val="00D13E70"/>
    <w:rsid w:val="00D13ECB"/>
    <w:rsid w:val="00D14664"/>
    <w:rsid w:val="00D14840"/>
    <w:rsid w:val="00D149F2"/>
    <w:rsid w:val="00D14D06"/>
    <w:rsid w:val="00D14DAA"/>
    <w:rsid w:val="00D152BB"/>
    <w:rsid w:val="00D1560B"/>
    <w:rsid w:val="00D15713"/>
    <w:rsid w:val="00D1589E"/>
    <w:rsid w:val="00D15B02"/>
    <w:rsid w:val="00D15ECB"/>
    <w:rsid w:val="00D15F32"/>
    <w:rsid w:val="00D1633B"/>
    <w:rsid w:val="00D167B3"/>
    <w:rsid w:val="00D16DDB"/>
    <w:rsid w:val="00D17239"/>
    <w:rsid w:val="00D172DC"/>
    <w:rsid w:val="00D17484"/>
    <w:rsid w:val="00D17619"/>
    <w:rsid w:val="00D177F3"/>
    <w:rsid w:val="00D17A39"/>
    <w:rsid w:val="00D17C75"/>
    <w:rsid w:val="00D202EE"/>
    <w:rsid w:val="00D20378"/>
    <w:rsid w:val="00D20863"/>
    <w:rsid w:val="00D20DA4"/>
    <w:rsid w:val="00D20E56"/>
    <w:rsid w:val="00D21091"/>
    <w:rsid w:val="00D2112C"/>
    <w:rsid w:val="00D21631"/>
    <w:rsid w:val="00D2163C"/>
    <w:rsid w:val="00D22001"/>
    <w:rsid w:val="00D22126"/>
    <w:rsid w:val="00D224C7"/>
    <w:rsid w:val="00D225DE"/>
    <w:rsid w:val="00D2289B"/>
    <w:rsid w:val="00D22A1E"/>
    <w:rsid w:val="00D22BA6"/>
    <w:rsid w:val="00D22C0A"/>
    <w:rsid w:val="00D22E9E"/>
    <w:rsid w:val="00D2378E"/>
    <w:rsid w:val="00D23B03"/>
    <w:rsid w:val="00D23C2E"/>
    <w:rsid w:val="00D23CF1"/>
    <w:rsid w:val="00D23F34"/>
    <w:rsid w:val="00D2415B"/>
    <w:rsid w:val="00D241B4"/>
    <w:rsid w:val="00D24351"/>
    <w:rsid w:val="00D2489D"/>
    <w:rsid w:val="00D24A25"/>
    <w:rsid w:val="00D24E2C"/>
    <w:rsid w:val="00D2510D"/>
    <w:rsid w:val="00D252F5"/>
    <w:rsid w:val="00D25699"/>
    <w:rsid w:val="00D2592A"/>
    <w:rsid w:val="00D25AB4"/>
    <w:rsid w:val="00D25C8F"/>
    <w:rsid w:val="00D25EC5"/>
    <w:rsid w:val="00D260B5"/>
    <w:rsid w:val="00D262C7"/>
    <w:rsid w:val="00D263FC"/>
    <w:rsid w:val="00D264CC"/>
    <w:rsid w:val="00D2651B"/>
    <w:rsid w:val="00D26661"/>
    <w:rsid w:val="00D2699E"/>
    <w:rsid w:val="00D26BDE"/>
    <w:rsid w:val="00D26CBC"/>
    <w:rsid w:val="00D26F1A"/>
    <w:rsid w:val="00D27C07"/>
    <w:rsid w:val="00D27CB5"/>
    <w:rsid w:val="00D27CC6"/>
    <w:rsid w:val="00D302BC"/>
    <w:rsid w:val="00D302C1"/>
    <w:rsid w:val="00D30362"/>
    <w:rsid w:val="00D3051C"/>
    <w:rsid w:val="00D30799"/>
    <w:rsid w:val="00D30B63"/>
    <w:rsid w:val="00D30E0D"/>
    <w:rsid w:val="00D31749"/>
    <w:rsid w:val="00D31DBA"/>
    <w:rsid w:val="00D32005"/>
    <w:rsid w:val="00D321B3"/>
    <w:rsid w:val="00D323B2"/>
    <w:rsid w:val="00D32C11"/>
    <w:rsid w:val="00D32FDB"/>
    <w:rsid w:val="00D337D5"/>
    <w:rsid w:val="00D33B70"/>
    <w:rsid w:val="00D33B9D"/>
    <w:rsid w:val="00D33D23"/>
    <w:rsid w:val="00D340E3"/>
    <w:rsid w:val="00D34145"/>
    <w:rsid w:val="00D34DB2"/>
    <w:rsid w:val="00D35AFF"/>
    <w:rsid w:val="00D35D7B"/>
    <w:rsid w:val="00D3653D"/>
    <w:rsid w:val="00D366CE"/>
    <w:rsid w:val="00D36809"/>
    <w:rsid w:val="00D369A6"/>
    <w:rsid w:val="00D36DCE"/>
    <w:rsid w:val="00D37013"/>
    <w:rsid w:val="00D37158"/>
    <w:rsid w:val="00D376DA"/>
    <w:rsid w:val="00D377CB"/>
    <w:rsid w:val="00D37A98"/>
    <w:rsid w:val="00D37A9F"/>
    <w:rsid w:val="00D37C47"/>
    <w:rsid w:val="00D37EBF"/>
    <w:rsid w:val="00D4031A"/>
    <w:rsid w:val="00D40560"/>
    <w:rsid w:val="00D408C4"/>
    <w:rsid w:val="00D40ABB"/>
    <w:rsid w:val="00D41300"/>
    <w:rsid w:val="00D41506"/>
    <w:rsid w:val="00D41786"/>
    <w:rsid w:val="00D4189B"/>
    <w:rsid w:val="00D42376"/>
    <w:rsid w:val="00D42691"/>
    <w:rsid w:val="00D42A38"/>
    <w:rsid w:val="00D42ED6"/>
    <w:rsid w:val="00D4320D"/>
    <w:rsid w:val="00D432A4"/>
    <w:rsid w:val="00D439C1"/>
    <w:rsid w:val="00D43AA3"/>
    <w:rsid w:val="00D43BFD"/>
    <w:rsid w:val="00D43FBE"/>
    <w:rsid w:val="00D44012"/>
    <w:rsid w:val="00D441A4"/>
    <w:rsid w:val="00D4423A"/>
    <w:rsid w:val="00D444AB"/>
    <w:rsid w:val="00D44608"/>
    <w:rsid w:val="00D447AE"/>
    <w:rsid w:val="00D44A44"/>
    <w:rsid w:val="00D44BA7"/>
    <w:rsid w:val="00D44CBA"/>
    <w:rsid w:val="00D44FC6"/>
    <w:rsid w:val="00D45114"/>
    <w:rsid w:val="00D456CF"/>
    <w:rsid w:val="00D45908"/>
    <w:rsid w:val="00D45A27"/>
    <w:rsid w:val="00D45B9A"/>
    <w:rsid w:val="00D45C99"/>
    <w:rsid w:val="00D46028"/>
    <w:rsid w:val="00D4629D"/>
    <w:rsid w:val="00D4630A"/>
    <w:rsid w:val="00D46376"/>
    <w:rsid w:val="00D46540"/>
    <w:rsid w:val="00D46661"/>
    <w:rsid w:val="00D46F41"/>
    <w:rsid w:val="00D46FFD"/>
    <w:rsid w:val="00D474FB"/>
    <w:rsid w:val="00D4762A"/>
    <w:rsid w:val="00D47A4C"/>
    <w:rsid w:val="00D47BC7"/>
    <w:rsid w:val="00D47D0C"/>
    <w:rsid w:val="00D47D1E"/>
    <w:rsid w:val="00D47D82"/>
    <w:rsid w:val="00D50795"/>
    <w:rsid w:val="00D50C53"/>
    <w:rsid w:val="00D50D7B"/>
    <w:rsid w:val="00D50EC1"/>
    <w:rsid w:val="00D510C1"/>
    <w:rsid w:val="00D5155C"/>
    <w:rsid w:val="00D51D07"/>
    <w:rsid w:val="00D51F32"/>
    <w:rsid w:val="00D51FFC"/>
    <w:rsid w:val="00D52120"/>
    <w:rsid w:val="00D5243A"/>
    <w:rsid w:val="00D526A8"/>
    <w:rsid w:val="00D52980"/>
    <w:rsid w:val="00D53139"/>
    <w:rsid w:val="00D53A5F"/>
    <w:rsid w:val="00D53FDD"/>
    <w:rsid w:val="00D54154"/>
    <w:rsid w:val="00D5442E"/>
    <w:rsid w:val="00D547E6"/>
    <w:rsid w:val="00D54993"/>
    <w:rsid w:val="00D550E9"/>
    <w:rsid w:val="00D5511C"/>
    <w:rsid w:val="00D552CC"/>
    <w:rsid w:val="00D55380"/>
    <w:rsid w:val="00D55984"/>
    <w:rsid w:val="00D55C01"/>
    <w:rsid w:val="00D55EF0"/>
    <w:rsid w:val="00D56727"/>
    <w:rsid w:val="00D567D6"/>
    <w:rsid w:val="00D56847"/>
    <w:rsid w:val="00D56A56"/>
    <w:rsid w:val="00D56D44"/>
    <w:rsid w:val="00D56E7E"/>
    <w:rsid w:val="00D5728B"/>
    <w:rsid w:val="00D5736A"/>
    <w:rsid w:val="00D578AF"/>
    <w:rsid w:val="00D57970"/>
    <w:rsid w:val="00D57DED"/>
    <w:rsid w:val="00D60218"/>
    <w:rsid w:val="00D60370"/>
    <w:rsid w:val="00D604CD"/>
    <w:rsid w:val="00D60A04"/>
    <w:rsid w:val="00D60AF1"/>
    <w:rsid w:val="00D60DF1"/>
    <w:rsid w:val="00D60EE9"/>
    <w:rsid w:val="00D61307"/>
    <w:rsid w:val="00D615B7"/>
    <w:rsid w:val="00D61845"/>
    <w:rsid w:val="00D6230F"/>
    <w:rsid w:val="00D624CC"/>
    <w:rsid w:val="00D628CF"/>
    <w:rsid w:val="00D62E2E"/>
    <w:rsid w:val="00D6305D"/>
    <w:rsid w:val="00D634D7"/>
    <w:rsid w:val="00D637E6"/>
    <w:rsid w:val="00D63CD8"/>
    <w:rsid w:val="00D63E05"/>
    <w:rsid w:val="00D63FD4"/>
    <w:rsid w:val="00D64527"/>
    <w:rsid w:val="00D6464A"/>
    <w:rsid w:val="00D646FA"/>
    <w:rsid w:val="00D648BD"/>
    <w:rsid w:val="00D64FA1"/>
    <w:rsid w:val="00D65258"/>
    <w:rsid w:val="00D65653"/>
    <w:rsid w:val="00D657BD"/>
    <w:rsid w:val="00D6609F"/>
    <w:rsid w:val="00D661FF"/>
    <w:rsid w:val="00D664E2"/>
    <w:rsid w:val="00D669AA"/>
    <w:rsid w:val="00D66A89"/>
    <w:rsid w:val="00D66B5F"/>
    <w:rsid w:val="00D670DB"/>
    <w:rsid w:val="00D672DF"/>
    <w:rsid w:val="00D673BC"/>
    <w:rsid w:val="00D67928"/>
    <w:rsid w:val="00D6793A"/>
    <w:rsid w:val="00D679A1"/>
    <w:rsid w:val="00D67F72"/>
    <w:rsid w:val="00D67FF3"/>
    <w:rsid w:val="00D704E6"/>
    <w:rsid w:val="00D70D99"/>
    <w:rsid w:val="00D71241"/>
    <w:rsid w:val="00D71416"/>
    <w:rsid w:val="00D71438"/>
    <w:rsid w:val="00D71462"/>
    <w:rsid w:val="00D7152D"/>
    <w:rsid w:val="00D7180D"/>
    <w:rsid w:val="00D72581"/>
    <w:rsid w:val="00D72A42"/>
    <w:rsid w:val="00D73340"/>
    <w:rsid w:val="00D73489"/>
    <w:rsid w:val="00D73BC8"/>
    <w:rsid w:val="00D73C60"/>
    <w:rsid w:val="00D73E97"/>
    <w:rsid w:val="00D73F64"/>
    <w:rsid w:val="00D74684"/>
    <w:rsid w:val="00D74871"/>
    <w:rsid w:val="00D74BEB"/>
    <w:rsid w:val="00D74D10"/>
    <w:rsid w:val="00D7556B"/>
    <w:rsid w:val="00D75A82"/>
    <w:rsid w:val="00D75B89"/>
    <w:rsid w:val="00D75C9D"/>
    <w:rsid w:val="00D7649C"/>
    <w:rsid w:val="00D767BB"/>
    <w:rsid w:val="00D77206"/>
    <w:rsid w:val="00D773E8"/>
    <w:rsid w:val="00D776E3"/>
    <w:rsid w:val="00D7772A"/>
    <w:rsid w:val="00D77ECA"/>
    <w:rsid w:val="00D800F4"/>
    <w:rsid w:val="00D80184"/>
    <w:rsid w:val="00D80772"/>
    <w:rsid w:val="00D81430"/>
    <w:rsid w:val="00D816BC"/>
    <w:rsid w:val="00D81D07"/>
    <w:rsid w:val="00D82069"/>
    <w:rsid w:val="00D820B1"/>
    <w:rsid w:val="00D82159"/>
    <w:rsid w:val="00D8258F"/>
    <w:rsid w:val="00D8268D"/>
    <w:rsid w:val="00D8297B"/>
    <w:rsid w:val="00D82C4F"/>
    <w:rsid w:val="00D82C9E"/>
    <w:rsid w:val="00D82E9E"/>
    <w:rsid w:val="00D8347F"/>
    <w:rsid w:val="00D83C2A"/>
    <w:rsid w:val="00D83EC5"/>
    <w:rsid w:val="00D8409B"/>
    <w:rsid w:val="00D841A3"/>
    <w:rsid w:val="00D84411"/>
    <w:rsid w:val="00D847EE"/>
    <w:rsid w:val="00D84948"/>
    <w:rsid w:val="00D84C60"/>
    <w:rsid w:val="00D84D4B"/>
    <w:rsid w:val="00D84EBC"/>
    <w:rsid w:val="00D8522A"/>
    <w:rsid w:val="00D85548"/>
    <w:rsid w:val="00D855C7"/>
    <w:rsid w:val="00D85E50"/>
    <w:rsid w:val="00D861AF"/>
    <w:rsid w:val="00D86247"/>
    <w:rsid w:val="00D862D2"/>
    <w:rsid w:val="00D86722"/>
    <w:rsid w:val="00D8691A"/>
    <w:rsid w:val="00D86C37"/>
    <w:rsid w:val="00D86EA0"/>
    <w:rsid w:val="00D86F1A"/>
    <w:rsid w:val="00D871DC"/>
    <w:rsid w:val="00D873F8"/>
    <w:rsid w:val="00D874B3"/>
    <w:rsid w:val="00D87636"/>
    <w:rsid w:val="00D8784C"/>
    <w:rsid w:val="00D879CE"/>
    <w:rsid w:val="00D87F34"/>
    <w:rsid w:val="00D905A7"/>
    <w:rsid w:val="00D90C14"/>
    <w:rsid w:val="00D90C7E"/>
    <w:rsid w:val="00D9135F"/>
    <w:rsid w:val="00D9214F"/>
    <w:rsid w:val="00D92416"/>
    <w:rsid w:val="00D927C6"/>
    <w:rsid w:val="00D92877"/>
    <w:rsid w:val="00D92A07"/>
    <w:rsid w:val="00D92BCF"/>
    <w:rsid w:val="00D92F09"/>
    <w:rsid w:val="00D930B4"/>
    <w:rsid w:val="00D93A79"/>
    <w:rsid w:val="00D93B05"/>
    <w:rsid w:val="00D93FD2"/>
    <w:rsid w:val="00D940CC"/>
    <w:rsid w:val="00D946C5"/>
    <w:rsid w:val="00D947B1"/>
    <w:rsid w:val="00D947CF"/>
    <w:rsid w:val="00D947F0"/>
    <w:rsid w:val="00D9495B"/>
    <w:rsid w:val="00D94BE8"/>
    <w:rsid w:val="00D94DEA"/>
    <w:rsid w:val="00D94F4C"/>
    <w:rsid w:val="00D95099"/>
    <w:rsid w:val="00D95D1E"/>
    <w:rsid w:val="00D95F34"/>
    <w:rsid w:val="00D9601C"/>
    <w:rsid w:val="00D9609C"/>
    <w:rsid w:val="00D9619D"/>
    <w:rsid w:val="00D96DC5"/>
    <w:rsid w:val="00D9759A"/>
    <w:rsid w:val="00D97B0A"/>
    <w:rsid w:val="00D97B6E"/>
    <w:rsid w:val="00DA045D"/>
    <w:rsid w:val="00DA082A"/>
    <w:rsid w:val="00DA0AEC"/>
    <w:rsid w:val="00DA0C1D"/>
    <w:rsid w:val="00DA0C22"/>
    <w:rsid w:val="00DA0D1E"/>
    <w:rsid w:val="00DA1288"/>
    <w:rsid w:val="00DA1702"/>
    <w:rsid w:val="00DA23F3"/>
    <w:rsid w:val="00DA2531"/>
    <w:rsid w:val="00DA25A2"/>
    <w:rsid w:val="00DA29FC"/>
    <w:rsid w:val="00DA2C6A"/>
    <w:rsid w:val="00DA33CC"/>
    <w:rsid w:val="00DA36E8"/>
    <w:rsid w:val="00DA38F2"/>
    <w:rsid w:val="00DA3B5A"/>
    <w:rsid w:val="00DA3EB1"/>
    <w:rsid w:val="00DA4A0F"/>
    <w:rsid w:val="00DA4A89"/>
    <w:rsid w:val="00DA5332"/>
    <w:rsid w:val="00DA5B4C"/>
    <w:rsid w:val="00DA5F89"/>
    <w:rsid w:val="00DA5F9F"/>
    <w:rsid w:val="00DA636D"/>
    <w:rsid w:val="00DA63AB"/>
    <w:rsid w:val="00DA676E"/>
    <w:rsid w:val="00DA6A58"/>
    <w:rsid w:val="00DA6D60"/>
    <w:rsid w:val="00DA7439"/>
    <w:rsid w:val="00DA7559"/>
    <w:rsid w:val="00DA79AD"/>
    <w:rsid w:val="00DA79D5"/>
    <w:rsid w:val="00DA7B2B"/>
    <w:rsid w:val="00DB0065"/>
    <w:rsid w:val="00DB0395"/>
    <w:rsid w:val="00DB0892"/>
    <w:rsid w:val="00DB0976"/>
    <w:rsid w:val="00DB137C"/>
    <w:rsid w:val="00DB16E5"/>
    <w:rsid w:val="00DB19E1"/>
    <w:rsid w:val="00DB1C2E"/>
    <w:rsid w:val="00DB1F94"/>
    <w:rsid w:val="00DB2033"/>
    <w:rsid w:val="00DB2256"/>
    <w:rsid w:val="00DB24DB"/>
    <w:rsid w:val="00DB25FE"/>
    <w:rsid w:val="00DB262D"/>
    <w:rsid w:val="00DB2A39"/>
    <w:rsid w:val="00DB2A93"/>
    <w:rsid w:val="00DB34A6"/>
    <w:rsid w:val="00DB37D2"/>
    <w:rsid w:val="00DB3A8B"/>
    <w:rsid w:val="00DB3AF2"/>
    <w:rsid w:val="00DB3BD2"/>
    <w:rsid w:val="00DB4050"/>
    <w:rsid w:val="00DB4584"/>
    <w:rsid w:val="00DB48BD"/>
    <w:rsid w:val="00DB4A6C"/>
    <w:rsid w:val="00DB505E"/>
    <w:rsid w:val="00DB5303"/>
    <w:rsid w:val="00DB553C"/>
    <w:rsid w:val="00DB594C"/>
    <w:rsid w:val="00DB5987"/>
    <w:rsid w:val="00DB6217"/>
    <w:rsid w:val="00DB6537"/>
    <w:rsid w:val="00DB6540"/>
    <w:rsid w:val="00DB68D5"/>
    <w:rsid w:val="00DB6A78"/>
    <w:rsid w:val="00DB6C33"/>
    <w:rsid w:val="00DB6C87"/>
    <w:rsid w:val="00DB6FD9"/>
    <w:rsid w:val="00DB71D8"/>
    <w:rsid w:val="00DB726B"/>
    <w:rsid w:val="00DB7848"/>
    <w:rsid w:val="00DB7CC5"/>
    <w:rsid w:val="00DB7DE3"/>
    <w:rsid w:val="00DB7FDF"/>
    <w:rsid w:val="00DC043D"/>
    <w:rsid w:val="00DC08D0"/>
    <w:rsid w:val="00DC0D99"/>
    <w:rsid w:val="00DC0F92"/>
    <w:rsid w:val="00DC1185"/>
    <w:rsid w:val="00DC1303"/>
    <w:rsid w:val="00DC15FD"/>
    <w:rsid w:val="00DC190D"/>
    <w:rsid w:val="00DC1935"/>
    <w:rsid w:val="00DC1A80"/>
    <w:rsid w:val="00DC1ED0"/>
    <w:rsid w:val="00DC2222"/>
    <w:rsid w:val="00DC2263"/>
    <w:rsid w:val="00DC263A"/>
    <w:rsid w:val="00DC26A2"/>
    <w:rsid w:val="00DC272A"/>
    <w:rsid w:val="00DC2753"/>
    <w:rsid w:val="00DC27E5"/>
    <w:rsid w:val="00DC2947"/>
    <w:rsid w:val="00DC2ABC"/>
    <w:rsid w:val="00DC3110"/>
    <w:rsid w:val="00DC3142"/>
    <w:rsid w:val="00DC31C2"/>
    <w:rsid w:val="00DC34FE"/>
    <w:rsid w:val="00DC351F"/>
    <w:rsid w:val="00DC35A3"/>
    <w:rsid w:val="00DC480D"/>
    <w:rsid w:val="00DC53BB"/>
    <w:rsid w:val="00DC54E1"/>
    <w:rsid w:val="00DC57F7"/>
    <w:rsid w:val="00DC5810"/>
    <w:rsid w:val="00DC616C"/>
    <w:rsid w:val="00DC6525"/>
    <w:rsid w:val="00DC6632"/>
    <w:rsid w:val="00DC6728"/>
    <w:rsid w:val="00DC6B53"/>
    <w:rsid w:val="00DC6DC1"/>
    <w:rsid w:val="00DC6E89"/>
    <w:rsid w:val="00DC6FD0"/>
    <w:rsid w:val="00DC74CA"/>
    <w:rsid w:val="00DC7728"/>
    <w:rsid w:val="00DC7741"/>
    <w:rsid w:val="00DC79E5"/>
    <w:rsid w:val="00DC79FC"/>
    <w:rsid w:val="00DC7E82"/>
    <w:rsid w:val="00DC7E8A"/>
    <w:rsid w:val="00DC7FFB"/>
    <w:rsid w:val="00DD0469"/>
    <w:rsid w:val="00DD0600"/>
    <w:rsid w:val="00DD063A"/>
    <w:rsid w:val="00DD0CB5"/>
    <w:rsid w:val="00DD1260"/>
    <w:rsid w:val="00DD1361"/>
    <w:rsid w:val="00DD1D40"/>
    <w:rsid w:val="00DD1DBE"/>
    <w:rsid w:val="00DD1FF1"/>
    <w:rsid w:val="00DD2382"/>
    <w:rsid w:val="00DD23A6"/>
    <w:rsid w:val="00DD24C5"/>
    <w:rsid w:val="00DD27A6"/>
    <w:rsid w:val="00DD2C55"/>
    <w:rsid w:val="00DD2C61"/>
    <w:rsid w:val="00DD2F1A"/>
    <w:rsid w:val="00DD373B"/>
    <w:rsid w:val="00DD3BFF"/>
    <w:rsid w:val="00DD3C4D"/>
    <w:rsid w:val="00DD3F24"/>
    <w:rsid w:val="00DD40ED"/>
    <w:rsid w:val="00DD420D"/>
    <w:rsid w:val="00DD4AB7"/>
    <w:rsid w:val="00DD4F74"/>
    <w:rsid w:val="00DD5439"/>
    <w:rsid w:val="00DD5CA1"/>
    <w:rsid w:val="00DD5E5E"/>
    <w:rsid w:val="00DD5E93"/>
    <w:rsid w:val="00DD6427"/>
    <w:rsid w:val="00DD6C9B"/>
    <w:rsid w:val="00DD70F6"/>
    <w:rsid w:val="00DD772A"/>
    <w:rsid w:val="00DD7996"/>
    <w:rsid w:val="00DD79DA"/>
    <w:rsid w:val="00DD7AF5"/>
    <w:rsid w:val="00DE05D3"/>
    <w:rsid w:val="00DE0D1C"/>
    <w:rsid w:val="00DE0E1B"/>
    <w:rsid w:val="00DE12D3"/>
    <w:rsid w:val="00DE1418"/>
    <w:rsid w:val="00DE143C"/>
    <w:rsid w:val="00DE1691"/>
    <w:rsid w:val="00DE1794"/>
    <w:rsid w:val="00DE1E1B"/>
    <w:rsid w:val="00DE21AE"/>
    <w:rsid w:val="00DE26E7"/>
    <w:rsid w:val="00DE28B6"/>
    <w:rsid w:val="00DE32C6"/>
    <w:rsid w:val="00DE3A6F"/>
    <w:rsid w:val="00DE3AAE"/>
    <w:rsid w:val="00DE3C22"/>
    <w:rsid w:val="00DE3FBB"/>
    <w:rsid w:val="00DE4086"/>
    <w:rsid w:val="00DE40B0"/>
    <w:rsid w:val="00DE43BC"/>
    <w:rsid w:val="00DE43FE"/>
    <w:rsid w:val="00DE4656"/>
    <w:rsid w:val="00DE4681"/>
    <w:rsid w:val="00DE4BA8"/>
    <w:rsid w:val="00DE5030"/>
    <w:rsid w:val="00DE53B4"/>
    <w:rsid w:val="00DE561B"/>
    <w:rsid w:val="00DE5B8E"/>
    <w:rsid w:val="00DE62C2"/>
    <w:rsid w:val="00DE6387"/>
    <w:rsid w:val="00DE698E"/>
    <w:rsid w:val="00DE6AF1"/>
    <w:rsid w:val="00DE6D39"/>
    <w:rsid w:val="00DE7076"/>
    <w:rsid w:val="00DE73AC"/>
    <w:rsid w:val="00DE73D7"/>
    <w:rsid w:val="00DE7B5F"/>
    <w:rsid w:val="00DE7C79"/>
    <w:rsid w:val="00DE7EF4"/>
    <w:rsid w:val="00DF01DD"/>
    <w:rsid w:val="00DF06CC"/>
    <w:rsid w:val="00DF1076"/>
    <w:rsid w:val="00DF12CE"/>
    <w:rsid w:val="00DF13C8"/>
    <w:rsid w:val="00DF1DA5"/>
    <w:rsid w:val="00DF23DF"/>
    <w:rsid w:val="00DF23E4"/>
    <w:rsid w:val="00DF2829"/>
    <w:rsid w:val="00DF2916"/>
    <w:rsid w:val="00DF31DF"/>
    <w:rsid w:val="00DF3648"/>
    <w:rsid w:val="00DF390C"/>
    <w:rsid w:val="00DF3DC4"/>
    <w:rsid w:val="00DF4144"/>
    <w:rsid w:val="00DF41F5"/>
    <w:rsid w:val="00DF445C"/>
    <w:rsid w:val="00DF4644"/>
    <w:rsid w:val="00DF4745"/>
    <w:rsid w:val="00DF4A80"/>
    <w:rsid w:val="00DF4AB1"/>
    <w:rsid w:val="00DF4BEE"/>
    <w:rsid w:val="00DF4F30"/>
    <w:rsid w:val="00DF5026"/>
    <w:rsid w:val="00DF5124"/>
    <w:rsid w:val="00DF5134"/>
    <w:rsid w:val="00DF5897"/>
    <w:rsid w:val="00DF58BC"/>
    <w:rsid w:val="00DF5D43"/>
    <w:rsid w:val="00DF5FC0"/>
    <w:rsid w:val="00DF6A22"/>
    <w:rsid w:val="00DF6F84"/>
    <w:rsid w:val="00DF735F"/>
    <w:rsid w:val="00DF7498"/>
    <w:rsid w:val="00DF7B47"/>
    <w:rsid w:val="00DF7BA3"/>
    <w:rsid w:val="00DF7BCF"/>
    <w:rsid w:val="00DF7C9C"/>
    <w:rsid w:val="00DF7E4D"/>
    <w:rsid w:val="00E0042B"/>
    <w:rsid w:val="00E00801"/>
    <w:rsid w:val="00E008C6"/>
    <w:rsid w:val="00E00F97"/>
    <w:rsid w:val="00E01323"/>
    <w:rsid w:val="00E01356"/>
    <w:rsid w:val="00E01740"/>
    <w:rsid w:val="00E0179C"/>
    <w:rsid w:val="00E01DEF"/>
    <w:rsid w:val="00E02019"/>
    <w:rsid w:val="00E024DB"/>
    <w:rsid w:val="00E025D0"/>
    <w:rsid w:val="00E0281D"/>
    <w:rsid w:val="00E02910"/>
    <w:rsid w:val="00E02F6A"/>
    <w:rsid w:val="00E031CE"/>
    <w:rsid w:val="00E031FC"/>
    <w:rsid w:val="00E034F3"/>
    <w:rsid w:val="00E03958"/>
    <w:rsid w:val="00E03B1B"/>
    <w:rsid w:val="00E03D4A"/>
    <w:rsid w:val="00E03DED"/>
    <w:rsid w:val="00E041C2"/>
    <w:rsid w:val="00E048D6"/>
    <w:rsid w:val="00E048DD"/>
    <w:rsid w:val="00E0517C"/>
    <w:rsid w:val="00E05510"/>
    <w:rsid w:val="00E05751"/>
    <w:rsid w:val="00E05844"/>
    <w:rsid w:val="00E05CBB"/>
    <w:rsid w:val="00E06180"/>
    <w:rsid w:val="00E06833"/>
    <w:rsid w:val="00E06879"/>
    <w:rsid w:val="00E06A70"/>
    <w:rsid w:val="00E06FAF"/>
    <w:rsid w:val="00E07140"/>
    <w:rsid w:val="00E07765"/>
    <w:rsid w:val="00E07DB8"/>
    <w:rsid w:val="00E07FD6"/>
    <w:rsid w:val="00E10239"/>
    <w:rsid w:val="00E10739"/>
    <w:rsid w:val="00E10782"/>
    <w:rsid w:val="00E10C80"/>
    <w:rsid w:val="00E10E7B"/>
    <w:rsid w:val="00E10FA8"/>
    <w:rsid w:val="00E10FF0"/>
    <w:rsid w:val="00E113D6"/>
    <w:rsid w:val="00E1162C"/>
    <w:rsid w:val="00E119C4"/>
    <w:rsid w:val="00E11BA6"/>
    <w:rsid w:val="00E11CFF"/>
    <w:rsid w:val="00E11E41"/>
    <w:rsid w:val="00E1200A"/>
    <w:rsid w:val="00E120DC"/>
    <w:rsid w:val="00E127BC"/>
    <w:rsid w:val="00E12C7D"/>
    <w:rsid w:val="00E12F36"/>
    <w:rsid w:val="00E13222"/>
    <w:rsid w:val="00E13781"/>
    <w:rsid w:val="00E13DCF"/>
    <w:rsid w:val="00E14294"/>
    <w:rsid w:val="00E14492"/>
    <w:rsid w:val="00E146A1"/>
    <w:rsid w:val="00E1483C"/>
    <w:rsid w:val="00E148CA"/>
    <w:rsid w:val="00E14E0C"/>
    <w:rsid w:val="00E150A7"/>
    <w:rsid w:val="00E151BF"/>
    <w:rsid w:val="00E151DD"/>
    <w:rsid w:val="00E15267"/>
    <w:rsid w:val="00E1545A"/>
    <w:rsid w:val="00E1564E"/>
    <w:rsid w:val="00E15783"/>
    <w:rsid w:val="00E15FAE"/>
    <w:rsid w:val="00E1670E"/>
    <w:rsid w:val="00E1685E"/>
    <w:rsid w:val="00E16A31"/>
    <w:rsid w:val="00E17014"/>
    <w:rsid w:val="00E172A6"/>
    <w:rsid w:val="00E1745C"/>
    <w:rsid w:val="00E17782"/>
    <w:rsid w:val="00E17A7F"/>
    <w:rsid w:val="00E20078"/>
    <w:rsid w:val="00E20CA5"/>
    <w:rsid w:val="00E20E91"/>
    <w:rsid w:val="00E20F90"/>
    <w:rsid w:val="00E2167C"/>
    <w:rsid w:val="00E21751"/>
    <w:rsid w:val="00E21D4C"/>
    <w:rsid w:val="00E21F5C"/>
    <w:rsid w:val="00E22335"/>
    <w:rsid w:val="00E226CB"/>
    <w:rsid w:val="00E2281C"/>
    <w:rsid w:val="00E228C6"/>
    <w:rsid w:val="00E2303A"/>
    <w:rsid w:val="00E2306B"/>
    <w:rsid w:val="00E2343F"/>
    <w:rsid w:val="00E236D3"/>
    <w:rsid w:val="00E23D23"/>
    <w:rsid w:val="00E2439E"/>
    <w:rsid w:val="00E24AAD"/>
    <w:rsid w:val="00E24E72"/>
    <w:rsid w:val="00E24EB7"/>
    <w:rsid w:val="00E25172"/>
    <w:rsid w:val="00E2532B"/>
    <w:rsid w:val="00E25AB0"/>
    <w:rsid w:val="00E2661A"/>
    <w:rsid w:val="00E268AF"/>
    <w:rsid w:val="00E26E6A"/>
    <w:rsid w:val="00E274CD"/>
    <w:rsid w:val="00E27702"/>
    <w:rsid w:val="00E277EB"/>
    <w:rsid w:val="00E278CE"/>
    <w:rsid w:val="00E27CC5"/>
    <w:rsid w:val="00E30298"/>
    <w:rsid w:val="00E30378"/>
    <w:rsid w:val="00E306EA"/>
    <w:rsid w:val="00E3088D"/>
    <w:rsid w:val="00E30968"/>
    <w:rsid w:val="00E30B84"/>
    <w:rsid w:val="00E3124B"/>
    <w:rsid w:val="00E314BD"/>
    <w:rsid w:val="00E314E6"/>
    <w:rsid w:val="00E31595"/>
    <w:rsid w:val="00E316F3"/>
    <w:rsid w:val="00E31F56"/>
    <w:rsid w:val="00E31FD7"/>
    <w:rsid w:val="00E3216F"/>
    <w:rsid w:val="00E3233D"/>
    <w:rsid w:val="00E3236F"/>
    <w:rsid w:val="00E326E6"/>
    <w:rsid w:val="00E32BCC"/>
    <w:rsid w:val="00E330CB"/>
    <w:rsid w:val="00E331D7"/>
    <w:rsid w:val="00E33234"/>
    <w:rsid w:val="00E33275"/>
    <w:rsid w:val="00E332FF"/>
    <w:rsid w:val="00E334C3"/>
    <w:rsid w:val="00E337A2"/>
    <w:rsid w:val="00E33D97"/>
    <w:rsid w:val="00E343E4"/>
    <w:rsid w:val="00E343FE"/>
    <w:rsid w:val="00E35442"/>
    <w:rsid w:val="00E356D2"/>
    <w:rsid w:val="00E358B6"/>
    <w:rsid w:val="00E35B4E"/>
    <w:rsid w:val="00E35BBE"/>
    <w:rsid w:val="00E35C4B"/>
    <w:rsid w:val="00E35C77"/>
    <w:rsid w:val="00E35CB8"/>
    <w:rsid w:val="00E36110"/>
    <w:rsid w:val="00E36280"/>
    <w:rsid w:val="00E36484"/>
    <w:rsid w:val="00E368B5"/>
    <w:rsid w:val="00E36A10"/>
    <w:rsid w:val="00E36BB7"/>
    <w:rsid w:val="00E36EDC"/>
    <w:rsid w:val="00E37005"/>
    <w:rsid w:val="00E370E6"/>
    <w:rsid w:val="00E37763"/>
    <w:rsid w:val="00E379D4"/>
    <w:rsid w:val="00E37A02"/>
    <w:rsid w:val="00E37D06"/>
    <w:rsid w:val="00E37DC0"/>
    <w:rsid w:val="00E37F3D"/>
    <w:rsid w:val="00E402E0"/>
    <w:rsid w:val="00E40728"/>
    <w:rsid w:val="00E40875"/>
    <w:rsid w:val="00E40EC0"/>
    <w:rsid w:val="00E4157C"/>
    <w:rsid w:val="00E41752"/>
    <w:rsid w:val="00E41FC2"/>
    <w:rsid w:val="00E42156"/>
    <w:rsid w:val="00E42770"/>
    <w:rsid w:val="00E43015"/>
    <w:rsid w:val="00E43076"/>
    <w:rsid w:val="00E4321A"/>
    <w:rsid w:val="00E433A0"/>
    <w:rsid w:val="00E43B53"/>
    <w:rsid w:val="00E4436E"/>
    <w:rsid w:val="00E4451C"/>
    <w:rsid w:val="00E44D60"/>
    <w:rsid w:val="00E44D9A"/>
    <w:rsid w:val="00E44E10"/>
    <w:rsid w:val="00E45617"/>
    <w:rsid w:val="00E456C3"/>
    <w:rsid w:val="00E45982"/>
    <w:rsid w:val="00E45DDB"/>
    <w:rsid w:val="00E45E6D"/>
    <w:rsid w:val="00E46551"/>
    <w:rsid w:val="00E468FB"/>
    <w:rsid w:val="00E46A5A"/>
    <w:rsid w:val="00E4706E"/>
    <w:rsid w:val="00E47675"/>
    <w:rsid w:val="00E47823"/>
    <w:rsid w:val="00E4792A"/>
    <w:rsid w:val="00E47A20"/>
    <w:rsid w:val="00E5006A"/>
    <w:rsid w:val="00E501A1"/>
    <w:rsid w:val="00E502A0"/>
    <w:rsid w:val="00E5034C"/>
    <w:rsid w:val="00E504E0"/>
    <w:rsid w:val="00E50753"/>
    <w:rsid w:val="00E50D8A"/>
    <w:rsid w:val="00E50EE7"/>
    <w:rsid w:val="00E51185"/>
    <w:rsid w:val="00E5136A"/>
    <w:rsid w:val="00E51A05"/>
    <w:rsid w:val="00E52613"/>
    <w:rsid w:val="00E52661"/>
    <w:rsid w:val="00E52861"/>
    <w:rsid w:val="00E52C93"/>
    <w:rsid w:val="00E53363"/>
    <w:rsid w:val="00E5349F"/>
    <w:rsid w:val="00E53A33"/>
    <w:rsid w:val="00E53D23"/>
    <w:rsid w:val="00E540C9"/>
    <w:rsid w:val="00E544C0"/>
    <w:rsid w:val="00E5452F"/>
    <w:rsid w:val="00E547B3"/>
    <w:rsid w:val="00E547D7"/>
    <w:rsid w:val="00E549AC"/>
    <w:rsid w:val="00E54BE1"/>
    <w:rsid w:val="00E55679"/>
    <w:rsid w:val="00E55BA3"/>
    <w:rsid w:val="00E55C8C"/>
    <w:rsid w:val="00E56642"/>
    <w:rsid w:val="00E56948"/>
    <w:rsid w:val="00E56A09"/>
    <w:rsid w:val="00E56B13"/>
    <w:rsid w:val="00E56D96"/>
    <w:rsid w:val="00E570E6"/>
    <w:rsid w:val="00E570F7"/>
    <w:rsid w:val="00E5742D"/>
    <w:rsid w:val="00E578CC"/>
    <w:rsid w:val="00E57C06"/>
    <w:rsid w:val="00E57F8B"/>
    <w:rsid w:val="00E60070"/>
    <w:rsid w:val="00E60389"/>
    <w:rsid w:val="00E60823"/>
    <w:rsid w:val="00E608BB"/>
    <w:rsid w:val="00E60D46"/>
    <w:rsid w:val="00E60E6F"/>
    <w:rsid w:val="00E614BF"/>
    <w:rsid w:val="00E61551"/>
    <w:rsid w:val="00E61B70"/>
    <w:rsid w:val="00E62235"/>
    <w:rsid w:val="00E625A8"/>
    <w:rsid w:val="00E62D30"/>
    <w:rsid w:val="00E62FFE"/>
    <w:rsid w:val="00E639D3"/>
    <w:rsid w:val="00E63E92"/>
    <w:rsid w:val="00E6486E"/>
    <w:rsid w:val="00E64E65"/>
    <w:rsid w:val="00E65374"/>
    <w:rsid w:val="00E6568E"/>
    <w:rsid w:val="00E6571C"/>
    <w:rsid w:val="00E65845"/>
    <w:rsid w:val="00E65A77"/>
    <w:rsid w:val="00E65F5D"/>
    <w:rsid w:val="00E66063"/>
    <w:rsid w:val="00E66698"/>
    <w:rsid w:val="00E667D7"/>
    <w:rsid w:val="00E66F22"/>
    <w:rsid w:val="00E67123"/>
    <w:rsid w:val="00E67488"/>
    <w:rsid w:val="00E674D6"/>
    <w:rsid w:val="00E7074B"/>
    <w:rsid w:val="00E70A18"/>
    <w:rsid w:val="00E70AE4"/>
    <w:rsid w:val="00E7132A"/>
    <w:rsid w:val="00E71FBF"/>
    <w:rsid w:val="00E720E6"/>
    <w:rsid w:val="00E724D5"/>
    <w:rsid w:val="00E72A69"/>
    <w:rsid w:val="00E72A70"/>
    <w:rsid w:val="00E72CB0"/>
    <w:rsid w:val="00E73160"/>
    <w:rsid w:val="00E73F5E"/>
    <w:rsid w:val="00E745B1"/>
    <w:rsid w:val="00E74813"/>
    <w:rsid w:val="00E748DC"/>
    <w:rsid w:val="00E74C8A"/>
    <w:rsid w:val="00E74FD2"/>
    <w:rsid w:val="00E75A29"/>
    <w:rsid w:val="00E75AFC"/>
    <w:rsid w:val="00E75DFA"/>
    <w:rsid w:val="00E75E28"/>
    <w:rsid w:val="00E7639F"/>
    <w:rsid w:val="00E7658E"/>
    <w:rsid w:val="00E76837"/>
    <w:rsid w:val="00E76897"/>
    <w:rsid w:val="00E768A5"/>
    <w:rsid w:val="00E76C26"/>
    <w:rsid w:val="00E76E1E"/>
    <w:rsid w:val="00E7781A"/>
    <w:rsid w:val="00E77861"/>
    <w:rsid w:val="00E77F29"/>
    <w:rsid w:val="00E806B3"/>
    <w:rsid w:val="00E809B1"/>
    <w:rsid w:val="00E80E68"/>
    <w:rsid w:val="00E81034"/>
    <w:rsid w:val="00E8163E"/>
    <w:rsid w:val="00E818B2"/>
    <w:rsid w:val="00E818F8"/>
    <w:rsid w:val="00E824F3"/>
    <w:rsid w:val="00E826C4"/>
    <w:rsid w:val="00E82A14"/>
    <w:rsid w:val="00E82D03"/>
    <w:rsid w:val="00E8302B"/>
    <w:rsid w:val="00E83A1E"/>
    <w:rsid w:val="00E83A68"/>
    <w:rsid w:val="00E84060"/>
    <w:rsid w:val="00E8426B"/>
    <w:rsid w:val="00E8475D"/>
    <w:rsid w:val="00E84A73"/>
    <w:rsid w:val="00E84B56"/>
    <w:rsid w:val="00E84C3F"/>
    <w:rsid w:val="00E84F4E"/>
    <w:rsid w:val="00E84FC5"/>
    <w:rsid w:val="00E851A4"/>
    <w:rsid w:val="00E853BF"/>
    <w:rsid w:val="00E855CD"/>
    <w:rsid w:val="00E85626"/>
    <w:rsid w:val="00E857BC"/>
    <w:rsid w:val="00E85DE4"/>
    <w:rsid w:val="00E86044"/>
    <w:rsid w:val="00E8631A"/>
    <w:rsid w:val="00E866B9"/>
    <w:rsid w:val="00E8678A"/>
    <w:rsid w:val="00E86D4A"/>
    <w:rsid w:val="00E86FF4"/>
    <w:rsid w:val="00E870E2"/>
    <w:rsid w:val="00E87342"/>
    <w:rsid w:val="00E873CB"/>
    <w:rsid w:val="00E879BF"/>
    <w:rsid w:val="00E87E3B"/>
    <w:rsid w:val="00E900E8"/>
    <w:rsid w:val="00E901C2"/>
    <w:rsid w:val="00E90634"/>
    <w:rsid w:val="00E90A1D"/>
    <w:rsid w:val="00E90C89"/>
    <w:rsid w:val="00E90CFE"/>
    <w:rsid w:val="00E90F32"/>
    <w:rsid w:val="00E91166"/>
    <w:rsid w:val="00E9147B"/>
    <w:rsid w:val="00E9165F"/>
    <w:rsid w:val="00E91686"/>
    <w:rsid w:val="00E916AF"/>
    <w:rsid w:val="00E91A1E"/>
    <w:rsid w:val="00E91D78"/>
    <w:rsid w:val="00E921B7"/>
    <w:rsid w:val="00E92E48"/>
    <w:rsid w:val="00E934DC"/>
    <w:rsid w:val="00E935DA"/>
    <w:rsid w:val="00E93705"/>
    <w:rsid w:val="00E937C8"/>
    <w:rsid w:val="00E93830"/>
    <w:rsid w:val="00E93B24"/>
    <w:rsid w:val="00E93DF2"/>
    <w:rsid w:val="00E94378"/>
    <w:rsid w:val="00E94410"/>
    <w:rsid w:val="00E945F0"/>
    <w:rsid w:val="00E94810"/>
    <w:rsid w:val="00E94B25"/>
    <w:rsid w:val="00E94D9E"/>
    <w:rsid w:val="00E9505A"/>
    <w:rsid w:val="00E953BD"/>
    <w:rsid w:val="00E955FB"/>
    <w:rsid w:val="00E95D02"/>
    <w:rsid w:val="00E95DB5"/>
    <w:rsid w:val="00E95F03"/>
    <w:rsid w:val="00E961B8"/>
    <w:rsid w:val="00E96767"/>
    <w:rsid w:val="00E970B0"/>
    <w:rsid w:val="00E97116"/>
    <w:rsid w:val="00E971ED"/>
    <w:rsid w:val="00E97265"/>
    <w:rsid w:val="00E97916"/>
    <w:rsid w:val="00E97A4F"/>
    <w:rsid w:val="00E97D35"/>
    <w:rsid w:val="00EA045B"/>
    <w:rsid w:val="00EA0504"/>
    <w:rsid w:val="00EA079F"/>
    <w:rsid w:val="00EA084C"/>
    <w:rsid w:val="00EA0BFE"/>
    <w:rsid w:val="00EA1472"/>
    <w:rsid w:val="00EA14E3"/>
    <w:rsid w:val="00EA15D1"/>
    <w:rsid w:val="00EA164B"/>
    <w:rsid w:val="00EA1660"/>
    <w:rsid w:val="00EA17CF"/>
    <w:rsid w:val="00EA1865"/>
    <w:rsid w:val="00EA1CE0"/>
    <w:rsid w:val="00EA2051"/>
    <w:rsid w:val="00EA22A7"/>
    <w:rsid w:val="00EA2494"/>
    <w:rsid w:val="00EA27EA"/>
    <w:rsid w:val="00EA3286"/>
    <w:rsid w:val="00EA3544"/>
    <w:rsid w:val="00EA3939"/>
    <w:rsid w:val="00EA3C38"/>
    <w:rsid w:val="00EA3D57"/>
    <w:rsid w:val="00EA3DEE"/>
    <w:rsid w:val="00EA4078"/>
    <w:rsid w:val="00EA421C"/>
    <w:rsid w:val="00EA4318"/>
    <w:rsid w:val="00EA4345"/>
    <w:rsid w:val="00EA465F"/>
    <w:rsid w:val="00EA47BD"/>
    <w:rsid w:val="00EA4C6C"/>
    <w:rsid w:val="00EA4CE6"/>
    <w:rsid w:val="00EA4D02"/>
    <w:rsid w:val="00EA4D31"/>
    <w:rsid w:val="00EA5514"/>
    <w:rsid w:val="00EA59F8"/>
    <w:rsid w:val="00EA5CF3"/>
    <w:rsid w:val="00EA5F0A"/>
    <w:rsid w:val="00EA6365"/>
    <w:rsid w:val="00EA66D1"/>
    <w:rsid w:val="00EA6AD2"/>
    <w:rsid w:val="00EA6BC8"/>
    <w:rsid w:val="00EA6DEF"/>
    <w:rsid w:val="00EA70CA"/>
    <w:rsid w:val="00EA71B1"/>
    <w:rsid w:val="00EA77FB"/>
    <w:rsid w:val="00EA7837"/>
    <w:rsid w:val="00EA7EBE"/>
    <w:rsid w:val="00EB043C"/>
    <w:rsid w:val="00EB0847"/>
    <w:rsid w:val="00EB0A39"/>
    <w:rsid w:val="00EB0D92"/>
    <w:rsid w:val="00EB19AE"/>
    <w:rsid w:val="00EB1E91"/>
    <w:rsid w:val="00EB2151"/>
    <w:rsid w:val="00EB249C"/>
    <w:rsid w:val="00EB255D"/>
    <w:rsid w:val="00EB25F9"/>
    <w:rsid w:val="00EB260F"/>
    <w:rsid w:val="00EB2716"/>
    <w:rsid w:val="00EB2888"/>
    <w:rsid w:val="00EB2EBD"/>
    <w:rsid w:val="00EB2FA2"/>
    <w:rsid w:val="00EB305B"/>
    <w:rsid w:val="00EB30F8"/>
    <w:rsid w:val="00EB35A0"/>
    <w:rsid w:val="00EB3BE3"/>
    <w:rsid w:val="00EB3D08"/>
    <w:rsid w:val="00EB40F3"/>
    <w:rsid w:val="00EB4290"/>
    <w:rsid w:val="00EB49CE"/>
    <w:rsid w:val="00EB4FB5"/>
    <w:rsid w:val="00EB5329"/>
    <w:rsid w:val="00EB5CE9"/>
    <w:rsid w:val="00EB5FA8"/>
    <w:rsid w:val="00EB5FDF"/>
    <w:rsid w:val="00EB602B"/>
    <w:rsid w:val="00EB63FC"/>
    <w:rsid w:val="00EB64BB"/>
    <w:rsid w:val="00EB65B1"/>
    <w:rsid w:val="00EB6D5E"/>
    <w:rsid w:val="00EB6D91"/>
    <w:rsid w:val="00EB6F77"/>
    <w:rsid w:val="00EB6FC0"/>
    <w:rsid w:val="00EB76BB"/>
    <w:rsid w:val="00EB76FA"/>
    <w:rsid w:val="00EB7895"/>
    <w:rsid w:val="00EB791D"/>
    <w:rsid w:val="00EB7BE7"/>
    <w:rsid w:val="00EC02EC"/>
    <w:rsid w:val="00EC0855"/>
    <w:rsid w:val="00EC0881"/>
    <w:rsid w:val="00EC09A3"/>
    <w:rsid w:val="00EC0E72"/>
    <w:rsid w:val="00EC11B1"/>
    <w:rsid w:val="00EC127D"/>
    <w:rsid w:val="00EC15DC"/>
    <w:rsid w:val="00EC1BE9"/>
    <w:rsid w:val="00EC1C52"/>
    <w:rsid w:val="00EC1FC5"/>
    <w:rsid w:val="00EC2362"/>
    <w:rsid w:val="00EC25C7"/>
    <w:rsid w:val="00EC267B"/>
    <w:rsid w:val="00EC2A51"/>
    <w:rsid w:val="00EC32CD"/>
    <w:rsid w:val="00EC334F"/>
    <w:rsid w:val="00EC385A"/>
    <w:rsid w:val="00EC3DAB"/>
    <w:rsid w:val="00EC41DF"/>
    <w:rsid w:val="00EC41F6"/>
    <w:rsid w:val="00EC4303"/>
    <w:rsid w:val="00EC4312"/>
    <w:rsid w:val="00EC43CE"/>
    <w:rsid w:val="00EC444D"/>
    <w:rsid w:val="00EC4582"/>
    <w:rsid w:val="00EC45D6"/>
    <w:rsid w:val="00EC4641"/>
    <w:rsid w:val="00EC4A5B"/>
    <w:rsid w:val="00EC4B57"/>
    <w:rsid w:val="00EC4E79"/>
    <w:rsid w:val="00EC505A"/>
    <w:rsid w:val="00EC5229"/>
    <w:rsid w:val="00EC5CDC"/>
    <w:rsid w:val="00EC5E28"/>
    <w:rsid w:val="00EC5FBD"/>
    <w:rsid w:val="00EC5FCF"/>
    <w:rsid w:val="00EC5FEF"/>
    <w:rsid w:val="00EC64CD"/>
    <w:rsid w:val="00EC6893"/>
    <w:rsid w:val="00EC701C"/>
    <w:rsid w:val="00EC75B5"/>
    <w:rsid w:val="00EC772D"/>
    <w:rsid w:val="00EC7A71"/>
    <w:rsid w:val="00EC7CB5"/>
    <w:rsid w:val="00EC7D6F"/>
    <w:rsid w:val="00EC7F65"/>
    <w:rsid w:val="00EC7F97"/>
    <w:rsid w:val="00ED0576"/>
    <w:rsid w:val="00ED0769"/>
    <w:rsid w:val="00ED0909"/>
    <w:rsid w:val="00ED0D63"/>
    <w:rsid w:val="00ED11F8"/>
    <w:rsid w:val="00ED1624"/>
    <w:rsid w:val="00ED170B"/>
    <w:rsid w:val="00ED18C0"/>
    <w:rsid w:val="00ED1D28"/>
    <w:rsid w:val="00ED2313"/>
    <w:rsid w:val="00ED2B23"/>
    <w:rsid w:val="00ED2F40"/>
    <w:rsid w:val="00ED3284"/>
    <w:rsid w:val="00ED38D8"/>
    <w:rsid w:val="00ED3AAE"/>
    <w:rsid w:val="00ED3B61"/>
    <w:rsid w:val="00ED3D17"/>
    <w:rsid w:val="00ED3FC8"/>
    <w:rsid w:val="00ED4044"/>
    <w:rsid w:val="00ED41C6"/>
    <w:rsid w:val="00ED4413"/>
    <w:rsid w:val="00ED4B32"/>
    <w:rsid w:val="00ED4E3D"/>
    <w:rsid w:val="00ED54E7"/>
    <w:rsid w:val="00ED5572"/>
    <w:rsid w:val="00ED56A6"/>
    <w:rsid w:val="00ED58FC"/>
    <w:rsid w:val="00ED5DEE"/>
    <w:rsid w:val="00ED5FE2"/>
    <w:rsid w:val="00ED6631"/>
    <w:rsid w:val="00ED6D46"/>
    <w:rsid w:val="00ED713C"/>
    <w:rsid w:val="00ED7405"/>
    <w:rsid w:val="00ED7633"/>
    <w:rsid w:val="00ED76BE"/>
    <w:rsid w:val="00ED7B29"/>
    <w:rsid w:val="00ED7BE1"/>
    <w:rsid w:val="00ED7E7E"/>
    <w:rsid w:val="00EE0269"/>
    <w:rsid w:val="00EE058D"/>
    <w:rsid w:val="00EE05AC"/>
    <w:rsid w:val="00EE0A0D"/>
    <w:rsid w:val="00EE0A9E"/>
    <w:rsid w:val="00EE0C32"/>
    <w:rsid w:val="00EE1717"/>
    <w:rsid w:val="00EE1A17"/>
    <w:rsid w:val="00EE1AD3"/>
    <w:rsid w:val="00EE29DC"/>
    <w:rsid w:val="00EE2C0E"/>
    <w:rsid w:val="00EE2D10"/>
    <w:rsid w:val="00EE2E65"/>
    <w:rsid w:val="00EE2FBD"/>
    <w:rsid w:val="00EE32CE"/>
    <w:rsid w:val="00EE3458"/>
    <w:rsid w:val="00EE3815"/>
    <w:rsid w:val="00EE3DF6"/>
    <w:rsid w:val="00EE3E19"/>
    <w:rsid w:val="00EE3FDA"/>
    <w:rsid w:val="00EE429A"/>
    <w:rsid w:val="00EE4478"/>
    <w:rsid w:val="00EE4B38"/>
    <w:rsid w:val="00EE4E58"/>
    <w:rsid w:val="00EE4F25"/>
    <w:rsid w:val="00EE515D"/>
    <w:rsid w:val="00EE52AA"/>
    <w:rsid w:val="00EE5313"/>
    <w:rsid w:val="00EE59A0"/>
    <w:rsid w:val="00EE5A5F"/>
    <w:rsid w:val="00EE622A"/>
    <w:rsid w:val="00EE6275"/>
    <w:rsid w:val="00EE628E"/>
    <w:rsid w:val="00EE6E79"/>
    <w:rsid w:val="00EE71DB"/>
    <w:rsid w:val="00EE7573"/>
    <w:rsid w:val="00EE774A"/>
    <w:rsid w:val="00EE7C2D"/>
    <w:rsid w:val="00EE7F1C"/>
    <w:rsid w:val="00EE7FB5"/>
    <w:rsid w:val="00EF0100"/>
    <w:rsid w:val="00EF021D"/>
    <w:rsid w:val="00EF0270"/>
    <w:rsid w:val="00EF029C"/>
    <w:rsid w:val="00EF05F4"/>
    <w:rsid w:val="00EF0720"/>
    <w:rsid w:val="00EF0948"/>
    <w:rsid w:val="00EF0A90"/>
    <w:rsid w:val="00EF0D88"/>
    <w:rsid w:val="00EF108E"/>
    <w:rsid w:val="00EF1097"/>
    <w:rsid w:val="00EF15F1"/>
    <w:rsid w:val="00EF1EE4"/>
    <w:rsid w:val="00EF2225"/>
    <w:rsid w:val="00EF2A05"/>
    <w:rsid w:val="00EF2E70"/>
    <w:rsid w:val="00EF3A68"/>
    <w:rsid w:val="00EF3DF1"/>
    <w:rsid w:val="00EF3F4F"/>
    <w:rsid w:val="00EF3FB2"/>
    <w:rsid w:val="00EF4807"/>
    <w:rsid w:val="00EF4ED9"/>
    <w:rsid w:val="00EF4F3B"/>
    <w:rsid w:val="00EF537F"/>
    <w:rsid w:val="00EF5784"/>
    <w:rsid w:val="00EF5A7B"/>
    <w:rsid w:val="00EF5DD5"/>
    <w:rsid w:val="00EF5FE6"/>
    <w:rsid w:val="00EF64AC"/>
    <w:rsid w:val="00EF6636"/>
    <w:rsid w:val="00EF6D14"/>
    <w:rsid w:val="00EF708F"/>
    <w:rsid w:val="00EF731A"/>
    <w:rsid w:val="00EF7389"/>
    <w:rsid w:val="00EF755C"/>
    <w:rsid w:val="00EF7600"/>
    <w:rsid w:val="00EF7960"/>
    <w:rsid w:val="00F00025"/>
    <w:rsid w:val="00F000F9"/>
    <w:rsid w:val="00F00199"/>
    <w:rsid w:val="00F00440"/>
    <w:rsid w:val="00F005A0"/>
    <w:rsid w:val="00F00620"/>
    <w:rsid w:val="00F009F6"/>
    <w:rsid w:val="00F00DC0"/>
    <w:rsid w:val="00F01A8F"/>
    <w:rsid w:val="00F01FDA"/>
    <w:rsid w:val="00F02434"/>
    <w:rsid w:val="00F02601"/>
    <w:rsid w:val="00F02BC3"/>
    <w:rsid w:val="00F03379"/>
    <w:rsid w:val="00F0342E"/>
    <w:rsid w:val="00F0360D"/>
    <w:rsid w:val="00F037FE"/>
    <w:rsid w:val="00F03924"/>
    <w:rsid w:val="00F039FD"/>
    <w:rsid w:val="00F04A13"/>
    <w:rsid w:val="00F04BB9"/>
    <w:rsid w:val="00F04F26"/>
    <w:rsid w:val="00F052FE"/>
    <w:rsid w:val="00F057A2"/>
    <w:rsid w:val="00F05C16"/>
    <w:rsid w:val="00F05CB0"/>
    <w:rsid w:val="00F05D2A"/>
    <w:rsid w:val="00F06232"/>
    <w:rsid w:val="00F065AC"/>
    <w:rsid w:val="00F0662B"/>
    <w:rsid w:val="00F069B6"/>
    <w:rsid w:val="00F06A93"/>
    <w:rsid w:val="00F06CCC"/>
    <w:rsid w:val="00F06EAC"/>
    <w:rsid w:val="00F06EBB"/>
    <w:rsid w:val="00F07A91"/>
    <w:rsid w:val="00F101C5"/>
    <w:rsid w:val="00F10211"/>
    <w:rsid w:val="00F1038D"/>
    <w:rsid w:val="00F10662"/>
    <w:rsid w:val="00F10800"/>
    <w:rsid w:val="00F10A94"/>
    <w:rsid w:val="00F10D06"/>
    <w:rsid w:val="00F10DB2"/>
    <w:rsid w:val="00F10DCC"/>
    <w:rsid w:val="00F11236"/>
    <w:rsid w:val="00F1143A"/>
    <w:rsid w:val="00F11773"/>
    <w:rsid w:val="00F11A36"/>
    <w:rsid w:val="00F11A6E"/>
    <w:rsid w:val="00F11AA5"/>
    <w:rsid w:val="00F11D80"/>
    <w:rsid w:val="00F12141"/>
    <w:rsid w:val="00F1223C"/>
    <w:rsid w:val="00F122EE"/>
    <w:rsid w:val="00F12398"/>
    <w:rsid w:val="00F1246E"/>
    <w:rsid w:val="00F127A2"/>
    <w:rsid w:val="00F13517"/>
    <w:rsid w:val="00F13CC4"/>
    <w:rsid w:val="00F13E5A"/>
    <w:rsid w:val="00F14139"/>
    <w:rsid w:val="00F14478"/>
    <w:rsid w:val="00F14525"/>
    <w:rsid w:val="00F14624"/>
    <w:rsid w:val="00F14CAD"/>
    <w:rsid w:val="00F14D4C"/>
    <w:rsid w:val="00F15376"/>
    <w:rsid w:val="00F15391"/>
    <w:rsid w:val="00F15396"/>
    <w:rsid w:val="00F153A4"/>
    <w:rsid w:val="00F1555B"/>
    <w:rsid w:val="00F1561B"/>
    <w:rsid w:val="00F15C71"/>
    <w:rsid w:val="00F16524"/>
    <w:rsid w:val="00F1661E"/>
    <w:rsid w:val="00F16E06"/>
    <w:rsid w:val="00F175F7"/>
    <w:rsid w:val="00F17731"/>
    <w:rsid w:val="00F17D39"/>
    <w:rsid w:val="00F17F7D"/>
    <w:rsid w:val="00F20306"/>
    <w:rsid w:val="00F203FE"/>
    <w:rsid w:val="00F20A50"/>
    <w:rsid w:val="00F20C78"/>
    <w:rsid w:val="00F2118F"/>
    <w:rsid w:val="00F2122D"/>
    <w:rsid w:val="00F215A6"/>
    <w:rsid w:val="00F21A31"/>
    <w:rsid w:val="00F21BA2"/>
    <w:rsid w:val="00F22207"/>
    <w:rsid w:val="00F227A8"/>
    <w:rsid w:val="00F228C5"/>
    <w:rsid w:val="00F22990"/>
    <w:rsid w:val="00F229B3"/>
    <w:rsid w:val="00F22CA9"/>
    <w:rsid w:val="00F22E35"/>
    <w:rsid w:val="00F22EF7"/>
    <w:rsid w:val="00F232AE"/>
    <w:rsid w:val="00F23537"/>
    <w:rsid w:val="00F23A80"/>
    <w:rsid w:val="00F23C6A"/>
    <w:rsid w:val="00F242E7"/>
    <w:rsid w:val="00F24499"/>
    <w:rsid w:val="00F24516"/>
    <w:rsid w:val="00F24519"/>
    <w:rsid w:val="00F24757"/>
    <w:rsid w:val="00F24771"/>
    <w:rsid w:val="00F248C4"/>
    <w:rsid w:val="00F24A64"/>
    <w:rsid w:val="00F24B47"/>
    <w:rsid w:val="00F24E2D"/>
    <w:rsid w:val="00F252E6"/>
    <w:rsid w:val="00F253CA"/>
    <w:rsid w:val="00F253D2"/>
    <w:rsid w:val="00F25433"/>
    <w:rsid w:val="00F255EF"/>
    <w:rsid w:val="00F2567C"/>
    <w:rsid w:val="00F25B55"/>
    <w:rsid w:val="00F25CD2"/>
    <w:rsid w:val="00F25DEE"/>
    <w:rsid w:val="00F25F5C"/>
    <w:rsid w:val="00F262A8"/>
    <w:rsid w:val="00F266EB"/>
    <w:rsid w:val="00F26B57"/>
    <w:rsid w:val="00F27388"/>
    <w:rsid w:val="00F27438"/>
    <w:rsid w:val="00F27AB7"/>
    <w:rsid w:val="00F27B4C"/>
    <w:rsid w:val="00F27D46"/>
    <w:rsid w:val="00F27D79"/>
    <w:rsid w:val="00F301B4"/>
    <w:rsid w:val="00F3059F"/>
    <w:rsid w:val="00F305FE"/>
    <w:rsid w:val="00F31018"/>
    <w:rsid w:val="00F3101D"/>
    <w:rsid w:val="00F311A8"/>
    <w:rsid w:val="00F311D6"/>
    <w:rsid w:val="00F31332"/>
    <w:rsid w:val="00F313F7"/>
    <w:rsid w:val="00F31E20"/>
    <w:rsid w:val="00F31FDA"/>
    <w:rsid w:val="00F327BC"/>
    <w:rsid w:val="00F32A00"/>
    <w:rsid w:val="00F337A6"/>
    <w:rsid w:val="00F33879"/>
    <w:rsid w:val="00F33C8B"/>
    <w:rsid w:val="00F33CFF"/>
    <w:rsid w:val="00F33EB6"/>
    <w:rsid w:val="00F34260"/>
    <w:rsid w:val="00F3439D"/>
    <w:rsid w:val="00F34536"/>
    <w:rsid w:val="00F34567"/>
    <w:rsid w:val="00F3468C"/>
    <w:rsid w:val="00F34C06"/>
    <w:rsid w:val="00F354CD"/>
    <w:rsid w:val="00F35C5C"/>
    <w:rsid w:val="00F35EBA"/>
    <w:rsid w:val="00F35F32"/>
    <w:rsid w:val="00F366C6"/>
    <w:rsid w:val="00F36A44"/>
    <w:rsid w:val="00F36AC6"/>
    <w:rsid w:val="00F36CAF"/>
    <w:rsid w:val="00F36E96"/>
    <w:rsid w:val="00F37067"/>
    <w:rsid w:val="00F3719E"/>
    <w:rsid w:val="00F371A9"/>
    <w:rsid w:val="00F373C4"/>
    <w:rsid w:val="00F3747E"/>
    <w:rsid w:val="00F37497"/>
    <w:rsid w:val="00F3785E"/>
    <w:rsid w:val="00F3798A"/>
    <w:rsid w:val="00F37BDA"/>
    <w:rsid w:val="00F37DB3"/>
    <w:rsid w:val="00F400A2"/>
    <w:rsid w:val="00F405DC"/>
    <w:rsid w:val="00F40B8B"/>
    <w:rsid w:val="00F40D40"/>
    <w:rsid w:val="00F40E1E"/>
    <w:rsid w:val="00F4126F"/>
    <w:rsid w:val="00F412ED"/>
    <w:rsid w:val="00F414DE"/>
    <w:rsid w:val="00F419FD"/>
    <w:rsid w:val="00F41B20"/>
    <w:rsid w:val="00F41CFF"/>
    <w:rsid w:val="00F4205A"/>
    <w:rsid w:val="00F4255C"/>
    <w:rsid w:val="00F42685"/>
    <w:rsid w:val="00F42831"/>
    <w:rsid w:val="00F4292C"/>
    <w:rsid w:val="00F4294D"/>
    <w:rsid w:val="00F42D58"/>
    <w:rsid w:val="00F430C7"/>
    <w:rsid w:val="00F436C8"/>
    <w:rsid w:val="00F43707"/>
    <w:rsid w:val="00F43ED1"/>
    <w:rsid w:val="00F44106"/>
    <w:rsid w:val="00F44257"/>
    <w:rsid w:val="00F443EC"/>
    <w:rsid w:val="00F44509"/>
    <w:rsid w:val="00F44608"/>
    <w:rsid w:val="00F44697"/>
    <w:rsid w:val="00F44954"/>
    <w:rsid w:val="00F44A0F"/>
    <w:rsid w:val="00F44BDC"/>
    <w:rsid w:val="00F44EED"/>
    <w:rsid w:val="00F450F3"/>
    <w:rsid w:val="00F452D6"/>
    <w:rsid w:val="00F453EF"/>
    <w:rsid w:val="00F457AE"/>
    <w:rsid w:val="00F45C44"/>
    <w:rsid w:val="00F45C85"/>
    <w:rsid w:val="00F4604C"/>
    <w:rsid w:val="00F4621C"/>
    <w:rsid w:val="00F4628B"/>
    <w:rsid w:val="00F4634D"/>
    <w:rsid w:val="00F464E1"/>
    <w:rsid w:val="00F46E4A"/>
    <w:rsid w:val="00F47533"/>
    <w:rsid w:val="00F475EA"/>
    <w:rsid w:val="00F476D8"/>
    <w:rsid w:val="00F47721"/>
    <w:rsid w:val="00F477B5"/>
    <w:rsid w:val="00F50226"/>
    <w:rsid w:val="00F5031C"/>
    <w:rsid w:val="00F50344"/>
    <w:rsid w:val="00F5053E"/>
    <w:rsid w:val="00F50B1F"/>
    <w:rsid w:val="00F50BD0"/>
    <w:rsid w:val="00F50C46"/>
    <w:rsid w:val="00F50D2A"/>
    <w:rsid w:val="00F50DD7"/>
    <w:rsid w:val="00F50EF4"/>
    <w:rsid w:val="00F5126F"/>
    <w:rsid w:val="00F512B6"/>
    <w:rsid w:val="00F51380"/>
    <w:rsid w:val="00F51873"/>
    <w:rsid w:val="00F51BBF"/>
    <w:rsid w:val="00F526F4"/>
    <w:rsid w:val="00F52969"/>
    <w:rsid w:val="00F52CA4"/>
    <w:rsid w:val="00F53A8F"/>
    <w:rsid w:val="00F53C46"/>
    <w:rsid w:val="00F545F2"/>
    <w:rsid w:val="00F552CF"/>
    <w:rsid w:val="00F55A5D"/>
    <w:rsid w:val="00F55AFF"/>
    <w:rsid w:val="00F55EA9"/>
    <w:rsid w:val="00F5606A"/>
    <w:rsid w:val="00F56839"/>
    <w:rsid w:val="00F56866"/>
    <w:rsid w:val="00F569D8"/>
    <w:rsid w:val="00F56BF2"/>
    <w:rsid w:val="00F56D16"/>
    <w:rsid w:val="00F56D58"/>
    <w:rsid w:val="00F57081"/>
    <w:rsid w:val="00F57137"/>
    <w:rsid w:val="00F57275"/>
    <w:rsid w:val="00F5767A"/>
    <w:rsid w:val="00F5778E"/>
    <w:rsid w:val="00F577AA"/>
    <w:rsid w:val="00F5793E"/>
    <w:rsid w:val="00F57A0C"/>
    <w:rsid w:val="00F57CAD"/>
    <w:rsid w:val="00F57D71"/>
    <w:rsid w:val="00F57EDF"/>
    <w:rsid w:val="00F6022A"/>
    <w:rsid w:val="00F60294"/>
    <w:rsid w:val="00F60442"/>
    <w:rsid w:val="00F6072D"/>
    <w:rsid w:val="00F60CD0"/>
    <w:rsid w:val="00F611C4"/>
    <w:rsid w:val="00F61648"/>
    <w:rsid w:val="00F61AE8"/>
    <w:rsid w:val="00F61B22"/>
    <w:rsid w:val="00F61C17"/>
    <w:rsid w:val="00F61CC6"/>
    <w:rsid w:val="00F62412"/>
    <w:rsid w:val="00F624D4"/>
    <w:rsid w:val="00F627B6"/>
    <w:rsid w:val="00F628D4"/>
    <w:rsid w:val="00F62AF1"/>
    <w:rsid w:val="00F62BFC"/>
    <w:rsid w:val="00F63075"/>
    <w:rsid w:val="00F6338F"/>
    <w:rsid w:val="00F633AA"/>
    <w:rsid w:val="00F636B0"/>
    <w:rsid w:val="00F63700"/>
    <w:rsid w:val="00F6393C"/>
    <w:rsid w:val="00F63B33"/>
    <w:rsid w:val="00F64BDE"/>
    <w:rsid w:val="00F64E43"/>
    <w:rsid w:val="00F64E5E"/>
    <w:rsid w:val="00F657D6"/>
    <w:rsid w:val="00F658CE"/>
    <w:rsid w:val="00F65E56"/>
    <w:rsid w:val="00F6602A"/>
    <w:rsid w:val="00F661DB"/>
    <w:rsid w:val="00F662A6"/>
    <w:rsid w:val="00F663C2"/>
    <w:rsid w:val="00F6644C"/>
    <w:rsid w:val="00F66816"/>
    <w:rsid w:val="00F668C1"/>
    <w:rsid w:val="00F66D02"/>
    <w:rsid w:val="00F674D0"/>
    <w:rsid w:val="00F67748"/>
    <w:rsid w:val="00F67B1C"/>
    <w:rsid w:val="00F67BFF"/>
    <w:rsid w:val="00F67E5A"/>
    <w:rsid w:val="00F67F5C"/>
    <w:rsid w:val="00F70302"/>
    <w:rsid w:val="00F70329"/>
    <w:rsid w:val="00F70826"/>
    <w:rsid w:val="00F70921"/>
    <w:rsid w:val="00F70B40"/>
    <w:rsid w:val="00F70F41"/>
    <w:rsid w:val="00F712DF"/>
    <w:rsid w:val="00F713E2"/>
    <w:rsid w:val="00F713F2"/>
    <w:rsid w:val="00F71759"/>
    <w:rsid w:val="00F71864"/>
    <w:rsid w:val="00F71953"/>
    <w:rsid w:val="00F71A2F"/>
    <w:rsid w:val="00F71AE6"/>
    <w:rsid w:val="00F71CA2"/>
    <w:rsid w:val="00F71D12"/>
    <w:rsid w:val="00F71F1E"/>
    <w:rsid w:val="00F7211E"/>
    <w:rsid w:val="00F721CD"/>
    <w:rsid w:val="00F72A92"/>
    <w:rsid w:val="00F72CF1"/>
    <w:rsid w:val="00F72D64"/>
    <w:rsid w:val="00F72E5F"/>
    <w:rsid w:val="00F73026"/>
    <w:rsid w:val="00F7361E"/>
    <w:rsid w:val="00F739E2"/>
    <w:rsid w:val="00F73F5D"/>
    <w:rsid w:val="00F74353"/>
    <w:rsid w:val="00F74653"/>
    <w:rsid w:val="00F74A9F"/>
    <w:rsid w:val="00F74B16"/>
    <w:rsid w:val="00F74EDF"/>
    <w:rsid w:val="00F750E5"/>
    <w:rsid w:val="00F75144"/>
    <w:rsid w:val="00F75396"/>
    <w:rsid w:val="00F753D8"/>
    <w:rsid w:val="00F754D3"/>
    <w:rsid w:val="00F7556F"/>
    <w:rsid w:val="00F756EA"/>
    <w:rsid w:val="00F7579E"/>
    <w:rsid w:val="00F75B66"/>
    <w:rsid w:val="00F75C48"/>
    <w:rsid w:val="00F75F05"/>
    <w:rsid w:val="00F7619A"/>
    <w:rsid w:val="00F76877"/>
    <w:rsid w:val="00F76D3C"/>
    <w:rsid w:val="00F777F5"/>
    <w:rsid w:val="00F77B06"/>
    <w:rsid w:val="00F77ECE"/>
    <w:rsid w:val="00F801EE"/>
    <w:rsid w:val="00F80284"/>
    <w:rsid w:val="00F802F9"/>
    <w:rsid w:val="00F804B3"/>
    <w:rsid w:val="00F8056C"/>
    <w:rsid w:val="00F80808"/>
    <w:rsid w:val="00F8102D"/>
    <w:rsid w:val="00F8124A"/>
    <w:rsid w:val="00F81AFA"/>
    <w:rsid w:val="00F81F5C"/>
    <w:rsid w:val="00F82103"/>
    <w:rsid w:val="00F82314"/>
    <w:rsid w:val="00F8265F"/>
    <w:rsid w:val="00F826B8"/>
    <w:rsid w:val="00F8273E"/>
    <w:rsid w:val="00F8345F"/>
    <w:rsid w:val="00F836DD"/>
    <w:rsid w:val="00F83A8F"/>
    <w:rsid w:val="00F83E10"/>
    <w:rsid w:val="00F84030"/>
    <w:rsid w:val="00F84143"/>
    <w:rsid w:val="00F84161"/>
    <w:rsid w:val="00F847EF"/>
    <w:rsid w:val="00F84C4C"/>
    <w:rsid w:val="00F8527C"/>
    <w:rsid w:val="00F857E6"/>
    <w:rsid w:val="00F85A4A"/>
    <w:rsid w:val="00F85AD1"/>
    <w:rsid w:val="00F85D3C"/>
    <w:rsid w:val="00F85FC2"/>
    <w:rsid w:val="00F861D8"/>
    <w:rsid w:val="00F86212"/>
    <w:rsid w:val="00F86ED8"/>
    <w:rsid w:val="00F8736A"/>
    <w:rsid w:val="00F87406"/>
    <w:rsid w:val="00F87696"/>
    <w:rsid w:val="00F87C57"/>
    <w:rsid w:val="00F9025D"/>
    <w:rsid w:val="00F908B1"/>
    <w:rsid w:val="00F90A73"/>
    <w:rsid w:val="00F90C54"/>
    <w:rsid w:val="00F90FD1"/>
    <w:rsid w:val="00F9106A"/>
    <w:rsid w:val="00F91694"/>
    <w:rsid w:val="00F91753"/>
    <w:rsid w:val="00F91816"/>
    <w:rsid w:val="00F91934"/>
    <w:rsid w:val="00F9227F"/>
    <w:rsid w:val="00F9248E"/>
    <w:rsid w:val="00F924D7"/>
    <w:rsid w:val="00F926A8"/>
    <w:rsid w:val="00F9398D"/>
    <w:rsid w:val="00F93BFF"/>
    <w:rsid w:val="00F93C3C"/>
    <w:rsid w:val="00F940AD"/>
    <w:rsid w:val="00F941D8"/>
    <w:rsid w:val="00F94409"/>
    <w:rsid w:val="00F944CD"/>
    <w:rsid w:val="00F94C12"/>
    <w:rsid w:val="00F94E2B"/>
    <w:rsid w:val="00F94E3E"/>
    <w:rsid w:val="00F950BE"/>
    <w:rsid w:val="00F9546E"/>
    <w:rsid w:val="00F95F31"/>
    <w:rsid w:val="00F9601A"/>
    <w:rsid w:val="00F960BD"/>
    <w:rsid w:val="00F964CF"/>
    <w:rsid w:val="00F96B30"/>
    <w:rsid w:val="00F96EBF"/>
    <w:rsid w:val="00F972AE"/>
    <w:rsid w:val="00F9738F"/>
    <w:rsid w:val="00F974A6"/>
    <w:rsid w:val="00F97570"/>
    <w:rsid w:val="00F9794A"/>
    <w:rsid w:val="00F97CA0"/>
    <w:rsid w:val="00F97D72"/>
    <w:rsid w:val="00F97F37"/>
    <w:rsid w:val="00FA05CA"/>
    <w:rsid w:val="00FA0C17"/>
    <w:rsid w:val="00FA0C8F"/>
    <w:rsid w:val="00FA0DCD"/>
    <w:rsid w:val="00FA0F59"/>
    <w:rsid w:val="00FA10E7"/>
    <w:rsid w:val="00FA115B"/>
    <w:rsid w:val="00FA1180"/>
    <w:rsid w:val="00FA123B"/>
    <w:rsid w:val="00FA15BD"/>
    <w:rsid w:val="00FA1B37"/>
    <w:rsid w:val="00FA1DDB"/>
    <w:rsid w:val="00FA200F"/>
    <w:rsid w:val="00FA2063"/>
    <w:rsid w:val="00FA25AA"/>
    <w:rsid w:val="00FA2743"/>
    <w:rsid w:val="00FA2922"/>
    <w:rsid w:val="00FA2B01"/>
    <w:rsid w:val="00FA2B15"/>
    <w:rsid w:val="00FA30D2"/>
    <w:rsid w:val="00FA321A"/>
    <w:rsid w:val="00FA3A28"/>
    <w:rsid w:val="00FA3BF0"/>
    <w:rsid w:val="00FA40DC"/>
    <w:rsid w:val="00FA42D7"/>
    <w:rsid w:val="00FA45C4"/>
    <w:rsid w:val="00FA468F"/>
    <w:rsid w:val="00FA5603"/>
    <w:rsid w:val="00FA56D2"/>
    <w:rsid w:val="00FA5752"/>
    <w:rsid w:val="00FA58FC"/>
    <w:rsid w:val="00FA5AA5"/>
    <w:rsid w:val="00FA5ED5"/>
    <w:rsid w:val="00FA60EC"/>
    <w:rsid w:val="00FA6153"/>
    <w:rsid w:val="00FA63F9"/>
    <w:rsid w:val="00FA6501"/>
    <w:rsid w:val="00FA65CF"/>
    <w:rsid w:val="00FA6A47"/>
    <w:rsid w:val="00FA6D6B"/>
    <w:rsid w:val="00FA6E39"/>
    <w:rsid w:val="00FA6EF3"/>
    <w:rsid w:val="00FA7088"/>
    <w:rsid w:val="00FA747A"/>
    <w:rsid w:val="00FA7533"/>
    <w:rsid w:val="00FA7661"/>
    <w:rsid w:val="00FA7B68"/>
    <w:rsid w:val="00FA7FE6"/>
    <w:rsid w:val="00FB0087"/>
    <w:rsid w:val="00FB043D"/>
    <w:rsid w:val="00FB0644"/>
    <w:rsid w:val="00FB07E2"/>
    <w:rsid w:val="00FB081C"/>
    <w:rsid w:val="00FB08C4"/>
    <w:rsid w:val="00FB0BA8"/>
    <w:rsid w:val="00FB0C00"/>
    <w:rsid w:val="00FB0CE5"/>
    <w:rsid w:val="00FB0E0A"/>
    <w:rsid w:val="00FB1278"/>
    <w:rsid w:val="00FB1640"/>
    <w:rsid w:val="00FB1A38"/>
    <w:rsid w:val="00FB2E1B"/>
    <w:rsid w:val="00FB2FCC"/>
    <w:rsid w:val="00FB3125"/>
    <w:rsid w:val="00FB3766"/>
    <w:rsid w:val="00FB3B59"/>
    <w:rsid w:val="00FB3C25"/>
    <w:rsid w:val="00FB3F04"/>
    <w:rsid w:val="00FB417E"/>
    <w:rsid w:val="00FB4439"/>
    <w:rsid w:val="00FB4520"/>
    <w:rsid w:val="00FB5030"/>
    <w:rsid w:val="00FB5180"/>
    <w:rsid w:val="00FB56F3"/>
    <w:rsid w:val="00FB58F3"/>
    <w:rsid w:val="00FB5B7E"/>
    <w:rsid w:val="00FB5CCA"/>
    <w:rsid w:val="00FB621A"/>
    <w:rsid w:val="00FB682D"/>
    <w:rsid w:val="00FB6AEF"/>
    <w:rsid w:val="00FB6B20"/>
    <w:rsid w:val="00FB6B8E"/>
    <w:rsid w:val="00FB6CC5"/>
    <w:rsid w:val="00FB6D54"/>
    <w:rsid w:val="00FB6E6C"/>
    <w:rsid w:val="00FB713B"/>
    <w:rsid w:val="00FB71EC"/>
    <w:rsid w:val="00FB724C"/>
    <w:rsid w:val="00FB7352"/>
    <w:rsid w:val="00FB75F3"/>
    <w:rsid w:val="00FB76BD"/>
    <w:rsid w:val="00FB7883"/>
    <w:rsid w:val="00FB7B0E"/>
    <w:rsid w:val="00FC0047"/>
    <w:rsid w:val="00FC03F3"/>
    <w:rsid w:val="00FC0433"/>
    <w:rsid w:val="00FC1048"/>
    <w:rsid w:val="00FC1077"/>
    <w:rsid w:val="00FC13BC"/>
    <w:rsid w:val="00FC1534"/>
    <w:rsid w:val="00FC1B51"/>
    <w:rsid w:val="00FC2225"/>
    <w:rsid w:val="00FC22E8"/>
    <w:rsid w:val="00FC2962"/>
    <w:rsid w:val="00FC2A99"/>
    <w:rsid w:val="00FC2CF9"/>
    <w:rsid w:val="00FC2E14"/>
    <w:rsid w:val="00FC31F0"/>
    <w:rsid w:val="00FC3856"/>
    <w:rsid w:val="00FC385D"/>
    <w:rsid w:val="00FC3F16"/>
    <w:rsid w:val="00FC40E6"/>
    <w:rsid w:val="00FC4208"/>
    <w:rsid w:val="00FC457E"/>
    <w:rsid w:val="00FC4620"/>
    <w:rsid w:val="00FC4C8C"/>
    <w:rsid w:val="00FC520C"/>
    <w:rsid w:val="00FC5504"/>
    <w:rsid w:val="00FC61D4"/>
    <w:rsid w:val="00FC64B7"/>
    <w:rsid w:val="00FC67A3"/>
    <w:rsid w:val="00FC697B"/>
    <w:rsid w:val="00FC7177"/>
    <w:rsid w:val="00FC7320"/>
    <w:rsid w:val="00FC761F"/>
    <w:rsid w:val="00FC7662"/>
    <w:rsid w:val="00FC797C"/>
    <w:rsid w:val="00FC799A"/>
    <w:rsid w:val="00FC7A05"/>
    <w:rsid w:val="00FD0497"/>
    <w:rsid w:val="00FD095C"/>
    <w:rsid w:val="00FD0D15"/>
    <w:rsid w:val="00FD1144"/>
    <w:rsid w:val="00FD1469"/>
    <w:rsid w:val="00FD15F8"/>
    <w:rsid w:val="00FD1F05"/>
    <w:rsid w:val="00FD20B3"/>
    <w:rsid w:val="00FD21EC"/>
    <w:rsid w:val="00FD2332"/>
    <w:rsid w:val="00FD263A"/>
    <w:rsid w:val="00FD27AC"/>
    <w:rsid w:val="00FD2FF2"/>
    <w:rsid w:val="00FD314D"/>
    <w:rsid w:val="00FD319B"/>
    <w:rsid w:val="00FD3258"/>
    <w:rsid w:val="00FD39D0"/>
    <w:rsid w:val="00FD400A"/>
    <w:rsid w:val="00FD4143"/>
    <w:rsid w:val="00FD430D"/>
    <w:rsid w:val="00FD4898"/>
    <w:rsid w:val="00FD517A"/>
    <w:rsid w:val="00FD51CB"/>
    <w:rsid w:val="00FD5F34"/>
    <w:rsid w:val="00FD629B"/>
    <w:rsid w:val="00FD6862"/>
    <w:rsid w:val="00FD68CC"/>
    <w:rsid w:val="00FD6F89"/>
    <w:rsid w:val="00FD70A0"/>
    <w:rsid w:val="00FD7645"/>
    <w:rsid w:val="00FE0481"/>
    <w:rsid w:val="00FE05B3"/>
    <w:rsid w:val="00FE0C10"/>
    <w:rsid w:val="00FE127C"/>
    <w:rsid w:val="00FE1433"/>
    <w:rsid w:val="00FE147D"/>
    <w:rsid w:val="00FE19C6"/>
    <w:rsid w:val="00FE261F"/>
    <w:rsid w:val="00FE27EB"/>
    <w:rsid w:val="00FE2950"/>
    <w:rsid w:val="00FE2D66"/>
    <w:rsid w:val="00FE387A"/>
    <w:rsid w:val="00FE3A15"/>
    <w:rsid w:val="00FE3F1A"/>
    <w:rsid w:val="00FE42CD"/>
    <w:rsid w:val="00FE4A28"/>
    <w:rsid w:val="00FE4A95"/>
    <w:rsid w:val="00FE4C5E"/>
    <w:rsid w:val="00FE4D3F"/>
    <w:rsid w:val="00FE4ED5"/>
    <w:rsid w:val="00FE5698"/>
    <w:rsid w:val="00FE57AE"/>
    <w:rsid w:val="00FE5976"/>
    <w:rsid w:val="00FE5B59"/>
    <w:rsid w:val="00FE6966"/>
    <w:rsid w:val="00FE69C0"/>
    <w:rsid w:val="00FE6D30"/>
    <w:rsid w:val="00FE70DF"/>
    <w:rsid w:val="00FE7311"/>
    <w:rsid w:val="00FE7526"/>
    <w:rsid w:val="00FE7706"/>
    <w:rsid w:val="00FF0586"/>
    <w:rsid w:val="00FF0644"/>
    <w:rsid w:val="00FF0C1E"/>
    <w:rsid w:val="00FF115C"/>
    <w:rsid w:val="00FF12AD"/>
    <w:rsid w:val="00FF140A"/>
    <w:rsid w:val="00FF15D0"/>
    <w:rsid w:val="00FF1614"/>
    <w:rsid w:val="00FF17B2"/>
    <w:rsid w:val="00FF1B62"/>
    <w:rsid w:val="00FF22E2"/>
    <w:rsid w:val="00FF2884"/>
    <w:rsid w:val="00FF3728"/>
    <w:rsid w:val="00FF3812"/>
    <w:rsid w:val="00FF3AC0"/>
    <w:rsid w:val="00FF3FE9"/>
    <w:rsid w:val="00FF41F7"/>
    <w:rsid w:val="00FF4E0C"/>
    <w:rsid w:val="00FF52B4"/>
    <w:rsid w:val="00FF5ECA"/>
    <w:rsid w:val="00FF6109"/>
    <w:rsid w:val="00FF712B"/>
    <w:rsid w:val="00FF716E"/>
    <w:rsid w:val="00FF71D8"/>
    <w:rsid w:val="00FF7509"/>
    <w:rsid w:val="00FF788D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7C8C05"/>
  <w15:chartTrackingRefBased/>
  <w15:docId w15:val="{55D17D74-55B5-4FC3-8A1A-553A5D693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BBC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5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0B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26A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E7611"/>
    <w:pPr>
      <w:spacing w:after="0"/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E7611"/>
    <w:rPr>
      <w:rFonts w:ascii="Calibri" w:hAnsi="Calibri" w:cs="Calibri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AE7611"/>
    <w:pPr>
      <w:spacing w:line="240" w:lineRule="auto"/>
      <w:jc w:val="both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AE7611"/>
    <w:rPr>
      <w:rFonts w:ascii="Calibri" w:hAnsi="Calibri" w:cs="Calibri"/>
      <w:lang w:val="en-GB"/>
    </w:rPr>
  </w:style>
  <w:style w:type="paragraph" w:styleId="ListParagraph">
    <w:name w:val="List Paragraph"/>
    <w:basedOn w:val="Normal"/>
    <w:uiPriority w:val="34"/>
    <w:qFormat/>
    <w:rsid w:val="00276E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52355"/>
    <w:rPr>
      <w:color w:val="808080"/>
    </w:rPr>
  </w:style>
  <w:style w:type="paragraph" w:styleId="NormalWeb">
    <w:name w:val="Normal (Web)"/>
    <w:basedOn w:val="Normal"/>
    <w:uiPriority w:val="99"/>
    <w:unhideWhenUsed/>
    <w:rsid w:val="00953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table" w:styleId="TableGrid">
    <w:name w:val="Table Grid"/>
    <w:basedOn w:val="TableNormal"/>
    <w:uiPriority w:val="39"/>
    <w:rsid w:val="00840EE2"/>
    <w:pPr>
      <w:spacing w:after="0" w:line="240" w:lineRule="auto"/>
    </w:pPr>
    <w:tblPr>
      <w:tblInd w:w="0" w:type="nil"/>
      <w:tblCellMar>
        <w:left w:w="0" w:type="dxa"/>
        <w:right w:w="0" w:type="dxa"/>
      </w:tblCellMar>
    </w:tblPr>
  </w:style>
  <w:style w:type="character" w:styleId="Emphasis">
    <w:name w:val="Emphasis"/>
    <w:basedOn w:val="DefaultParagraphFont"/>
    <w:uiPriority w:val="20"/>
    <w:qFormat/>
    <w:rsid w:val="003724B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17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7191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iqfc">
    <w:name w:val="y2iqfc"/>
    <w:basedOn w:val="DefaultParagraphFont"/>
    <w:rsid w:val="0061719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4B1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tr-TR" w:eastAsia="tr-T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4B1B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76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tr-TR" w:eastAsia="tr-T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76BB"/>
    <w:rPr>
      <w:rFonts w:ascii="Arial" w:eastAsia="Times New Roman" w:hAnsi="Arial" w:cs="Arial"/>
      <w:vanish/>
      <w:sz w:val="16"/>
      <w:szCs w:val="16"/>
      <w:lang w:eastAsia="tr-TR"/>
    </w:rPr>
  </w:style>
  <w:style w:type="character" w:styleId="Hyperlink">
    <w:name w:val="Hyperlink"/>
    <w:basedOn w:val="DefaultParagraphFont"/>
    <w:uiPriority w:val="99"/>
    <w:unhideWhenUsed/>
    <w:rsid w:val="0067412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26A69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B6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8D5"/>
    <w:rPr>
      <w:noProof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B6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8D5"/>
    <w:rPr>
      <w:noProof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3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3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3F5E"/>
    <w:rPr>
      <w:noProof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F5E"/>
    <w:rPr>
      <w:b/>
      <w:bCs/>
      <w:noProof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72F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D308C"/>
    <w:pPr>
      <w:spacing w:after="0" w:line="240" w:lineRule="auto"/>
    </w:pPr>
    <w:rPr>
      <w:noProof/>
      <w:lang w:val="en-US"/>
    </w:rPr>
  </w:style>
  <w:style w:type="character" w:customStyle="1" w:styleId="cf01">
    <w:name w:val="cf01"/>
    <w:basedOn w:val="DefaultParagraphFont"/>
    <w:rsid w:val="00C77DAE"/>
    <w:rPr>
      <w:rFonts w:ascii="Segoe UI" w:hAnsi="Segoe UI" w:cs="Segoe UI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045D0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n-US"/>
    </w:rPr>
  </w:style>
  <w:style w:type="character" w:customStyle="1" w:styleId="titleheading">
    <w:name w:val="title_heading"/>
    <w:basedOn w:val="DefaultParagraphFont"/>
    <w:rsid w:val="003045D0"/>
  </w:style>
  <w:style w:type="character" w:customStyle="1" w:styleId="title-text">
    <w:name w:val="title-text"/>
    <w:basedOn w:val="DefaultParagraphFont"/>
    <w:rsid w:val="009066B1"/>
  </w:style>
  <w:style w:type="character" w:customStyle="1" w:styleId="hlfld-title">
    <w:name w:val="hlfld-title"/>
    <w:basedOn w:val="DefaultParagraphFont"/>
    <w:rsid w:val="009066B1"/>
  </w:style>
  <w:style w:type="character" w:customStyle="1" w:styleId="cf11">
    <w:name w:val="cf11"/>
    <w:basedOn w:val="DefaultParagraphFont"/>
    <w:rsid w:val="002703BB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2703BB"/>
    <w:rPr>
      <w:rFonts w:ascii="Segoe UI" w:hAnsi="Segoe UI" w:cs="Segoe UI" w:hint="default"/>
      <w:b/>
      <w:bCs/>
      <w:color w:val="2E2E2E"/>
      <w:sz w:val="18"/>
      <w:szCs w:val="18"/>
    </w:rPr>
  </w:style>
  <w:style w:type="character" w:customStyle="1" w:styleId="anchor-text">
    <w:name w:val="anchor-text"/>
    <w:basedOn w:val="DefaultParagraphFont"/>
    <w:rsid w:val="001A1C12"/>
  </w:style>
  <w:style w:type="character" w:customStyle="1" w:styleId="Heading2Char">
    <w:name w:val="Heading 2 Char"/>
    <w:basedOn w:val="DefaultParagraphFont"/>
    <w:link w:val="Heading2"/>
    <w:uiPriority w:val="9"/>
    <w:semiHidden/>
    <w:rsid w:val="00640BFD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en-US"/>
    </w:rPr>
  </w:style>
  <w:style w:type="paragraph" w:customStyle="1" w:styleId="Default">
    <w:name w:val="Default"/>
    <w:rsid w:val="00F235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table" w:styleId="PlainTable4">
    <w:name w:val="Plain Table 4"/>
    <w:basedOn w:val="TableNormal"/>
    <w:uiPriority w:val="44"/>
    <w:rsid w:val="00637730"/>
    <w:pPr>
      <w:spacing w:after="0" w:line="240" w:lineRule="auto"/>
    </w:pPr>
    <w:tblPr>
      <w:tblInd w:w="0" w:type="nil"/>
      <w:tblCellMar>
        <w:left w:w="0" w:type="dxa"/>
        <w:right w:w="0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637730"/>
    <w:pPr>
      <w:spacing w:after="0" w:line="240" w:lineRule="auto"/>
    </w:pPr>
    <w:tblPr>
      <w:tblInd w:w="0" w:type="nil"/>
      <w:tblCellMar>
        <w:left w:w="0" w:type="dxa"/>
        <w:right w:w="0" w:type="dxa"/>
      </w:tblCellMar>
    </w:tblPr>
  </w:style>
  <w:style w:type="table" w:styleId="PlainTable5">
    <w:name w:val="Plain Table 5"/>
    <w:basedOn w:val="TableNormal"/>
    <w:uiPriority w:val="45"/>
    <w:rsid w:val="00637730"/>
    <w:pPr>
      <w:spacing w:after="0" w:line="240" w:lineRule="auto"/>
    </w:p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">
    <w:name w:val="Grid Table 6 Colorful"/>
    <w:basedOn w:val="TableNormal"/>
    <w:uiPriority w:val="51"/>
    <w:rsid w:val="0063773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Strong">
    <w:name w:val="Strong"/>
    <w:basedOn w:val="DefaultParagraphFont"/>
    <w:uiPriority w:val="22"/>
    <w:qFormat/>
    <w:rsid w:val="00014A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0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9971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4" w:color="E5E5E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20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6718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23811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245788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02036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390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7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034389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104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36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2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6776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86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97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56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714375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7118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323293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16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40627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1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2110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  <w:div w:id="30188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6526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5299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42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7919396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44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496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058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44847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062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240877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249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3371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181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30912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552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190992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509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0921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1049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5922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229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6425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5580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6240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  <w:div w:id="209809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837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678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374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523084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2661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9789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  <w:div w:id="15029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034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4122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125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029560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8815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321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725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5094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7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093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4" w:color="E5E5E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k.symes@glasgow.ac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52FCEE1809C4C909D4606F4F2DA23" ma:contentTypeVersion="19" ma:contentTypeDescription="Create a new document." ma:contentTypeScope="" ma:versionID="0192bb62a553899d6545bb38e55c73ce">
  <xsd:schema xmlns:xsd="http://www.w3.org/2001/XMLSchema" xmlns:xs="http://www.w3.org/2001/XMLSchema" xmlns:p="http://schemas.microsoft.com/office/2006/metadata/properties" xmlns:ns3="defe829a-c7e2-4fcc-9861-af17d5481fa3" xmlns:ns4="1fa900a1-2406-4a31-9fb2-5d6a7a14b23c" targetNamespace="http://schemas.microsoft.com/office/2006/metadata/properties" ma:root="true" ma:fieldsID="daba83b036bda3feb35248d319ac5b3c" ns3:_="" ns4:_="">
    <xsd:import namespace="defe829a-c7e2-4fcc-9861-af17d5481fa3"/>
    <xsd:import namespace="1fa900a1-2406-4a31-9fb2-5d6a7a14b2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e829a-c7e2-4fcc-9861-af17d5481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900a1-2406-4a31-9fb2-5d6a7a14b23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fe829a-c7e2-4fcc-9861-af17d5481f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8786D-3449-468B-9189-13289B99FD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e829a-c7e2-4fcc-9861-af17d5481fa3"/>
    <ds:schemaRef ds:uri="1fa900a1-2406-4a31-9fb2-5d6a7a14b2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1D7B03-D323-4C12-ACB9-2E43E8A5A49F}">
  <ds:schemaRefs>
    <ds:schemaRef ds:uri="http://schemas.microsoft.com/office/2006/metadata/properties"/>
    <ds:schemaRef ds:uri="http://schemas.microsoft.com/office/infopath/2007/PartnerControls"/>
    <ds:schemaRef ds:uri="defe829a-c7e2-4fcc-9861-af17d5481fa3"/>
  </ds:schemaRefs>
</ds:datastoreItem>
</file>

<file path=customXml/itemProps3.xml><?xml version="1.0" encoding="utf-8"?>
<ds:datastoreItem xmlns:ds="http://schemas.openxmlformats.org/officeDocument/2006/customXml" ds:itemID="{C614E7B5-B985-440A-87B2-0F4772329D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6504DE-A54C-4DB4-BEA0-204515F2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1664</Words>
  <Characters>9491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11133</CharactersWithSpaces>
  <SharedDoc>false</SharedDoc>
  <HLinks>
    <vt:vector size="12" baseType="variant">
      <vt:variant>
        <vt:i4>3997736</vt:i4>
      </vt:variant>
      <vt:variant>
        <vt:i4>86</vt:i4>
      </vt:variant>
      <vt:variant>
        <vt:i4>0</vt:i4>
      </vt:variant>
      <vt:variant>
        <vt:i4>5</vt:i4>
      </vt:variant>
      <vt:variant>
        <vt:lpwstr>http://dx.doi.org/10.5525/gla.researchdata.XXXX</vt:lpwstr>
      </vt:variant>
      <vt:variant>
        <vt:lpwstr/>
      </vt:variant>
      <vt:variant>
        <vt:i4>4653172</vt:i4>
      </vt:variant>
      <vt:variant>
        <vt:i4>0</vt:i4>
      </vt:variant>
      <vt:variant>
        <vt:i4>0</vt:i4>
      </vt:variant>
      <vt:variant>
        <vt:i4>5</vt:i4>
      </vt:variant>
      <vt:variant>
        <vt:lpwstr>mailto:mark.symes@glasgow.ac.uk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Zeliha Ertekin</dc:creator>
  <cp:keywords/>
  <dc:description/>
  <cp:lastModifiedBy>Mark Symes</cp:lastModifiedBy>
  <cp:revision>3</cp:revision>
  <cp:lastPrinted>2026-02-18T02:40:00Z</cp:lastPrinted>
  <dcterms:created xsi:type="dcterms:W3CDTF">2026-06-08T07:36:00Z</dcterms:created>
  <dcterms:modified xsi:type="dcterms:W3CDTF">2026-06-08T07:37:00Z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0x0101008A152FCEE1809C4C909D4606F4F2DA23</vt:lpwstr>
  </property>
</Properties>
</file>