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DE42" w14:textId="33ADD0D4" w:rsidR="00666847" w:rsidRDefault="00666847" w:rsidP="00F57A8D">
      <w:pPr>
        <w:pStyle w:val="paragraph"/>
        <w:shd w:val="clear" w:color="auto" w:fill="FFFFFF"/>
        <w:spacing w:before="0" w:beforeAutospacing="0" w:after="0" w:afterAutospacing="0"/>
        <w:jc w:val="center"/>
        <w:textAlignment w:val="baseline"/>
        <w:rPr>
          <w:rFonts w:ascii="Tms Rmn" w:hAnsi="Tms Rmn" w:cs="Segoe UI"/>
          <w:sz w:val="20"/>
          <w:szCs w:val="20"/>
        </w:rPr>
      </w:pPr>
      <w:r>
        <w:rPr>
          <w:rStyle w:val="wacimagecontainer"/>
          <w:rFonts w:ascii="Segoe UI" w:hAnsi="Segoe UI" w:cs="Segoe UI"/>
          <w:noProof/>
          <w:sz w:val="18"/>
          <w:szCs w:val="18"/>
        </w:rPr>
        <w:drawing>
          <wp:inline distT="0" distB="0" distL="0" distR="0" wp14:anchorId="655D6A51" wp14:editId="4BC49751">
            <wp:extent cx="4876800" cy="600075"/>
            <wp:effectExtent l="0" t="0" r="0" b="9525"/>
            <wp:docPr id="1"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600075"/>
                    </a:xfrm>
                    <a:prstGeom prst="rect">
                      <a:avLst/>
                    </a:prstGeom>
                    <a:noFill/>
                    <a:ln>
                      <a:noFill/>
                    </a:ln>
                  </pic:spPr>
                </pic:pic>
              </a:graphicData>
            </a:graphic>
          </wp:inline>
        </w:drawing>
      </w:r>
      <w:r>
        <w:rPr>
          <w:rStyle w:val="scxw88030613"/>
          <w:rFonts w:ascii="Tms Rmn" w:hAnsi="Tms Rmn" w:cs="Segoe UI"/>
          <w:sz w:val="20"/>
          <w:szCs w:val="20"/>
        </w:rPr>
        <w:t> </w:t>
      </w:r>
    </w:p>
    <w:p w14:paraId="74F99060" w14:textId="77777777" w:rsidR="00F57A8D" w:rsidRDefault="00F57A8D" w:rsidP="00F57A8D">
      <w:pPr>
        <w:pStyle w:val="paragraph"/>
        <w:shd w:val="clear" w:color="auto" w:fill="FFFFFF"/>
        <w:spacing w:before="0" w:beforeAutospacing="0" w:after="0" w:afterAutospacing="0"/>
        <w:jc w:val="center"/>
        <w:textAlignment w:val="baseline"/>
        <w:rPr>
          <w:rFonts w:ascii="Segoe UI" w:hAnsi="Segoe UI" w:cs="Segoe UI"/>
          <w:sz w:val="18"/>
          <w:szCs w:val="18"/>
        </w:rPr>
      </w:pPr>
    </w:p>
    <w:p w14:paraId="3ACA910C" w14:textId="77777777" w:rsidR="001460FC" w:rsidRDefault="001460FC" w:rsidP="007872F7">
      <w:pPr>
        <w:pStyle w:val="paragraph"/>
        <w:shd w:val="clear" w:color="auto" w:fill="FFFFFF"/>
        <w:spacing w:before="0" w:beforeAutospacing="0" w:after="0" w:afterAutospacing="0"/>
        <w:jc w:val="center"/>
        <w:textAlignment w:val="baseline"/>
        <w:rPr>
          <w:rStyle w:val="normaltextrun"/>
          <w:rFonts w:asciiTheme="minorBidi" w:hAnsiTheme="minorBidi" w:cstheme="minorBidi"/>
          <w:b/>
          <w:bCs/>
          <w:lang w:val="en-US"/>
        </w:rPr>
      </w:pPr>
    </w:p>
    <w:p w14:paraId="0131FC8F" w14:textId="77777777" w:rsidR="001460FC" w:rsidRDefault="001460FC" w:rsidP="007872F7">
      <w:pPr>
        <w:pStyle w:val="paragraph"/>
        <w:shd w:val="clear" w:color="auto" w:fill="FFFFFF"/>
        <w:spacing w:before="0" w:beforeAutospacing="0" w:after="0" w:afterAutospacing="0"/>
        <w:jc w:val="center"/>
        <w:textAlignment w:val="baseline"/>
        <w:rPr>
          <w:rStyle w:val="normaltextrun"/>
          <w:rFonts w:asciiTheme="minorBidi" w:hAnsiTheme="minorBidi" w:cstheme="minorBidi"/>
          <w:b/>
          <w:bCs/>
          <w:lang w:val="en-US"/>
        </w:rPr>
      </w:pPr>
    </w:p>
    <w:p w14:paraId="4580482B" w14:textId="082B5394" w:rsidR="00666847" w:rsidRPr="00A178CF" w:rsidRDefault="00666847" w:rsidP="007872F7">
      <w:pPr>
        <w:pStyle w:val="paragraph"/>
        <w:shd w:val="clear" w:color="auto" w:fill="FFFFFF"/>
        <w:spacing w:before="0" w:beforeAutospacing="0" w:after="0" w:afterAutospacing="0"/>
        <w:jc w:val="center"/>
        <w:textAlignment w:val="baseline"/>
        <w:rPr>
          <w:rFonts w:asciiTheme="minorBidi" w:hAnsiTheme="minorBidi" w:cstheme="minorBidi"/>
          <w:sz w:val="20"/>
          <w:szCs w:val="20"/>
        </w:rPr>
      </w:pPr>
      <w:r w:rsidRPr="00A178CF">
        <w:rPr>
          <w:rStyle w:val="normaltextrun"/>
          <w:rFonts w:asciiTheme="minorBidi" w:hAnsiTheme="minorBidi" w:cstheme="minorBidi"/>
          <w:b/>
          <w:bCs/>
          <w:lang w:val="en-US"/>
        </w:rPr>
        <w:t>SEXUAL WELLBEING DELPHI STUDY: INFORMATION FOR PARTICIPANTS</w:t>
      </w:r>
    </w:p>
    <w:p w14:paraId="47309607" w14:textId="77777777" w:rsidR="005A2477" w:rsidRPr="00B7786F" w:rsidRDefault="005A2477" w:rsidP="00D01423">
      <w:pPr>
        <w:pStyle w:val="NoSpacing"/>
        <w:rPr>
          <w:rFonts w:asciiTheme="minorBidi" w:eastAsia="Calibri" w:hAnsiTheme="minorBidi"/>
          <w:color w:val="000000" w:themeColor="text1"/>
        </w:rPr>
      </w:pPr>
    </w:p>
    <w:p w14:paraId="06449D1E" w14:textId="7196798E" w:rsidR="00333B02" w:rsidRPr="00333B02" w:rsidRDefault="00333B02" w:rsidP="00333B02">
      <w:pPr>
        <w:pStyle w:val="NoSpacing"/>
        <w:rPr>
          <w:rFonts w:asciiTheme="minorBidi" w:hAnsiTheme="minorBidi"/>
          <w:lang w:val="en-GB"/>
        </w:rPr>
      </w:pPr>
      <w:r w:rsidRPr="00333B02">
        <w:rPr>
          <w:rFonts w:asciiTheme="minorBidi" w:hAnsiTheme="minorBidi"/>
        </w:rPr>
        <w:t xml:space="preserve">The Scottish Government has adopted sexual wellbeing as a public health goal for the </w:t>
      </w:r>
      <w:r w:rsidRPr="00333B02">
        <w:rPr>
          <w:rFonts w:asciiTheme="minorBidi" w:hAnsiTheme="minorBidi"/>
          <w:i/>
          <w:iCs/>
        </w:rPr>
        <w:t>Sexual Health &amp; Blood Borne Virus (SHBBV) Action Plan 2023-2026</w:t>
      </w:r>
      <w:r w:rsidRPr="00333B02">
        <w:rPr>
          <w:rFonts w:asciiTheme="minorBidi" w:hAnsiTheme="minorBidi"/>
        </w:rPr>
        <w:t>. Their ambition is for sexual wellbeing to be at the centre of service delivery and decision making, so that people in Scotland are informed, supported and empowered regarding their sexual health.</w:t>
      </w:r>
      <w:r w:rsidRPr="00333B02">
        <w:rPr>
          <w:rFonts w:asciiTheme="minorBidi" w:hAnsiTheme="minorBidi"/>
          <w:lang w:val="en-GB"/>
        </w:rPr>
        <w:t> </w:t>
      </w:r>
    </w:p>
    <w:p w14:paraId="114C4053" w14:textId="77777777" w:rsidR="00333B02" w:rsidRPr="00333B02" w:rsidRDefault="00333B02" w:rsidP="00333B02">
      <w:pPr>
        <w:pStyle w:val="NoSpacing"/>
        <w:rPr>
          <w:rFonts w:asciiTheme="minorBidi" w:hAnsiTheme="minorBidi"/>
          <w:lang w:val="en-GB"/>
        </w:rPr>
      </w:pPr>
      <w:r w:rsidRPr="00333B02">
        <w:rPr>
          <w:rFonts w:asciiTheme="minorBidi" w:hAnsiTheme="minorBidi"/>
          <w:lang w:val="en-GB"/>
        </w:rPr>
        <w:t> </w:t>
      </w:r>
    </w:p>
    <w:p w14:paraId="111E428C" w14:textId="4D0F6A25" w:rsidR="00F94419" w:rsidRPr="00F57A8D" w:rsidRDefault="00333B02" w:rsidP="00F57A8D">
      <w:pPr>
        <w:pStyle w:val="NoSpacing"/>
        <w:rPr>
          <w:rFonts w:asciiTheme="minorBidi" w:hAnsiTheme="minorBidi"/>
          <w:lang w:val="en-GB"/>
        </w:rPr>
      </w:pPr>
      <w:r w:rsidRPr="00333B02">
        <w:rPr>
          <w:rFonts w:asciiTheme="minorBidi" w:hAnsiTheme="minorBidi"/>
        </w:rPr>
        <w:t>Sexual wellbeing can mean different things to different people, so a starting point is to establish consensus on what this means for Scotland. Scottish Government have asked our research team at University of Glasgow to help them do this. </w:t>
      </w:r>
      <w:r w:rsidR="00195255" w:rsidRPr="00B7786F">
        <w:rPr>
          <w:rStyle w:val="normaltextrun"/>
          <w:rFonts w:asciiTheme="minorBidi" w:hAnsiTheme="minorBidi"/>
          <w:color w:val="000000"/>
          <w:shd w:val="clear" w:color="auto" w:fill="FFFFFF"/>
        </w:rPr>
        <w:t xml:space="preserve">We are therefore conducting a Delphi </w:t>
      </w:r>
      <w:r w:rsidR="00195255" w:rsidRPr="2DC46856">
        <w:rPr>
          <w:rStyle w:val="normaltextrun"/>
          <w:rFonts w:asciiTheme="minorBidi" w:hAnsiTheme="minorBidi"/>
          <w:color w:val="000000"/>
          <w:shd w:val="clear" w:color="auto" w:fill="FFFFFF"/>
        </w:rPr>
        <w:t>s</w:t>
      </w:r>
      <w:r w:rsidR="6F367DF2" w:rsidRPr="2DC46856">
        <w:rPr>
          <w:rStyle w:val="normaltextrun"/>
          <w:rFonts w:asciiTheme="minorBidi" w:hAnsiTheme="minorBidi"/>
          <w:color w:val="000000"/>
          <w:shd w:val="clear" w:color="auto" w:fill="FFFFFF"/>
        </w:rPr>
        <w:t>tudy</w:t>
      </w:r>
      <w:r w:rsidR="00195255" w:rsidRPr="00B7786F">
        <w:rPr>
          <w:rStyle w:val="normaltextrun"/>
          <w:rFonts w:asciiTheme="minorBidi" w:hAnsiTheme="minorBidi"/>
          <w:color w:val="000000"/>
          <w:shd w:val="clear" w:color="auto" w:fill="FFFFFF"/>
        </w:rPr>
        <w:t xml:space="preserve"> to invite experts across a range of sectors (e.g. clinical, public health, academia, third sector/NGO) to contribute their professional opinion on a proposed definition and domains of sexual wellbeing. </w:t>
      </w:r>
    </w:p>
    <w:p w14:paraId="2ACD89D8" w14:textId="77777777" w:rsidR="007002DA" w:rsidRPr="00B7786F" w:rsidRDefault="007002DA" w:rsidP="00D01423">
      <w:pPr>
        <w:pStyle w:val="NoSpacing"/>
        <w:rPr>
          <w:rFonts w:asciiTheme="minorBidi" w:hAnsiTheme="minorBidi"/>
          <w:b/>
          <w:bCs/>
        </w:rPr>
      </w:pPr>
    </w:p>
    <w:p w14:paraId="39F504A8" w14:textId="7BC1FF4F" w:rsidR="00E9748E" w:rsidRPr="00B7786F" w:rsidRDefault="16E75BB9" w:rsidP="00D01423">
      <w:pPr>
        <w:pStyle w:val="NoSpacing"/>
        <w:rPr>
          <w:rFonts w:asciiTheme="minorBidi" w:hAnsiTheme="minorBidi"/>
          <w:b/>
          <w:bCs/>
          <w:lang w:val="en-GB"/>
        </w:rPr>
      </w:pPr>
      <w:r w:rsidRPr="00B7786F">
        <w:rPr>
          <w:rFonts w:asciiTheme="minorBidi" w:hAnsiTheme="minorBidi"/>
          <w:b/>
          <w:bCs/>
          <w:lang w:val="en-GB"/>
        </w:rPr>
        <w:t xml:space="preserve">What will taking part in </w:t>
      </w:r>
      <w:r w:rsidR="00C90D30">
        <w:rPr>
          <w:rFonts w:asciiTheme="minorBidi" w:hAnsiTheme="minorBidi"/>
          <w:b/>
          <w:bCs/>
          <w:lang w:val="en-GB"/>
        </w:rPr>
        <w:t xml:space="preserve">the Delphi </w:t>
      </w:r>
      <w:r w:rsidR="139616C2" w:rsidRPr="2DC46856">
        <w:rPr>
          <w:rFonts w:asciiTheme="minorBidi" w:hAnsiTheme="minorBidi"/>
          <w:b/>
          <w:bCs/>
          <w:lang w:val="en-GB"/>
        </w:rPr>
        <w:t>study</w:t>
      </w:r>
      <w:r w:rsidRPr="00B7786F">
        <w:rPr>
          <w:rFonts w:asciiTheme="minorBidi" w:hAnsiTheme="minorBidi"/>
          <w:b/>
          <w:bCs/>
          <w:lang w:val="en-GB"/>
        </w:rPr>
        <w:t xml:space="preserve"> involve? </w:t>
      </w:r>
    </w:p>
    <w:p w14:paraId="62F0163E" w14:textId="62D0F2B1" w:rsidR="007872F7" w:rsidRPr="00B7786F" w:rsidRDefault="00E63C40" w:rsidP="000527AE">
      <w:pPr>
        <w:pStyle w:val="NoSpacing"/>
        <w:rPr>
          <w:rFonts w:asciiTheme="minorBidi" w:hAnsiTheme="minorBidi"/>
          <w:b/>
          <w:bCs/>
        </w:rPr>
      </w:pPr>
      <w:r w:rsidRPr="00B7786F">
        <w:rPr>
          <w:rStyle w:val="normaltextrun"/>
          <w:rFonts w:asciiTheme="minorBidi" w:hAnsiTheme="minorBidi"/>
          <w:color w:val="000000"/>
          <w:shd w:val="clear" w:color="auto" w:fill="FFFFFF"/>
        </w:rPr>
        <w:t xml:space="preserve">The Delphi </w:t>
      </w:r>
      <w:r w:rsidR="692D2070" w:rsidRPr="14B47784">
        <w:rPr>
          <w:rStyle w:val="normaltextrun"/>
          <w:rFonts w:asciiTheme="minorBidi" w:hAnsiTheme="minorBidi"/>
          <w:color w:val="000000"/>
          <w:shd w:val="clear" w:color="auto" w:fill="FFFFFF"/>
        </w:rPr>
        <w:t>study</w:t>
      </w:r>
      <w:r w:rsidRPr="00B7786F">
        <w:rPr>
          <w:rStyle w:val="normaltextrun"/>
          <w:rFonts w:asciiTheme="minorBidi" w:hAnsiTheme="minorBidi"/>
          <w:color w:val="000000"/>
          <w:shd w:val="clear" w:color="auto" w:fill="FFFFFF"/>
        </w:rPr>
        <w:t xml:space="preserve"> involves completing </w:t>
      </w:r>
      <w:r w:rsidR="00F22947">
        <w:rPr>
          <w:rStyle w:val="normaltextrun"/>
          <w:rFonts w:asciiTheme="minorBidi" w:hAnsiTheme="minorBidi"/>
          <w:color w:val="000000"/>
          <w:shd w:val="clear" w:color="auto" w:fill="FFFFFF"/>
        </w:rPr>
        <w:t>two</w:t>
      </w:r>
      <w:r w:rsidR="00813A1F" w:rsidRPr="14B47784">
        <w:rPr>
          <w:rStyle w:val="normaltextrun"/>
          <w:rFonts w:asciiTheme="minorBidi" w:hAnsiTheme="minorBidi"/>
          <w:color w:val="000000"/>
          <w:shd w:val="clear" w:color="auto" w:fill="FFFFFF"/>
        </w:rPr>
        <w:t xml:space="preserve"> </w:t>
      </w:r>
      <w:r w:rsidR="000527AE" w:rsidRPr="00B7786F">
        <w:rPr>
          <w:rStyle w:val="normaltextrun"/>
          <w:rFonts w:asciiTheme="minorBidi" w:hAnsiTheme="minorBidi"/>
          <w:color w:val="000000"/>
          <w:shd w:val="clear" w:color="auto" w:fill="FFFFFF"/>
        </w:rPr>
        <w:t>online</w:t>
      </w:r>
      <w:r w:rsidRPr="00B7786F">
        <w:rPr>
          <w:rStyle w:val="normaltextrun"/>
          <w:rFonts w:asciiTheme="minorBidi" w:hAnsiTheme="minorBidi"/>
          <w:color w:val="000000"/>
          <w:shd w:val="clear" w:color="auto" w:fill="FFFFFF"/>
        </w:rPr>
        <w:t xml:space="preserve"> surveys</w:t>
      </w:r>
      <w:r w:rsidR="00F22947">
        <w:rPr>
          <w:rStyle w:val="normaltextrun"/>
          <w:rFonts w:asciiTheme="minorBidi" w:hAnsiTheme="minorBidi"/>
          <w:color w:val="000000"/>
          <w:shd w:val="clear" w:color="auto" w:fill="FFFFFF"/>
        </w:rPr>
        <w:t>, with the possibility of a third if needed</w:t>
      </w:r>
      <w:r w:rsidRPr="00B7786F">
        <w:rPr>
          <w:rStyle w:val="normaltextrun"/>
          <w:rFonts w:asciiTheme="minorBidi" w:hAnsiTheme="minorBidi"/>
          <w:color w:val="000000"/>
          <w:shd w:val="clear" w:color="auto" w:fill="FFFFFF"/>
        </w:rPr>
        <w:t>.</w:t>
      </w:r>
      <w:r w:rsidR="004C0AB1" w:rsidRPr="00B7786F">
        <w:rPr>
          <w:rStyle w:val="normaltextrun"/>
          <w:rFonts w:asciiTheme="minorBidi" w:hAnsiTheme="minorBidi"/>
          <w:color w:val="000000"/>
          <w:shd w:val="clear" w:color="auto" w:fill="FFFFFF"/>
        </w:rPr>
        <w:t xml:space="preserve"> </w:t>
      </w:r>
      <w:r w:rsidR="000527AE" w:rsidRPr="00B7786F">
        <w:rPr>
          <w:rStyle w:val="normaltextrun"/>
          <w:rFonts w:asciiTheme="minorBidi" w:hAnsiTheme="minorBidi"/>
          <w:color w:val="000000"/>
          <w:shd w:val="clear" w:color="auto" w:fill="FFFFFF"/>
        </w:rPr>
        <w:t>In the surveys, we’ll ask you to rate the importance and clarity of several statements relating to sexual wellbeing. We’ll provide open boxes for you to leave comments on your chosen ratings. Each survey should take about</w:t>
      </w:r>
      <w:r w:rsidR="002C6311">
        <w:rPr>
          <w:rStyle w:val="normaltextrun"/>
          <w:rFonts w:asciiTheme="minorBidi" w:hAnsiTheme="minorBidi"/>
          <w:color w:val="000000"/>
          <w:shd w:val="clear" w:color="auto" w:fill="FFFFFF"/>
        </w:rPr>
        <w:t xml:space="preserve"> </w:t>
      </w:r>
      <w:r w:rsidR="002C6311" w:rsidRPr="002C6311">
        <w:rPr>
          <w:rStyle w:val="normaltextrun"/>
          <w:rFonts w:asciiTheme="minorBidi" w:hAnsiTheme="minorBidi"/>
          <w:b/>
          <w:bCs/>
          <w:color w:val="000000"/>
          <w:shd w:val="clear" w:color="auto" w:fill="FFFFFF"/>
        </w:rPr>
        <w:t>15 minutes</w:t>
      </w:r>
      <w:r w:rsidR="000527AE" w:rsidRPr="00B7786F">
        <w:rPr>
          <w:rStyle w:val="normaltextrun"/>
          <w:rFonts w:asciiTheme="minorBidi" w:hAnsiTheme="minorBidi"/>
          <w:b/>
          <w:bCs/>
          <w:color w:val="000000"/>
          <w:shd w:val="clear" w:color="auto" w:fill="FFFFFF"/>
        </w:rPr>
        <w:t xml:space="preserve"> </w:t>
      </w:r>
      <w:r w:rsidR="000527AE" w:rsidRPr="00B7786F">
        <w:rPr>
          <w:rStyle w:val="normaltextrun"/>
          <w:rFonts w:asciiTheme="minorBidi" w:hAnsiTheme="minorBidi"/>
          <w:color w:val="000000"/>
          <w:shd w:val="clear" w:color="auto" w:fill="FFFFFF"/>
        </w:rPr>
        <w:t xml:space="preserve">to complete. </w:t>
      </w:r>
      <w:r w:rsidR="00AD4399">
        <w:rPr>
          <w:rStyle w:val="normaltextrun"/>
          <w:rFonts w:asciiTheme="minorBidi" w:hAnsiTheme="minorBidi"/>
          <w:color w:val="000000"/>
          <w:shd w:val="clear" w:color="auto" w:fill="FFFFFF"/>
        </w:rPr>
        <w:t>L</w:t>
      </w:r>
      <w:r w:rsidR="00AD4399" w:rsidRPr="00B7786F">
        <w:rPr>
          <w:rStyle w:val="normaltextrun"/>
          <w:rFonts w:asciiTheme="minorBidi" w:hAnsiTheme="minorBidi"/>
          <w:color w:val="000000"/>
          <w:shd w:val="clear" w:color="auto" w:fill="FFFFFF"/>
        </w:rPr>
        <w:t>ink</w:t>
      </w:r>
      <w:r w:rsidR="00AD4399">
        <w:rPr>
          <w:rStyle w:val="normaltextrun"/>
          <w:rFonts w:asciiTheme="minorBidi" w:hAnsiTheme="minorBidi"/>
          <w:color w:val="000000"/>
          <w:shd w:val="clear" w:color="auto" w:fill="FFFFFF"/>
        </w:rPr>
        <w:t>s</w:t>
      </w:r>
      <w:r w:rsidR="00AD4399" w:rsidRPr="00B7786F">
        <w:rPr>
          <w:rStyle w:val="normaltextrun"/>
          <w:rFonts w:asciiTheme="minorBidi" w:hAnsiTheme="minorBidi"/>
          <w:color w:val="000000"/>
          <w:shd w:val="clear" w:color="auto" w:fill="FFFFFF"/>
        </w:rPr>
        <w:t xml:space="preserve"> to the survey</w:t>
      </w:r>
      <w:r w:rsidR="00F22947">
        <w:rPr>
          <w:rStyle w:val="normaltextrun"/>
          <w:rFonts w:asciiTheme="minorBidi" w:hAnsiTheme="minorBidi"/>
          <w:color w:val="000000"/>
          <w:shd w:val="clear" w:color="auto" w:fill="FFFFFF"/>
        </w:rPr>
        <w:t>s</w:t>
      </w:r>
      <w:r w:rsidR="00AD4399" w:rsidRPr="00B7786F">
        <w:rPr>
          <w:rStyle w:val="normaltextrun"/>
          <w:rFonts w:asciiTheme="minorBidi" w:hAnsiTheme="minorBidi"/>
          <w:color w:val="000000"/>
          <w:shd w:val="clear" w:color="auto" w:fill="FFFFFF"/>
        </w:rPr>
        <w:t xml:space="preserve"> will be sent to participants via email</w:t>
      </w:r>
      <w:r w:rsidR="00AD4399">
        <w:rPr>
          <w:rStyle w:val="normaltextrun"/>
          <w:rFonts w:asciiTheme="minorBidi" w:hAnsiTheme="minorBidi"/>
          <w:color w:val="000000"/>
          <w:shd w:val="clear" w:color="auto" w:fill="FFFFFF"/>
        </w:rPr>
        <w:t>, with a few weeks between survey</w:t>
      </w:r>
      <w:r w:rsidR="003022A2">
        <w:rPr>
          <w:rStyle w:val="normaltextrun"/>
          <w:rFonts w:asciiTheme="minorBidi" w:hAnsiTheme="minorBidi"/>
          <w:color w:val="000000"/>
          <w:shd w:val="clear" w:color="auto" w:fill="FFFFFF"/>
        </w:rPr>
        <w:t>s</w:t>
      </w:r>
      <w:r w:rsidR="00AD4399" w:rsidRPr="00B7786F">
        <w:rPr>
          <w:rStyle w:val="normaltextrun"/>
          <w:rFonts w:asciiTheme="minorBidi" w:hAnsiTheme="minorBidi"/>
          <w:color w:val="000000"/>
          <w:shd w:val="clear" w:color="auto" w:fill="FFFFFF"/>
        </w:rPr>
        <w:t xml:space="preserve">. </w:t>
      </w:r>
      <w:r w:rsidR="000527AE" w:rsidRPr="00B7786F">
        <w:rPr>
          <w:rStyle w:val="normaltextrun"/>
          <w:rFonts w:asciiTheme="minorBidi" w:hAnsiTheme="minorBidi"/>
          <w:color w:val="000000"/>
          <w:shd w:val="clear" w:color="auto" w:fill="FFFFFF"/>
        </w:rPr>
        <w:t>We’ll leave the link to each survey open for two weeks and send</w:t>
      </w:r>
      <w:r w:rsidR="002C6311">
        <w:rPr>
          <w:rStyle w:val="normaltextrun"/>
          <w:rFonts w:asciiTheme="minorBidi" w:hAnsiTheme="minorBidi"/>
          <w:color w:val="000000"/>
          <w:shd w:val="clear" w:color="auto" w:fill="FFFFFF"/>
        </w:rPr>
        <w:t xml:space="preserve"> up to two </w:t>
      </w:r>
      <w:r w:rsidR="000527AE" w:rsidRPr="00B7786F">
        <w:rPr>
          <w:rStyle w:val="normaltextrun"/>
          <w:rFonts w:asciiTheme="minorBidi" w:hAnsiTheme="minorBidi"/>
          <w:color w:val="000000"/>
          <w:shd w:val="clear" w:color="auto" w:fill="FFFFFF"/>
        </w:rPr>
        <w:t xml:space="preserve">reminders. The </w:t>
      </w:r>
      <w:r w:rsidR="004C0AB1" w:rsidRPr="00B7786F">
        <w:rPr>
          <w:rStyle w:val="normaltextrun"/>
          <w:rFonts w:asciiTheme="minorBidi" w:hAnsiTheme="minorBidi"/>
          <w:color w:val="000000"/>
          <w:shd w:val="clear" w:color="auto" w:fill="FFFFFF"/>
        </w:rPr>
        <w:t xml:space="preserve">link to the </w:t>
      </w:r>
      <w:r w:rsidR="000527AE" w:rsidRPr="00B7786F">
        <w:rPr>
          <w:rStyle w:val="normaltextrun"/>
          <w:rFonts w:asciiTheme="minorBidi" w:hAnsiTheme="minorBidi"/>
          <w:color w:val="000000"/>
          <w:shd w:val="clear" w:color="auto" w:fill="FFFFFF"/>
        </w:rPr>
        <w:t>second survey</w:t>
      </w:r>
      <w:r w:rsidR="000527AE" w:rsidRPr="00B7786F">
        <w:rPr>
          <w:rStyle w:val="eop"/>
          <w:rFonts w:asciiTheme="minorBidi" w:hAnsiTheme="minorBidi"/>
          <w:color w:val="000000"/>
          <w:shd w:val="clear" w:color="auto" w:fill="FFFFFF"/>
        </w:rPr>
        <w:t> </w:t>
      </w:r>
      <w:r w:rsidR="002C6F2E" w:rsidRPr="00B7786F">
        <w:rPr>
          <w:rStyle w:val="normaltextrun"/>
          <w:rFonts w:asciiTheme="minorBidi" w:hAnsiTheme="minorBidi"/>
          <w:color w:val="000000"/>
          <w:shd w:val="clear" w:color="auto" w:fill="FFFFFF"/>
        </w:rPr>
        <w:t xml:space="preserve">will only be sent to those that have completed </w:t>
      </w:r>
      <w:r w:rsidR="000527AE" w:rsidRPr="00B7786F">
        <w:rPr>
          <w:rStyle w:val="normaltextrun"/>
          <w:rFonts w:asciiTheme="minorBidi" w:hAnsiTheme="minorBidi"/>
          <w:color w:val="000000"/>
          <w:shd w:val="clear" w:color="auto" w:fill="FFFFFF"/>
        </w:rPr>
        <w:t>the first survey</w:t>
      </w:r>
      <w:r w:rsidR="002C6F2E" w:rsidRPr="00B7786F">
        <w:rPr>
          <w:rStyle w:val="normaltextrun"/>
          <w:rFonts w:asciiTheme="minorBidi" w:hAnsiTheme="minorBidi"/>
          <w:color w:val="000000"/>
          <w:shd w:val="clear" w:color="auto" w:fill="FFFFFF"/>
        </w:rPr>
        <w:t xml:space="preserve">. </w:t>
      </w:r>
    </w:p>
    <w:p w14:paraId="66C234E4" w14:textId="4621836B" w:rsidR="0024218C" w:rsidRPr="00B7786F" w:rsidRDefault="0024218C" w:rsidP="00D01423">
      <w:pPr>
        <w:pStyle w:val="NoSpacing"/>
        <w:rPr>
          <w:rFonts w:asciiTheme="minorBidi" w:eastAsia="Arial" w:hAnsiTheme="minorBidi"/>
        </w:rPr>
      </w:pPr>
    </w:p>
    <w:p w14:paraId="07C5DE91" w14:textId="77777777" w:rsidR="00635419" w:rsidRPr="00B7786F" w:rsidRDefault="16E75BB9" w:rsidP="00D01423">
      <w:pPr>
        <w:pStyle w:val="NoSpacing"/>
        <w:rPr>
          <w:rFonts w:asciiTheme="minorBidi" w:eastAsia="Calibri" w:hAnsiTheme="minorBidi"/>
          <w:b/>
          <w:bCs/>
          <w:color w:val="000000" w:themeColor="text1"/>
          <w:lang w:val="en-GB"/>
        </w:rPr>
      </w:pPr>
      <w:r w:rsidRPr="00B7786F">
        <w:rPr>
          <w:rFonts w:asciiTheme="minorBidi" w:eastAsia="Arial" w:hAnsiTheme="minorBidi"/>
          <w:b/>
          <w:bCs/>
          <w:color w:val="000000" w:themeColor="text1"/>
          <w:lang w:val="en-GB"/>
        </w:rPr>
        <w:t>Why have</w:t>
      </w:r>
      <w:r w:rsidRPr="00B7786F">
        <w:rPr>
          <w:rFonts w:asciiTheme="minorBidi" w:eastAsia="Calibri" w:hAnsiTheme="minorBidi"/>
          <w:b/>
          <w:bCs/>
          <w:color w:val="000000" w:themeColor="text1"/>
          <w:lang w:val="en-GB"/>
        </w:rPr>
        <w:t xml:space="preserve"> I been invited to participate?</w:t>
      </w:r>
    </w:p>
    <w:p w14:paraId="6DAB83A7" w14:textId="63FFF674" w:rsidR="00635419" w:rsidRPr="00B7786F" w:rsidRDefault="16E75BB9" w:rsidP="009D0FF2">
      <w:pPr>
        <w:pStyle w:val="NoSpacing"/>
        <w:rPr>
          <w:rFonts w:asciiTheme="minorBidi" w:hAnsiTheme="minorBidi"/>
        </w:rPr>
      </w:pPr>
      <w:r w:rsidRPr="00B7786F">
        <w:rPr>
          <w:rFonts w:asciiTheme="minorBidi" w:hAnsiTheme="minorBidi"/>
        </w:rPr>
        <w:t xml:space="preserve">You have been invited to take part in this project </w:t>
      </w:r>
      <w:r w:rsidR="005A2477" w:rsidRPr="00B7786F">
        <w:rPr>
          <w:rFonts w:asciiTheme="minorBidi" w:hAnsiTheme="minorBidi"/>
        </w:rPr>
        <w:t xml:space="preserve">based on your professional role and expertise in sexual health and/or wellbeing. </w:t>
      </w:r>
    </w:p>
    <w:p w14:paraId="66A9787E" w14:textId="77777777" w:rsidR="00635419" w:rsidRPr="00B7786F" w:rsidRDefault="00635419" w:rsidP="00D01423">
      <w:pPr>
        <w:pStyle w:val="NoSpacing"/>
        <w:rPr>
          <w:rFonts w:asciiTheme="minorBidi" w:hAnsiTheme="minorBidi"/>
          <w:color w:val="000000" w:themeColor="text1"/>
        </w:rPr>
      </w:pPr>
    </w:p>
    <w:p w14:paraId="068FEB3B" w14:textId="77777777" w:rsidR="00832ED8" w:rsidRDefault="00832ED8" w:rsidP="00832ED8">
      <w:pPr>
        <w:pStyle w:val="NoSpacing"/>
        <w:rPr>
          <w:rFonts w:asciiTheme="minorBidi" w:hAnsiTheme="minorBidi"/>
          <w:b/>
          <w:bCs/>
        </w:rPr>
      </w:pPr>
      <w:r w:rsidRPr="00D01423">
        <w:rPr>
          <w:rFonts w:asciiTheme="minorBidi" w:hAnsiTheme="minorBidi"/>
          <w:b/>
          <w:bCs/>
        </w:rPr>
        <w:t>What will happen with the information I share?</w:t>
      </w:r>
    </w:p>
    <w:p w14:paraId="6D1CF51B" w14:textId="77777777" w:rsidR="00845BCB" w:rsidRDefault="004E51B2" w:rsidP="00832ED8">
      <w:pPr>
        <w:pStyle w:val="NoSpacing"/>
        <w:rPr>
          <w:rFonts w:asciiTheme="minorBidi" w:eastAsia="Times New Roman" w:hAnsiTheme="minorBidi"/>
          <w:lang w:val="en-GB" w:eastAsia="zh-CN" w:bidi="he-IL"/>
        </w:rPr>
      </w:pPr>
      <w:r w:rsidRPr="004E51B2">
        <w:rPr>
          <w:rFonts w:asciiTheme="minorBidi" w:eastAsia="Times New Roman" w:hAnsiTheme="minorBidi"/>
          <w:lang w:val="en-GB" w:eastAsia="zh-CN" w:bidi="he-IL"/>
        </w:rPr>
        <w:t xml:space="preserve">The survey software (Qualtrics) is University of Glasgow approved. It will allocate a unique identification code for each participant. On survey completion, the data is de-linked from this code, which means your survey responses cannot be linked to you. </w:t>
      </w:r>
    </w:p>
    <w:p w14:paraId="035697B0" w14:textId="77777777" w:rsidR="00845BCB" w:rsidRDefault="00845BCB" w:rsidP="00832ED8">
      <w:pPr>
        <w:pStyle w:val="NoSpacing"/>
        <w:rPr>
          <w:rFonts w:asciiTheme="minorBidi" w:eastAsia="Times New Roman" w:hAnsiTheme="minorBidi"/>
          <w:lang w:val="en-GB" w:eastAsia="zh-CN" w:bidi="he-IL"/>
        </w:rPr>
      </w:pPr>
    </w:p>
    <w:p w14:paraId="012761C0" w14:textId="6941BCEB" w:rsidR="004E51B2" w:rsidRPr="004E51B2" w:rsidRDefault="004E51B2" w:rsidP="00832ED8">
      <w:pPr>
        <w:pStyle w:val="NoSpacing"/>
        <w:rPr>
          <w:rFonts w:asciiTheme="minorBidi" w:hAnsiTheme="minorBidi"/>
          <w:b/>
          <w:bCs/>
        </w:rPr>
      </w:pPr>
      <w:r w:rsidRPr="004E51B2">
        <w:rPr>
          <w:rFonts w:asciiTheme="minorBidi" w:eastAsia="Times New Roman" w:hAnsiTheme="minorBidi"/>
          <w:lang w:val="en-GB" w:eastAsia="zh-CN" w:bidi="he-IL"/>
        </w:rPr>
        <w:t xml:space="preserve">Only </w:t>
      </w:r>
      <w:r w:rsidRPr="004E51B2">
        <w:rPr>
          <w:rFonts w:asciiTheme="minorBidi" w:eastAsia="Times New Roman" w:hAnsiTheme="minorBidi"/>
          <w:i/>
          <w:iCs/>
          <w:lang w:val="en-GB" w:eastAsia="zh-CN" w:bidi="he-IL"/>
        </w:rPr>
        <w:t xml:space="preserve">de-identified </w:t>
      </w:r>
      <w:r w:rsidR="00290061" w:rsidRPr="00845BCB">
        <w:rPr>
          <w:rFonts w:asciiTheme="minorBidi" w:eastAsia="Times New Roman" w:hAnsiTheme="minorBidi"/>
          <w:i/>
          <w:iCs/>
          <w:lang w:val="en-GB" w:eastAsia="zh-CN" w:bidi="he-IL"/>
        </w:rPr>
        <w:t xml:space="preserve">research </w:t>
      </w:r>
      <w:r w:rsidRPr="004E51B2">
        <w:rPr>
          <w:rFonts w:asciiTheme="minorBidi" w:eastAsia="Times New Roman" w:hAnsiTheme="minorBidi"/>
          <w:i/>
          <w:iCs/>
          <w:lang w:val="en-GB" w:eastAsia="zh-CN" w:bidi="he-IL"/>
        </w:rPr>
        <w:t>data</w:t>
      </w:r>
      <w:r w:rsidRPr="004E51B2">
        <w:rPr>
          <w:rFonts w:asciiTheme="minorBidi" w:eastAsia="Times New Roman" w:hAnsiTheme="minorBidi"/>
          <w:lang w:val="en-GB" w:eastAsia="zh-CN" w:bidi="he-IL"/>
        </w:rPr>
        <w:t xml:space="preserve"> will be used for analysis and in any type of report or publication concerning this study. </w:t>
      </w:r>
      <w:r w:rsidR="00AB1D12">
        <w:rPr>
          <w:rFonts w:asciiTheme="minorBidi" w:eastAsia="Times New Roman" w:hAnsiTheme="minorBidi"/>
          <w:lang w:val="en-GB" w:eastAsia="zh-CN" w:bidi="he-IL"/>
        </w:rPr>
        <w:t>D</w:t>
      </w:r>
      <w:r w:rsidRPr="004E51B2">
        <w:rPr>
          <w:rFonts w:asciiTheme="minorBidi" w:eastAsia="Times New Roman" w:hAnsiTheme="minorBidi"/>
          <w:lang w:val="en-GB" w:eastAsia="zh-CN" w:bidi="he-IL"/>
        </w:rPr>
        <w:t xml:space="preserve">e-identified data will be stored on secure servers protected against unauthorised access by user authentication. The de-identified data will be stored for at least 10 years in a trusted repository for long-term safekeeping and research purposes. </w:t>
      </w:r>
    </w:p>
    <w:p w14:paraId="3E4514F0" w14:textId="41D6EA1C" w:rsidR="007002DA" w:rsidRPr="002E6397" w:rsidRDefault="00845BCB" w:rsidP="002E6397">
      <w:pPr>
        <w:spacing w:before="100" w:beforeAutospacing="1" w:after="100" w:afterAutospacing="1" w:line="240" w:lineRule="auto"/>
        <w:rPr>
          <w:rFonts w:asciiTheme="minorBidi" w:eastAsia="Times New Roman" w:hAnsiTheme="minorBidi"/>
          <w:lang w:val="en-GB" w:eastAsia="zh-CN" w:bidi="he-IL"/>
        </w:rPr>
      </w:pPr>
      <w:r w:rsidRPr="00D01423">
        <w:rPr>
          <w:rFonts w:asciiTheme="minorBidi" w:hAnsiTheme="minorBidi"/>
          <w:i/>
          <w:iCs/>
        </w:rPr>
        <w:t xml:space="preserve">Personal </w:t>
      </w:r>
      <w:r w:rsidR="006D5CAC">
        <w:rPr>
          <w:rFonts w:asciiTheme="minorBidi" w:hAnsiTheme="minorBidi"/>
          <w:i/>
          <w:iCs/>
        </w:rPr>
        <w:t>contact information</w:t>
      </w:r>
      <w:r w:rsidRPr="00D01423">
        <w:rPr>
          <w:rFonts w:asciiTheme="minorBidi" w:hAnsiTheme="minorBidi"/>
        </w:rPr>
        <w:t xml:space="preserve"> (e.g., </w:t>
      </w:r>
      <w:r>
        <w:rPr>
          <w:rFonts w:asciiTheme="minorBidi" w:hAnsiTheme="minorBidi"/>
        </w:rPr>
        <w:t xml:space="preserve">names and </w:t>
      </w:r>
      <w:r w:rsidRPr="00D01423">
        <w:rPr>
          <w:rFonts w:asciiTheme="minorBidi" w:hAnsiTheme="minorBidi"/>
        </w:rPr>
        <w:t>email address</w:t>
      </w:r>
      <w:r>
        <w:rPr>
          <w:rFonts w:asciiTheme="minorBidi" w:hAnsiTheme="minorBidi"/>
        </w:rPr>
        <w:t>es</w:t>
      </w:r>
      <w:r w:rsidRPr="00D01423">
        <w:rPr>
          <w:rFonts w:asciiTheme="minorBidi" w:hAnsiTheme="minorBidi"/>
        </w:rPr>
        <w:t xml:space="preserve">) </w:t>
      </w:r>
      <w:r w:rsidR="004E51B2" w:rsidRPr="004E51B2">
        <w:rPr>
          <w:rFonts w:asciiTheme="minorBidi" w:eastAsia="Times New Roman" w:hAnsiTheme="minorBidi"/>
          <w:lang w:val="en-GB" w:eastAsia="zh-CN" w:bidi="he-IL"/>
        </w:rPr>
        <w:t xml:space="preserve">will be stored on a secure drive separate from </w:t>
      </w:r>
      <w:r w:rsidR="004E213E">
        <w:rPr>
          <w:rFonts w:asciiTheme="minorBidi" w:eastAsia="Times New Roman" w:hAnsiTheme="minorBidi"/>
          <w:lang w:val="en-GB" w:eastAsia="zh-CN" w:bidi="he-IL"/>
        </w:rPr>
        <w:t xml:space="preserve">the de-identified </w:t>
      </w:r>
      <w:r w:rsidR="004E51B2" w:rsidRPr="004E51B2">
        <w:rPr>
          <w:rFonts w:asciiTheme="minorBidi" w:eastAsia="Times New Roman" w:hAnsiTheme="minorBidi"/>
          <w:lang w:val="en-GB" w:eastAsia="zh-CN" w:bidi="he-IL"/>
        </w:rPr>
        <w:t>research data</w:t>
      </w:r>
      <w:r w:rsidR="006868A9">
        <w:rPr>
          <w:rFonts w:asciiTheme="minorBidi" w:eastAsia="Times New Roman" w:hAnsiTheme="minorBidi"/>
          <w:lang w:val="en-GB" w:eastAsia="zh-CN" w:bidi="he-IL"/>
        </w:rPr>
        <w:t>, and will be</w:t>
      </w:r>
      <w:r w:rsidR="004E51B2" w:rsidRPr="004E51B2">
        <w:rPr>
          <w:rFonts w:asciiTheme="minorBidi" w:eastAsia="Times New Roman" w:hAnsiTheme="minorBidi"/>
          <w:lang w:val="en-GB" w:eastAsia="zh-CN" w:bidi="he-IL"/>
        </w:rPr>
        <w:t xml:space="preserve"> retained by University of Glasgow to communicate with you during the project. After completion of the project, it will be securely deleted. For more information on how your personal </w:t>
      </w:r>
      <w:r w:rsidR="005026A0">
        <w:rPr>
          <w:rFonts w:asciiTheme="minorBidi" w:eastAsia="Times New Roman" w:hAnsiTheme="minorBidi"/>
          <w:lang w:val="en-GB" w:eastAsia="zh-CN" w:bidi="he-IL"/>
        </w:rPr>
        <w:t>data</w:t>
      </w:r>
      <w:r w:rsidR="004E51B2" w:rsidRPr="004E51B2">
        <w:rPr>
          <w:rFonts w:asciiTheme="minorBidi" w:eastAsia="Times New Roman" w:hAnsiTheme="minorBidi"/>
          <w:lang w:val="en-GB" w:eastAsia="zh-CN" w:bidi="he-IL"/>
        </w:rPr>
        <w:t xml:space="preserve"> will be processed, please see the </w:t>
      </w:r>
      <w:r w:rsidR="004E51B2" w:rsidRPr="004E51B2">
        <w:rPr>
          <w:rFonts w:asciiTheme="minorBidi" w:eastAsia="Times New Roman" w:hAnsiTheme="minorBidi"/>
          <w:b/>
          <w:bCs/>
          <w:lang w:val="en-GB" w:eastAsia="zh-CN" w:bidi="he-IL"/>
        </w:rPr>
        <w:t>Privacy Notice</w:t>
      </w:r>
      <w:r w:rsidR="004E51B2" w:rsidRPr="004E51B2">
        <w:rPr>
          <w:rFonts w:asciiTheme="minorBidi" w:eastAsia="Times New Roman" w:hAnsiTheme="minorBidi"/>
          <w:lang w:val="en-GB" w:eastAsia="zh-CN" w:bidi="he-IL"/>
        </w:rPr>
        <w:t xml:space="preserve"> below.</w:t>
      </w:r>
    </w:p>
    <w:p w14:paraId="6D27F45F" w14:textId="77777777" w:rsidR="007002DA" w:rsidRPr="00892A27" w:rsidRDefault="003E508D" w:rsidP="00D01423">
      <w:pPr>
        <w:pStyle w:val="NoSpacing"/>
        <w:rPr>
          <w:rFonts w:asciiTheme="minorBidi" w:hAnsiTheme="minorBidi"/>
          <w:b/>
          <w:bCs/>
        </w:rPr>
      </w:pPr>
      <w:r w:rsidRPr="00892A27">
        <w:rPr>
          <w:rFonts w:asciiTheme="minorBidi" w:hAnsiTheme="minorBidi"/>
          <w:b/>
          <w:bCs/>
        </w:rPr>
        <w:lastRenderedPageBreak/>
        <w:t xml:space="preserve">What happens if I want to stop taking part? </w:t>
      </w:r>
    </w:p>
    <w:p w14:paraId="7AE75A8D" w14:textId="77777777" w:rsidR="009D0FF2" w:rsidRPr="00B7786F" w:rsidRDefault="009D0FF2" w:rsidP="009D0FF2">
      <w:pPr>
        <w:pStyle w:val="NoSpacing"/>
        <w:rPr>
          <w:rFonts w:asciiTheme="minorBidi" w:hAnsiTheme="minorBidi"/>
        </w:rPr>
      </w:pPr>
      <w:r w:rsidRPr="00B7786F">
        <w:rPr>
          <w:rFonts w:asciiTheme="minorBidi" w:hAnsiTheme="minorBidi"/>
        </w:rPr>
        <w:t>Your participation is voluntary. You do not need to take part and you are free to skip questions or withdraw at any time, without having to justify your decision.</w:t>
      </w:r>
      <w:r>
        <w:rPr>
          <w:rFonts w:asciiTheme="minorBidi" w:hAnsiTheme="minorBidi"/>
        </w:rPr>
        <w:t xml:space="preserve"> </w:t>
      </w:r>
      <w:r w:rsidRPr="00580EF8">
        <w:rPr>
          <w:rFonts w:asciiTheme="minorBidi" w:hAnsiTheme="minorBidi"/>
        </w:rPr>
        <w:t xml:space="preserve">However, </w:t>
      </w:r>
      <w:r w:rsidRPr="00580EF8">
        <w:rPr>
          <w:rStyle w:val="normaltextrun"/>
          <w:rFonts w:asciiTheme="minorBidi" w:hAnsiTheme="minorBidi"/>
          <w:color w:val="000000"/>
          <w:shd w:val="clear" w:color="auto" w:fill="FFFFFF"/>
        </w:rPr>
        <w:t>any survey responses you submi</w:t>
      </w:r>
      <w:r>
        <w:rPr>
          <w:rStyle w:val="normaltextrun"/>
          <w:rFonts w:asciiTheme="minorBidi" w:hAnsiTheme="minorBidi"/>
          <w:color w:val="000000"/>
          <w:shd w:val="clear" w:color="auto" w:fill="FFFFFF"/>
        </w:rPr>
        <w:t xml:space="preserve">t </w:t>
      </w:r>
      <w:r w:rsidRPr="00580EF8">
        <w:rPr>
          <w:rStyle w:val="normaltextrun"/>
          <w:rFonts w:asciiTheme="minorBidi" w:hAnsiTheme="minorBidi"/>
          <w:color w:val="000000"/>
          <w:shd w:val="clear" w:color="auto" w:fill="FFFFFF"/>
        </w:rPr>
        <w:t>will be kept as part of the de-identified research data.</w:t>
      </w:r>
      <w:r>
        <w:rPr>
          <w:rStyle w:val="normaltextrun"/>
          <w:rFonts w:ascii="Aptos" w:hAnsi="Aptos"/>
          <w:color w:val="000000"/>
          <w:shd w:val="clear" w:color="auto" w:fill="FFFFFF"/>
        </w:rPr>
        <w:t> </w:t>
      </w:r>
    </w:p>
    <w:p w14:paraId="1ED12199" w14:textId="77777777" w:rsidR="00635419" w:rsidRPr="00D01423" w:rsidRDefault="00635419" w:rsidP="00D01423">
      <w:pPr>
        <w:pStyle w:val="NoSpacing"/>
        <w:rPr>
          <w:rFonts w:asciiTheme="minorBidi" w:hAnsiTheme="minorBidi"/>
        </w:rPr>
      </w:pPr>
    </w:p>
    <w:p w14:paraId="6516129B" w14:textId="64B4F035" w:rsidR="00E9748E" w:rsidRPr="00892A27" w:rsidRDefault="16E75BB9" w:rsidP="00D01423">
      <w:pPr>
        <w:pStyle w:val="NoSpacing"/>
        <w:rPr>
          <w:rFonts w:asciiTheme="minorBidi" w:hAnsiTheme="minorBidi"/>
          <w:b/>
          <w:bCs/>
        </w:rPr>
      </w:pPr>
      <w:r w:rsidRPr="00892A27">
        <w:rPr>
          <w:rFonts w:asciiTheme="minorBidi" w:hAnsiTheme="minorBidi"/>
          <w:b/>
          <w:bCs/>
        </w:rPr>
        <w:t>Who is funding and reviewing this research</w:t>
      </w:r>
      <w:r w:rsidR="00301516" w:rsidRPr="00892A27">
        <w:rPr>
          <w:rFonts w:asciiTheme="minorBidi" w:hAnsiTheme="minorBidi"/>
          <w:b/>
          <w:bCs/>
        </w:rPr>
        <w:t xml:space="preserve"> project</w:t>
      </w:r>
      <w:r w:rsidRPr="00892A27">
        <w:rPr>
          <w:rFonts w:asciiTheme="minorBidi" w:hAnsiTheme="minorBidi"/>
          <w:b/>
          <w:bCs/>
        </w:rPr>
        <w:t>?</w:t>
      </w:r>
    </w:p>
    <w:p w14:paraId="51261CC1" w14:textId="63362AC7" w:rsidR="00635419" w:rsidRDefault="004E51B2" w:rsidP="00D01423">
      <w:pPr>
        <w:pStyle w:val="NoSpacing"/>
        <w:rPr>
          <w:rFonts w:asciiTheme="minorBidi" w:eastAsia="Times New Roman" w:hAnsiTheme="minorBidi"/>
          <w:shd w:val="clear" w:color="auto" w:fill="FFFF00"/>
          <w:lang w:val="en-GB" w:eastAsia="zh-CN" w:bidi="he-IL"/>
        </w:rPr>
      </w:pPr>
      <w:r w:rsidRPr="004E51B2">
        <w:rPr>
          <w:rFonts w:asciiTheme="minorBidi" w:eastAsia="Times New Roman" w:hAnsiTheme="minorBidi"/>
          <w:lang w:val="en-GB" w:eastAsia="zh-CN" w:bidi="he-IL"/>
        </w:rPr>
        <w:t xml:space="preserve">This Delphi </w:t>
      </w:r>
      <w:r w:rsidR="00E002F4" w:rsidRPr="008F129A">
        <w:rPr>
          <w:rFonts w:asciiTheme="minorBidi" w:eastAsia="Times New Roman" w:hAnsiTheme="minorBidi"/>
          <w:lang w:val="en-GB" w:eastAsia="zh-CN" w:bidi="he-IL"/>
        </w:rPr>
        <w:t>study</w:t>
      </w:r>
      <w:r w:rsidRPr="004E51B2">
        <w:rPr>
          <w:rFonts w:asciiTheme="minorBidi" w:eastAsia="Times New Roman" w:hAnsiTheme="minorBidi"/>
          <w:lang w:val="en-GB" w:eastAsia="zh-CN" w:bidi="he-IL"/>
        </w:rPr>
        <w:t xml:space="preserve"> is part of the Embedding Sexual Wellbeing Project. The project is co-led by Professor Kirstin Mitchell and Dr. Ruth Lewis at the University of Glasgow and </w:t>
      </w:r>
      <w:r w:rsidR="008B5901">
        <w:rPr>
          <w:rFonts w:asciiTheme="minorBidi" w:eastAsia="Times New Roman" w:hAnsiTheme="minorBidi"/>
          <w:lang w:val="en-GB" w:eastAsia="zh-CN" w:bidi="he-IL"/>
        </w:rPr>
        <w:t xml:space="preserve">is </w:t>
      </w:r>
      <w:r w:rsidRPr="004E51B2">
        <w:rPr>
          <w:rFonts w:asciiTheme="minorBidi" w:eastAsia="Times New Roman" w:hAnsiTheme="minorBidi"/>
          <w:lang w:val="en-GB" w:eastAsia="zh-CN" w:bidi="he-IL"/>
        </w:rPr>
        <w:t xml:space="preserve">funded by Scottish Government. </w:t>
      </w:r>
      <w:r w:rsidR="00F0403A" w:rsidRPr="008F129A">
        <w:rPr>
          <w:rFonts w:asciiTheme="minorBidi" w:hAnsiTheme="minorBidi"/>
        </w:rPr>
        <w:t xml:space="preserve">The Delphi </w:t>
      </w:r>
      <w:r w:rsidR="00E002F4" w:rsidRPr="008F129A">
        <w:rPr>
          <w:rFonts w:asciiTheme="minorBidi" w:hAnsiTheme="minorBidi"/>
        </w:rPr>
        <w:t>study</w:t>
      </w:r>
      <w:r w:rsidR="00F0403A" w:rsidRPr="008F129A">
        <w:rPr>
          <w:rFonts w:asciiTheme="minorBidi" w:hAnsiTheme="minorBidi"/>
        </w:rPr>
        <w:t xml:space="preserve"> has been reviewed by the MVLS Ethics Committee, University of </w:t>
      </w:r>
      <w:r w:rsidR="00F0403A" w:rsidRPr="005500C8">
        <w:rPr>
          <w:rFonts w:asciiTheme="minorBidi" w:hAnsiTheme="minorBidi"/>
        </w:rPr>
        <w:t>Glasgow</w:t>
      </w:r>
      <w:r w:rsidR="005500C8">
        <w:rPr>
          <w:rFonts w:asciiTheme="minorBidi" w:hAnsiTheme="minorBidi"/>
        </w:rPr>
        <w:t xml:space="preserve"> (Ref: 200230175</w:t>
      </w:r>
      <w:r w:rsidR="009E7C24">
        <w:rPr>
          <w:rFonts w:asciiTheme="minorBidi" w:hAnsiTheme="minorBidi"/>
        </w:rPr>
        <w:t>).</w:t>
      </w:r>
      <w:r w:rsidR="00E002F4" w:rsidRPr="3116EFC0">
        <w:rPr>
          <w:rFonts w:asciiTheme="minorBidi" w:eastAsia="Times New Roman" w:hAnsiTheme="minorBidi"/>
          <w:shd w:val="clear" w:color="auto" w:fill="FFFF00"/>
          <w:lang w:val="en-GB" w:eastAsia="zh-CN" w:bidi="he-IL"/>
        </w:rPr>
        <w:t xml:space="preserve"> </w:t>
      </w:r>
    </w:p>
    <w:p w14:paraId="0855AFB3" w14:textId="77777777" w:rsidR="007E3B59" w:rsidRPr="00892A27" w:rsidRDefault="007E3B59" w:rsidP="00D01423">
      <w:pPr>
        <w:pStyle w:val="NoSpacing"/>
        <w:rPr>
          <w:rFonts w:asciiTheme="minorBidi" w:hAnsiTheme="minorBidi"/>
          <w:b/>
          <w:bCs/>
        </w:rPr>
      </w:pPr>
    </w:p>
    <w:p w14:paraId="7DE7C51F" w14:textId="3DF3135E" w:rsidR="00E9748E" w:rsidRPr="00892A27" w:rsidRDefault="16E75BB9" w:rsidP="00D01423">
      <w:pPr>
        <w:pStyle w:val="NoSpacing"/>
        <w:rPr>
          <w:rFonts w:asciiTheme="minorBidi" w:hAnsiTheme="minorBidi"/>
          <w:b/>
          <w:bCs/>
        </w:rPr>
      </w:pPr>
      <w:r w:rsidRPr="00892A27">
        <w:rPr>
          <w:rFonts w:asciiTheme="minorBidi" w:hAnsiTheme="minorBidi"/>
          <w:b/>
          <w:bCs/>
          <w:lang w:val="en-GB"/>
        </w:rPr>
        <w:t>Can I speak to anyone about the project?</w:t>
      </w:r>
    </w:p>
    <w:p w14:paraId="47D99585" w14:textId="1B953242" w:rsidR="008F2DC4" w:rsidRPr="00D01423" w:rsidRDefault="008F2DC4" w:rsidP="00D01423">
      <w:pPr>
        <w:pStyle w:val="NoSpacing"/>
        <w:rPr>
          <w:rStyle w:val="eop"/>
          <w:rFonts w:asciiTheme="minorBidi" w:hAnsiTheme="minorBidi"/>
          <w:color w:val="000000"/>
        </w:rPr>
      </w:pPr>
      <w:r w:rsidRPr="00D01423">
        <w:rPr>
          <w:rFonts w:asciiTheme="minorBidi" w:hAnsiTheme="minorBidi"/>
        </w:rPr>
        <w:t xml:space="preserve">If you have any questions about this project, please get in touch with </w:t>
      </w:r>
      <w:r w:rsidRPr="00D01423">
        <w:rPr>
          <w:rStyle w:val="normaltextrun"/>
          <w:rFonts w:asciiTheme="minorBidi" w:hAnsiTheme="minorBidi"/>
        </w:rPr>
        <w:t>the Co-Principal Investigators</w:t>
      </w:r>
      <w:r w:rsidRPr="00D01423">
        <w:rPr>
          <w:rStyle w:val="normaltextrun"/>
          <w:rFonts w:asciiTheme="minorBidi" w:hAnsiTheme="minorBidi"/>
          <w:color w:val="000000"/>
        </w:rPr>
        <w:t xml:space="preserve"> Kirstin Mitchell at: </w:t>
      </w:r>
      <w:hyperlink r:id="rId11" w:tgtFrame="_blank" w:history="1">
        <w:r w:rsidRPr="00D01423">
          <w:rPr>
            <w:rStyle w:val="normaltextrun"/>
            <w:rFonts w:asciiTheme="minorBidi" w:hAnsiTheme="minorBidi"/>
            <w:color w:val="0563C1"/>
            <w:u w:val="single"/>
          </w:rPr>
          <w:t>kirstin.mitchell@glasgow.ac.uk</w:t>
        </w:r>
      </w:hyperlink>
      <w:r w:rsidRPr="00D01423">
        <w:rPr>
          <w:rStyle w:val="normaltextrun"/>
          <w:rFonts w:asciiTheme="minorBidi" w:hAnsiTheme="minorBidi"/>
          <w:color w:val="000000"/>
        </w:rPr>
        <w:t xml:space="preserve"> or Ruth Lewis </w:t>
      </w:r>
      <w:hyperlink r:id="rId12" w:history="1">
        <w:r w:rsidRPr="00D01423">
          <w:rPr>
            <w:rStyle w:val="Hyperlink"/>
            <w:rFonts w:asciiTheme="minorBidi" w:hAnsiTheme="minorBidi"/>
          </w:rPr>
          <w:t>ruth.lewis@glasgow.ac.uk</w:t>
        </w:r>
      </w:hyperlink>
      <w:r w:rsidRPr="00D01423">
        <w:rPr>
          <w:rStyle w:val="normaltextrun"/>
          <w:rFonts w:asciiTheme="minorBidi" w:hAnsiTheme="minorBidi"/>
          <w:color w:val="000000"/>
        </w:rPr>
        <w:t xml:space="preserve">. </w:t>
      </w:r>
      <w:r w:rsidRPr="00D01423">
        <w:rPr>
          <w:rStyle w:val="eop"/>
          <w:rFonts w:asciiTheme="minorBidi" w:hAnsiTheme="minorBidi"/>
          <w:color w:val="000000"/>
        </w:rPr>
        <w:t> </w:t>
      </w:r>
    </w:p>
    <w:p w14:paraId="7B282C92" w14:textId="77777777" w:rsidR="00635419" w:rsidRPr="00D01423" w:rsidRDefault="00635419" w:rsidP="00D01423">
      <w:pPr>
        <w:pStyle w:val="NoSpacing"/>
        <w:rPr>
          <w:rStyle w:val="eop"/>
          <w:rFonts w:asciiTheme="minorBidi" w:hAnsiTheme="minorBidi"/>
          <w:color w:val="000000"/>
        </w:rPr>
      </w:pPr>
    </w:p>
    <w:p w14:paraId="2C09A3AD" w14:textId="66195706" w:rsidR="004D335D" w:rsidRDefault="008F2DC4" w:rsidP="00D01423">
      <w:pPr>
        <w:pStyle w:val="NoSpacing"/>
        <w:rPr>
          <w:rStyle w:val="Hyperlink"/>
          <w:rFonts w:asciiTheme="minorBidi" w:hAnsiTheme="minorBidi"/>
        </w:rPr>
      </w:pPr>
      <w:r w:rsidRPr="00D01423">
        <w:rPr>
          <w:rStyle w:val="normaltextrun"/>
          <w:rFonts w:asciiTheme="minorBidi" w:hAnsiTheme="minorBidi"/>
          <w:color w:val="000000" w:themeColor="text1"/>
        </w:rPr>
        <w:t xml:space="preserve">If you would like to speak to someone not involved with this research or to complain, you can contact Mr. Neil Allan, University of Glasgow’s MVLS Ethics Committee Administrator: </w:t>
      </w:r>
      <w:hyperlink r:id="rId13">
        <w:r w:rsidRPr="00D01423">
          <w:rPr>
            <w:rStyle w:val="Hyperlink"/>
            <w:rFonts w:asciiTheme="minorBidi" w:hAnsiTheme="minorBidi"/>
          </w:rPr>
          <w:t>mvls-ethics-admin@glasgow.ac.uk</w:t>
        </w:r>
        <w:r w:rsidR="005C133A" w:rsidRPr="00D01423">
          <w:rPr>
            <w:rStyle w:val="Hyperlink"/>
            <w:rFonts w:asciiTheme="minorBidi" w:hAnsiTheme="minorBidi"/>
          </w:rPr>
          <w:t>.</w:t>
        </w:r>
        <w:r w:rsidRPr="00D01423">
          <w:rPr>
            <w:rStyle w:val="Hyperlink"/>
            <w:rFonts w:asciiTheme="minorBidi" w:hAnsiTheme="minorBidi"/>
          </w:rPr>
          <w:t>   </w:t>
        </w:r>
      </w:hyperlink>
    </w:p>
    <w:p w14:paraId="752C6894" w14:textId="77777777" w:rsidR="004D335D" w:rsidRDefault="004D335D">
      <w:pPr>
        <w:rPr>
          <w:rStyle w:val="Hyperlink"/>
          <w:rFonts w:asciiTheme="minorBidi" w:hAnsiTheme="minorBidi"/>
        </w:rPr>
      </w:pPr>
      <w:r>
        <w:rPr>
          <w:rStyle w:val="Hyperlink"/>
          <w:rFonts w:asciiTheme="minorBidi" w:hAnsiTheme="minorBidi"/>
        </w:rPr>
        <w:br w:type="page"/>
      </w:r>
    </w:p>
    <w:p w14:paraId="33D74FB3" w14:textId="43B4E915" w:rsidR="00E9748E" w:rsidRPr="00D01423" w:rsidRDefault="004D335D" w:rsidP="004D335D">
      <w:pPr>
        <w:pStyle w:val="NoSpacing"/>
        <w:jc w:val="center"/>
        <w:rPr>
          <w:rFonts w:asciiTheme="minorBidi" w:hAnsiTheme="minorBidi"/>
        </w:rPr>
      </w:pPr>
      <w:r>
        <w:rPr>
          <w:rStyle w:val="wacimagecontainer"/>
          <w:rFonts w:ascii="Segoe UI" w:eastAsiaTheme="majorEastAsia" w:hAnsi="Segoe UI" w:cs="Segoe UI"/>
          <w:noProof/>
          <w:color w:val="000000"/>
          <w:sz w:val="18"/>
          <w:szCs w:val="18"/>
          <w:shd w:val="clear" w:color="auto" w:fill="FFFFFF"/>
        </w:rPr>
        <w:lastRenderedPageBreak/>
        <w:drawing>
          <wp:inline distT="0" distB="0" distL="0" distR="0" wp14:anchorId="0E5E9317" wp14:editId="5D3D7F45">
            <wp:extent cx="4876800" cy="600075"/>
            <wp:effectExtent l="0" t="0" r="0" b="9525"/>
            <wp:docPr id="1537788133" name="Picture 1537788133"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0" cy="600075"/>
                    </a:xfrm>
                    <a:prstGeom prst="rect">
                      <a:avLst/>
                    </a:prstGeom>
                    <a:noFill/>
                    <a:ln>
                      <a:noFill/>
                    </a:ln>
                  </pic:spPr>
                </pic:pic>
              </a:graphicData>
            </a:graphic>
          </wp:inline>
        </w:drawing>
      </w:r>
    </w:p>
    <w:p w14:paraId="2C078E63" w14:textId="7F6AE57A" w:rsidR="00E9748E" w:rsidRPr="00635419" w:rsidRDefault="00E9748E" w:rsidP="67E26A33">
      <w:pPr>
        <w:rPr>
          <w:rFonts w:asciiTheme="minorBidi" w:hAnsiTheme="minorBidi"/>
        </w:rPr>
      </w:pPr>
    </w:p>
    <w:p w14:paraId="7F73A0A5" w14:textId="71F13D5D" w:rsidR="00332EBA" w:rsidRPr="00A178CF" w:rsidRDefault="00332EBA" w:rsidP="00332EBA">
      <w:pPr>
        <w:jc w:val="center"/>
        <w:rPr>
          <w:rFonts w:asciiTheme="minorBidi" w:hAnsiTheme="minorBidi"/>
          <w:b/>
          <w:bCs/>
          <w:color w:val="000000" w:themeColor="text1"/>
          <w:sz w:val="24"/>
          <w:szCs w:val="24"/>
        </w:rPr>
      </w:pPr>
      <w:r w:rsidRPr="00A178CF">
        <w:rPr>
          <w:rFonts w:asciiTheme="minorBidi" w:eastAsia="Calibri" w:hAnsiTheme="minorBidi"/>
          <w:b/>
          <w:bCs/>
          <w:sz w:val="24"/>
          <w:szCs w:val="24"/>
        </w:rPr>
        <w:t>SEXUAL WELLBEING DELPHI STUDY:</w:t>
      </w:r>
      <w:r w:rsidRPr="00A178CF">
        <w:rPr>
          <w:rStyle w:val="eop"/>
          <w:rFonts w:asciiTheme="minorBidi" w:hAnsiTheme="minorBidi"/>
          <w:b/>
          <w:bCs/>
          <w:color w:val="000000" w:themeColor="text1"/>
          <w:sz w:val="24"/>
          <w:szCs w:val="24"/>
        </w:rPr>
        <w:t xml:space="preserve"> PRIVACY NOTICE</w:t>
      </w:r>
    </w:p>
    <w:p w14:paraId="5E79E423" w14:textId="794B421E" w:rsidR="00332EBA" w:rsidRDefault="00332EBA" w:rsidP="00332EBA">
      <w:pPr>
        <w:spacing w:after="0"/>
        <w:jc w:val="both"/>
        <w:rPr>
          <w:rStyle w:val="eop"/>
          <w:rFonts w:ascii="Arial" w:eastAsia="Arial" w:hAnsi="Arial" w:cs="Arial"/>
          <w:color w:val="000000" w:themeColor="text1"/>
          <w:lang w:val="en-GB"/>
        </w:rPr>
      </w:pPr>
      <w:r w:rsidRPr="684F3338">
        <w:rPr>
          <w:rStyle w:val="normaltextrun"/>
          <w:rFonts w:ascii="Arial" w:eastAsia="Arial" w:hAnsi="Arial" w:cs="Arial"/>
          <w:b/>
          <w:bCs/>
          <w:color w:val="000000" w:themeColor="text1"/>
        </w:rPr>
        <w:t>The University of Glasgow</w:t>
      </w:r>
      <w:r w:rsidRPr="684F3338">
        <w:rPr>
          <w:rStyle w:val="normaltextrun"/>
          <w:rFonts w:ascii="Arial" w:eastAsia="Arial" w:hAnsi="Arial" w:cs="Arial"/>
          <w:color w:val="000000" w:themeColor="text1"/>
        </w:rPr>
        <w:t xml:space="preserve"> will be what’s known as the ‘Data Controller’ of your personal data. This privacy notice explains how The University of Glasgow will process your personal data.</w:t>
      </w:r>
      <w:r w:rsidRPr="684F3338">
        <w:rPr>
          <w:rStyle w:val="eop"/>
          <w:rFonts w:ascii="Arial" w:eastAsia="Arial" w:hAnsi="Arial" w:cs="Arial"/>
          <w:color w:val="000000" w:themeColor="text1"/>
          <w:lang w:val="en-GB"/>
        </w:rPr>
        <w:t> </w:t>
      </w:r>
    </w:p>
    <w:p w14:paraId="3C9B2991" w14:textId="77777777" w:rsidR="00332EBA" w:rsidRDefault="00332EBA" w:rsidP="00332EBA">
      <w:pPr>
        <w:spacing w:after="0"/>
        <w:jc w:val="both"/>
        <w:rPr>
          <w:rFonts w:ascii="Arial" w:eastAsia="Arial" w:hAnsi="Arial" w:cs="Arial"/>
          <w:color w:val="000000" w:themeColor="text1"/>
          <w:lang w:val="en-GB"/>
        </w:rPr>
      </w:pPr>
    </w:p>
    <w:p w14:paraId="05320283"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b/>
          <w:bCs/>
          <w:i/>
          <w:iCs/>
          <w:color w:val="000000" w:themeColor="text1"/>
        </w:rPr>
        <w:t>Why we need it</w:t>
      </w:r>
      <w:r w:rsidRPr="684F3338">
        <w:rPr>
          <w:rStyle w:val="eop"/>
          <w:rFonts w:ascii="Arial" w:eastAsia="Arial" w:hAnsi="Arial" w:cs="Arial"/>
          <w:color w:val="000000" w:themeColor="text1"/>
          <w:lang w:val="en-GB"/>
        </w:rPr>
        <w:t> </w:t>
      </w:r>
    </w:p>
    <w:p w14:paraId="40355055" w14:textId="47071AA5" w:rsidR="00332EBA" w:rsidRDefault="00332EBA" w:rsidP="00332EBA">
      <w:pPr>
        <w:spacing w:after="0"/>
        <w:jc w:val="both"/>
        <w:rPr>
          <w:rStyle w:val="eop"/>
          <w:rFonts w:ascii="Arial" w:eastAsia="Arial" w:hAnsi="Arial" w:cs="Arial"/>
          <w:color w:val="000000" w:themeColor="text1"/>
          <w:lang w:val="en-GB"/>
        </w:rPr>
      </w:pPr>
      <w:r w:rsidRPr="26EA1CF4">
        <w:rPr>
          <w:rStyle w:val="normaltextrun"/>
          <w:rFonts w:ascii="Arial" w:eastAsia="Arial" w:hAnsi="Arial" w:cs="Arial"/>
          <w:color w:val="000000" w:themeColor="text1"/>
        </w:rPr>
        <w:t xml:space="preserve">We are collecting </w:t>
      </w:r>
      <w:r>
        <w:rPr>
          <w:rStyle w:val="normaltextrun"/>
          <w:rFonts w:ascii="Arial" w:eastAsia="Arial" w:hAnsi="Arial" w:cs="Arial"/>
          <w:color w:val="000000" w:themeColor="text1"/>
        </w:rPr>
        <w:t>some</w:t>
      </w:r>
      <w:r w:rsidRPr="26EA1CF4">
        <w:rPr>
          <w:rStyle w:val="normaltextrun"/>
          <w:rFonts w:ascii="Arial" w:eastAsia="Arial" w:hAnsi="Arial" w:cs="Arial"/>
          <w:color w:val="000000" w:themeColor="text1"/>
        </w:rPr>
        <w:t xml:space="preserve"> personal data (your name</w:t>
      </w:r>
      <w:r>
        <w:rPr>
          <w:rStyle w:val="normaltextrun"/>
          <w:rFonts w:ascii="Arial" w:eastAsia="Arial" w:hAnsi="Arial" w:cs="Arial"/>
          <w:color w:val="000000" w:themeColor="text1"/>
        </w:rPr>
        <w:t xml:space="preserve"> and</w:t>
      </w:r>
      <w:r w:rsidRPr="26EA1CF4">
        <w:rPr>
          <w:rStyle w:val="normaltextrun"/>
          <w:rFonts w:ascii="Arial" w:eastAsia="Arial" w:hAnsi="Arial" w:cs="Arial"/>
          <w:color w:val="000000" w:themeColor="text1"/>
        </w:rPr>
        <w:t xml:space="preserve"> professional email address) to communicate with you about the project. We will only collect data that we need to deliver this project.</w:t>
      </w:r>
      <w:r w:rsidRPr="26EA1CF4">
        <w:rPr>
          <w:rStyle w:val="eop"/>
          <w:rFonts w:ascii="Arial" w:eastAsia="Arial" w:hAnsi="Arial" w:cs="Arial"/>
          <w:color w:val="000000" w:themeColor="text1"/>
          <w:lang w:val="en-GB"/>
        </w:rPr>
        <w:t> </w:t>
      </w:r>
    </w:p>
    <w:p w14:paraId="384CB32A" w14:textId="77777777" w:rsidR="00332EBA" w:rsidRDefault="00332EBA" w:rsidP="00332EBA">
      <w:pPr>
        <w:spacing w:after="0"/>
        <w:jc w:val="both"/>
        <w:rPr>
          <w:rFonts w:ascii="Arial" w:eastAsia="Arial" w:hAnsi="Arial" w:cs="Arial"/>
          <w:color w:val="000000" w:themeColor="text1"/>
          <w:lang w:val="en-GB"/>
        </w:rPr>
      </w:pPr>
    </w:p>
    <w:p w14:paraId="585795C8"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b/>
          <w:bCs/>
          <w:i/>
          <w:iCs/>
          <w:color w:val="000000" w:themeColor="text1"/>
        </w:rPr>
        <w:t>Legal basis for processing your personal data</w:t>
      </w:r>
      <w:r w:rsidRPr="684F3338">
        <w:rPr>
          <w:rStyle w:val="eop"/>
          <w:rFonts w:ascii="Arial" w:eastAsia="Arial" w:hAnsi="Arial" w:cs="Arial"/>
          <w:color w:val="000000" w:themeColor="text1"/>
          <w:lang w:val="en-GB"/>
        </w:rPr>
        <w:t> </w:t>
      </w:r>
    </w:p>
    <w:p w14:paraId="09DAD00E" w14:textId="05900261" w:rsidR="00332EBA" w:rsidRDefault="00332EBA" w:rsidP="00332EBA">
      <w:pPr>
        <w:spacing w:after="0"/>
        <w:jc w:val="both"/>
        <w:rPr>
          <w:rStyle w:val="normaltextrun"/>
          <w:rFonts w:ascii="Arial" w:eastAsia="Arial" w:hAnsi="Arial" w:cs="Arial"/>
          <w:color w:val="000000" w:themeColor="text1"/>
        </w:rPr>
      </w:pPr>
      <w:r w:rsidRPr="684F3338">
        <w:rPr>
          <w:rStyle w:val="normaltextrun"/>
          <w:rFonts w:ascii="Arial" w:eastAsia="Arial" w:hAnsi="Arial" w:cs="Arial"/>
          <w:color w:val="000000" w:themeColor="text1"/>
        </w:rPr>
        <w:t>We must have a legal basis for processing all personal data. In this instance, the legal</w:t>
      </w:r>
      <w:r>
        <w:rPr>
          <w:rStyle w:val="normaltextrun"/>
          <w:rFonts w:ascii="Arial" w:eastAsia="Arial" w:hAnsi="Arial" w:cs="Arial"/>
          <w:color w:val="000000" w:themeColor="text1"/>
        </w:rPr>
        <w:t xml:space="preserve"> b</w:t>
      </w:r>
      <w:r w:rsidRPr="684F3338">
        <w:rPr>
          <w:rStyle w:val="normaltextrun"/>
          <w:rFonts w:ascii="Arial" w:eastAsia="Arial" w:hAnsi="Arial" w:cs="Arial"/>
          <w:color w:val="000000" w:themeColor="text1"/>
        </w:rPr>
        <w:t>as</w:t>
      </w:r>
      <w:r>
        <w:rPr>
          <w:rStyle w:val="normaltextrun"/>
          <w:rFonts w:ascii="Arial" w:eastAsia="Arial" w:hAnsi="Arial" w:cs="Arial"/>
          <w:color w:val="000000" w:themeColor="text1"/>
        </w:rPr>
        <w:t>is is</w:t>
      </w:r>
      <w:r w:rsidRPr="684F3338">
        <w:rPr>
          <w:rStyle w:val="normaltextrun"/>
          <w:rFonts w:ascii="Arial" w:eastAsia="Arial" w:hAnsi="Arial" w:cs="Arial"/>
          <w:color w:val="000000" w:themeColor="text1"/>
        </w:rPr>
        <w:t>: 6(1)(e) public task as this activity is part of the core functions of the University.</w:t>
      </w:r>
    </w:p>
    <w:p w14:paraId="27086D9B" w14:textId="77777777" w:rsidR="00332EBA" w:rsidRDefault="00332EBA" w:rsidP="00332EBA">
      <w:pPr>
        <w:spacing w:after="0"/>
        <w:jc w:val="both"/>
        <w:rPr>
          <w:rFonts w:ascii="Arial" w:eastAsia="Arial" w:hAnsi="Arial" w:cs="Arial"/>
          <w:color w:val="000000" w:themeColor="text1"/>
          <w:lang w:val="en-GB"/>
        </w:rPr>
      </w:pPr>
    </w:p>
    <w:p w14:paraId="2A6C6F5F"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b/>
          <w:bCs/>
          <w:i/>
          <w:iCs/>
          <w:color w:val="000000" w:themeColor="text1"/>
        </w:rPr>
        <w:t>What we do with it and who we share it with</w:t>
      </w:r>
      <w:r w:rsidRPr="684F3338">
        <w:rPr>
          <w:rStyle w:val="eop"/>
          <w:rFonts w:ascii="Arial" w:eastAsia="Arial" w:hAnsi="Arial" w:cs="Arial"/>
          <w:color w:val="000000" w:themeColor="text1"/>
          <w:lang w:val="en-GB"/>
        </w:rPr>
        <w:t> </w:t>
      </w:r>
    </w:p>
    <w:p w14:paraId="23B95C7F" w14:textId="05DCFBC2" w:rsidR="00332EBA" w:rsidRDefault="00332EBA" w:rsidP="00332EBA">
      <w:pPr>
        <w:spacing w:after="0"/>
        <w:jc w:val="both"/>
        <w:rPr>
          <w:rStyle w:val="eop"/>
          <w:rFonts w:ascii="Arial" w:eastAsia="Arial" w:hAnsi="Arial" w:cs="Arial"/>
          <w:color w:val="000000" w:themeColor="text1"/>
          <w:lang w:val="en-GB"/>
        </w:rPr>
      </w:pPr>
      <w:r w:rsidRPr="684F3338">
        <w:rPr>
          <w:rStyle w:val="normaltextrun"/>
          <w:rFonts w:ascii="Arial" w:eastAsia="Arial" w:hAnsi="Arial" w:cs="Arial"/>
          <w:color w:val="000000" w:themeColor="text1"/>
        </w:rPr>
        <w:t>All the personal data you submit is processed by staff at the University of Glasgow in the United Kingdom, in accordance with the United Kingdom (UK) General Data Protection Regulation (GDPR) (2020 amendments).</w:t>
      </w:r>
      <w:r w:rsidRPr="684F3338">
        <w:rPr>
          <w:rStyle w:val="eop"/>
          <w:rFonts w:ascii="Arial" w:eastAsia="Arial" w:hAnsi="Arial" w:cs="Arial"/>
          <w:color w:val="000000" w:themeColor="text1"/>
          <w:lang w:val="en-GB"/>
        </w:rPr>
        <w:t xml:space="preserve"> Personal data will be securely stored by the University of Glasgow and only the research team will have access to this data. </w:t>
      </w:r>
    </w:p>
    <w:p w14:paraId="7F0F0C95" w14:textId="77777777" w:rsidR="00332EBA" w:rsidRDefault="00332EBA" w:rsidP="00332EBA">
      <w:pPr>
        <w:spacing w:after="0"/>
        <w:jc w:val="both"/>
        <w:rPr>
          <w:rFonts w:ascii="Arial" w:eastAsia="Arial" w:hAnsi="Arial" w:cs="Arial"/>
          <w:color w:val="000000" w:themeColor="text1"/>
          <w:lang w:val="en-GB"/>
        </w:rPr>
      </w:pPr>
    </w:p>
    <w:p w14:paraId="191E2D4F"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b/>
          <w:bCs/>
          <w:i/>
          <w:iCs/>
          <w:color w:val="000000" w:themeColor="text1"/>
        </w:rPr>
        <w:t>How long do we keep it for?</w:t>
      </w:r>
      <w:r w:rsidRPr="684F3338">
        <w:rPr>
          <w:rStyle w:val="eop"/>
          <w:rFonts w:ascii="Arial" w:eastAsia="Arial" w:hAnsi="Arial" w:cs="Arial"/>
          <w:color w:val="000000" w:themeColor="text1"/>
          <w:lang w:val="en-GB"/>
        </w:rPr>
        <w:t> </w:t>
      </w:r>
    </w:p>
    <w:p w14:paraId="2DCAFFD6" w14:textId="25B9EC90" w:rsidR="00332EBA" w:rsidRDefault="00332EBA" w:rsidP="00332EBA">
      <w:pPr>
        <w:spacing w:after="0"/>
        <w:jc w:val="both"/>
        <w:rPr>
          <w:rStyle w:val="eop"/>
          <w:rFonts w:ascii="Arial" w:eastAsia="Arial" w:hAnsi="Arial" w:cs="Arial"/>
          <w:color w:val="000000" w:themeColor="text1"/>
          <w:lang w:val="en-GB"/>
        </w:rPr>
      </w:pPr>
      <w:r w:rsidRPr="684F3338">
        <w:rPr>
          <w:rStyle w:val="normaltextrun"/>
          <w:rFonts w:ascii="Arial" w:eastAsia="Arial" w:hAnsi="Arial" w:cs="Arial"/>
          <w:color w:val="000000" w:themeColor="text1"/>
          <w:lang w:val="en"/>
        </w:rPr>
        <w:t>Your personal data will be retained by the University only for as long as is necessary for processing (i.e. until the end of the project) and no longer than the period of ethical approval. After this time, personal data will be securely and permanently deleted. </w:t>
      </w:r>
      <w:r w:rsidRPr="684F3338">
        <w:rPr>
          <w:rStyle w:val="normaltextrun"/>
          <w:rFonts w:ascii="Arial" w:eastAsia="Arial" w:hAnsi="Arial" w:cs="Arial"/>
          <w:color w:val="000000" w:themeColor="text1"/>
        </w:rPr>
        <w:t> </w:t>
      </w:r>
      <w:r w:rsidRPr="684F3338">
        <w:rPr>
          <w:rStyle w:val="eop"/>
          <w:rFonts w:ascii="Arial" w:eastAsia="Arial" w:hAnsi="Arial" w:cs="Arial"/>
          <w:color w:val="000000" w:themeColor="text1"/>
          <w:lang w:val="en-GB"/>
        </w:rPr>
        <w:t> </w:t>
      </w:r>
    </w:p>
    <w:p w14:paraId="07C8C1FE" w14:textId="77777777" w:rsidR="00332EBA" w:rsidRDefault="00332EBA" w:rsidP="00332EBA">
      <w:pPr>
        <w:spacing w:after="0"/>
        <w:jc w:val="both"/>
        <w:rPr>
          <w:rFonts w:ascii="Arial" w:eastAsia="Arial" w:hAnsi="Arial" w:cs="Arial"/>
          <w:color w:val="000000" w:themeColor="text1"/>
          <w:lang w:val="en-GB"/>
        </w:rPr>
      </w:pPr>
    </w:p>
    <w:p w14:paraId="5FC57913"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b/>
          <w:bCs/>
          <w:i/>
          <w:iCs/>
          <w:color w:val="000000" w:themeColor="text1"/>
        </w:rPr>
        <w:t xml:space="preserve">What are your </w:t>
      </w:r>
      <w:hyperlink r:id="rId15">
        <w:r w:rsidRPr="684F3338">
          <w:rPr>
            <w:rStyle w:val="Hyperlink"/>
            <w:rFonts w:ascii="Arial" w:eastAsia="Arial" w:hAnsi="Arial" w:cs="Arial"/>
            <w:b/>
            <w:bCs/>
            <w:i/>
            <w:iCs/>
          </w:rPr>
          <w:t>rights</w:t>
        </w:r>
      </w:hyperlink>
      <w:r w:rsidRPr="684F3338">
        <w:rPr>
          <w:rStyle w:val="normaltextrun"/>
          <w:rFonts w:ascii="Arial" w:eastAsia="Arial" w:hAnsi="Arial" w:cs="Arial"/>
          <w:b/>
          <w:bCs/>
          <w:i/>
          <w:iCs/>
          <w:color w:val="000000" w:themeColor="text1"/>
        </w:rPr>
        <w:t>?*</w:t>
      </w:r>
      <w:r w:rsidRPr="684F3338">
        <w:rPr>
          <w:rStyle w:val="eop"/>
          <w:rFonts w:ascii="Arial" w:eastAsia="Arial" w:hAnsi="Arial" w:cs="Arial"/>
          <w:color w:val="000000" w:themeColor="text1"/>
          <w:lang w:val="en-GB"/>
        </w:rPr>
        <w:t> </w:t>
      </w:r>
    </w:p>
    <w:p w14:paraId="35C2C0EB"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color w:val="000000" w:themeColor="text1"/>
        </w:rPr>
        <w:t>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r w:rsidRPr="684F3338">
        <w:rPr>
          <w:rStyle w:val="eop"/>
          <w:rFonts w:ascii="Arial" w:eastAsia="Arial" w:hAnsi="Arial" w:cs="Arial"/>
          <w:color w:val="000000" w:themeColor="text1"/>
          <w:lang w:val="en-GB"/>
        </w:rPr>
        <w:t> </w:t>
      </w:r>
    </w:p>
    <w:p w14:paraId="5AAE8251" w14:textId="677B4BE7" w:rsidR="00332EBA" w:rsidRDefault="00332EBA" w:rsidP="00332EBA">
      <w:pPr>
        <w:spacing w:after="0"/>
        <w:jc w:val="both"/>
        <w:rPr>
          <w:rStyle w:val="eop"/>
          <w:rFonts w:ascii="Arial" w:eastAsia="Arial" w:hAnsi="Arial" w:cs="Arial"/>
          <w:color w:val="000000" w:themeColor="text1"/>
          <w:lang w:val="en-GB"/>
        </w:rPr>
      </w:pPr>
      <w:r w:rsidRPr="684F3338">
        <w:rPr>
          <w:rStyle w:val="normaltextrun"/>
          <w:rFonts w:ascii="Arial" w:eastAsia="Arial" w:hAnsi="Arial" w:cs="Arial"/>
          <w:color w:val="000000" w:themeColor="text1"/>
        </w:rPr>
        <w:t xml:space="preserve">If you wish to exercise any of these rights, please submit your request via the </w:t>
      </w:r>
      <w:hyperlink r:id="rId16">
        <w:r w:rsidRPr="684F3338">
          <w:rPr>
            <w:rStyle w:val="Hyperlink"/>
            <w:rFonts w:ascii="Arial" w:eastAsia="Arial" w:hAnsi="Arial" w:cs="Arial"/>
          </w:rPr>
          <w:t>webform</w:t>
        </w:r>
      </w:hyperlink>
      <w:r w:rsidRPr="684F3338">
        <w:rPr>
          <w:rStyle w:val="normaltextrun"/>
          <w:rFonts w:ascii="Arial" w:eastAsia="Arial" w:hAnsi="Arial" w:cs="Arial"/>
          <w:color w:val="000000" w:themeColor="text1"/>
        </w:rPr>
        <w:t xml:space="preserve"> or contact </w:t>
      </w:r>
      <w:hyperlink r:id="rId17">
        <w:r w:rsidRPr="684F3338">
          <w:rPr>
            <w:rStyle w:val="Hyperlink"/>
            <w:rFonts w:ascii="Arial" w:eastAsia="Arial" w:hAnsi="Arial" w:cs="Arial"/>
          </w:rPr>
          <w:t>dp@gla.ac.uk</w:t>
        </w:r>
      </w:hyperlink>
      <w:r w:rsidRPr="684F3338">
        <w:rPr>
          <w:rStyle w:val="normaltextrun"/>
          <w:rFonts w:ascii="Arial" w:eastAsia="Arial" w:hAnsi="Arial" w:cs="Arial"/>
          <w:color w:val="000000" w:themeColor="text1"/>
        </w:rPr>
        <w:t>. *Please note that the ability to exercise these rights will vary and depend on the legal basis on which the processing is being carried out.  </w:t>
      </w:r>
      <w:r w:rsidRPr="684F3338">
        <w:rPr>
          <w:rStyle w:val="eop"/>
          <w:rFonts w:ascii="Arial" w:eastAsia="Arial" w:hAnsi="Arial" w:cs="Arial"/>
          <w:color w:val="000000" w:themeColor="text1"/>
          <w:lang w:val="en-GB"/>
        </w:rPr>
        <w:t> </w:t>
      </w:r>
    </w:p>
    <w:p w14:paraId="577539C0" w14:textId="77777777" w:rsidR="00332EBA" w:rsidRDefault="00332EBA" w:rsidP="00332EBA">
      <w:pPr>
        <w:spacing w:after="0"/>
        <w:jc w:val="both"/>
        <w:rPr>
          <w:rFonts w:ascii="Arial" w:eastAsia="Arial" w:hAnsi="Arial" w:cs="Arial"/>
          <w:color w:val="000000" w:themeColor="text1"/>
          <w:lang w:val="en-GB"/>
        </w:rPr>
      </w:pPr>
    </w:p>
    <w:p w14:paraId="73CA3670"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b/>
          <w:bCs/>
          <w:color w:val="000000" w:themeColor="text1"/>
        </w:rPr>
        <w:t>Complaints</w:t>
      </w:r>
      <w:r w:rsidRPr="684F3338">
        <w:rPr>
          <w:rStyle w:val="eop"/>
          <w:rFonts w:ascii="Arial" w:eastAsia="Arial" w:hAnsi="Arial" w:cs="Arial"/>
          <w:color w:val="000000" w:themeColor="text1"/>
          <w:lang w:val="en-GB"/>
        </w:rPr>
        <w:t> </w:t>
      </w:r>
    </w:p>
    <w:p w14:paraId="2F975ECD" w14:textId="77777777" w:rsid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color w:val="000000" w:themeColor="text1"/>
        </w:rPr>
        <w:t>If you wish to raise a complaint about how we have handled your personal data, you can contact the University Data Protection Officer who will investigate the matter.</w:t>
      </w:r>
      <w:r w:rsidRPr="684F3338">
        <w:rPr>
          <w:rStyle w:val="eop"/>
          <w:rFonts w:ascii="Arial" w:eastAsia="Arial" w:hAnsi="Arial" w:cs="Arial"/>
          <w:color w:val="000000" w:themeColor="text1"/>
          <w:lang w:val="en-GB"/>
        </w:rPr>
        <w:t> </w:t>
      </w:r>
    </w:p>
    <w:p w14:paraId="5D1C988A" w14:textId="77777777" w:rsidR="00332EBA" w:rsidRDefault="00332EBA" w:rsidP="00332EBA">
      <w:pPr>
        <w:spacing w:after="0"/>
        <w:jc w:val="both"/>
        <w:rPr>
          <w:rFonts w:ascii="Arial" w:eastAsia="Arial" w:hAnsi="Arial" w:cs="Arial"/>
          <w:color w:val="2F5496" w:themeColor="accent1" w:themeShade="BF"/>
          <w:lang w:val="en-GB"/>
        </w:rPr>
      </w:pPr>
      <w:r w:rsidRPr="684F3338">
        <w:rPr>
          <w:rStyle w:val="normaltextrun"/>
          <w:rFonts w:ascii="Arial" w:eastAsia="Arial" w:hAnsi="Arial" w:cs="Arial"/>
          <w:color w:val="000000" w:themeColor="text1"/>
        </w:rPr>
        <w:t xml:space="preserve">Our Data Protection Officer can be contacted at </w:t>
      </w:r>
      <w:hyperlink r:id="rId18">
        <w:r w:rsidRPr="684F3338">
          <w:rPr>
            <w:rStyle w:val="Hyperlink"/>
            <w:rFonts w:ascii="Arial" w:eastAsia="Arial" w:hAnsi="Arial" w:cs="Arial"/>
            <w:color w:val="2F5496" w:themeColor="accent1" w:themeShade="BF"/>
          </w:rPr>
          <w:t>dataprotectionofficer@glasgow.ac.uk</w:t>
        </w:r>
      </w:hyperlink>
      <w:r w:rsidRPr="684F3338">
        <w:rPr>
          <w:rStyle w:val="eop"/>
          <w:rFonts w:ascii="Arial" w:eastAsia="Arial" w:hAnsi="Arial" w:cs="Arial"/>
          <w:color w:val="2F5496" w:themeColor="accent1" w:themeShade="BF"/>
          <w:lang w:val="en-GB"/>
        </w:rPr>
        <w:t> </w:t>
      </w:r>
    </w:p>
    <w:p w14:paraId="0C7875C8" w14:textId="2410A127" w:rsidR="00E411B3" w:rsidRPr="00332EBA" w:rsidRDefault="00332EBA" w:rsidP="00332EBA">
      <w:pPr>
        <w:spacing w:after="0"/>
        <w:jc w:val="both"/>
        <w:rPr>
          <w:rFonts w:ascii="Arial" w:eastAsia="Arial" w:hAnsi="Arial" w:cs="Arial"/>
          <w:color w:val="000000" w:themeColor="text1"/>
          <w:lang w:val="en-GB"/>
        </w:rPr>
      </w:pPr>
      <w:r w:rsidRPr="684F3338">
        <w:rPr>
          <w:rStyle w:val="normaltextrun"/>
          <w:rFonts w:ascii="Arial" w:eastAsia="Arial" w:hAnsi="Arial" w:cs="Arial"/>
          <w:color w:val="000000" w:themeColor="text1"/>
        </w:rPr>
        <w:t xml:space="preserve">If you are not satisfied with our response or believe we are not processing your personal data in accordance with the law, you can complain to the Information Commissioner’s Office (ICO) </w:t>
      </w:r>
      <w:hyperlink r:id="rId19">
        <w:r w:rsidRPr="684F3338">
          <w:rPr>
            <w:rStyle w:val="Hyperlink"/>
            <w:rFonts w:ascii="Arial" w:eastAsia="Arial" w:hAnsi="Arial" w:cs="Arial"/>
            <w:color w:val="2F5496" w:themeColor="accent1" w:themeShade="BF"/>
          </w:rPr>
          <w:t>https://ico.org.uk/</w:t>
        </w:r>
      </w:hyperlink>
    </w:p>
    <w:sectPr w:rsidR="00E411B3" w:rsidRPr="00332EBA" w:rsidSect="009B54BA">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0157" w14:textId="77777777" w:rsidR="008732BE" w:rsidRDefault="008732BE" w:rsidP="009B54BA">
      <w:pPr>
        <w:spacing w:after="0" w:line="240" w:lineRule="auto"/>
      </w:pPr>
      <w:r>
        <w:separator/>
      </w:r>
    </w:p>
  </w:endnote>
  <w:endnote w:type="continuationSeparator" w:id="0">
    <w:p w14:paraId="4C4957E2" w14:textId="77777777" w:rsidR="008732BE" w:rsidRDefault="008732BE" w:rsidP="009B54BA">
      <w:pPr>
        <w:spacing w:after="0" w:line="240" w:lineRule="auto"/>
      </w:pPr>
      <w:r>
        <w:continuationSeparator/>
      </w:r>
    </w:p>
  </w:endnote>
  <w:endnote w:type="continuationNotice" w:id="1">
    <w:p w14:paraId="5CDEE7D6" w14:textId="77777777" w:rsidR="008732BE" w:rsidRDefault="00873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3469" w14:textId="5C6EA7F7" w:rsidR="00C76153" w:rsidRDefault="00C76153" w:rsidP="00C76153">
    <w:pPr>
      <w:pStyle w:val="Footer"/>
      <w:rPr>
        <w:rFonts w:ascii="Calibri" w:hAnsi="Calibri" w:cs="Calibri"/>
        <w:sz w:val="24"/>
        <w:szCs w:val="24"/>
      </w:rPr>
    </w:pPr>
    <w:r>
      <w:rPr>
        <w:rFonts w:ascii="Calibri" w:hAnsi="Calibri" w:cs="Calibri"/>
        <w:sz w:val="24"/>
        <w:szCs w:val="24"/>
      </w:rPr>
      <w:tab/>
    </w:r>
    <w:r>
      <w:rPr>
        <w:rFonts w:ascii="Calibri" w:hAnsi="Calibri" w:cs="Calibri"/>
        <w:sz w:val="24"/>
        <w:szCs w:val="24"/>
      </w:rPr>
      <w:tab/>
      <w:t>v.1.0</w:t>
    </w:r>
  </w:p>
  <w:p w14:paraId="1D436621" w14:textId="6E8079A0" w:rsidR="00C76153" w:rsidRPr="00376422" w:rsidRDefault="00C76153" w:rsidP="00C76153">
    <w:pPr>
      <w:pStyle w:val="Footer"/>
      <w:rPr>
        <w:rFonts w:ascii="Calibri" w:hAnsi="Calibri" w:cs="Calibri"/>
        <w:sz w:val="24"/>
        <w:szCs w:val="24"/>
      </w:rPr>
    </w:pPr>
    <w:r>
      <w:rPr>
        <w:rFonts w:ascii="Calibri" w:hAnsi="Calibri" w:cs="Calibri"/>
        <w:sz w:val="24"/>
        <w:szCs w:val="24"/>
      </w:rPr>
      <w:tab/>
    </w:r>
    <w:r>
      <w:rPr>
        <w:rFonts w:ascii="Calibri" w:hAnsi="Calibri" w:cs="Calibri"/>
        <w:sz w:val="24"/>
        <w:szCs w:val="24"/>
      </w:rPr>
      <w:tab/>
      <w:t>0</w:t>
    </w:r>
    <w:r w:rsidR="00E328FD">
      <w:rPr>
        <w:rFonts w:ascii="Calibri" w:hAnsi="Calibri" w:cs="Calibri"/>
        <w:sz w:val="24"/>
        <w:szCs w:val="24"/>
      </w:rPr>
      <w:t>5</w:t>
    </w:r>
    <w:r>
      <w:rPr>
        <w:rFonts w:ascii="Calibri" w:hAnsi="Calibri" w:cs="Calibri"/>
        <w:sz w:val="24"/>
        <w:szCs w:val="24"/>
      </w:rPr>
      <w:t>.12.2023</w:t>
    </w:r>
  </w:p>
  <w:p w14:paraId="202DB928" w14:textId="77777777" w:rsidR="00C76153" w:rsidRDefault="00C76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A434" w14:textId="77777777" w:rsidR="008732BE" w:rsidRDefault="008732BE" w:rsidP="009B54BA">
      <w:pPr>
        <w:spacing w:after="0" w:line="240" w:lineRule="auto"/>
      </w:pPr>
      <w:r>
        <w:separator/>
      </w:r>
    </w:p>
  </w:footnote>
  <w:footnote w:type="continuationSeparator" w:id="0">
    <w:p w14:paraId="0DD8A59C" w14:textId="77777777" w:rsidR="008732BE" w:rsidRDefault="008732BE" w:rsidP="009B54BA">
      <w:pPr>
        <w:spacing w:after="0" w:line="240" w:lineRule="auto"/>
      </w:pPr>
      <w:r>
        <w:continuationSeparator/>
      </w:r>
    </w:p>
  </w:footnote>
  <w:footnote w:type="continuationNotice" w:id="1">
    <w:p w14:paraId="4080186A" w14:textId="77777777" w:rsidR="008732BE" w:rsidRDefault="008732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F938" w14:textId="78181442" w:rsidR="009B54BA" w:rsidRDefault="009B54BA">
    <w:pPr>
      <w:pStyle w:val="Header"/>
    </w:pPr>
    <w:r>
      <w:rPr>
        <w:rFonts w:ascii="Calibri" w:hAnsi="Calibri" w:cs="Calibri"/>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3C6C" w14:textId="107D5C04" w:rsidR="009B54BA" w:rsidRDefault="009B54BA" w:rsidP="00666847">
    <w:pPr>
      <w:pStyle w:val="Header"/>
    </w:pPr>
    <w:r>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75D4"/>
    <w:multiLevelType w:val="hybridMultilevel"/>
    <w:tmpl w:val="8C50587E"/>
    <w:lvl w:ilvl="0" w:tplc="72E66002">
      <w:start w:val="1"/>
      <w:numFmt w:val="bullet"/>
      <w:lvlText w:val=""/>
      <w:lvlJc w:val="left"/>
      <w:pPr>
        <w:ind w:left="720" w:hanging="360"/>
      </w:pPr>
      <w:rPr>
        <w:rFonts w:ascii="Symbol" w:hAnsi="Symbol" w:hint="default"/>
      </w:rPr>
    </w:lvl>
    <w:lvl w:ilvl="1" w:tplc="CBE4842C">
      <w:start w:val="1"/>
      <w:numFmt w:val="bullet"/>
      <w:lvlText w:val="o"/>
      <w:lvlJc w:val="left"/>
      <w:pPr>
        <w:ind w:left="1440" w:hanging="360"/>
      </w:pPr>
      <w:rPr>
        <w:rFonts w:ascii="Courier New" w:hAnsi="Courier New" w:hint="default"/>
      </w:rPr>
    </w:lvl>
    <w:lvl w:ilvl="2" w:tplc="25A6A458">
      <w:start w:val="1"/>
      <w:numFmt w:val="bullet"/>
      <w:lvlText w:val=""/>
      <w:lvlJc w:val="left"/>
      <w:pPr>
        <w:ind w:left="2160" w:hanging="360"/>
      </w:pPr>
      <w:rPr>
        <w:rFonts w:ascii="Wingdings" w:hAnsi="Wingdings" w:hint="default"/>
      </w:rPr>
    </w:lvl>
    <w:lvl w:ilvl="3" w:tplc="33CEAD62">
      <w:start w:val="1"/>
      <w:numFmt w:val="bullet"/>
      <w:lvlText w:val=""/>
      <w:lvlJc w:val="left"/>
      <w:pPr>
        <w:ind w:left="2880" w:hanging="360"/>
      </w:pPr>
      <w:rPr>
        <w:rFonts w:ascii="Symbol" w:hAnsi="Symbol" w:hint="default"/>
      </w:rPr>
    </w:lvl>
    <w:lvl w:ilvl="4" w:tplc="F77634AE">
      <w:start w:val="1"/>
      <w:numFmt w:val="bullet"/>
      <w:lvlText w:val="o"/>
      <w:lvlJc w:val="left"/>
      <w:pPr>
        <w:ind w:left="3600" w:hanging="360"/>
      </w:pPr>
      <w:rPr>
        <w:rFonts w:ascii="Courier New" w:hAnsi="Courier New" w:hint="default"/>
      </w:rPr>
    </w:lvl>
    <w:lvl w:ilvl="5" w:tplc="434C078E">
      <w:start w:val="1"/>
      <w:numFmt w:val="bullet"/>
      <w:lvlText w:val=""/>
      <w:lvlJc w:val="left"/>
      <w:pPr>
        <w:ind w:left="4320" w:hanging="360"/>
      </w:pPr>
      <w:rPr>
        <w:rFonts w:ascii="Wingdings" w:hAnsi="Wingdings" w:hint="default"/>
      </w:rPr>
    </w:lvl>
    <w:lvl w:ilvl="6" w:tplc="140EA05E">
      <w:start w:val="1"/>
      <w:numFmt w:val="bullet"/>
      <w:lvlText w:val=""/>
      <w:lvlJc w:val="left"/>
      <w:pPr>
        <w:ind w:left="5040" w:hanging="360"/>
      </w:pPr>
      <w:rPr>
        <w:rFonts w:ascii="Symbol" w:hAnsi="Symbol" w:hint="default"/>
      </w:rPr>
    </w:lvl>
    <w:lvl w:ilvl="7" w:tplc="A542540E">
      <w:start w:val="1"/>
      <w:numFmt w:val="bullet"/>
      <w:lvlText w:val="o"/>
      <w:lvlJc w:val="left"/>
      <w:pPr>
        <w:ind w:left="5760" w:hanging="360"/>
      </w:pPr>
      <w:rPr>
        <w:rFonts w:ascii="Courier New" w:hAnsi="Courier New" w:hint="default"/>
      </w:rPr>
    </w:lvl>
    <w:lvl w:ilvl="8" w:tplc="16F4F9C2">
      <w:start w:val="1"/>
      <w:numFmt w:val="bullet"/>
      <w:lvlText w:val=""/>
      <w:lvlJc w:val="left"/>
      <w:pPr>
        <w:ind w:left="6480" w:hanging="360"/>
      </w:pPr>
      <w:rPr>
        <w:rFonts w:ascii="Wingdings" w:hAnsi="Wingdings" w:hint="default"/>
      </w:rPr>
    </w:lvl>
  </w:abstractNum>
  <w:abstractNum w:abstractNumId="1" w15:restartNumberingAfterBreak="0">
    <w:nsid w:val="16A1DA37"/>
    <w:multiLevelType w:val="hybridMultilevel"/>
    <w:tmpl w:val="5E241A88"/>
    <w:lvl w:ilvl="0" w:tplc="218A36AE">
      <w:start w:val="1"/>
      <w:numFmt w:val="bullet"/>
      <w:lvlText w:val=""/>
      <w:lvlJc w:val="left"/>
      <w:pPr>
        <w:ind w:left="720" w:hanging="360"/>
      </w:pPr>
      <w:rPr>
        <w:rFonts w:ascii="Symbol" w:hAnsi="Symbol" w:hint="default"/>
      </w:rPr>
    </w:lvl>
    <w:lvl w:ilvl="1" w:tplc="06509738">
      <w:start w:val="1"/>
      <w:numFmt w:val="bullet"/>
      <w:lvlText w:val="o"/>
      <w:lvlJc w:val="left"/>
      <w:pPr>
        <w:ind w:left="1440" w:hanging="360"/>
      </w:pPr>
      <w:rPr>
        <w:rFonts w:ascii="Courier New" w:hAnsi="Courier New" w:hint="default"/>
      </w:rPr>
    </w:lvl>
    <w:lvl w:ilvl="2" w:tplc="D70EB752">
      <w:start w:val="1"/>
      <w:numFmt w:val="bullet"/>
      <w:lvlText w:val=""/>
      <w:lvlJc w:val="left"/>
      <w:pPr>
        <w:ind w:left="2160" w:hanging="360"/>
      </w:pPr>
      <w:rPr>
        <w:rFonts w:ascii="Wingdings" w:hAnsi="Wingdings" w:hint="default"/>
      </w:rPr>
    </w:lvl>
    <w:lvl w:ilvl="3" w:tplc="34F8785E">
      <w:start w:val="1"/>
      <w:numFmt w:val="bullet"/>
      <w:lvlText w:val=""/>
      <w:lvlJc w:val="left"/>
      <w:pPr>
        <w:ind w:left="2880" w:hanging="360"/>
      </w:pPr>
      <w:rPr>
        <w:rFonts w:ascii="Symbol" w:hAnsi="Symbol" w:hint="default"/>
      </w:rPr>
    </w:lvl>
    <w:lvl w:ilvl="4" w:tplc="4EE29B7A">
      <w:start w:val="1"/>
      <w:numFmt w:val="bullet"/>
      <w:lvlText w:val="o"/>
      <w:lvlJc w:val="left"/>
      <w:pPr>
        <w:ind w:left="3600" w:hanging="360"/>
      </w:pPr>
      <w:rPr>
        <w:rFonts w:ascii="Courier New" w:hAnsi="Courier New" w:hint="default"/>
      </w:rPr>
    </w:lvl>
    <w:lvl w:ilvl="5" w:tplc="2536CB08">
      <w:start w:val="1"/>
      <w:numFmt w:val="bullet"/>
      <w:lvlText w:val=""/>
      <w:lvlJc w:val="left"/>
      <w:pPr>
        <w:ind w:left="4320" w:hanging="360"/>
      </w:pPr>
      <w:rPr>
        <w:rFonts w:ascii="Wingdings" w:hAnsi="Wingdings" w:hint="default"/>
      </w:rPr>
    </w:lvl>
    <w:lvl w:ilvl="6" w:tplc="67688E90">
      <w:start w:val="1"/>
      <w:numFmt w:val="bullet"/>
      <w:lvlText w:val=""/>
      <w:lvlJc w:val="left"/>
      <w:pPr>
        <w:ind w:left="5040" w:hanging="360"/>
      </w:pPr>
      <w:rPr>
        <w:rFonts w:ascii="Symbol" w:hAnsi="Symbol" w:hint="default"/>
      </w:rPr>
    </w:lvl>
    <w:lvl w:ilvl="7" w:tplc="CEC27794">
      <w:start w:val="1"/>
      <w:numFmt w:val="bullet"/>
      <w:lvlText w:val="o"/>
      <w:lvlJc w:val="left"/>
      <w:pPr>
        <w:ind w:left="5760" w:hanging="360"/>
      </w:pPr>
      <w:rPr>
        <w:rFonts w:ascii="Courier New" w:hAnsi="Courier New" w:hint="default"/>
      </w:rPr>
    </w:lvl>
    <w:lvl w:ilvl="8" w:tplc="D0F282A8">
      <w:start w:val="1"/>
      <w:numFmt w:val="bullet"/>
      <w:lvlText w:val=""/>
      <w:lvlJc w:val="left"/>
      <w:pPr>
        <w:ind w:left="6480" w:hanging="360"/>
      </w:pPr>
      <w:rPr>
        <w:rFonts w:ascii="Wingdings" w:hAnsi="Wingdings" w:hint="default"/>
      </w:rPr>
    </w:lvl>
  </w:abstractNum>
  <w:abstractNum w:abstractNumId="2" w15:restartNumberingAfterBreak="0">
    <w:nsid w:val="35914338"/>
    <w:multiLevelType w:val="hybridMultilevel"/>
    <w:tmpl w:val="E5023A30"/>
    <w:lvl w:ilvl="0" w:tplc="F5E4E5C2">
      <w:start w:val="1"/>
      <w:numFmt w:val="decimal"/>
      <w:lvlText w:val="%1."/>
      <w:lvlJc w:val="left"/>
      <w:pPr>
        <w:ind w:left="360" w:hanging="360"/>
      </w:pPr>
      <w:rPr>
        <w:rFonts w:asciiTheme="minorHAnsi"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E6113BD"/>
    <w:multiLevelType w:val="hybridMultilevel"/>
    <w:tmpl w:val="B7B04BB0"/>
    <w:lvl w:ilvl="0" w:tplc="17C08BCE">
      <w:start w:val="1"/>
      <w:numFmt w:val="bullet"/>
      <w:lvlText w:val=""/>
      <w:lvlJc w:val="left"/>
      <w:pPr>
        <w:ind w:left="720" w:hanging="360"/>
      </w:pPr>
      <w:rPr>
        <w:rFonts w:ascii="Symbol" w:hAnsi="Symbol" w:hint="default"/>
      </w:rPr>
    </w:lvl>
    <w:lvl w:ilvl="1" w:tplc="D8CA7180">
      <w:start w:val="1"/>
      <w:numFmt w:val="bullet"/>
      <w:lvlText w:val="o"/>
      <w:lvlJc w:val="left"/>
      <w:pPr>
        <w:ind w:left="1440" w:hanging="360"/>
      </w:pPr>
      <w:rPr>
        <w:rFonts w:ascii="Courier New" w:hAnsi="Courier New" w:hint="default"/>
      </w:rPr>
    </w:lvl>
    <w:lvl w:ilvl="2" w:tplc="C48CDD40">
      <w:start w:val="1"/>
      <w:numFmt w:val="bullet"/>
      <w:lvlText w:val=""/>
      <w:lvlJc w:val="left"/>
      <w:pPr>
        <w:ind w:left="2160" w:hanging="360"/>
      </w:pPr>
      <w:rPr>
        <w:rFonts w:ascii="Wingdings" w:hAnsi="Wingdings" w:hint="default"/>
      </w:rPr>
    </w:lvl>
    <w:lvl w:ilvl="3" w:tplc="642ED562">
      <w:start w:val="1"/>
      <w:numFmt w:val="bullet"/>
      <w:lvlText w:val=""/>
      <w:lvlJc w:val="left"/>
      <w:pPr>
        <w:ind w:left="2880" w:hanging="360"/>
      </w:pPr>
      <w:rPr>
        <w:rFonts w:ascii="Symbol" w:hAnsi="Symbol" w:hint="default"/>
      </w:rPr>
    </w:lvl>
    <w:lvl w:ilvl="4" w:tplc="C860A8CA">
      <w:start w:val="1"/>
      <w:numFmt w:val="bullet"/>
      <w:lvlText w:val="o"/>
      <w:lvlJc w:val="left"/>
      <w:pPr>
        <w:ind w:left="3600" w:hanging="360"/>
      </w:pPr>
      <w:rPr>
        <w:rFonts w:ascii="Courier New" w:hAnsi="Courier New" w:hint="default"/>
      </w:rPr>
    </w:lvl>
    <w:lvl w:ilvl="5" w:tplc="D680A684">
      <w:start w:val="1"/>
      <w:numFmt w:val="bullet"/>
      <w:lvlText w:val=""/>
      <w:lvlJc w:val="left"/>
      <w:pPr>
        <w:ind w:left="4320" w:hanging="360"/>
      </w:pPr>
      <w:rPr>
        <w:rFonts w:ascii="Wingdings" w:hAnsi="Wingdings" w:hint="default"/>
      </w:rPr>
    </w:lvl>
    <w:lvl w:ilvl="6" w:tplc="8CCE6222">
      <w:start w:val="1"/>
      <w:numFmt w:val="bullet"/>
      <w:lvlText w:val=""/>
      <w:lvlJc w:val="left"/>
      <w:pPr>
        <w:ind w:left="5040" w:hanging="360"/>
      </w:pPr>
      <w:rPr>
        <w:rFonts w:ascii="Symbol" w:hAnsi="Symbol" w:hint="default"/>
      </w:rPr>
    </w:lvl>
    <w:lvl w:ilvl="7" w:tplc="49AC9CCC">
      <w:start w:val="1"/>
      <w:numFmt w:val="bullet"/>
      <w:lvlText w:val="o"/>
      <w:lvlJc w:val="left"/>
      <w:pPr>
        <w:ind w:left="5760" w:hanging="360"/>
      </w:pPr>
      <w:rPr>
        <w:rFonts w:ascii="Courier New" w:hAnsi="Courier New" w:hint="default"/>
      </w:rPr>
    </w:lvl>
    <w:lvl w:ilvl="8" w:tplc="AB0ED6B2">
      <w:start w:val="1"/>
      <w:numFmt w:val="bullet"/>
      <w:lvlText w:val=""/>
      <w:lvlJc w:val="left"/>
      <w:pPr>
        <w:ind w:left="6480" w:hanging="360"/>
      </w:pPr>
      <w:rPr>
        <w:rFonts w:ascii="Wingdings" w:hAnsi="Wingdings" w:hint="default"/>
      </w:rPr>
    </w:lvl>
  </w:abstractNum>
  <w:num w:numId="1" w16cid:durableId="1796555241">
    <w:abstractNumId w:val="3"/>
  </w:num>
  <w:num w:numId="2" w16cid:durableId="320356774">
    <w:abstractNumId w:val="0"/>
  </w:num>
  <w:num w:numId="3" w16cid:durableId="1698505613">
    <w:abstractNumId w:val="1"/>
  </w:num>
  <w:num w:numId="4" w16cid:durableId="62497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2599F6"/>
    <w:rsid w:val="00001192"/>
    <w:rsid w:val="00003F1E"/>
    <w:rsid w:val="00011CA0"/>
    <w:rsid w:val="0001334A"/>
    <w:rsid w:val="00016D0C"/>
    <w:rsid w:val="0001727E"/>
    <w:rsid w:val="00025F89"/>
    <w:rsid w:val="00030DF0"/>
    <w:rsid w:val="000527AE"/>
    <w:rsid w:val="000569B7"/>
    <w:rsid w:val="00057856"/>
    <w:rsid w:val="00057D86"/>
    <w:rsid w:val="000709FC"/>
    <w:rsid w:val="00071E34"/>
    <w:rsid w:val="000831D3"/>
    <w:rsid w:val="00083886"/>
    <w:rsid w:val="0008640C"/>
    <w:rsid w:val="000A3603"/>
    <w:rsid w:val="000B08B3"/>
    <w:rsid w:val="000B384D"/>
    <w:rsid w:val="000B5D7D"/>
    <w:rsid w:val="000C395C"/>
    <w:rsid w:val="000D203F"/>
    <w:rsid w:val="000D4A2C"/>
    <w:rsid w:val="000E135A"/>
    <w:rsid w:val="000F0297"/>
    <w:rsid w:val="000F6F96"/>
    <w:rsid w:val="00102281"/>
    <w:rsid w:val="00103639"/>
    <w:rsid w:val="001143C7"/>
    <w:rsid w:val="0014166E"/>
    <w:rsid w:val="001460FC"/>
    <w:rsid w:val="00155255"/>
    <w:rsid w:val="00162503"/>
    <w:rsid w:val="00195255"/>
    <w:rsid w:val="001B66B2"/>
    <w:rsid w:val="001C2C03"/>
    <w:rsid w:val="001C3E17"/>
    <w:rsid w:val="001C6F5F"/>
    <w:rsid w:val="00207D63"/>
    <w:rsid w:val="00231120"/>
    <w:rsid w:val="0024218C"/>
    <w:rsid w:val="00247C42"/>
    <w:rsid w:val="002618ED"/>
    <w:rsid w:val="00272FA9"/>
    <w:rsid w:val="002750AD"/>
    <w:rsid w:val="0027552B"/>
    <w:rsid w:val="0028076B"/>
    <w:rsid w:val="00287959"/>
    <w:rsid w:val="00290061"/>
    <w:rsid w:val="002A5995"/>
    <w:rsid w:val="002A6054"/>
    <w:rsid w:val="002C6311"/>
    <w:rsid w:val="002C6F2E"/>
    <w:rsid w:val="002C7984"/>
    <w:rsid w:val="002D366A"/>
    <w:rsid w:val="002D649F"/>
    <w:rsid w:val="002E28A2"/>
    <w:rsid w:val="002E51F7"/>
    <w:rsid w:val="002E6144"/>
    <w:rsid w:val="002E6397"/>
    <w:rsid w:val="002E6A7F"/>
    <w:rsid w:val="002F32A8"/>
    <w:rsid w:val="002F5343"/>
    <w:rsid w:val="00301516"/>
    <w:rsid w:val="003022A2"/>
    <w:rsid w:val="003072A5"/>
    <w:rsid w:val="0031387A"/>
    <w:rsid w:val="00317682"/>
    <w:rsid w:val="003177E8"/>
    <w:rsid w:val="00320FF1"/>
    <w:rsid w:val="00322D90"/>
    <w:rsid w:val="00332EBA"/>
    <w:rsid w:val="00333B02"/>
    <w:rsid w:val="0034297B"/>
    <w:rsid w:val="00343C76"/>
    <w:rsid w:val="00351F5F"/>
    <w:rsid w:val="003531FF"/>
    <w:rsid w:val="00384A61"/>
    <w:rsid w:val="00384C40"/>
    <w:rsid w:val="003855BF"/>
    <w:rsid w:val="003871D9"/>
    <w:rsid w:val="00392E59"/>
    <w:rsid w:val="003A2C98"/>
    <w:rsid w:val="003A781D"/>
    <w:rsid w:val="003B1514"/>
    <w:rsid w:val="003B35C5"/>
    <w:rsid w:val="003C3778"/>
    <w:rsid w:val="003C40BB"/>
    <w:rsid w:val="003E508D"/>
    <w:rsid w:val="00400FD2"/>
    <w:rsid w:val="00405803"/>
    <w:rsid w:val="00410754"/>
    <w:rsid w:val="0041108D"/>
    <w:rsid w:val="0041653A"/>
    <w:rsid w:val="00422535"/>
    <w:rsid w:val="004407F4"/>
    <w:rsid w:val="00444480"/>
    <w:rsid w:val="0045614D"/>
    <w:rsid w:val="00460DE1"/>
    <w:rsid w:val="0046527F"/>
    <w:rsid w:val="00472535"/>
    <w:rsid w:val="0047381F"/>
    <w:rsid w:val="00490EC9"/>
    <w:rsid w:val="004920DA"/>
    <w:rsid w:val="004A12C3"/>
    <w:rsid w:val="004A7111"/>
    <w:rsid w:val="004B1120"/>
    <w:rsid w:val="004B6243"/>
    <w:rsid w:val="004C0AB1"/>
    <w:rsid w:val="004C12AC"/>
    <w:rsid w:val="004D335D"/>
    <w:rsid w:val="004E213E"/>
    <w:rsid w:val="004E2E4B"/>
    <w:rsid w:val="004E3DC3"/>
    <w:rsid w:val="004E51B2"/>
    <w:rsid w:val="004F49D2"/>
    <w:rsid w:val="005026A0"/>
    <w:rsid w:val="005065F1"/>
    <w:rsid w:val="00511122"/>
    <w:rsid w:val="005117FE"/>
    <w:rsid w:val="005500C8"/>
    <w:rsid w:val="00552F1B"/>
    <w:rsid w:val="00560B10"/>
    <w:rsid w:val="00560EB3"/>
    <w:rsid w:val="00575167"/>
    <w:rsid w:val="00580EF8"/>
    <w:rsid w:val="0058515C"/>
    <w:rsid w:val="00591D2B"/>
    <w:rsid w:val="005A026A"/>
    <w:rsid w:val="005A2477"/>
    <w:rsid w:val="005A54C0"/>
    <w:rsid w:val="005B332D"/>
    <w:rsid w:val="005B3781"/>
    <w:rsid w:val="005C11BE"/>
    <w:rsid w:val="005C133A"/>
    <w:rsid w:val="005C1944"/>
    <w:rsid w:val="005E7F21"/>
    <w:rsid w:val="005F1ABF"/>
    <w:rsid w:val="005F1D50"/>
    <w:rsid w:val="00604B73"/>
    <w:rsid w:val="006204EE"/>
    <w:rsid w:val="006224D3"/>
    <w:rsid w:val="00630A49"/>
    <w:rsid w:val="00635419"/>
    <w:rsid w:val="00636BF2"/>
    <w:rsid w:val="00637859"/>
    <w:rsid w:val="0064571B"/>
    <w:rsid w:val="00647BF9"/>
    <w:rsid w:val="006663DE"/>
    <w:rsid w:val="00666847"/>
    <w:rsid w:val="00675253"/>
    <w:rsid w:val="00677966"/>
    <w:rsid w:val="006868A9"/>
    <w:rsid w:val="006B0745"/>
    <w:rsid w:val="006D359E"/>
    <w:rsid w:val="006D5CAC"/>
    <w:rsid w:val="006E6CAC"/>
    <w:rsid w:val="006F3DFB"/>
    <w:rsid w:val="006F3F52"/>
    <w:rsid w:val="007002DA"/>
    <w:rsid w:val="007072BA"/>
    <w:rsid w:val="00712AAF"/>
    <w:rsid w:val="0072247E"/>
    <w:rsid w:val="007265F9"/>
    <w:rsid w:val="00737C8A"/>
    <w:rsid w:val="00746379"/>
    <w:rsid w:val="0074650A"/>
    <w:rsid w:val="00754091"/>
    <w:rsid w:val="00764F67"/>
    <w:rsid w:val="00772952"/>
    <w:rsid w:val="007872F7"/>
    <w:rsid w:val="0079683A"/>
    <w:rsid w:val="007A1056"/>
    <w:rsid w:val="007C3689"/>
    <w:rsid w:val="007D7481"/>
    <w:rsid w:val="007D7672"/>
    <w:rsid w:val="007E392D"/>
    <w:rsid w:val="007E3B59"/>
    <w:rsid w:val="007F3307"/>
    <w:rsid w:val="00813A1F"/>
    <w:rsid w:val="00832ED8"/>
    <w:rsid w:val="0083312C"/>
    <w:rsid w:val="00845BCB"/>
    <w:rsid w:val="008725D7"/>
    <w:rsid w:val="008732BE"/>
    <w:rsid w:val="00887E4B"/>
    <w:rsid w:val="00892A27"/>
    <w:rsid w:val="00894345"/>
    <w:rsid w:val="00895D0E"/>
    <w:rsid w:val="008B1418"/>
    <w:rsid w:val="008B5901"/>
    <w:rsid w:val="008C4687"/>
    <w:rsid w:val="008C46C3"/>
    <w:rsid w:val="008F129A"/>
    <w:rsid w:val="008F2DC4"/>
    <w:rsid w:val="00903F06"/>
    <w:rsid w:val="0090556C"/>
    <w:rsid w:val="00914C1C"/>
    <w:rsid w:val="00916671"/>
    <w:rsid w:val="009243EF"/>
    <w:rsid w:val="00926396"/>
    <w:rsid w:val="00932442"/>
    <w:rsid w:val="00936CCE"/>
    <w:rsid w:val="0094227C"/>
    <w:rsid w:val="00943FAE"/>
    <w:rsid w:val="00954480"/>
    <w:rsid w:val="00960343"/>
    <w:rsid w:val="00967301"/>
    <w:rsid w:val="00973EF6"/>
    <w:rsid w:val="0097526C"/>
    <w:rsid w:val="009756FD"/>
    <w:rsid w:val="00983E8F"/>
    <w:rsid w:val="009A1397"/>
    <w:rsid w:val="009B19E2"/>
    <w:rsid w:val="009B54BA"/>
    <w:rsid w:val="009B56FB"/>
    <w:rsid w:val="009D0FF2"/>
    <w:rsid w:val="009E0A5B"/>
    <w:rsid w:val="009E7C24"/>
    <w:rsid w:val="00A178CF"/>
    <w:rsid w:val="00A20068"/>
    <w:rsid w:val="00A22511"/>
    <w:rsid w:val="00A248E8"/>
    <w:rsid w:val="00A31EE4"/>
    <w:rsid w:val="00A87DB4"/>
    <w:rsid w:val="00AB1D12"/>
    <w:rsid w:val="00AB6204"/>
    <w:rsid w:val="00AC43F8"/>
    <w:rsid w:val="00AD4399"/>
    <w:rsid w:val="00AE1A9A"/>
    <w:rsid w:val="00AE4D01"/>
    <w:rsid w:val="00AE752E"/>
    <w:rsid w:val="00AF69BC"/>
    <w:rsid w:val="00B03EE7"/>
    <w:rsid w:val="00B17D34"/>
    <w:rsid w:val="00B21231"/>
    <w:rsid w:val="00B27491"/>
    <w:rsid w:val="00B41BFF"/>
    <w:rsid w:val="00B54AA1"/>
    <w:rsid w:val="00B577E5"/>
    <w:rsid w:val="00B610CA"/>
    <w:rsid w:val="00B65565"/>
    <w:rsid w:val="00B7130A"/>
    <w:rsid w:val="00B7786F"/>
    <w:rsid w:val="00B87F9D"/>
    <w:rsid w:val="00B9185F"/>
    <w:rsid w:val="00B966A3"/>
    <w:rsid w:val="00BA3FC2"/>
    <w:rsid w:val="00BB17D9"/>
    <w:rsid w:val="00BB18DC"/>
    <w:rsid w:val="00BB7AD1"/>
    <w:rsid w:val="00BC2091"/>
    <w:rsid w:val="00BC66E7"/>
    <w:rsid w:val="00BD2338"/>
    <w:rsid w:val="00BD2DE7"/>
    <w:rsid w:val="00C01FC8"/>
    <w:rsid w:val="00C17CF8"/>
    <w:rsid w:val="00C41310"/>
    <w:rsid w:val="00C600B2"/>
    <w:rsid w:val="00C76153"/>
    <w:rsid w:val="00C90D30"/>
    <w:rsid w:val="00C94254"/>
    <w:rsid w:val="00CB7FE1"/>
    <w:rsid w:val="00CC4898"/>
    <w:rsid w:val="00CC68B9"/>
    <w:rsid w:val="00CC73B6"/>
    <w:rsid w:val="00CE0062"/>
    <w:rsid w:val="00CF2070"/>
    <w:rsid w:val="00D01423"/>
    <w:rsid w:val="00D05D40"/>
    <w:rsid w:val="00D10ABF"/>
    <w:rsid w:val="00D450AA"/>
    <w:rsid w:val="00D568D6"/>
    <w:rsid w:val="00D64814"/>
    <w:rsid w:val="00DA76AC"/>
    <w:rsid w:val="00DA7DEF"/>
    <w:rsid w:val="00DB2314"/>
    <w:rsid w:val="00DB35C3"/>
    <w:rsid w:val="00DE7375"/>
    <w:rsid w:val="00DEA254"/>
    <w:rsid w:val="00DF47B6"/>
    <w:rsid w:val="00DF5691"/>
    <w:rsid w:val="00E002F4"/>
    <w:rsid w:val="00E131E4"/>
    <w:rsid w:val="00E24EC0"/>
    <w:rsid w:val="00E3013D"/>
    <w:rsid w:val="00E30C61"/>
    <w:rsid w:val="00E328FD"/>
    <w:rsid w:val="00E411B3"/>
    <w:rsid w:val="00E4618C"/>
    <w:rsid w:val="00E50A94"/>
    <w:rsid w:val="00E60FED"/>
    <w:rsid w:val="00E6298B"/>
    <w:rsid w:val="00E63C40"/>
    <w:rsid w:val="00E77DD9"/>
    <w:rsid w:val="00E9124D"/>
    <w:rsid w:val="00E93AD6"/>
    <w:rsid w:val="00E9748E"/>
    <w:rsid w:val="00EA0165"/>
    <w:rsid w:val="00EA15B7"/>
    <w:rsid w:val="00EB1DDA"/>
    <w:rsid w:val="00EB5B5F"/>
    <w:rsid w:val="00EB6CA5"/>
    <w:rsid w:val="00EC6EFB"/>
    <w:rsid w:val="00EC6FE4"/>
    <w:rsid w:val="00EC7D13"/>
    <w:rsid w:val="00ED1FDD"/>
    <w:rsid w:val="00EE5135"/>
    <w:rsid w:val="00EE6B08"/>
    <w:rsid w:val="00F0403A"/>
    <w:rsid w:val="00F13FB0"/>
    <w:rsid w:val="00F22947"/>
    <w:rsid w:val="00F32324"/>
    <w:rsid w:val="00F35801"/>
    <w:rsid w:val="00F447F0"/>
    <w:rsid w:val="00F53081"/>
    <w:rsid w:val="00F57A8D"/>
    <w:rsid w:val="00F86BB7"/>
    <w:rsid w:val="00F91EE7"/>
    <w:rsid w:val="00F92714"/>
    <w:rsid w:val="00F94419"/>
    <w:rsid w:val="00F94A8E"/>
    <w:rsid w:val="00F96322"/>
    <w:rsid w:val="00F97F22"/>
    <w:rsid w:val="00FA7E04"/>
    <w:rsid w:val="00FC4692"/>
    <w:rsid w:val="00FC6EB3"/>
    <w:rsid w:val="00FD247A"/>
    <w:rsid w:val="00FD61AF"/>
    <w:rsid w:val="00FD677E"/>
    <w:rsid w:val="00FE17DE"/>
    <w:rsid w:val="00FF44D5"/>
    <w:rsid w:val="01F7CDC9"/>
    <w:rsid w:val="023F9220"/>
    <w:rsid w:val="03D44708"/>
    <w:rsid w:val="0458792A"/>
    <w:rsid w:val="07B8490E"/>
    <w:rsid w:val="0912DA55"/>
    <w:rsid w:val="0C22ADA4"/>
    <w:rsid w:val="0C52F1BC"/>
    <w:rsid w:val="0CD6B1E4"/>
    <w:rsid w:val="0F5A4E66"/>
    <w:rsid w:val="0FFFD4F3"/>
    <w:rsid w:val="102599F6"/>
    <w:rsid w:val="10F61EC7"/>
    <w:rsid w:val="10FE14E6"/>
    <w:rsid w:val="129623A3"/>
    <w:rsid w:val="134E68F5"/>
    <w:rsid w:val="139616C2"/>
    <w:rsid w:val="139A4EF7"/>
    <w:rsid w:val="143E9F18"/>
    <w:rsid w:val="14B47784"/>
    <w:rsid w:val="15B92E1D"/>
    <w:rsid w:val="16E75BB9"/>
    <w:rsid w:val="17F12AE7"/>
    <w:rsid w:val="1880F0B1"/>
    <w:rsid w:val="1A1CC112"/>
    <w:rsid w:val="1AB5CE22"/>
    <w:rsid w:val="1BB89173"/>
    <w:rsid w:val="1C4B7765"/>
    <w:rsid w:val="1CF25C4D"/>
    <w:rsid w:val="1DE747C6"/>
    <w:rsid w:val="1F2176FA"/>
    <w:rsid w:val="1F893F45"/>
    <w:rsid w:val="208AFBD5"/>
    <w:rsid w:val="2105C02B"/>
    <w:rsid w:val="218C082F"/>
    <w:rsid w:val="24236A33"/>
    <w:rsid w:val="24426558"/>
    <w:rsid w:val="2488DF78"/>
    <w:rsid w:val="252E5768"/>
    <w:rsid w:val="25CE78DD"/>
    <w:rsid w:val="261BC690"/>
    <w:rsid w:val="26FA51E1"/>
    <w:rsid w:val="275C7429"/>
    <w:rsid w:val="277B28CD"/>
    <w:rsid w:val="28901797"/>
    <w:rsid w:val="2916F92E"/>
    <w:rsid w:val="2C4872D2"/>
    <w:rsid w:val="2D49EF83"/>
    <w:rsid w:val="2DC46856"/>
    <w:rsid w:val="2E0392AE"/>
    <w:rsid w:val="30D68354"/>
    <w:rsid w:val="3116EFC0"/>
    <w:rsid w:val="31E8B74B"/>
    <w:rsid w:val="3388D3A4"/>
    <w:rsid w:val="356968F3"/>
    <w:rsid w:val="356C905A"/>
    <w:rsid w:val="35C14394"/>
    <w:rsid w:val="35F0C27C"/>
    <w:rsid w:val="36BF6D4E"/>
    <w:rsid w:val="379312FF"/>
    <w:rsid w:val="38606999"/>
    <w:rsid w:val="38694017"/>
    <w:rsid w:val="38742FFB"/>
    <w:rsid w:val="3BA387EF"/>
    <w:rsid w:val="3D3D9B95"/>
    <w:rsid w:val="3D3F5850"/>
    <w:rsid w:val="3E895C5B"/>
    <w:rsid w:val="3F838785"/>
    <w:rsid w:val="3F99A26A"/>
    <w:rsid w:val="40DECB51"/>
    <w:rsid w:val="41B13365"/>
    <w:rsid w:val="42AFB62A"/>
    <w:rsid w:val="42DBECC4"/>
    <w:rsid w:val="44140573"/>
    <w:rsid w:val="44EFF2BF"/>
    <w:rsid w:val="454A6A35"/>
    <w:rsid w:val="465DA678"/>
    <w:rsid w:val="48820AF7"/>
    <w:rsid w:val="4B5DAF18"/>
    <w:rsid w:val="4BB9ABB9"/>
    <w:rsid w:val="4C96D700"/>
    <w:rsid w:val="4F4C025E"/>
    <w:rsid w:val="5029A1B6"/>
    <w:rsid w:val="508D1CDC"/>
    <w:rsid w:val="5169FE0D"/>
    <w:rsid w:val="51E8B20E"/>
    <w:rsid w:val="5363E824"/>
    <w:rsid w:val="53AA6244"/>
    <w:rsid w:val="53C68406"/>
    <w:rsid w:val="54A7A102"/>
    <w:rsid w:val="55B52BE5"/>
    <w:rsid w:val="568C46B4"/>
    <w:rsid w:val="569E4FE3"/>
    <w:rsid w:val="5B98E4FD"/>
    <w:rsid w:val="5FB931A1"/>
    <w:rsid w:val="5FCDD526"/>
    <w:rsid w:val="61970399"/>
    <w:rsid w:val="6329E1F1"/>
    <w:rsid w:val="632DC4A9"/>
    <w:rsid w:val="64D99331"/>
    <w:rsid w:val="651214C8"/>
    <w:rsid w:val="65214091"/>
    <w:rsid w:val="665939E5"/>
    <w:rsid w:val="669CF069"/>
    <w:rsid w:val="66C11FD8"/>
    <w:rsid w:val="66E6623B"/>
    <w:rsid w:val="67E26A33"/>
    <w:rsid w:val="67EDD23F"/>
    <w:rsid w:val="67F50A46"/>
    <w:rsid w:val="692D2070"/>
    <w:rsid w:val="6948B1F2"/>
    <w:rsid w:val="6B2683EA"/>
    <w:rsid w:val="6C05E089"/>
    <w:rsid w:val="6E6C9498"/>
    <w:rsid w:val="6F367DF2"/>
    <w:rsid w:val="722DB8D5"/>
    <w:rsid w:val="7311D43C"/>
    <w:rsid w:val="75A8B385"/>
    <w:rsid w:val="77FB35E4"/>
    <w:rsid w:val="780B2E10"/>
    <w:rsid w:val="782794E2"/>
    <w:rsid w:val="7CDE9F33"/>
    <w:rsid w:val="7D455FCC"/>
    <w:rsid w:val="7E286CB6"/>
    <w:rsid w:val="7F47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2ECAE"/>
  <w15:chartTrackingRefBased/>
  <w15:docId w15:val="{91B93E4C-5801-41DC-928C-E202AA46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uiPriority w:val="1"/>
    <w:rsid w:val="67E26A33"/>
    <w:rPr>
      <w:rFonts w:ascii="Segoe UI" w:eastAsia="Times New Roman" w:hAnsi="Segoe UI" w:cs="Segoe UI"/>
      <w:sz w:val="18"/>
      <w:szCs w:val="18"/>
    </w:rPr>
  </w:style>
  <w:style w:type="paragraph" w:customStyle="1" w:styleId="Default">
    <w:name w:val="Default"/>
    <w:basedOn w:val="Normal"/>
    <w:rsid w:val="67E26A33"/>
    <w:rPr>
      <w:rFonts w:ascii="Arial" w:eastAsia="Times New Roman" w:hAnsi="Arial" w:cs="Arial"/>
      <w:color w:val="000000" w:themeColor="text1"/>
      <w:sz w:val="24"/>
      <w:szCs w:val="24"/>
    </w:rPr>
  </w:style>
  <w:style w:type="character" w:customStyle="1" w:styleId="normaltextrun">
    <w:name w:val="normaltextrun"/>
    <w:basedOn w:val="DefaultParagraphFont"/>
    <w:rsid w:val="67E26A33"/>
  </w:style>
  <w:style w:type="character" w:customStyle="1" w:styleId="eop">
    <w:name w:val="eop"/>
    <w:basedOn w:val="DefaultParagraphFont"/>
    <w:rsid w:val="67E26A33"/>
  </w:style>
  <w:style w:type="paragraph" w:styleId="ListParagraph">
    <w:name w:val="List Paragraph"/>
    <w:aliases w:val="Numbered Para 1,Dot pt,No Spacing1,List Paragraph Char Char Char,Indicator Text,List Paragraph1,Bullet Points,MAIN CONTENT,List Paragraph12,F5 List Paragraph,cS 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B5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4BA"/>
  </w:style>
  <w:style w:type="paragraph" w:styleId="Footer">
    <w:name w:val="footer"/>
    <w:basedOn w:val="Normal"/>
    <w:link w:val="FooterChar"/>
    <w:uiPriority w:val="99"/>
    <w:unhideWhenUsed/>
    <w:rsid w:val="009B5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4BA"/>
  </w:style>
  <w:style w:type="character" w:styleId="CommentReference">
    <w:name w:val="annotation reference"/>
    <w:basedOn w:val="DefaultParagraphFont"/>
    <w:unhideWhenUsed/>
    <w:rsid w:val="00647BF9"/>
    <w:rPr>
      <w:sz w:val="16"/>
      <w:szCs w:val="16"/>
    </w:rPr>
  </w:style>
  <w:style w:type="paragraph" w:styleId="CommentText">
    <w:name w:val="annotation text"/>
    <w:basedOn w:val="Normal"/>
    <w:link w:val="CommentTextChar"/>
    <w:unhideWhenUsed/>
    <w:rsid w:val="00647BF9"/>
    <w:pPr>
      <w:spacing w:line="240" w:lineRule="auto"/>
    </w:pPr>
    <w:rPr>
      <w:sz w:val="20"/>
      <w:szCs w:val="20"/>
    </w:rPr>
  </w:style>
  <w:style w:type="character" w:customStyle="1" w:styleId="CommentTextChar">
    <w:name w:val="Comment Text Char"/>
    <w:basedOn w:val="DefaultParagraphFont"/>
    <w:link w:val="CommentText"/>
    <w:rsid w:val="00647BF9"/>
    <w:rPr>
      <w:sz w:val="20"/>
      <w:szCs w:val="20"/>
    </w:rPr>
  </w:style>
  <w:style w:type="paragraph" w:styleId="CommentSubject">
    <w:name w:val="annotation subject"/>
    <w:basedOn w:val="CommentText"/>
    <w:next w:val="CommentText"/>
    <w:link w:val="CommentSubjectChar"/>
    <w:uiPriority w:val="99"/>
    <w:semiHidden/>
    <w:unhideWhenUsed/>
    <w:rsid w:val="00647BF9"/>
    <w:rPr>
      <w:b/>
      <w:bCs/>
    </w:rPr>
  </w:style>
  <w:style w:type="character" w:customStyle="1" w:styleId="CommentSubjectChar">
    <w:name w:val="Comment Subject Char"/>
    <w:basedOn w:val="CommentTextChar"/>
    <w:link w:val="CommentSubject"/>
    <w:uiPriority w:val="99"/>
    <w:semiHidden/>
    <w:rsid w:val="00647BF9"/>
    <w:rPr>
      <w:b/>
      <w:bCs/>
      <w:sz w:val="20"/>
      <w:szCs w:val="20"/>
    </w:rPr>
  </w:style>
  <w:style w:type="character" w:styleId="UnresolvedMention">
    <w:name w:val="Unresolved Mention"/>
    <w:basedOn w:val="DefaultParagraphFont"/>
    <w:uiPriority w:val="99"/>
    <w:semiHidden/>
    <w:unhideWhenUsed/>
    <w:rsid w:val="00FD677E"/>
    <w:rPr>
      <w:color w:val="605E5C"/>
      <w:shd w:val="clear" w:color="auto" w:fill="E1DFDD"/>
    </w:rPr>
  </w:style>
  <w:style w:type="paragraph" w:customStyle="1" w:styleId="paragraph">
    <w:name w:val="paragraph"/>
    <w:basedOn w:val="Normal"/>
    <w:rsid w:val="00E411B3"/>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tabchar">
    <w:name w:val="tabchar"/>
    <w:basedOn w:val="DefaultParagraphFont"/>
    <w:rsid w:val="00E411B3"/>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cS List Paragraph Char"/>
    <w:link w:val="ListParagraph"/>
    <w:uiPriority w:val="34"/>
    <w:locked/>
    <w:rsid w:val="002618ED"/>
  </w:style>
  <w:style w:type="paragraph" w:styleId="NoSpacing">
    <w:name w:val="No Spacing"/>
    <w:uiPriority w:val="1"/>
    <w:qFormat/>
    <w:rsid w:val="00635419"/>
    <w:pPr>
      <w:spacing w:after="0" w:line="240" w:lineRule="auto"/>
    </w:pPr>
  </w:style>
  <w:style w:type="paragraph" w:styleId="Revision">
    <w:name w:val="Revision"/>
    <w:hidden/>
    <w:uiPriority w:val="99"/>
    <w:semiHidden/>
    <w:rsid w:val="00EC6FE4"/>
    <w:pPr>
      <w:spacing w:after="0" w:line="240" w:lineRule="auto"/>
    </w:pPr>
  </w:style>
  <w:style w:type="character" w:customStyle="1" w:styleId="scxw88030613">
    <w:name w:val="scxw88030613"/>
    <w:basedOn w:val="DefaultParagraphFont"/>
    <w:rsid w:val="00666847"/>
  </w:style>
  <w:style w:type="character" w:customStyle="1" w:styleId="wacimagecontainer">
    <w:name w:val="wacimagecontainer"/>
    <w:basedOn w:val="DefaultParagraphFont"/>
    <w:rsid w:val="00666847"/>
  </w:style>
  <w:style w:type="character" w:styleId="Mention">
    <w:name w:val="Mention"/>
    <w:basedOn w:val="DefaultParagraphFont"/>
    <w:uiPriority w:val="99"/>
    <w:unhideWhenUsed/>
    <w:rsid w:val="00332E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2710">
      <w:bodyDiv w:val="1"/>
      <w:marLeft w:val="0"/>
      <w:marRight w:val="0"/>
      <w:marTop w:val="0"/>
      <w:marBottom w:val="0"/>
      <w:divBdr>
        <w:top w:val="none" w:sz="0" w:space="0" w:color="auto"/>
        <w:left w:val="none" w:sz="0" w:space="0" w:color="auto"/>
        <w:bottom w:val="none" w:sz="0" w:space="0" w:color="auto"/>
        <w:right w:val="none" w:sz="0" w:space="0" w:color="auto"/>
      </w:divBdr>
      <w:divsChild>
        <w:div w:id="180436226">
          <w:marLeft w:val="0"/>
          <w:marRight w:val="0"/>
          <w:marTop w:val="0"/>
          <w:marBottom w:val="0"/>
          <w:divBdr>
            <w:top w:val="none" w:sz="0" w:space="0" w:color="auto"/>
            <w:left w:val="none" w:sz="0" w:space="0" w:color="auto"/>
            <w:bottom w:val="none" w:sz="0" w:space="0" w:color="auto"/>
            <w:right w:val="none" w:sz="0" w:space="0" w:color="auto"/>
          </w:divBdr>
        </w:div>
        <w:div w:id="246766205">
          <w:marLeft w:val="0"/>
          <w:marRight w:val="0"/>
          <w:marTop w:val="0"/>
          <w:marBottom w:val="0"/>
          <w:divBdr>
            <w:top w:val="none" w:sz="0" w:space="0" w:color="auto"/>
            <w:left w:val="none" w:sz="0" w:space="0" w:color="auto"/>
            <w:bottom w:val="none" w:sz="0" w:space="0" w:color="auto"/>
            <w:right w:val="none" w:sz="0" w:space="0" w:color="auto"/>
          </w:divBdr>
        </w:div>
        <w:div w:id="799346324">
          <w:marLeft w:val="0"/>
          <w:marRight w:val="0"/>
          <w:marTop w:val="0"/>
          <w:marBottom w:val="0"/>
          <w:divBdr>
            <w:top w:val="none" w:sz="0" w:space="0" w:color="auto"/>
            <w:left w:val="none" w:sz="0" w:space="0" w:color="auto"/>
            <w:bottom w:val="none" w:sz="0" w:space="0" w:color="auto"/>
            <w:right w:val="none" w:sz="0" w:space="0" w:color="auto"/>
          </w:divBdr>
        </w:div>
        <w:div w:id="832524927">
          <w:marLeft w:val="0"/>
          <w:marRight w:val="0"/>
          <w:marTop w:val="0"/>
          <w:marBottom w:val="0"/>
          <w:divBdr>
            <w:top w:val="none" w:sz="0" w:space="0" w:color="auto"/>
            <w:left w:val="none" w:sz="0" w:space="0" w:color="auto"/>
            <w:bottom w:val="none" w:sz="0" w:space="0" w:color="auto"/>
            <w:right w:val="none" w:sz="0" w:space="0" w:color="auto"/>
          </w:divBdr>
        </w:div>
        <w:div w:id="1156921466">
          <w:marLeft w:val="0"/>
          <w:marRight w:val="0"/>
          <w:marTop w:val="0"/>
          <w:marBottom w:val="0"/>
          <w:divBdr>
            <w:top w:val="none" w:sz="0" w:space="0" w:color="auto"/>
            <w:left w:val="none" w:sz="0" w:space="0" w:color="auto"/>
            <w:bottom w:val="none" w:sz="0" w:space="0" w:color="auto"/>
            <w:right w:val="none" w:sz="0" w:space="0" w:color="auto"/>
          </w:divBdr>
        </w:div>
        <w:div w:id="1387266406">
          <w:marLeft w:val="0"/>
          <w:marRight w:val="0"/>
          <w:marTop w:val="0"/>
          <w:marBottom w:val="0"/>
          <w:divBdr>
            <w:top w:val="none" w:sz="0" w:space="0" w:color="auto"/>
            <w:left w:val="none" w:sz="0" w:space="0" w:color="auto"/>
            <w:bottom w:val="none" w:sz="0" w:space="0" w:color="auto"/>
            <w:right w:val="none" w:sz="0" w:space="0" w:color="auto"/>
          </w:divBdr>
        </w:div>
        <w:div w:id="1572622088">
          <w:marLeft w:val="0"/>
          <w:marRight w:val="0"/>
          <w:marTop w:val="0"/>
          <w:marBottom w:val="0"/>
          <w:divBdr>
            <w:top w:val="none" w:sz="0" w:space="0" w:color="auto"/>
            <w:left w:val="none" w:sz="0" w:space="0" w:color="auto"/>
            <w:bottom w:val="none" w:sz="0" w:space="0" w:color="auto"/>
            <w:right w:val="none" w:sz="0" w:space="0" w:color="auto"/>
          </w:divBdr>
          <w:divsChild>
            <w:div w:id="1852139086">
              <w:marLeft w:val="0"/>
              <w:marRight w:val="0"/>
              <w:marTop w:val="30"/>
              <w:marBottom w:val="30"/>
              <w:divBdr>
                <w:top w:val="none" w:sz="0" w:space="0" w:color="auto"/>
                <w:left w:val="none" w:sz="0" w:space="0" w:color="auto"/>
                <w:bottom w:val="none" w:sz="0" w:space="0" w:color="auto"/>
                <w:right w:val="none" w:sz="0" w:space="0" w:color="auto"/>
              </w:divBdr>
              <w:divsChild>
                <w:div w:id="94137270">
                  <w:marLeft w:val="0"/>
                  <w:marRight w:val="0"/>
                  <w:marTop w:val="0"/>
                  <w:marBottom w:val="0"/>
                  <w:divBdr>
                    <w:top w:val="none" w:sz="0" w:space="0" w:color="auto"/>
                    <w:left w:val="none" w:sz="0" w:space="0" w:color="auto"/>
                    <w:bottom w:val="none" w:sz="0" w:space="0" w:color="auto"/>
                    <w:right w:val="none" w:sz="0" w:space="0" w:color="auto"/>
                  </w:divBdr>
                  <w:divsChild>
                    <w:div w:id="1749692860">
                      <w:marLeft w:val="0"/>
                      <w:marRight w:val="0"/>
                      <w:marTop w:val="0"/>
                      <w:marBottom w:val="0"/>
                      <w:divBdr>
                        <w:top w:val="none" w:sz="0" w:space="0" w:color="auto"/>
                        <w:left w:val="none" w:sz="0" w:space="0" w:color="auto"/>
                        <w:bottom w:val="none" w:sz="0" w:space="0" w:color="auto"/>
                        <w:right w:val="none" w:sz="0" w:space="0" w:color="auto"/>
                      </w:divBdr>
                    </w:div>
                  </w:divsChild>
                </w:div>
                <w:div w:id="171191139">
                  <w:marLeft w:val="0"/>
                  <w:marRight w:val="0"/>
                  <w:marTop w:val="0"/>
                  <w:marBottom w:val="0"/>
                  <w:divBdr>
                    <w:top w:val="none" w:sz="0" w:space="0" w:color="auto"/>
                    <w:left w:val="none" w:sz="0" w:space="0" w:color="auto"/>
                    <w:bottom w:val="none" w:sz="0" w:space="0" w:color="auto"/>
                    <w:right w:val="none" w:sz="0" w:space="0" w:color="auto"/>
                  </w:divBdr>
                  <w:divsChild>
                    <w:div w:id="254897974">
                      <w:marLeft w:val="0"/>
                      <w:marRight w:val="0"/>
                      <w:marTop w:val="0"/>
                      <w:marBottom w:val="0"/>
                      <w:divBdr>
                        <w:top w:val="none" w:sz="0" w:space="0" w:color="auto"/>
                        <w:left w:val="none" w:sz="0" w:space="0" w:color="auto"/>
                        <w:bottom w:val="none" w:sz="0" w:space="0" w:color="auto"/>
                        <w:right w:val="none" w:sz="0" w:space="0" w:color="auto"/>
                      </w:divBdr>
                    </w:div>
                  </w:divsChild>
                </w:div>
                <w:div w:id="207229245">
                  <w:marLeft w:val="0"/>
                  <w:marRight w:val="0"/>
                  <w:marTop w:val="0"/>
                  <w:marBottom w:val="0"/>
                  <w:divBdr>
                    <w:top w:val="none" w:sz="0" w:space="0" w:color="auto"/>
                    <w:left w:val="none" w:sz="0" w:space="0" w:color="auto"/>
                    <w:bottom w:val="none" w:sz="0" w:space="0" w:color="auto"/>
                    <w:right w:val="none" w:sz="0" w:space="0" w:color="auto"/>
                  </w:divBdr>
                  <w:divsChild>
                    <w:div w:id="1207254284">
                      <w:marLeft w:val="0"/>
                      <w:marRight w:val="0"/>
                      <w:marTop w:val="0"/>
                      <w:marBottom w:val="0"/>
                      <w:divBdr>
                        <w:top w:val="none" w:sz="0" w:space="0" w:color="auto"/>
                        <w:left w:val="none" w:sz="0" w:space="0" w:color="auto"/>
                        <w:bottom w:val="none" w:sz="0" w:space="0" w:color="auto"/>
                        <w:right w:val="none" w:sz="0" w:space="0" w:color="auto"/>
                      </w:divBdr>
                    </w:div>
                  </w:divsChild>
                </w:div>
                <w:div w:id="309528875">
                  <w:marLeft w:val="0"/>
                  <w:marRight w:val="0"/>
                  <w:marTop w:val="0"/>
                  <w:marBottom w:val="0"/>
                  <w:divBdr>
                    <w:top w:val="none" w:sz="0" w:space="0" w:color="auto"/>
                    <w:left w:val="none" w:sz="0" w:space="0" w:color="auto"/>
                    <w:bottom w:val="none" w:sz="0" w:space="0" w:color="auto"/>
                    <w:right w:val="none" w:sz="0" w:space="0" w:color="auto"/>
                  </w:divBdr>
                  <w:divsChild>
                    <w:div w:id="406809585">
                      <w:marLeft w:val="0"/>
                      <w:marRight w:val="0"/>
                      <w:marTop w:val="0"/>
                      <w:marBottom w:val="0"/>
                      <w:divBdr>
                        <w:top w:val="none" w:sz="0" w:space="0" w:color="auto"/>
                        <w:left w:val="none" w:sz="0" w:space="0" w:color="auto"/>
                        <w:bottom w:val="none" w:sz="0" w:space="0" w:color="auto"/>
                        <w:right w:val="none" w:sz="0" w:space="0" w:color="auto"/>
                      </w:divBdr>
                    </w:div>
                  </w:divsChild>
                </w:div>
                <w:div w:id="488791693">
                  <w:marLeft w:val="0"/>
                  <w:marRight w:val="0"/>
                  <w:marTop w:val="0"/>
                  <w:marBottom w:val="0"/>
                  <w:divBdr>
                    <w:top w:val="none" w:sz="0" w:space="0" w:color="auto"/>
                    <w:left w:val="none" w:sz="0" w:space="0" w:color="auto"/>
                    <w:bottom w:val="none" w:sz="0" w:space="0" w:color="auto"/>
                    <w:right w:val="none" w:sz="0" w:space="0" w:color="auto"/>
                  </w:divBdr>
                  <w:divsChild>
                    <w:div w:id="834882249">
                      <w:marLeft w:val="0"/>
                      <w:marRight w:val="0"/>
                      <w:marTop w:val="0"/>
                      <w:marBottom w:val="0"/>
                      <w:divBdr>
                        <w:top w:val="none" w:sz="0" w:space="0" w:color="auto"/>
                        <w:left w:val="none" w:sz="0" w:space="0" w:color="auto"/>
                        <w:bottom w:val="none" w:sz="0" w:space="0" w:color="auto"/>
                        <w:right w:val="none" w:sz="0" w:space="0" w:color="auto"/>
                      </w:divBdr>
                    </w:div>
                  </w:divsChild>
                </w:div>
                <w:div w:id="489374284">
                  <w:marLeft w:val="0"/>
                  <w:marRight w:val="0"/>
                  <w:marTop w:val="0"/>
                  <w:marBottom w:val="0"/>
                  <w:divBdr>
                    <w:top w:val="none" w:sz="0" w:space="0" w:color="auto"/>
                    <w:left w:val="none" w:sz="0" w:space="0" w:color="auto"/>
                    <w:bottom w:val="none" w:sz="0" w:space="0" w:color="auto"/>
                    <w:right w:val="none" w:sz="0" w:space="0" w:color="auto"/>
                  </w:divBdr>
                  <w:divsChild>
                    <w:div w:id="248663600">
                      <w:marLeft w:val="0"/>
                      <w:marRight w:val="0"/>
                      <w:marTop w:val="0"/>
                      <w:marBottom w:val="0"/>
                      <w:divBdr>
                        <w:top w:val="none" w:sz="0" w:space="0" w:color="auto"/>
                        <w:left w:val="none" w:sz="0" w:space="0" w:color="auto"/>
                        <w:bottom w:val="none" w:sz="0" w:space="0" w:color="auto"/>
                        <w:right w:val="none" w:sz="0" w:space="0" w:color="auto"/>
                      </w:divBdr>
                    </w:div>
                    <w:div w:id="1877623079">
                      <w:marLeft w:val="0"/>
                      <w:marRight w:val="0"/>
                      <w:marTop w:val="0"/>
                      <w:marBottom w:val="0"/>
                      <w:divBdr>
                        <w:top w:val="none" w:sz="0" w:space="0" w:color="auto"/>
                        <w:left w:val="none" w:sz="0" w:space="0" w:color="auto"/>
                        <w:bottom w:val="none" w:sz="0" w:space="0" w:color="auto"/>
                        <w:right w:val="none" w:sz="0" w:space="0" w:color="auto"/>
                      </w:divBdr>
                    </w:div>
                  </w:divsChild>
                </w:div>
                <w:div w:id="581182242">
                  <w:marLeft w:val="0"/>
                  <w:marRight w:val="0"/>
                  <w:marTop w:val="0"/>
                  <w:marBottom w:val="0"/>
                  <w:divBdr>
                    <w:top w:val="none" w:sz="0" w:space="0" w:color="auto"/>
                    <w:left w:val="none" w:sz="0" w:space="0" w:color="auto"/>
                    <w:bottom w:val="none" w:sz="0" w:space="0" w:color="auto"/>
                    <w:right w:val="none" w:sz="0" w:space="0" w:color="auto"/>
                  </w:divBdr>
                  <w:divsChild>
                    <w:div w:id="2065907337">
                      <w:marLeft w:val="0"/>
                      <w:marRight w:val="0"/>
                      <w:marTop w:val="0"/>
                      <w:marBottom w:val="0"/>
                      <w:divBdr>
                        <w:top w:val="none" w:sz="0" w:space="0" w:color="auto"/>
                        <w:left w:val="none" w:sz="0" w:space="0" w:color="auto"/>
                        <w:bottom w:val="none" w:sz="0" w:space="0" w:color="auto"/>
                        <w:right w:val="none" w:sz="0" w:space="0" w:color="auto"/>
                      </w:divBdr>
                    </w:div>
                  </w:divsChild>
                </w:div>
                <w:div w:id="598951527">
                  <w:marLeft w:val="0"/>
                  <w:marRight w:val="0"/>
                  <w:marTop w:val="0"/>
                  <w:marBottom w:val="0"/>
                  <w:divBdr>
                    <w:top w:val="none" w:sz="0" w:space="0" w:color="auto"/>
                    <w:left w:val="none" w:sz="0" w:space="0" w:color="auto"/>
                    <w:bottom w:val="none" w:sz="0" w:space="0" w:color="auto"/>
                    <w:right w:val="none" w:sz="0" w:space="0" w:color="auto"/>
                  </w:divBdr>
                  <w:divsChild>
                    <w:div w:id="630209811">
                      <w:marLeft w:val="0"/>
                      <w:marRight w:val="0"/>
                      <w:marTop w:val="0"/>
                      <w:marBottom w:val="0"/>
                      <w:divBdr>
                        <w:top w:val="none" w:sz="0" w:space="0" w:color="auto"/>
                        <w:left w:val="none" w:sz="0" w:space="0" w:color="auto"/>
                        <w:bottom w:val="none" w:sz="0" w:space="0" w:color="auto"/>
                        <w:right w:val="none" w:sz="0" w:space="0" w:color="auto"/>
                      </w:divBdr>
                    </w:div>
                  </w:divsChild>
                </w:div>
                <w:div w:id="839848922">
                  <w:marLeft w:val="0"/>
                  <w:marRight w:val="0"/>
                  <w:marTop w:val="0"/>
                  <w:marBottom w:val="0"/>
                  <w:divBdr>
                    <w:top w:val="none" w:sz="0" w:space="0" w:color="auto"/>
                    <w:left w:val="none" w:sz="0" w:space="0" w:color="auto"/>
                    <w:bottom w:val="none" w:sz="0" w:space="0" w:color="auto"/>
                    <w:right w:val="none" w:sz="0" w:space="0" w:color="auto"/>
                  </w:divBdr>
                  <w:divsChild>
                    <w:div w:id="99030396">
                      <w:marLeft w:val="0"/>
                      <w:marRight w:val="0"/>
                      <w:marTop w:val="0"/>
                      <w:marBottom w:val="0"/>
                      <w:divBdr>
                        <w:top w:val="none" w:sz="0" w:space="0" w:color="auto"/>
                        <w:left w:val="none" w:sz="0" w:space="0" w:color="auto"/>
                        <w:bottom w:val="none" w:sz="0" w:space="0" w:color="auto"/>
                        <w:right w:val="none" w:sz="0" w:space="0" w:color="auto"/>
                      </w:divBdr>
                    </w:div>
                    <w:div w:id="2127700931">
                      <w:marLeft w:val="0"/>
                      <w:marRight w:val="0"/>
                      <w:marTop w:val="0"/>
                      <w:marBottom w:val="0"/>
                      <w:divBdr>
                        <w:top w:val="none" w:sz="0" w:space="0" w:color="auto"/>
                        <w:left w:val="none" w:sz="0" w:space="0" w:color="auto"/>
                        <w:bottom w:val="none" w:sz="0" w:space="0" w:color="auto"/>
                        <w:right w:val="none" w:sz="0" w:space="0" w:color="auto"/>
                      </w:divBdr>
                    </w:div>
                  </w:divsChild>
                </w:div>
                <w:div w:id="853765377">
                  <w:marLeft w:val="0"/>
                  <w:marRight w:val="0"/>
                  <w:marTop w:val="0"/>
                  <w:marBottom w:val="0"/>
                  <w:divBdr>
                    <w:top w:val="none" w:sz="0" w:space="0" w:color="auto"/>
                    <w:left w:val="none" w:sz="0" w:space="0" w:color="auto"/>
                    <w:bottom w:val="none" w:sz="0" w:space="0" w:color="auto"/>
                    <w:right w:val="none" w:sz="0" w:space="0" w:color="auto"/>
                  </w:divBdr>
                  <w:divsChild>
                    <w:div w:id="985937598">
                      <w:marLeft w:val="0"/>
                      <w:marRight w:val="0"/>
                      <w:marTop w:val="0"/>
                      <w:marBottom w:val="0"/>
                      <w:divBdr>
                        <w:top w:val="none" w:sz="0" w:space="0" w:color="auto"/>
                        <w:left w:val="none" w:sz="0" w:space="0" w:color="auto"/>
                        <w:bottom w:val="none" w:sz="0" w:space="0" w:color="auto"/>
                        <w:right w:val="none" w:sz="0" w:space="0" w:color="auto"/>
                      </w:divBdr>
                    </w:div>
                  </w:divsChild>
                </w:div>
                <w:div w:id="967391741">
                  <w:marLeft w:val="0"/>
                  <w:marRight w:val="0"/>
                  <w:marTop w:val="0"/>
                  <w:marBottom w:val="0"/>
                  <w:divBdr>
                    <w:top w:val="none" w:sz="0" w:space="0" w:color="auto"/>
                    <w:left w:val="none" w:sz="0" w:space="0" w:color="auto"/>
                    <w:bottom w:val="none" w:sz="0" w:space="0" w:color="auto"/>
                    <w:right w:val="none" w:sz="0" w:space="0" w:color="auto"/>
                  </w:divBdr>
                  <w:divsChild>
                    <w:div w:id="1151481815">
                      <w:marLeft w:val="0"/>
                      <w:marRight w:val="0"/>
                      <w:marTop w:val="0"/>
                      <w:marBottom w:val="0"/>
                      <w:divBdr>
                        <w:top w:val="none" w:sz="0" w:space="0" w:color="auto"/>
                        <w:left w:val="none" w:sz="0" w:space="0" w:color="auto"/>
                        <w:bottom w:val="none" w:sz="0" w:space="0" w:color="auto"/>
                        <w:right w:val="none" w:sz="0" w:space="0" w:color="auto"/>
                      </w:divBdr>
                    </w:div>
                  </w:divsChild>
                </w:div>
                <w:div w:id="1046678189">
                  <w:marLeft w:val="0"/>
                  <w:marRight w:val="0"/>
                  <w:marTop w:val="0"/>
                  <w:marBottom w:val="0"/>
                  <w:divBdr>
                    <w:top w:val="none" w:sz="0" w:space="0" w:color="auto"/>
                    <w:left w:val="none" w:sz="0" w:space="0" w:color="auto"/>
                    <w:bottom w:val="none" w:sz="0" w:space="0" w:color="auto"/>
                    <w:right w:val="none" w:sz="0" w:space="0" w:color="auto"/>
                  </w:divBdr>
                  <w:divsChild>
                    <w:div w:id="392895982">
                      <w:marLeft w:val="0"/>
                      <w:marRight w:val="0"/>
                      <w:marTop w:val="0"/>
                      <w:marBottom w:val="0"/>
                      <w:divBdr>
                        <w:top w:val="none" w:sz="0" w:space="0" w:color="auto"/>
                        <w:left w:val="none" w:sz="0" w:space="0" w:color="auto"/>
                        <w:bottom w:val="none" w:sz="0" w:space="0" w:color="auto"/>
                        <w:right w:val="none" w:sz="0" w:space="0" w:color="auto"/>
                      </w:divBdr>
                    </w:div>
                  </w:divsChild>
                </w:div>
                <w:div w:id="1132098223">
                  <w:marLeft w:val="0"/>
                  <w:marRight w:val="0"/>
                  <w:marTop w:val="0"/>
                  <w:marBottom w:val="0"/>
                  <w:divBdr>
                    <w:top w:val="none" w:sz="0" w:space="0" w:color="auto"/>
                    <w:left w:val="none" w:sz="0" w:space="0" w:color="auto"/>
                    <w:bottom w:val="none" w:sz="0" w:space="0" w:color="auto"/>
                    <w:right w:val="none" w:sz="0" w:space="0" w:color="auto"/>
                  </w:divBdr>
                  <w:divsChild>
                    <w:div w:id="217203972">
                      <w:marLeft w:val="0"/>
                      <w:marRight w:val="0"/>
                      <w:marTop w:val="0"/>
                      <w:marBottom w:val="0"/>
                      <w:divBdr>
                        <w:top w:val="none" w:sz="0" w:space="0" w:color="auto"/>
                        <w:left w:val="none" w:sz="0" w:space="0" w:color="auto"/>
                        <w:bottom w:val="none" w:sz="0" w:space="0" w:color="auto"/>
                        <w:right w:val="none" w:sz="0" w:space="0" w:color="auto"/>
                      </w:divBdr>
                    </w:div>
                  </w:divsChild>
                </w:div>
                <w:div w:id="1223367008">
                  <w:marLeft w:val="0"/>
                  <w:marRight w:val="0"/>
                  <w:marTop w:val="0"/>
                  <w:marBottom w:val="0"/>
                  <w:divBdr>
                    <w:top w:val="none" w:sz="0" w:space="0" w:color="auto"/>
                    <w:left w:val="none" w:sz="0" w:space="0" w:color="auto"/>
                    <w:bottom w:val="none" w:sz="0" w:space="0" w:color="auto"/>
                    <w:right w:val="none" w:sz="0" w:space="0" w:color="auto"/>
                  </w:divBdr>
                  <w:divsChild>
                    <w:div w:id="1136021661">
                      <w:marLeft w:val="0"/>
                      <w:marRight w:val="0"/>
                      <w:marTop w:val="0"/>
                      <w:marBottom w:val="0"/>
                      <w:divBdr>
                        <w:top w:val="none" w:sz="0" w:space="0" w:color="auto"/>
                        <w:left w:val="none" w:sz="0" w:space="0" w:color="auto"/>
                        <w:bottom w:val="none" w:sz="0" w:space="0" w:color="auto"/>
                        <w:right w:val="none" w:sz="0" w:space="0" w:color="auto"/>
                      </w:divBdr>
                    </w:div>
                  </w:divsChild>
                </w:div>
                <w:div w:id="1264655145">
                  <w:marLeft w:val="0"/>
                  <w:marRight w:val="0"/>
                  <w:marTop w:val="0"/>
                  <w:marBottom w:val="0"/>
                  <w:divBdr>
                    <w:top w:val="none" w:sz="0" w:space="0" w:color="auto"/>
                    <w:left w:val="none" w:sz="0" w:space="0" w:color="auto"/>
                    <w:bottom w:val="none" w:sz="0" w:space="0" w:color="auto"/>
                    <w:right w:val="none" w:sz="0" w:space="0" w:color="auto"/>
                  </w:divBdr>
                  <w:divsChild>
                    <w:div w:id="1011563259">
                      <w:marLeft w:val="0"/>
                      <w:marRight w:val="0"/>
                      <w:marTop w:val="0"/>
                      <w:marBottom w:val="0"/>
                      <w:divBdr>
                        <w:top w:val="none" w:sz="0" w:space="0" w:color="auto"/>
                        <w:left w:val="none" w:sz="0" w:space="0" w:color="auto"/>
                        <w:bottom w:val="none" w:sz="0" w:space="0" w:color="auto"/>
                        <w:right w:val="none" w:sz="0" w:space="0" w:color="auto"/>
                      </w:divBdr>
                    </w:div>
                  </w:divsChild>
                </w:div>
                <w:div w:id="1309628704">
                  <w:marLeft w:val="0"/>
                  <w:marRight w:val="0"/>
                  <w:marTop w:val="0"/>
                  <w:marBottom w:val="0"/>
                  <w:divBdr>
                    <w:top w:val="none" w:sz="0" w:space="0" w:color="auto"/>
                    <w:left w:val="none" w:sz="0" w:space="0" w:color="auto"/>
                    <w:bottom w:val="none" w:sz="0" w:space="0" w:color="auto"/>
                    <w:right w:val="none" w:sz="0" w:space="0" w:color="auto"/>
                  </w:divBdr>
                  <w:divsChild>
                    <w:div w:id="1840001817">
                      <w:marLeft w:val="0"/>
                      <w:marRight w:val="0"/>
                      <w:marTop w:val="0"/>
                      <w:marBottom w:val="0"/>
                      <w:divBdr>
                        <w:top w:val="none" w:sz="0" w:space="0" w:color="auto"/>
                        <w:left w:val="none" w:sz="0" w:space="0" w:color="auto"/>
                        <w:bottom w:val="none" w:sz="0" w:space="0" w:color="auto"/>
                        <w:right w:val="none" w:sz="0" w:space="0" w:color="auto"/>
                      </w:divBdr>
                    </w:div>
                  </w:divsChild>
                </w:div>
                <w:div w:id="1390961204">
                  <w:marLeft w:val="0"/>
                  <w:marRight w:val="0"/>
                  <w:marTop w:val="0"/>
                  <w:marBottom w:val="0"/>
                  <w:divBdr>
                    <w:top w:val="none" w:sz="0" w:space="0" w:color="auto"/>
                    <w:left w:val="none" w:sz="0" w:space="0" w:color="auto"/>
                    <w:bottom w:val="none" w:sz="0" w:space="0" w:color="auto"/>
                    <w:right w:val="none" w:sz="0" w:space="0" w:color="auto"/>
                  </w:divBdr>
                  <w:divsChild>
                    <w:div w:id="116265917">
                      <w:marLeft w:val="0"/>
                      <w:marRight w:val="0"/>
                      <w:marTop w:val="0"/>
                      <w:marBottom w:val="0"/>
                      <w:divBdr>
                        <w:top w:val="none" w:sz="0" w:space="0" w:color="auto"/>
                        <w:left w:val="none" w:sz="0" w:space="0" w:color="auto"/>
                        <w:bottom w:val="none" w:sz="0" w:space="0" w:color="auto"/>
                        <w:right w:val="none" w:sz="0" w:space="0" w:color="auto"/>
                      </w:divBdr>
                    </w:div>
                  </w:divsChild>
                </w:div>
                <w:div w:id="1684160668">
                  <w:marLeft w:val="0"/>
                  <w:marRight w:val="0"/>
                  <w:marTop w:val="0"/>
                  <w:marBottom w:val="0"/>
                  <w:divBdr>
                    <w:top w:val="none" w:sz="0" w:space="0" w:color="auto"/>
                    <w:left w:val="none" w:sz="0" w:space="0" w:color="auto"/>
                    <w:bottom w:val="none" w:sz="0" w:space="0" w:color="auto"/>
                    <w:right w:val="none" w:sz="0" w:space="0" w:color="auto"/>
                  </w:divBdr>
                  <w:divsChild>
                    <w:div w:id="947855665">
                      <w:marLeft w:val="0"/>
                      <w:marRight w:val="0"/>
                      <w:marTop w:val="0"/>
                      <w:marBottom w:val="0"/>
                      <w:divBdr>
                        <w:top w:val="none" w:sz="0" w:space="0" w:color="auto"/>
                        <w:left w:val="none" w:sz="0" w:space="0" w:color="auto"/>
                        <w:bottom w:val="none" w:sz="0" w:space="0" w:color="auto"/>
                        <w:right w:val="none" w:sz="0" w:space="0" w:color="auto"/>
                      </w:divBdr>
                    </w:div>
                  </w:divsChild>
                </w:div>
                <w:div w:id="1731418164">
                  <w:marLeft w:val="0"/>
                  <w:marRight w:val="0"/>
                  <w:marTop w:val="0"/>
                  <w:marBottom w:val="0"/>
                  <w:divBdr>
                    <w:top w:val="none" w:sz="0" w:space="0" w:color="auto"/>
                    <w:left w:val="none" w:sz="0" w:space="0" w:color="auto"/>
                    <w:bottom w:val="none" w:sz="0" w:space="0" w:color="auto"/>
                    <w:right w:val="none" w:sz="0" w:space="0" w:color="auto"/>
                  </w:divBdr>
                  <w:divsChild>
                    <w:div w:id="1569537912">
                      <w:marLeft w:val="0"/>
                      <w:marRight w:val="0"/>
                      <w:marTop w:val="0"/>
                      <w:marBottom w:val="0"/>
                      <w:divBdr>
                        <w:top w:val="none" w:sz="0" w:space="0" w:color="auto"/>
                        <w:left w:val="none" w:sz="0" w:space="0" w:color="auto"/>
                        <w:bottom w:val="none" w:sz="0" w:space="0" w:color="auto"/>
                        <w:right w:val="none" w:sz="0" w:space="0" w:color="auto"/>
                      </w:divBdr>
                    </w:div>
                  </w:divsChild>
                </w:div>
                <w:div w:id="1788115524">
                  <w:marLeft w:val="0"/>
                  <w:marRight w:val="0"/>
                  <w:marTop w:val="0"/>
                  <w:marBottom w:val="0"/>
                  <w:divBdr>
                    <w:top w:val="none" w:sz="0" w:space="0" w:color="auto"/>
                    <w:left w:val="none" w:sz="0" w:space="0" w:color="auto"/>
                    <w:bottom w:val="none" w:sz="0" w:space="0" w:color="auto"/>
                    <w:right w:val="none" w:sz="0" w:space="0" w:color="auto"/>
                  </w:divBdr>
                  <w:divsChild>
                    <w:div w:id="1208907910">
                      <w:marLeft w:val="0"/>
                      <w:marRight w:val="0"/>
                      <w:marTop w:val="0"/>
                      <w:marBottom w:val="0"/>
                      <w:divBdr>
                        <w:top w:val="none" w:sz="0" w:space="0" w:color="auto"/>
                        <w:left w:val="none" w:sz="0" w:space="0" w:color="auto"/>
                        <w:bottom w:val="none" w:sz="0" w:space="0" w:color="auto"/>
                        <w:right w:val="none" w:sz="0" w:space="0" w:color="auto"/>
                      </w:divBdr>
                    </w:div>
                  </w:divsChild>
                </w:div>
                <w:div w:id="1830827095">
                  <w:marLeft w:val="0"/>
                  <w:marRight w:val="0"/>
                  <w:marTop w:val="0"/>
                  <w:marBottom w:val="0"/>
                  <w:divBdr>
                    <w:top w:val="none" w:sz="0" w:space="0" w:color="auto"/>
                    <w:left w:val="none" w:sz="0" w:space="0" w:color="auto"/>
                    <w:bottom w:val="none" w:sz="0" w:space="0" w:color="auto"/>
                    <w:right w:val="none" w:sz="0" w:space="0" w:color="auto"/>
                  </w:divBdr>
                  <w:divsChild>
                    <w:div w:id="94715337">
                      <w:marLeft w:val="0"/>
                      <w:marRight w:val="0"/>
                      <w:marTop w:val="0"/>
                      <w:marBottom w:val="0"/>
                      <w:divBdr>
                        <w:top w:val="none" w:sz="0" w:space="0" w:color="auto"/>
                        <w:left w:val="none" w:sz="0" w:space="0" w:color="auto"/>
                        <w:bottom w:val="none" w:sz="0" w:space="0" w:color="auto"/>
                        <w:right w:val="none" w:sz="0" w:space="0" w:color="auto"/>
                      </w:divBdr>
                    </w:div>
                  </w:divsChild>
                </w:div>
                <w:div w:id="1971206553">
                  <w:marLeft w:val="0"/>
                  <w:marRight w:val="0"/>
                  <w:marTop w:val="0"/>
                  <w:marBottom w:val="0"/>
                  <w:divBdr>
                    <w:top w:val="none" w:sz="0" w:space="0" w:color="auto"/>
                    <w:left w:val="none" w:sz="0" w:space="0" w:color="auto"/>
                    <w:bottom w:val="none" w:sz="0" w:space="0" w:color="auto"/>
                    <w:right w:val="none" w:sz="0" w:space="0" w:color="auto"/>
                  </w:divBdr>
                  <w:divsChild>
                    <w:div w:id="1554854922">
                      <w:marLeft w:val="0"/>
                      <w:marRight w:val="0"/>
                      <w:marTop w:val="0"/>
                      <w:marBottom w:val="0"/>
                      <w:divBdr>
                        <w:top w:val="none" w:sz="0" w:space="0" w:color="auto"/>
                        <w:left w:val="none" w:sz="0" w:space="0" w:color="auto"/>
                        <w:bottom w:val="none" w:sz="0" w:space="0" w:color="auto"/>
                        <w:right w:val="none" w:sz="0" w:space="0" w:color="auto"/>
                      </w:divBdr>
                    </w:div>
                  </w:divsChild>
                </w:div>
                <w:div w:id="1997680195">
                  <w:marLeft w:val="0"/>
                  <w:marRight w:val="0"/>
                  <w:marTop w:val="0"/>
                  <w:marBottom w:val="0"/>
                  <w:divBdr>
                    <w:top w:val="none" w:sz="0" w:space="0" w:color="auto"/>
                    <w:left w:val="none" w:sz="0" w:space="0" w:color="auto"/>
                    <w:bottom w:val="none" w:sz="0" w:space="0" w:color="auto"/>
                    <w:right w:val="none" w:sz="0" w:space="0" w:color="auto"/>
                  </w:divBdr>
                  <w:divsChild>
                    <w:div w:id="1924951748">
                      <w:marLeft w:val="0"/>
                      <w:marRight w:val="0"/>
                      <w:marTop w:val="0"/>
                      <w:marBottom w:val="0"/>
                      <w:divBdr>
                        <w:top w:val="none" w:sz="0" w:space="0" w:color="auto"/>
                        <w:left w:val="none" w:sz="0" w:space="0" w:color="auto"/>
                        <w:bottom w:val="none" w:sz="0" w:space="0" w:color="auto"/>
                        <w:right w:val="none" w:sz="0" w:space="0" w:color="auto"/>
                      </w:divBdr>
                    </w:div>
                  </w:divsChild>
                </w:div>
                <w:div w:id="2043282213">
                  <w:marLeft w:val="0"/>
                  <w:marRight w:val="0"/>
                  <w:marTop w:val="0"/>
                  <w:marBottom w:val="0"/>
                  <w:divBdr>
                    <w:top w:val="none" w:sz="0" w:space="0" w:color="auto"/>
                    <w:left w:val="none" w:sz="0" w:space="0" w:color="auto"/>
                    <w:bottom w:val="none" w:sz="0" w:space="0" w:color="auto"/>
                    <w:right w:val="none" w:sz="0" w:space="0" w:color="auto"/>
                  </w:divBdr>
                  <w:divsChild>
                    <w:div w:id="8205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4467">
          <w:marLeft w:val="0"/>
          <w:marRight w:val="0"/>
          <w:marTop w:val="0"/>
          <w:marBottom w:val="0"/>
          <w:divBdr>
            <w:top w:val="none" w:sz="0" w:space="0" w:color="auto"/>
            <w:left w:val="none" w:sz="0" w:space="0" w:color="auto"/>
            <w:bottom w:val="none" w:sz="0" w:space="0" w:color="auto"/>
            <w:right w:val="none" w:sz="0" w:space="0" w:color="auto"/>
          </w:divBdr>
        </w:div>
        <w:div w:id="2008943786">
          <w:marLeft w:val="0"/>
          <w:marRight w:val="0"/>
          <w:marTop w:val="0"/>
          <w:marBottom w:val="0"/>
          <w:divBdr>
            <w:top w:val="none" w:sz="0" w:space="0" w:color="auto"/>
            <w:left w:val="none" w:sz="0" w:space="0" w:color="auto"/>
            <w:bottom w:val="none" w:sz="0" w:space="0" w:color="auto"/>
            <w:right w:val="none" w:sz="0" w:space="0" w:color="auto"/>
          </w:divBdr>
        </w:div>
      </w:divsChild>
    </w:div>
    <w:div w:id="960190051">
      <w:bodyDiv w:val="1"/>
      <w:marLeft w:val="0"/>
      <w:marRight w:val="0"/>
      <w:marTop w:val="0"/>
      <w:marBottom w:val="0"/>
      <w:divBdr>
        <w:top w:val="none" w:sz="0" w:space="0" w:color="auto"/>
        <w:left w:val="none" w:sz="0" w:space="0" w:color="auto"/>
        <w:bottom w:val="none" w:sz="0" w:space="0" w:color="auto"/>
        <w:right w:val="none" w:sz="0" w:space="0" w:color="auto"/>
      </w:divBdr>
      <w:divsChild>
        <w:div w:id="402263025">
          <w:marLeft w:val="0"/>
          <w:marRight w:val="0"/>
          <w:marTop w:val="0"/>
          <w:marBottom w:val="0"/>
          <w:divBdr>
            <w:top w:val="none" w:sz="0" w:space="0" w:color="auto"/>
            <w:left w:val="none" w:sz="0" w:space="0" w:color="auto"/>
            <w:bottom w:val="none" w:sz="0" w:space="0" w:color="auto"/>
            <w:right w:val="none" w:sz="0" w:space="0" w:color="auto"/>
          </w:divBdr>
        </w:div>
        <w:div w:id="776370437">
          <w:marLeft w:val="0"/>
          <w:marRight w:val="0"/>
          <w:marTop w:val="0"/>
          <w:marBottom w:val="0"/>
          <w:divBdr>
            <w:top w:val="none" w:sz="0" w:space="0" w:color="auto"/>
            <w:left w:val="none" w:sz="0" w:space="0" w:color="auto"/>
            <w:bottom w:val="none" w:sz="0" w:space="0" w:color="auto"/>
            <w:right w:val="none" w:sz="0" w:space="0" w:color="auto"/>
          </w:divBdr>
        </w:div>
        <w:div w:id="1658000332">
          <w:marLeft w:val="0"/>
          <w:marRight w:val="0"/>
          <w:marTop w:val="0"/>
          <w:marBottom w:val="0"/>
          <w:divBdr>
            <w:top w:val="none" w:sz="0" w:space="0" w:color="auto"/>
            <w:left w:val="none" w:sz="0" w:space="0" w:color="auto"/>
            <w:bottom w:val="none" w:sz="0" w:space="0" w:color="auto"/>
            <w:right w:val="none" w:sz="0" w:space="0" w:color="auto"/>
          </w:divBdr>
        </w:div>
      </w:divsChild>
    </w:div>
    <w:div w:id="1092822768">
      <w:bodyDiv w:val="1"/>
      <w:marLeft w:val="0"/>
      <w:marRight w:val="0"/>
      <w:marTop w:val="0"/>
      <w:marBottom w:val="0"/>
      <w:divBdr>
        <w:top w:val="none" w:sz="0" w:space="0" w:color="auto"/>
        <w:left w:val="none" w:sz="0" w:space="0" w:color="auto"/>
        <w:bottom w:val="none" w:sz="0" w:space="0" w:color="auto"/>
        <w:right w:val="none" w:sz="0" w:space="0" w:color="auto"/>
      </w:divBdr>
      <w:divsChild>
        <w:div w:id="548028959">
          <w:marLeft w:val="0"/>
          <w:marRight w:val="0"/>
          <w:marTop w:val="0"/>
          <w:marBottom w:val="0"/>
          <w:divBdr>
            <w:top w:val="none" w:sz="0" w:space="0" w:color="auto"/>
            <w:left w:val="none" w:sz="0" w:space="0" w:color="auto"/>
            <w:bottom w:val="none" w:sz="0" w:space="0" w:color="auto"/>
            <w:right w:val="none" w:sz="0" w:space="0" w:color="auto"/>
          </w:divBdr>
        </w:div>
        <w:div w:id="699167563">
          <w:marLeft w:val="0"/>
          <w:marRight w:val="0"/>
          <w:marTop w:val="0"/>
          <w:marBottom w:val="0"/>
          <w:divBdr>
            <w:top w:val="none" w:sz="0" w:space="0" w:color="auto"/>
            <w:left w:val="none" w:sz="0" w:space="0" w:color="auto"/>
            <w:bottom w:val="none" w:sz="0" w:space="0" w:color="auto"/>
            <w:right w:val="none" w:sz="0" w:space="0" w:color="auto"/>
          </w:divBdr>
        </w:div>
        <w:div w:id="843515611">
          <w:marLeft w:val="0"/>
          <w:marRight w:val="0"/>
          <w:marTop w:val="0"/>
          <w:marBottom w:val="0"/>
          <w:divBdr>
            <w:top w:val="none" w:sz="0" w:space="0" w:color="auto"/>
            <w:left w:val="none" w:sz="0" w:space="0" w:color="auto"/>
            <w:bottom w:val="none" w:sz="0" w:space="0" w:color="auto"/>
            <w:right w:val="none" w:sz="0" w:space="0" w:color="auto"/>
          </w:divBdr>
        </w:div>
        <w:div w:id="2117602083">
          <w:marLeft w:val="0"/>
          <w:marRight w:val="0"/>
          <w:marTop w:val="0"/>
          <w:marBottom w:val="0"/>
          <w:divBdr>
            <w:top w:val="none" w:sz="0" w:space="0" w:color="auto"/>
            <w:left w:val="none" w:sz="0" w:space="0" w:color="auto"/>
            <w:bottom w:val="none" w:sz="0" w:space="0" w:color="auto"/>
            <w:right w:val="none" w:sz="0" w:space="0" w:color="auto"/>
          </w:divBdr>
        </w:div>
      </w:divsChild>
    </w:div>
    <w:div w:id="1518883884">
      <w:bodyDiv w:val="1"/>
      <w:marLeft w:val="0"/>
      <w:marRight w:val="0"/>
      <w:marTop w:val="0"/>
      <w:marBottom w:val="0"/>
      <w:divBdr>
        <w:top w:val="none" w:sz="0" w:space="0" w:color="auto"/>
        <w:left w:val="none" w:sz="0" w:space="0" w:color="auto"/>
        <w:bottom w:val="none" w:sz="0" w:space="0" w:color="auto"/>
        <w:right w:val="none" w:sz="0" w:space="0" w:color="auto"/>
      </w:divBdr>
      <w:divsChild>
        <w:div w:id="80882253">
          <w:marLeft w:val="0"/>
          <w:marRight w:val="0"/>
          <w:marTop w:val="0"/>
          <w:marBottom w:val="0"/>
          <w:divBdr>
            <w:top w:val="none" w:sz="0" w:space="0" w:color="auto"/>
            <w:left w:val="none" w:sz="0" w:space="0" w:color="auto"/>
            <w:bottom w:val="none" w:sz="0" w:space="0" w:color="auto"/>
            <w:right w:val="none" w:sz="0" w:space="0" w:color="auto"/>
          </w:divBdr>
        </w:div>
        <w:div w:id="87317604">
          <w:marLeft w:val="0"/>
          <w:marRight w:val="0"/>
          <w:marTop w:val="0"/>
          <w:marBottom w:val="0"/>
          <w:divBdr>
            <w:top w:val="none" w:sz="0" w:space="0" w:color="auto"/>
            <w:left w:val="none" w:sz="0" w:space="0" w:color="auto"/>
            <w:bottom w:val="none" w:sz="0" w:space="0" w:color="auto"/>
            <w:right w:val="none" w:sz="0" w:space="0" w:color="auto"/>
          </w:divBdr>
        </w:div>
        <w:div w:id="93863373">
          <w:marLeft w:val="0"/>
          <w:marRight w:val="0"/>
          <w:marTop w:val="0"/>
          <w:marBottom w:val="0"/>
          <w:divBdr>
            <w:top w:val="none" w:sz="0" w:space="0" w:color="auto"/>
            <w:left w:val="none" w:sz="0" w:space="0" w:color="auto"/>
            <w:bottom w:val="none" w:sz="0" w:space="0" w:color="auto"/>
            <w:right w:val="none" w:sz="0" w:space="0" w:color="auto"/>
          </w:divBdr>
        </w:div>
        <w:div w:id="147867299">
          <w:marLeft w:val="0"/>
          <w:marRight w:val="0"/>
          <w:marTop w:val="0"/>
          <w:marBottom w:val="0"/>
          <w:divBdr>
            <w:top w:val="none" w:sz="0" w:space="0" w:color="auto"/>
            <w:left w:val="none" w:sz="0" w:space="0" w:color="auto"/>
            <w:bottom w:val="none" w:sz="0" w:space="0" w:color="auto"/>
            <w:right w:val="none" w:sz="0" w:space="0" w:color="auto"/>
          </w:divBdr>
        </w:div>
        <w:div w:id="479736923">
          <w:marLeft w:val="0"/>
          <w:marRight w:val="0"/>
          <w:marTop w:val="0"/>
          <w:marBottom w:val="0"/>
          <w:divBdr>
            <w:top w:val="none" w:sz="0" w:space="0" w:color="auto"/>
            <w:left w:val="none" w:sz="0" w:space="0" w:color="auto"/>
            <w:bottom w:val="none" w:sz="0" w:space="0" w:color="auto"/>
            <w:right w:val="none" w:sz="0" w:space="0" w:color="auto"/>
          </w:divBdr>
        </w:div>
        <w:div w:id="490755960">
          <w:marLeft w:val="0"/>
          <w:marRight w:val="0"/>
          <w:marTop w:val="0"/>
          <w:marBottom w:val="0"/>
          <w:divBdr>
            <w:top w:val="none" w:sz="0" w:space="0" w:color="auto"/>
            <w:left w:val="none" w:sz="0" w:space="0" w:color="auto"/>
            <w:bottom w:val="none" w:sz="0" w:space="0" w:color="auto"/>
            <w:right w:val="none" w:sz="0" w:space="0" w:color="auto"/>
          </w:divBdr>
        </w:div>
        <w:div w:id="541017749">
          <w:marLeft w:val="0"/>
          <w:marRight w:val="0"/>
          <w:marTop w:val="0"/>
          <w:marBottom w:val="0"/>
          <w:divBdr>
            <w:top w:val="none" w:sz="0" w:space="0" w:color="auto"/>
            <w:left w:val="none" w:sz="0" w:space="0" w:color="auto"/>
            <w:bottom w:val="none" w:sz="0" w:space="0" w:color="auto"/>
            <w:right w:val="none" w:sz="0" w:space="0" w:color="auto"/>
          </w:divBdr>
        </w:div>
        <w:div w:id="636107106">
          <w:marLeft w:val="0"/>
          <w:marRight w:val="0"/>
          <w:marTop w:val="0"/>
          <w:marBottom w:val="0"/>
          <w:divBdr>
            <w:top w:val="none" w:sz="0" w:space="0" w:color="auto"/>
            <w:left w:val="none" w:sz="0" w:space="0" w:color="auto"/>
            <w:bottom w:val="none" w:sz="0" w:space="0" w:color="auto"/>
            <w:right w:val="none" w:sz="0" w:space="0" w:color="auto"/>
          </w:divBdr>
        </w:div>
        <w:div w:id="691690342">
          <w:marLeft w:val="0"/>
          <w:marRight w:val="0"/>
          <w:marTop w:val="0"/>
          <w:marBottom w:val="0"/>
          <w:divBdr>
            <w:top w:val="none" w:sz="0" w:space="0" w:color="auto"/>
            <w:left w:val="none" w:sz="0" w:space="0" w:color="auto"/>
            <w:bottom w:val="none" w:sz="0" w:space="0" w:color="auto"/>
            <w:right w:val="none" w:sz="0" w:space="0" w:color="auto"/>
          </w:divBdr>
        </w:div>
        <w:div w:id="800656789">
          <w:marLeft w:val="0"/>
          <w:marRight w:val="0"/>
          <w:marTop w:val="0"/>
          <w:marBottom w:val="0"/>
          <w:divBdr>
            <w:top w:val="none" w:sz="0" w:space="0" w:color="auto"/>
            <w:left w:val="none" w:sz="0" w:space="0" w:color="auto"/>
            <w:bottom w:val="none" w:sz="0" w:space="0" w:color="auto"/>
            <w:right w:val="none" w:sz="0" w:space="0" w:color="auto"/>
          </w:divBdr>
        </w:div>
        <w:div w:id="805314437">
          <w:marLeft w:val="0"/>
          <w:marRight w:val="0"/>
          <w:marTop w:val="0"/>
          <w:marBottom w:val="0"/>
          <w:divBdr>
            <w:top w:val="none" w:sz="0" w:space="0" w:color="auto"/>
            <w:left w:val="none" w:sz="0" w:space="0" w:color="auto"/>
            <w:bottom w:val="none" w:sz="0" w:space="0" w:color="auto"/>
            <w:right w:val="none" w:sz="0" w:space="0" w:color="auto"/>
          </w:divBdr>
        </w:div>
        <w:div w:id="1073772044">
          <w:marLeft w:val="0"/>
          <w:marRight w:val="0"/>
          <w:marTop w:val="0"/>
          <w:marBottom w:val="0"/>
          <w:divBdr>
            <w:top w:val="none" w:sz="0" w:space="0" w:color="auto"/>
            <w:left w:val="none" w:sz="0" w:space="0" w:color="auto"/>
            <w:bottom w:val="none" w:sz="0" w:space="0" w:color="auto"/>
            <w:right w:val="none" w:sz="0" w:space="0" w:color="auto"/>
          </w:divBdr>
        </w:div>
        <w:div w:id="1341083698">
          <w:marLeft w:val="0"/>
          <w:marRight w:val="0"/>
          <w:marTop w:val="0"/>
          <w:marBottom w:val="0"/>
          <w:divBdr>
            <w:top w:val="none" w:sz="0" w:space="0" w:color="auto"/>
            <w:left w:val="none" w:sz="0" w:space="0" w:color="auto"/>
            <w:bottom w:val="none" w:sz="0" w:space="0" w:color="auto"/>
            <w:right w:val="none" w:sz="0" w:space="0" w:color="auto"/>
          </w:divBdr>
        </w:div>
        <w:div w:id="1586181057">
          <w:marLeft w:val="0"/>
          <w:marRight w:val="0"/>
          <w:marTop w:val="0"/>
          <w:marBottom w:val="0"/>
          <w:divBdr>
            <w:top w:val="none" w:sz="0" w:space="0" w:color="auto"/>
            <w:left w:val="none" w:sz="0" w:space="0" w:color="auto"/>
            <w:bottom w:val="none" w:sz="0" w:space="0" w:color="auto"/>
            <w:right w:val="none" w:sz="0" w:space="0" w:color="auto"/>
          </w:divBdr>
        </w:div>
        <w:div w:id="1886523801">
          <w:marLeft w:val="0"/>
          <w:marRight w:val="0"/>
          <w:marTop w:val="0"/>
          <w:marBottom w:val="0"/>
          <w:divBdr>
            <w:top w:val="none" w:sz="0" w:space="0" w:color="auto"/>
            <w:left w:val="none" w:sz="0" w:space="0" w:color="auto"/>
            <w:bottom w:val="none" w:sz="0" w:space="0" w:color="auto"/>
            <w:right w:val="none" w:sz="0" w:space="0" w:color="auto"/>
          </w:divBdr>
        </w:div>
        <w:div w:id="2062746308">
          <w:marLeft w:val="0"/>
          <w:marRight w:val="0"/>
          <w:marTop w:val="0"/>
          <w:marBottom w:val="0"/>
          <w:divBdr>
            <w:top w:val="none" w:sz="0" w:space="0" w:color="auto"/>
            <w:left w:val="none" w:sz="0" w:space="0" w:color="auto"/>
            <w:bottom w:val="none" w:sz="0" w:space="0" w:color="auto"/>
            <w:right w:val="none" w:sz="0" w:space="0" w:color="auto"/>
          </w:divBdr>
        </w:div>
        <w:div w:id="2073111294">
          <w:marLeft w:val="0"/>
          <w:marRight w:val="0"/>
          <w:marTop w:val="0"/>
          <w:marBottom w:val="0"/>
          <w:divBdr>
            <w:top w:val="none" w:sz="0" w:space="0" w:color="auto"/>
            <w:left w:val="none" w:sz="0" w:space="0" w:color="auto"/>
            <w:bottom w:val="none" w:sz="0" w:space="0" w:color="auto"/>
            <w:right w:val="none" w:sz="0" w:space="0" w:color="auto"/>
          </w:divBdr>
        </w:div>
        <w:div w:id="2095127290">
          <w:marLeft w:val="0"/>
          <w:marRight w:val="0"/>
          <w:marTop w:val="0"/>
          <w:marBottom w:val="0"/>
          <w:divBdr>
            <w:top w:val="none" w:sz="0" w:space="0" w:color="auto"/>
            <w:left w:val="none" w:sz="0" w:space="0" w:color="auto"/>
            <w:bottom w:val="none" w:sz="0" w:space="0" w:color="auto"/>
            <w:right w:val="none" w:sz="0" w:space="0" w:color="auto"/>
          </w:divBdr>
        </w:div>
      </w:divsChild>
    </w:div>
    <w:div w:id="154822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vls-ethics-admin@glasgow.ac.uk.&#160;&#160;&#160;" TargetMode="External"/><Relationship Id="rId18" Type="http://schemas.openxmlformats.org/officeDocument/2006/relationships/hyperlink" Target="mailto:dataprotectionofficer@glasgow.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uth.lewis@glasgow.ac.uk" TargetMode="External"/><Relationship Id="rId17" Type="http://schemas.openxmlformats.org/officeDocument/2006/relationships/hyperlink" Target="mailto:dp@gla.ac.uk" TargetMode="External"/><Relationship Id="rId2" Type="http://schemas.openxmlformats.org/officeDocument/2006/relationships/customXml" Target="../customXml/item2.xml"/><Relationship Id="rId16" Type="http://schemas.openxmlformats.org/officeDocument/2006/relationships/hyperlink" Target="https://www.gla.ac.uk/myglasgow/dpfoioffice/gdpr/gdprreques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in.mitchell@glasgow.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la.ac.uk/myglasgow/dpfoioffice/gdpr/datasubjectright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74D30B67F8442B172363A1BF76B02" ma:contentTypeVersion="13" ma:contentTypeDescription="Create a new document." ma:contentTypeScope="" ma:versionID="6f2c9675c216c4bd2b883e052ebf9201">
  <xsd:schema xmlns:xsd="http://www.w3.org/2001/XMLSchema" xmlns:xs="http://www.w3.org/2001/XMLSchema" xmlns:p="http://schemas.microsoft.com/office/2006/metadata/properties" xmlns:ns2="320cec93-30ee-42af-8be5-4f8b458a35cb" xmlns:ns3="8465344a-a217-4735-9ac1-0905888da31c" targetNamespace="http://schemas.microsoft.com/office/2006/metadata/properties" ma:root="true" ma:fieldsID="bc5e5589621a2446f804a5f0eec07736" ns2:_="" ns3:_="">
    <xsd:import namespace="320cec93-30ee-42af-8be5-4f8b458a35cb"/>
    <xsd:import namespace="8465344a-a217-4735-9ac1-0905888da3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cec93-30ee-42af-8be5-4f8b458a3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5344a-a217-4735-9ac1-0905888da3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118d98-0f44-40d4-8d41-ddc60dda18b1}" ma:internalName="TaxCatchAll" ma:showField="CatchAllData" ma:web="8465344a-a217-4735-9ac1-0905888da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cec93-30ee-42af-8be5-4f8b458a35cb">
      <Terms xmlns="http://schemas.microsoft.com/office/infopath/2007/PartnerControls"/>
    </lcf76f155ced4ddcb4097134ff3c332f>
    <TaxCatchAll xmlns="8465344a-a217-4735-9ac1-0905888da31c" xsi:nil="true"/>
    <SharedWithUsers xmlns="8465344a-a217-4735-9ac1-0905888da31c">
      <UserInfo>
        <DisplayName>Kirstin Mitchell</DisplayName>
        <AccountId>14</AccountId>
        <AccountType/>
      </UserInfo>
      <UserInfo>
        <DisplayName>Billie Turner</DisplayName>
        <AccountId>15</AccountId>
        <AccountType/>
      </UserInfo>
      <UserInfo>
        <DisplayName>Julie Riddell</DisplayName>
        <AccountId>12</AccountId>
        <AccountType/>
      </UserInfo>
      <UserInfo>
        <DisplayName>Mhairi Campbell</DisplayName>
        <AccountId>13</AccountId>
        <AccountType/>
      </UserInfo>
      <UserInfo>
        <DisplayName>Ruth Lewis</DisplayName>
        <AccountId>10</AccountId>
        <AccountType/>
      </UserInfo>
    </SharedWithUsers>
  </documentManagement>
</p:properties>
</file>

<file path=customXml/itemProps1.xml><?xml version="1.0" encoding="utf-8"?>
<ds:datastoreItem xmlns:ds="http://schemas.openxmlformats.org/officeDocument/2006/customXml" ds:itemID="{10FAF039-3613-4DEA-BB0B-AE8DF973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cec93-30ee-42af-8be5-4f8b458a35cb"/>
    <ds:schemaRef ds:uri="8465344a-a217-4735-9ac1-0905888da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85C47-8F86-4265-A887-0FDB7AE04E88}">
  <ds:schemaRefs>
    <ds:schemaRef ds:uri="http://schemas.microsoft.com/sharepoint/v3/contenttype/forms"/>
  </ds:schemaRefs>
</ds:datastoreItem>
</file>

<file path=customXml/itemProps3.xml><?xml version="1.0" encoding="utf-8"?>
<ds:datastoreItem xmlns:ds="http://schemas.openxmlformats.org/officeDocument/2006/customXml" ds:itemID="{26D1F75D-4E48-4E74-AC59-B68148A56258}">
  <ds:schemaRefs>
    <ds:schemaRef ds:uri="http://schemas.microsoft.com/office/2006/documentManagement/types"/>
    <ds:schemaRef ds:uri="http://schemas.microsoft.com/office/2006/metadata/properties"/>
    <ds:schemaRef ds:uri="http://purl.org/dc/dcmitype/"/>
    <ds:schemaRef ds:uri="http://www.w3.org/XML/1998/namespace"/>
    <ds:schemaRef ds:uri="8465344a-a217-4735-9ac1-0905888da31c"/>
    <ds:schemaRef ds:uri="http://schemas.openxmlformats.org/package/2006/metadata/core-properties"/>
    <ds:schemaRef ds:uri="http://schemas.microsoft.com/office/infopath/2007/PartnerControls"/>
    <ds:schemaRef ds:uri="320cec93-30ee-42af-8be5-4f8b458a35cb"/>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Links>
    <vt:vector size="48" baseType="variant">
      <vt:variant>
        <vt:i4>7012411</vt:i4>
      </vt:variant>
      <vt:variant>
        <vt:i4>21</vt:i4>
      </vt:variant>
      <vt:variant>
        <vt:i4>0</vt:i4>
      </vt:variant>
      <vt:variant>
        <vt:i4>5</vt:i4>
      </vt:variant>
      <vt:variant>
        <vt:lpwstr>https://ico.org.uk/</vt:lpwstr>
      </vt:variant>
      <vt:variant>
        <vt:lpwstr/>
      </vt:variant>
      <vt:variant>
        <vt:i4>3735626</vt:i4>
      </vt:variant>
      <vt:variant>
        <vt:i4>18</vt:i4>
      </vt:variant>
      <vt:variant>
        <vt:i4>0</vt:i4>
      </vt:variant>
      <vt:variant>
        <vt:i4>5</vt:i4>
      </vt:variant>
      <vt:variant>
        <vt:lpwstr>mailto:dataprotectionofficer@glasgow.ac.uk</vt:lpwstr>
      </vt:variant>
      <vt:variant>
        <vt:lpwstr/>
      </vt:variant>
      <vt:variant>
        <vt:i4>1179763</vt:i4>
      </vt:variant>
      <vt:variant>
        <vt:i4>15</vt:i4>
      </vt:variant>
      <vt:variant>
        <vt:i4>0</vt:i4>
      </vt:variant>
      <vt:variant>
        <vt:i4>5</vt:i4>
      </vt:variant>
      <vt:variant>
        <vt:lpwstr>mailto:dp@gla.ac.uk</vt:lpwstr>
      </vt:variant>
      <vt:variant>
        <vt:lpwstr/>
      </vt:variant>
      <vt:variant>
        <vt:i4>7536678</vt:i4>
      </vt:variant>
      <vt:variant>
        <vt:i4>12</vt:i4>
      </vt:variant>
      <vt:variant>
        <vt:i4>0</vt:i4>
      </vt:variant>
      <vt:variant>
        <vt:i4>5</vt:i4>
      </vt:variant>
      <vt:variant>
        <vt:lpwstr>https://www.gla.ac.uk/myglasgow/dpfoioffice/gdpr/gdprrequests/</vt:lpwstr>
      </vt:variant>
      <vt:variant>
        <vt:lpwstr/>
      </vt:variant>
      <vt:variant>
        <vt:i4>3866685</vt:i4>
      </vt:variant>
      <vt:variant>
        <vt:i4>9</vt:i4>
      </vt:variant>
      <vt:variant>
        <vt:i4>0</vt:i4>
      </vt:variant>
      <vt:variant>
        <vt:i4>5</vt:i4>
      </vt:variant>
      <vt:variant>
        <vt:lpwstr>https://www.gla.ac.uk/myglasgow/dpfoioffice/gdpr/datasubjectrights/</vt:lpwstr>
      </vt:variant>
      <vt:variant>
        <vt:lpwstr/>
      </vt:variant>
      <vt:variant>
        <vt:i4>7340167</vt:i4>
      </vt:variant>
      <vt:variant>
        <vt:i4>6</vt:i4>
      </vt:variant>
      <vt:variant>
        <vt:i4>0</vt:i4>
      </vt:variant>
      <vt:variant>
        <vt:i4>5</vt:i4>
      </vt:variant>
      <vt:variant>
        <vt:lpwstr>mailto:mvls-ethics-admin@glasgow.ac.uk.   </vt:lpwstr>
      </vt:variant>
      <vt:variant>
        <vt:lpwstr/>
      </vt:variant>
      <vt:variant>
        <vt:i4>5111910</vt:i4>
      </vt:variant>
      <vt:variant>
        <vt:i4>3</vt:i4>
      </vt:variant>
      <vt:variant>
        <vt:i4>0</vt:i4>
      </vt:variant>
      <vt:variant>
        <vt:i4>5</vt:i4>
      </vt:variant>
      <vt:variant>
        <vt:lpwstr>mailto:ruth.lewis@glasgow.ac.uk</vt:lpwstr>
      </vt:variant>
      <vt:variant>
        <vt:lpwstr/>
      </vt:variant>
      <vt:variant>
        <vt:i4>7602253</vt:i4>
      </vt:variant>
      <vt:variant>
        <vt:i4>0</vt:i4>
      </vt:variant>
      <vt:variant>
        <vt:i4>0</vt:i4>
      </vt:variant>
      <vt:variant>
        <vt:i4>5</vt:i4>
      </vt:variant>
      <vt:variant>
        <vt:lpwstr>mailto:kirstin.mitchell@glasgow.ac.uk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Turner</dc:creator>
  <cp:keywords/>
  <dc:description/>
  <cp:lastModifiedBy>Julie Riddell</cp:lastModifiedBy>
  <cp:revision>4</cp:revision>
  <cp:lastPrinted>2024-02-05T13:59:00Z</cp:lastPrinted>
  <dcterms:created xsi:type="dcterms:W3CDTF">2024-02-05T13:59:00Z</dcterms:created>
  <dcterms:modified xsi:type="dcterms:W3CDTF">2024-02-05T14:01:00Z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0x010100BD574D30B67F8442B172363A1BF76B02</vt:lpwstr>
  </property>
  <property fmtid="{D5CDD505-2E9C-101B-9397-08002B2CF9AE}" pid="3" name="MediaServiceImageTags">
    <vt:lpwstr/>
  </property>
</Properties>
</file>