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87ADFE" w14:textId="2F9BC2EA" w:rsidR="00F67F54" w:rsidRDefault="00F67F54" w:rsidP="00E538D7">
      <w:pPr>
        <w:spacing w:line="360" w:lineRule="auto"/>
        <w:contextualSpacing/>
        <w:jc w:val="center"/>
        <w:rPr>
          <w:rFonts w:eastAsia="MinionPro-Regular"/>
          <w:b/>
          <w:bCs/>
          <w:sz w:val="28"/>
          <w:szCs w:val="28"/>
        </w:rPr>
      </w:pPr>
      <w:bookmarkStart w:id="0" w:name="_Hlk187082410"/>
      <w:r>
        <w:rPr>
          <w:rFonts w:eastAsia="MinionPro-Regular"/>
          <w:b/>
          <w:bCs/>
          <w:sz w:val="28"/>
          <w:szCs w:val="28"/>
        </w:rPr>
        <w:t>Open Access readme for:</w:t>
      </w:r>
    </w:p>
    <w:p w14:paraId="3352C779" w14:textId="77777777" w:rsidR="00F67F54" w:rsidRDefault="00F67F54" w:rsidP="00E538D7">
      <w:pPr>
        <w:spacing w:line="360" w:lineRule="auto"/>
        <w:contextualSpacing/>
        <w:jc w:val="center"/>
        <w:rPr>
          <w:rFonts w:eastAsia="MinionPro-Regular"/>
          <w:b/>
          <w:bCs/>
          <w:sz w:val="28"/>
          <w:szCs w:val="28"/>
        </w:rPr>
      </w:pPr>
    </w:p>
    <w:p w14:paraId="28FF5C93" w14:textId="0023913E" w:rsidR="00FC457E" w:rsidRPr="00A43F38" w:rsidRDefault="00A220A6" w:rsidP="00E538D7">
      <w:pPr>
        <w:spacing w:line="360" w:lineRule="auto"/>
        <w:contextualSpacing/>
        <w:jc w:val="center"/>
        <w:rPr>
          <w:rFonts w:eastAsia="MinionPro-Regular"/>
          <w:b/>
          <w:bCs/>
          <w:sz w:val="28"/>
          <w:szCs w:val="28"/>
        </w:rPr>
      </w:pPr>
      <w:r w:rsidRPr="00A43F38">
        <w:rPr>
          <w:rFonts w:eastAsia="MinionPro-Regular"/>
          <w:b/>
          <w:bCs/>
          <w:sz w:val="28"/>
          <w:szCs w:val="28"/>
        </w:rPr>
        <w:t xml:space="preserve">Decoupled </w:t>
      </w:r>
      <w:r w:rsidR="006F0AE1" w:rsidRPr="00A43F38">
        <w:rPr>
          <w:rFonts w:eastAsia="MinionPro-Regular"/>
          <w:b/>
          <w:bCs/>
          <w:sz w:val="28"/>
          <w:szCs w:val="28"/>
        </w:rPr>
        <w:t xml:space="preserve">water </w:t>
      </w:r>
      <w:r w:rsidR="00531200" w:rsidRPr="00A43F38">
        <w:rPr>
          <w:rFonts w:eastAsia="MinionPro-Regular"/>
          <w:b/>
          <w:bCs/>
          <w:sz w:val="28"/>
          <w:szCs w:val="28"/>
        </w:rPr>
        <w:t xml:space="preserve">electrolysis </w:t>
      </w:r>
      <w:r w:rsidR="00C7007B" w:rsidRPr="00A43F38">
        <w:rPr>
          <w:rFonts w:eastAsia="MinionPro-Regular"/>
          <w:b/>
          <w:bCs/>
          <w:sz w:val="28"/>
          <w:szCs w:val="28"/>
        </w:rPr>
        <w:t xml:space="preserve">at high current densities </w:t>
      </w:r>
      <w:r w:rsidR="0013047A" w:rsidRPr="00A43F38">
        <w:rPr>
          <w:rFonts w:eastAsia="MinionPro-Regular"/>
          <w:b/>
          <w:bCs/>
          <w:sz w:val="28"/>
          <w:szCs w:val="28"/>
        </w:rPr>
        <w:t>u</w:t>
      </w:r>
      <w:r w:rsidRPr="00A43F38">
        <w:rPr>
          <w:rFonts w:eastAsia="MinionPro-Regular"/>
          <w:b/>
          <w:bCs/>
          <w:sz w:val="28"/>
          <w:szCs w:val="28"/>
        </w:rPr>
        <w:t xml:space="preserve">sing </w:t>
      </w:r>
      <w:r w:rsidR="00C7007B" w:rsidRPr="00A43F38">
        <w:rPr>
          <w:rFonts w:eastAsia="MinionPro-Regular"/>
          <w:b/>
          <w:bCs/>
          <w:sz w:val="28"/>
          <w:szCs w:val="28"/>
        </w:rPr>
        <w:t>a solution-phase</w:t>
      </w:r>
      <w:r w:rsidR="00607B35" w:rsidRPr="00A43F38">
        <w:rPr>
          <w:rFonts w:eastAsia="MinionPro-Regular"/>
          <w:b/>
          <w:bCs/>
          <w:sz w:val="28"/>
          <w:szCs w:val="28"/>
        </w:rPr>
        <w:t xml:space="preserve"> </w:t>
      </w:r>
      <w:r w:rsidR="00D512D2" w:rsidRPr="00A43F38">
        <w:rPr>
          <w:rFonts w:eastAsia="MinionPro-Regular"/>
          <w:b/>
          <w:bCs/>
          <w:sz w:val="28"/>
          <w:szCs w:val="28"/>
        </w:rPr>
        <w:t>r</w:t>
      </w:r>
      <w:r w:rsidR="00607B35" w:rsidRPr="00A43F38">
        <w:rPr>
          <w:rFonts w:eastAsia="MinionPro-Regular"/>
          <w:b/>
          <w:bCs/>
          <w:sz w:val="28"/>
          <w:szCs w:val="28"/>
        </w:rPr>
        <w:t>edox mediator</w:t>
      </w:r>
    </w:p>
    <w:bookmarkEnd w:id="0"/>
    <w:p w14:paraId="6C7510B2" w14:textId="77777777" w:rsidR="009870F4" w:rsidRPr="00A43F38" w:rsidRDefault="009870F4" w:rsidP="00E538D7">
      <w:pPr>
        <w:spacing w:line="360" w:lineRule="auto"/>
        <w:contextualSpacing/>
        <w:jc w:val="center"/>
        <w:rPr>
          <w:i/>
          <w:iCs/>
        </w:rPr>
      </w:pPr>
    </w:p>
    <w:p w14:paraId="46250D0A" w14:textId="56DDC6C1" w:rsidR="00E9675A" w:rsidRPr="00A43F38" w:rsidRDefault="00E9675A" w:rsidP="00E538D7">
      <w:pPr>
        <w:spacing w:line="360" w:lineRule="auto"/>
        <w:contextualSpacing/>
        <w:jc w:val="center"/>
        <w:rPr>
          <w:i/>
          <w:iCs/>
          <w:sz w:val="22"/>
          <w:szCs w:val="22"/>
          <w:vertAlign w:val="superscript"/>
        </w:rPr>
      </w:pPr>
      <w:r w:rsidRPr="00A43F38">
        <w:rPr>
          <w:i/>
          <w:iCs/>
          <w:sz w:val="22"/>
          <w:szCs w:val="22"/>
        </w:rPr>
        <w:t xml:space="preserve">Obeten Mbang </w:t>
      </w:r>
      <w:proofErr w:type="spellStart"/>
      <w:r w:rsidRPr="00A43F38">
        <w:rPr>
          <w:i/>
          <w:iCs/>
          <w:sz w:val="22"/>
          <w:szCs w:val="22"/>
        </w:rPr>
        <w:t>Eze,</w:t>
      </w:r>
      <w:r w:rsidRPr="00A43F38">
        <w:rPr>
          <w:i/>
          <w:iCs/>
          <w:sz w:val="22"/>
          <w:szCs w:val="22"/>
          <w:vertAlign w:val="superscript"/>
        </w:rPr>
        <w:t>a,b</w:t>
      </w:r>
      <w:proofErr w:type="spellEnd"/>
      <w:r w:rsidRPr="00A43F38">
        <w:rPr>
          <w:i/>
          <w:iCs/>
          <w:sz w:val="22"/>
          <w:szCs w:val="22"/>
          <w:vertAlign w:val="superscript"/>
        </w:rPr>
        <w:t xml:space="preserve"> </w:t>
      </w:r>
      <w:r w:rsidRPr="00A43F38">
        <w:rPr>
          <w:i/>
          <w:iCs/>
          <w:sz w:val="22"/>
          <w:szCs w:val="22"/>
        </w:rPr>
        <w:t xml:space="preserve">Zeliha </w:t>
      </w:r>
      <w:proofErr w:type="spellStart"/>
      <w:r w:rsidRPr="00A43F38">
        <w:rPr>
          <w:i/>
          <w:iCs/>
          <w:sz w:val="22"/>
          <w:szCs w:val="22"/>
        </w:rPr>
        <w:t>Ertekin</w:t>
      </w:r>
      <w:r w:rsidRPr="00A43F38">
        <w:rPr>
          <w:i/>
          <w:iCs/>
          <w:sz w:val="22"/>
          <w:szCs w:val="22"/>
          <w:vertAlign w:val="superscript"/>
        </w:rPr>
        <w:t>a</w:t>
      </w:r>
      <w:proofErr w:type="spellEnd"/>
      <w:r w:rsidRPr="00A43F38">
        <w:rPr>
          <w:i/>
          <w:iCs/>
          <w:sz w:val="22"/>
          <w:szCs w:val="22"/>
        </w:rPr>
        <w:t>,</w:t>
      </w:r>
      <w:r w:rsidRPr="00A43F38">
        <w:rPr>
          <w:i/>
          <w:iCs/>
          <w:sz w:val="22"/>
          <w:szCs w:val="22"/>
          <w:vertAlign w:val="superscript"/>
        </w:rPr>
        <w:t xml:space="preserve"> </w:t>
      </w:r>
      <w:r w:rsidRPr="00A43F38">
        <w:rPr>
          <w:i/>
          <w:iCs/>
          <w:sz w:val="22"/>
          <w:szCs w:val="22"/>
        </w:rPr>
        <w:t>and Mark D. Symes*</w:t>
      </w:r>
      <w:r w:rsidRPr="00A43F38">
        <w:rPr>
          <w:i/>
          <w:iCs/>
          <w:sz w:val="22"/>
          <w:szCs w:val="22"/>
          <w:vertAlign w:val="superscript"/>
        </w:rPr>
        <w:t>a</w:t>
      </w:r>
    </w:p>
    <w:p w14:paraId="6F5983A5" w14:textId="77777777" w:rsidR="0033634F" w:rsidRPr="00A43F38" w:rsidRDefault="0033634F" w:rsidP="00E538D7">
      <w:pPr>
        <w:spacing w:line="360" w:lineRule="auto"/>
        <w:contextualSpacing/>
        <w:jc w:val="center"/>
        <w:rPr>
          <w:i/>
          <w:iCs/>
          <w:sz w:val="22"/>
          <w:szCs w:val="22"/>
          <w:vertAlign w:val="superscript"/>
        </w:rPr>
      </w:pPr>
    </w:p>
    <w:p w14:paraId="581C4827" w14:textId="6F83FAAC" w:rsidR="0033634F" w:rsidRPr="00A43F38" w:rsidRDefault="0033634F" w:rsidP="00E538D7">
      <w:pPr>
        <w:spacing w:line="360" w:lineRule="auto"/>
        <w:contextualSpacing/>
        <w:jc w:val="center"/>
        <w:rPr>
          <w:i/>
          <w:iCs/>
          <w:sz w:val="22"/>
          <w:szCs w:val="22"/>
        </w:rPr>
      </w:pPr>
      <w:proofErr w:type="spellStart"/>
      <w:r w:rsidRPr="00A43F38">
        <w:rPr>
          <w:i/>
          <w:iCs/>
          <w:sz w:val="22"/>
          <w:szCs w:val="22"/>
          <w:vertAlign w:val="superscript"/>
        </w:rPr>
        <w:t>a</w:t>
      </w:r>
      <w:r w:rsidRPr="00A43F38">
        <w:rPr>
          <w:i/>
          <w:iCs/>
          <w:sz w:val="22"/>
          <w:szCs w:val="22"/>
        </w:rPr>
        <w:t>School</w:t>
      </w:r>
      <w:proofErr w:type="spellEnd"/>
      <w:r w:rsidRPr="00A43F38">
        <w:rPr>
          <w:i/>
          <w:iCs/>
          <w:sz w:val="22"/>
          <w:szCs w:val="22"/>
        </w:rPr>
        <w:t xml:space="preserve"> of Chemistry, University of Glasgow, Glasgow, G12 8QQ, United Kingdom</w:t>
      </w:r>
    </w:p>
    <w:p w14:paraId="5008D9B5" w14:textId="01F48491" w:rsidR="0033634F" w:rsidRPr="00A43F38" w:rsidRDefault="0033634F" w:rsidP="00E538D7">
      <w:pPr>
        <w:spacing w:line="360" w:lineRule="auto"/>
        <w:contextualSpacing/>
        <w:jc w:val="center"/>
        <w:rPr>
          <w:i/>
          <w:iCs/>
          <w:color w:val="000000"/>
          <w:sz w:val="22"/>
          <w:szCs w:val="22"/>
          <w:lang w:eastAsia="tr-TR"/>
        </w:rPr>
      </w:pPr>
      <w:proofErr w:type="spellStart"/>
      <w:r w:rsidRPr="00A43F38">
        <w:rPr>
          <w:i/>
          <w:iCs/>
          <w:color w:val="000000"/>
          <w:sz w:val="22"/>
          <w:szCs w:val="22"/>
          <w:vertAlign w:val="superscript"/>
          <w:lang w:eastAsia="tr-TR"/>
        </w:rPr>
        <w:t>b</w:t>
      </w:r>
      <w:r w:rsidRPr="00A43F38">
        <w:rPr>
          <w:i/>
          <w:iCs/>
          <w:color w:val="000000"/>
          <w:sz w:val="22"/>
          <w:szCs w:val="22"/>
          <w:lang w:eastAsia="tr-TR"/>
        </w:rPr>
        <w:t>Department</w:t>
      </w:r>
      <w:proofErr w:type="spellEnd"/>
      <w:r w:rsidRPr="00A43F38">
        <w:rPr>
          <w:i/>
          <w:iCs/>
          <w:color w:val="000000"/>
          <w:sz w:val="22"/>
          <w:szCs w:val="22"/>
          <w:lang w:eastAsia="tr-TR"/>
        </w:rPr>
        <w:t xml:space="preserve"> of Chemistry, University of Cross River State, Calabar, Cross River State, Nigeria</w:t>
      </w:r>
    </w:p>
    <w:p w14:paraId="49B08591" w14:textId="2599A91A" w:rsidR="003F48F3" w:rsidRPr="00A43F38" w:rsidRDefault="003F48F3" w:rsidP="00E538D7">
      <w:pPr>
        <w:spacing w:line="360" w:lineRule="auto"/>
        <w:contextualSpacing/>
        <w:jc w:val="center"/>
        <w:rPr>
          <w:i/>
          <w:sz w:val="22"/>
          <w:szCs w:val="22"/>
          <w:lang w:val="fr-FR"/>
        </w:rPr>
      </w:pPr>
      <w:r w:rsidRPr="00A43F38">
        <w:rPr>
          <w:i/>
          <w:sz w:val="22"/>
          <w:szCs w:val="22"/>
          <w:lang w:val="fr-FR"/>
        </w:rPr>
        <w:t xml:space="preserve">*Email: </w:t>
      </w:r>
      <w:hyperlink r:id="rId8" w:history="1">
        <w:r w:rsidRPr="00A43F38">
          <w:rPr>
            <w:rStyle w:val="Hyperlink"/>
            <w:i/>
            <w:sz w:val="22"/>
            <w:szCs w:val="22"/>
            <w:lang w:val="fr-FR"/>
          </w:rPr>
          <w:t>mark.symes@glasgow.ac.uk</w:t>
        </w:r>
      </w:hyperlink>
    </w:p>
    <w:p w14:paraId="61D59F4E" w14:textId="77777777" w:rsidR="00B36EC8" w:rsidRPr="00A43F38" w:rsidRDefault="00B36EC8" w:rsidP="004835F2">
      <w:pPr>
        <w:spacing w:line="360" w:lineRule="auto"/>
        <w:contextualSpacing/>
        <w:rPr>
          <w:i/>
          <w:iCs/>
          <w:sz w:val="20"/>
          <w:szCs w:val="20"/>
          <w:lang w:val="fr-FR" w:eastAsia="tr-TR"/>
        </w:rPr>
      </w:pPr>
    </w:p>
    <w:p w14:paraId="27C05D88" w14:textId="77777777" w:rsidR="00F9196C" w:rsidRPr="00A43F38" w:rsidRDefault="00F9196C" w:rsidP="004835F2">
      <w:pPr>
        <w:spacing w:line="360" w:lineRule="auto"/>
        <w:contextualSpacing/>
        <w:jc w:val="both"/>
        <w:rPr>
          <w:rStyle w:val="CommentReference"/>
          <w:sz w:val="24"/>
          <w:szCs w:val="24"/>
        </w:rPr>
      </w:pPr>
    </w:p>
    <w:p w14:paraId="0AB412AA" w14:textId="77777777" w:rsidR="00471F9B" w:rsidRPr="00F67F54" w:rsidRDefault="004B68BE" w:rsidP="00F67F54">
      <w:pPr>
        <w:spacing w:line="360" w:lineRule="auto"/>
        <w:jc w:val="both"/>
        <w:rPr>
          <w:rStyle w:val="CommentReference"/>
          <w:b/>
          <w:bCs/>
          <w:sz w:val="24"/>
          <w:szCs w:val="24"/>
        </w:rPr>
      </w:pPr>
      <w:r w:rsidRPr="00F67F54">
        <w:rPr>
          <w:rStyle w:val="CommentReference"/>
          <w:b/>
          <w:bCs/>
          <w:sz w:val="24"/>
          <w:szCs w:val="24"/>
        </w:rPr>
        <w:t>Experimental</w:t>
      </w:r>
    </w:p>
    <w:p w14:paraId="32B0D9D1" w14:textId="4E1C18E0" w:rsidR="004B68BE" w:rsidRPr="00F67F54" w:rsidRDefault="004B68BE" w:rsidP="00F67F54">
      <w:pPr>
        <w:spacing w:line="360" w:lineRule="auto"/>
        <w:jc w:val="both"/>
        <w:rPr>
          <w:b/>
          <w:bCs/>
        </w:rPr>
      </w:pPr>
      <w:r w:rsidRPr="00F67F54">
        <w:rPr>
          <w:b/>
          <w:bCs/>
        </w:rPr>
        <w:t xml:space="preserve">Electrochemical cell </w:t>
      </w:r>
      <w:r w:rsidR="001332DE" w:rsidRPr="00F67F54">
        <w:rPr>
          <w:b/>
          <w:bCs/>
        </w:rPr>
        <w:t xml:space="preserve">design and </w:t>
      </w:r>
      <w:r w:rsidRPr="00F67F54">
        <w:rPr>
          <w:b/>
          <w:bCs/>
        </w:rPr>
        <w:t>construction</w:t>
      </w:r>
    </w:p>
    <w:p w14:paraId="09632F6F" w14:textId="2F754E60" w:rsidR="005D6336" w:rsidRPr="00A43F38" w:rsidRDefault="004E5068" w:rsidP="004835F2">
      <w:pPr>
        <w:spacing w:line="360" w:lineRule="auto"/>
        <w:contextualSpacing/>
        <w:jc w:val="both"/>
        <w:rPr>
          <w:color w:val="000000"/>
          <w:bdr w:val="none" w:sz="0" w:space="0" w:color="auto" w:frame="1"/>
        </w:rPr>
      </w:pPr>
      <w:r w:rsidRPr="00A43F38">
        <w:t xml:space="preserve">A schematic of the </w:t>
      </w:r>
      <w:r w:rsidR="004B68BE" w:rsidRPr="00A43F38">
        <w:t xml:space="preserve">flow </w:t>
      </w:r>
      <w:r w:rsidRPr="00A43F38">
        <w:t xml:space="preserve">system </w:t>
      </w:r>
      <w:r w:rsidR="004B68BE" w:rsidRPr="00A43F38">
        <w:t xml:space="preserve">used in this work is shown in Fig. </w:t>
      </w:r>
      <w:r w:rsidR="00ED7738" w:rsidRPr="00A43F38">
        <w:t>1</w:t>
      </w:r>
      <w:r w:rsidR="004B68BE" w:rsidRPr="00A43F38">
        <w:t xml:space="preserve">. The </w:t>
      </w:r>
      <w:r w:rsidRPr="00A43F38">
        <w:t xml:space="preserve">geometric </w:t>
      </w:r>
      <w:r w:rsidR="004B68BE" w:rsidRPr="00A43F38">
        <w:t xml:space="preserve">area of the </w:t>
      </w:r>
      <w:r w:rsidRPr="00A43F38">
        <w:t xml:space="preserve">electrodes in both the oxygen and hydrogen-producing </w:t>
      </w:r>
      <w:r w:rsidR="004B68BE" w:rsidRPr="00A43F38">
        <w:t>cell</w:t>
      </w:r>
      <w:r w:rsidRPr="00A43F38">
        <w:t>s</w:t>
      </w:r>
      <w:r w:rsidR="004B68BE" w:rsidRPr="00A43F38">
        <w:t xml:space="preserve"> </w:t>
      </w:r>
      <w:r w:rsidRPr="00A43F38">
        <w:t xml:space="preserve">was </w:t>
      </w:r>
      <w:r w:rsidR="004B68BE" w:rsidRPr="00A43F38">
        <w:t>13.7 cm</w:t>
      </w:r>
      <w:r w:rsidR="004B68BE" w:rsidRPr="00A43F38">
        <w:rPr>
          <w:vertAlign w:val="superscript"/>
        </w:rPr>
        <w:t>2</w:t>
      </w:r>
      <w:r w:rsidRPr="00A43F38">
        <w:t xml:space="preserve"> (3.7 × 3.7 cm).</w:t>
      </w:r>
      <w:r w:rsidR="004B68BE" w:rsidRPr="00A43F38">
        <w:t xml:space="preserve"> Silicotungstic acid</w:t>
      </w:r>
      <w:r w:rsidR="00ED2DDF" w:rsidRPr="00A43F38">
        <w:t xml:space="preserve"> (</w:t>
      </w:r>
      <w:r w:rsidR="00ED2DDF" w:rsidRPr="00A43F38">
        <w:rPr>
          <w:shd w:val="clear" w:color="auto" w:fill="FFFFFF"/>
        </w:rPr>
        <w:t>H</w:t>
      </w:r>
      <w:r w:rsidR="00ED2DDF" w:rsidRPr="00A43F38">
        <w:rPr>
          <w:shd w:val="clear" w:color="auto" w:fill="FFFFFF"/>
          <w:vertAlign w:val="subscript"/>
        </w:rPr>
        <w:t>4</w:t>
      </w:r>
      <w:r w:rsidR="00ED2DDF" w:rsidRPr="00A43F38">
        <w:rPr>
          <w:shd w:val="clear" w:color="auto" w:fill="FFFFFF"/>
        </w:rPr>
        <w:t>SiW</w:t>
      </w:r>
      <w:r w:rsidR="00ED2DDF" w:rsidRPr="00A43F38">
        <w:rPr>
          <w:shd w:val="clear" w:color="auto" w:fill="FFFFFF"/>
          <w:vertAlign w:val="subscript"/>
        </w:rPr>
        <w:t>12</w:t>
      </w:r>
      <w:r w:rsidR="00ED2DDF" w:rsidRPr="00A43F38">
        <w:rPr>
          <w:shd w:val="clear" w:color="auto" w:fill="FFFFFF"/>
        </w:rPr>
        <w:t>O</w:t>
      </w:r>
      <w:r w:rsidR="00ED2DDF" w:rsidRPr="00A43F38">
        <w:rPr>
          <w:shd w:val="clear" w:color="auto" w:fill="FFFFFF"/>
          <w:vertAlign w:val="subscript"/>
        </w:rPr>
        <w:t>40</w:t>
      </w:r>
      <w:r w:rsidR="00ED2DDF" w:rsidRPr="00A43F38">
        <w:t>), purchased from Merck,</w:t>
      </w:r>
      <w:r w:rsidR="004B68BE" w:rsidRPr="00A43F38">
        <w:t xml:space="preserve"> was used as the redox mediator</w:t>
      </w:r>
      <w:r w:rsidR="00ED2DDF" w:rsidRPr="00A43F38">
        <w:t xml:space="preserve"> at a concentration of </w:t>
      </w:r>
      <w:r w:rsidR="004B68BE" w:rsidRPr="00A43F38">
        <w:t xml:space="preserve">0.5 M </w:t>
      </w:r>
      <w:r w:rsidR="00ED2DDF" w:rsidRPr="00A43F38">
        <w:t xml:space="preserve">in </w:t>
      </w:r>
      <w:r w:rsidR="004B68BE" w:rsidRPr="00A43F38">
        <w:t>ultrapure grade water (15.2 MΩ-cm resistivity).</w:t>
      </w:r>
      <w:r w:rsidR="000A6B3D" w:rsidRPr="00A43F38">
        <w:rPr>
          <w:color w:val="000000"/>
          <w:bdr w:val="none" w:sz="0" w:space="0" w:color="auto" w:frame="1"/>
        </w:rPr>
        <w:t xml:space="preserve"> </w:t>
      </w:r>
    </w:p>
    <w:p w14:paraId="12AD98B8" w14:textId="77777777" w:rsidR="00C7007B" w:rsidRPr="00A43F38" w:rsidRDefault="00C7007B" w:rsidP="004835F2">
      <w:pPr>
        <w:spacing w:line="360" w:lineRule="auto"/>
        <w:contextualSpacing/>
        <w:jc w:val="both"/>
        <w:rPr>
          <w:color w:val="000000"/>
          <w:bdr w:val="none" w:sz="0" w:space="0" w:color="auto" w:frame="1"/>
        </w:rPr>
      </w:pPr>
    </w:p>
    <w:p w14:paraId="310D32CA" w14:textId="4B631403" w:rsidR="004A7DB6" w:rsidRPr="00A43F38" w:rsidRDefault="00D50535" w:rsidP="004A7DB6">
      <w:pPr>
        <w:spacing w:line="360" w:lineRule="auto"/>
        <w:contextualSpacing/>
        <w:jc w:val="center"/>
      </w:pPr>
      <w:r w:rsidRPr="00A43F38">
        <w:rPr>
          <w:noProof/>
        </w:rPr>
        <w:drawing>
          <wp:anchor distT="0" distB="0" distL="114300" distR="114300" simplePos="0" relativeHeight="251658240" behindDoc="0" locked="0" layoutInCell="1" allowOverlap="1" wp14:anchorId="21B89C7C" wp14:editId="2B0AA956">
            <wp:simplePos x="0" y="0"/>
            <wp:positionH relativeFrom="column">
              <wp:posOffset>205</wp:posOffset>
            </wp:positionH>
            <wp:positionV relativeFrom="paragraph">
              <wp:posOffset>205</wp:posOffset>
            </wp:positionV>
            <wp:extent cx="5760000" cy="2736000"/>
            <wp:effectExtent l="0" t="0" r="0" b="0"/>
            <wp:wrapTopAndBottom/>
            <wp:docPr id="83309895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60000" cy="2736000"/>
                    </a:xfrm>
                    <a:prstGeom prst="rect">
                      <a:avLst/>
                    </a:prstGeom>
                    <a:noFill/>
                  </pic:spPr>
                </pic:pic>
              </a:graphicData>
            </a:graphic>
            <wp14:sizeRelH relativeFrom="page">
              <wp14:pctWidth>0</wp14:pctWidth>
            </wp14:sizeRelH>
            <wp14:sizeRelV relativeFrom="page">
              <wp14:pctHeight>0</wp14:pctHeight>
            </wp14:sizeRelV>
          </wp:anchor>
        </w:drawing>
      </w:r>
    </w:p>
    <w:p w14:paraId="0986CE1B" w14:textId="70E234B7" w:rsidR="00ED7738" w:rsidRPr="00A43F38" w:rsidRDefault="00ED7738" w:rsidP="004A7DB6">
      <w:pPr>
        <w:spacing w:line="360" w:lineRule="auto"/>
        <w:contextualSpacing/>
      </w:pPr>
      <w:r w:rsidRPr="00A43F38">
        <w:rPr>
          <w:b/>
          <w:bCs/>
        </w:rPr>
        <w:t>Fig. 1</w:t>
      </w:r>
      <w:r w:rsidR="00BF0433" w:rsidRPr="00A43F38">
        <w:rPr>
          <w:b/>
          <w:bCs/>
        </w:rPr>
        <w:t>.</w:t>
      </w:r>
      <w:r w:rsidRPr="00A43F38">
        <w:rPr>
          <w:b/>
          <w:bCs/>
        </w:rPr>
        <w:t xml:space="preserve"> </w:t>
      </w:r>
      <w:r w:rsidRPr="00A43F38">
        <w:t xml:space="preserve">A schematic of the flow cell system designed, constructed, and used </w:t>
      </w:r>
      <w:r w:rsidR="00AC0FA8" w:rsidRPr="00A43F38">
        <w:t xml:space="preserve">in </w:t>
      </w:r>
      <w:r w:rsidRPr="00A43F38">
        <w:t>this study.</w:t>
      </w:r>
    </w:p>
    <w:p w14:paraId="0B46EDBA" w14:textId="77777777" w:rsidR="001779C4" w:rsidRPr="00A43F38" w:rsidRDefault="001779C4" w:rsidP="004835F2">
      <w:pPr>
        <w:spacing w:line="360" w:lineRule="auto"/>
        <w:contextualSpacing/>
        <w:jc w:val="both"/>
      </w:pPr>
    </w:p>
    <w:p w14:paraId="569C553C" w14:textId="2DF50837" w:rsidR="00D353A5" w:rsidRPr="00A43F38" w:rsidRDefault="003412AF" w:rsidP="004835F2">
      <w:pPr>
        <w:spacing w:line="360" w:lineRule="auto"/>
        <w:contextualSpacing/>
        <w:jc w:val="both"/>
      </w:pPr>
      <w:r w:rsidRPr="00A43F38">
        <w:rPr>
          <w:rStyle w:val="cf01"/>
          <w:rFonts w:ascii="Times New Roman" w:hAnsi="Times New Roman" w:cs="Times New Roman"/>
          <w:sz w:val="24"/>
          <w:szCs w:val="24"/>
        </w:rPr>
        <w:lastRenderedPageBreak/>
        <w:t xml:space="preserve">An </w:t>
      </w:r>
      <w:r w:rsidR="0024753E" w:rsidRPr="00A43F38">
        <w:rPr>
          <w:rStyle w:val="cf01"/>
          <w:rFonts w:ascii="Times New Roman" w:hAnsi="Times New Roman" w:cs="Times New Roman"/>
          <w:sz w:val="24"/>
          <w:szCs w:val="24"/>
        </w:rPr>
        <w:t xml:space="preserve">exploded view of </w:t>
      </w:r>
      <w:r w:rsidR="00FE2984" w:rsidRPr="00A43F38">
        <w:rPr>
          <w:rStyle w:val="cf01"/>
          <w:rFonts w:ascii="Times New Roman" w:hAnsi="Times New Roman" w:cs="Times New Roman"/>
          <w:sz w:val="24"/>
          <w:szCs w:val="24"/>
        </w:rPr>
        <w:t>the oxygen-generating cell</w:t>
      </w:r>
      <w:r w:rsidR="0024753E" w:rsidRPr="00A43F38">
        <w:rPr>
          <w:rStyle w:val="cf01"/>
          <w:rFonts w:ascii="Times New Roman" w:hAnsi="Times New Roman" w:cs="Times New Roman"/>
          <w:sz w:val="24"/>
          <w:szCs w:val="24"/>
        </w:rPr>
        <w:t xml:space="preserve"> </w:t>
      </w:r>
      <w:r w:rsidR="00F6741D" w:rsidRPr="00A43F38">
        <w:rPr>
          <w:rStyle w:val="cf01"/>
          <w:rFonts w:ascii="Times New Roman" w:hAnsi="Times New Roman" w:cs="Times New Roman"/>
          <w:sz w:val="24"/>
          <w:szCs w:val="24"/>
        </w:rPr>
        <w:t>used</w:t>
      </w:r>
      <w:r w:rsidR="00DE7EC1" w:rsidRPr="00A43F38">
        <w:rPr>
          <w:rStyle w:val="cf01"/>
          <w:rFonts w:ascii="Times New Roman" w:hAnsi="Times New Roman" w:cs="Times New Roman"/>
          <w:sz w:val="24"/>
          <w:szCs w:val="24"/>
        </w:rPr>
        <w:t xml:space="preserve"> in this study </w:t>
      </w:r>
      <w:r w:rsidR="0024753E" w:rsidRPr="00A43F38">
        <w:rPr>
          <w:rStyle w:val="cf01"/>
          <w:rFonts w:ascii="Times New Roman" w:hAnsi="Times New Roman" w:cs="Times New Roman"/>
          <w:sz w:val="24"/>
          <w:szCs w:val="24"/>
        </w:rPr>
        <w:t xml:space="preserve">can be found in the </w:t>
      </w:r>
      <w:r w:rsidR="00E10B8C" w:rsidRPr="00A43F38">
        <w:rPr>
          <w:rStyle w:val="cf01"/>
          <w:rFonts w:ascii="Times New Roman" w:hAnsi="Times New Roman" w:cs="Times New Roman"/>
          <w:sz w:val="24"/>
          <w:szCs w:val="24"/>
        </w:rPr>
        <w:t xml:space="preserve">Supporting Information </w:t>
      </w:r>
      <w:r w:rsidR="0024753E" w:rsidRPr="00A43F38">
        <w:rPr>
          <w:rStyle w:val="cf01"/>
          <w:rFonts w:ascii="Times New Roman" w:hAnsi="Times New Roman" w:cs="Times New Roman"/>
          <w:sz w:val="24"/>
          <w:szCs w:val="24"/>
        </w:rPr>
        <w:t>(Fig.</w:t>
      </w:r>
      <w:r w:rsidR="00E10B8C" w:rsidRPr="00A43F38">
        <w:rPr>
          <w:rStyle w:val="cf01"/>
          <w:rFonts w:ascii="Times New Roman" w:hAnsi="Times New Roman" w:cs="Times New Roman"/>
          <w:sz w:val="24"/>
          <w:szCs w:val="24"/>
        </w:rPr>
        <w:t xml:space="preserve"> </w:t>
      </w:r>
      <w:r w:rsidR="0024753E" w:rsidRPr="00A43F38">
        <w:rPr>
          <w:rStyle w:val="cf01"/>
          <w:rFonts w:ascii="Times New Roman" w:hAnsi="Times New Roman" w:cs="Times New Roman"/>
          <w:sz w:val="24"/>
          <w:szCs w:val="24"/>
        </w:rPr>
        <w:t>S</w:t>
      </w:r>
      <w:r w:rsidR="00FE2984" w:rsidRPr="00A43F38">
        <w:rPr>
          <w:rStyle w:val="cf01"/>
          <w:rFonts w:ascii="Times New Roman" w:hAnsi="Times New Roman" w:cs="Times New Roman"/>
          <w:sz w:val="24"/>
          <w:szCs w:val="24"/>
        </w:rPr>
        <w:t xml:space="preserve">1). </w:t>
      </w:r>
      <w:r w:rsidR="004B68BE" w:rsidRPr="00A43F38">
        <w:t xml:space="preserve">The anode of this cell consisted of a 3 mm-thick </w:t>
      </w:r>
      <w:r w:rsidR="00ED7738" w:rsidRPr="00A43F38">
        <w:t>titanium</w:t>
      </w:r>
      <w:r w:rsidR="004B68BE" w:rsidRPr="00A43F38">
        <w:t xml:space="preserve"> serpentine flow field</w:t>
      </w:r>
      <w:r w:rsidR="00A5435E" w:rsidRPr="00A43F38">
        <w:t xml:space="preserve"> (with flow channels 1 mm deep and 1 mm wide cut into it)</w:t>
      </w:r>
      <w:r w:rsidR="004B68BE" w:rsidRPr="00A43F38">
        <w:t xml:space="preserve"> and a </w:t>
      </w:r>
      <w:r w:rsidR="00D353A5" w:rsidRPr="00A43F38">
        <w:t xml:space="preserve">titanium </w:t>
      </w:r>
      <w:proofErr w:type="spellStart"/>
      <w:r w:rsidR="004B68BE" w:rsidRPr="00A43F38">
        <w:t>fiber</w:t>
      </w:r>
      <w:proofErr w:type="spellEnd"/>
      <w:r w:rsidR="004B68BE" w:rsidRPr="00A43F38">
        <w:t xml:space="preserve"> felt (</w:t>
      </w:r>
      <w:r w:rsidR="00D353A5" w:rsidRPr="00A43F38">
        <w:t>thickness</w:t>
      </w:r>
      <w:r w:rsidR="004B68BE" w:rsidRPr="00A43F38">
        <w:t>: 0.3 mm) coated with</w:t>
      </w:r>
      <w:r w:rsidR="003B3FC8" w:rsidRPr="00A43F38">
        <w:t xml:space="preserve"> Ti nanoparticles and loaded with</w:t>
      </w:r>
      <w:r w:rsidR="004B68BE" w:rsidRPr="00A43F38">
        <w:t xml:space="preserve"> 2.0 mg IrO</w:t>
      </w:r>
      <w:r w:rsidR="004B68BE" w:rsidRPr="00A43F38">
        <w:rPr>
          <w:vertAlign w:val="subscript"/>
        </w:rPr>
        <w:t>2</w:t>
      </w:r>
      <w:r w:rsidR="004B68BE" w:rsidRPr="00A43F38">
        <w:t xml:space="preserve"> catalyst (supplied by </w:t>
      </w:r>
      <w:proofErr w:type="spellStart"/>
      <w:r w:rsidR="004B68BE" w:rsidRPr="00A43F38">
        <w:t>Fuelcellstore</w:t>
      </w:r>
      <w:proofErr w:type="spellEnd"/>
      <w:r w:rsidR="004B68BE" w:rsidRPr="00A43F38">
        <w:t>)</w:t>
      </w:r>
      <w:r w:rsidR="00D353A5" w:rsidRPr="00A43F38">
        <w:t xml:space="preserve"> as the active electrode</w:t>
      </w:r>
      <w:r w:rsidR="003B3FC8" w:rsidRPr="00A43F38">
        <w:t xml:space="preserve"> (see below for details of the electrode preparation)</w:t>
      </w:r>
      <w:r w:rsidR="00D353A5" w:rsidRPr="00A43F38">
        <w:t>.</w:t>
      </w:r>
      <w:r w:rsidR="004B68BE" w:rsidRPr="00A43F38">
        <w:t xml:space="preserve"> These elements were sealed using a 0.127 mm-thick </w:t>
      </w:r>
      <w:r w:rsidR="002C5EBE" w:rsidRPr="00A43F38">
        <w:t>Teflon</w:t>
      </w:r>
      <w:r w:rsidR="004B68BE" w:rsidRPr="00A43F38">
        <w:t xml:space="preserve"> gasket</w:t>
      </w:r>
      <w:r w:rsidR="00D353A5" w:rsidRPr="00A43F38">
        <w:t xml:space="preserve"> (supplied by </w:t>
      </w:r>
      <w:proofErr w:type="spellStart"/>
      <w:r w:rsidR="00D353A5" w:rsidRPr="00A43F38">
        <w:t>Fuelcellstore</w:t>
      </w:r>
      <w:proofErr w:type="spellEnd"/>
      <w:r w:rsidR="00D353A5" w:rsidRPr="00A43F38">
        <w:t>)</w:t>
      </w:r>
      <w:r w:rsidR="004B68BE" w:rsidRPr="00A43F38">
        <w:t xml:space="preserve">. The cathode side also consisted of a </w:t>
      </w:r>
      <w:r w:rsidR="00ED7738" w:rsidRPr="00A43F38">
        <w:t>titanium</w:t>
      </w:r>
      <w:r w:rsidR="004B68BE" w:rsidRPr="00A43F38">
        <w:t xml:space="preserve"> serpentine flow field</w:t>
      </w:r>
      <w:r w:rsidR="00D353A5" w:rsidRPr="00A43F38">
        <w:t xml:space="preserve"> </w:t>
      </w:r>
      <w:r w:rsidR="004B68BE" w:rsidRPr="00A43F38">
        <w:t>(</w:t>
      </w:r>
      <w:r w:rsidR="00A5435E" w:rsidRPr="00A43F38">
        <w:t>identical to that used at the anode</w:t>
      </w:r>
      <w:r w:rsidR="004B68BE" w:rsidRPr="00A43F38">
        <w:t xml:space="preserve">), and carbon cloth with </w:t>
      </w:r>
      <w:r w:rsidR="00AC0FA8" w:rsidRPr="00A43F38">
        <w:t xml:space="preserve">a </w:t>
      </w:r>
      <w:r w:rsidR="004B68BE" w:rsidRPr="00A43F38">
        <w:t xml:space="preserve">microporous layer </w:t>
      </w:r>
      <w:r w:rsidR="00AC0FA8" w:rsidRPr="00A43F38">
        <w:t xml:space="preserve">as the </w:t>
      </w:r>
      <w:r w:rsidR="00D353A5" w:rsidRPr="00A43F38">
        <w:t xml:space="preserve">active electrode </w:t>
      </w:r>
      <w:r w:rsidR="004B68BE" w:rsidRPr="00A43F38">
        <w:t>(</w:t>
      </w:r>
      <w:proofErr w:type="spellStart"/>
      <w:r w:rsidR="006F2A8B" w:rsidRPr="00A43F38">
        <w:t>Fuelcell</w:t>
      </w:r>
      <w:r w:rsidR="000352C6" w:rsidRPr="00A43F38">
        <w:t>s</w:t>
      </w:r>
      <w:r w:rsidR="006F2A8B" w:rsidRPr="00A43F38">
        <w:t>tore</w:t>
      </w:r>
      <w:proofErr w:type="spellEnd"/>
      <w:r w:rsidR="004B68BE" w:rsidRPr="00A43F38">
        <w:t xml:space="preserve">). No catalyst was added to the cathode side. These elements were sealed using a 0.127 mm-thick Teflon gasket supplied by </w:t>
      </w:r>
      <w:proofErr w:type="spellStart"/>
      <w:r w:rsidR="004B68BE" w:rsidRPr="00A43F38">
        <w:t>Fuelcellstore</w:t>
      </w:r>
      <w:proofErr w:type="spellEnd"/>
      <w:r w:rsidR="004B68BE" w:rsidRPr="00A43F38">
        <w:t xml:space="preserve">. The anode and cathode were separated by a Nafion 117 membrane supplied by Ion Power. The anode and cathode were compressed against the membrane through 10 mm-thick </w:t>
      </w:r>
      <w:r w:rsidR="002C5EBE" w:rsidRPr="00A43F38">
        <w:t>polytetrafluoroethylene (</w:t>
      </w:r>
      <w:r w:rsidR="004B68BE" w:rsidRPr="00A43F38">
        <w:t>PTFE</w:t>
      </w:r>
      <w:r w:rsidR="002C5EBE" w:rsidRPr="00A43F38">
        <w:t>)</w:t>
      </w:r>
      <w:r w:rsidR="004B68BE" w:rsidRPr="00A43F38">
        <w:t xml:space="preserve"> insulating plates and 10 mm-thick </w:t>
      </w:r>
      <w:r w:rsidR="00ED7738" w:rsidRPr="00A43F38">
        <w:t>titanium</w:t>
      </w:r>
      <w:r w:rsidR="004B68BE" w:rsidRPr="00A43F38">
        <w:t xml:space="preserve"> end plates</w:t>
      </w:r>
      <w:r w:rsidR="00D353A5" w:rsidRPr="00A43F38">
        <w:t>,</w:t>
      </w:r>
      <w:r w:rsidR="00E66C6C" w:rsidRPr="00A43F38">
        <w:t xml:space="preserve"> </w:t>
      </w:r>
      <w:r w:rsidR="00D353A5" w:rsidRPr="00A43F38">
        <w:t xml:space="preserve">and </w:t>
      </w:r>
      <w:r w:rsidR="00053226" w:rsidRPr="00A43F38">
        <w:t xml:space="preserve">the </w:t>
      </w:r>
      <w:r w:rsidR="00D353A5" w:rsidRPr="00A43F38">
        <w:t xml:space="preserve">bolts fastening the cells were tightened to a torque of 5 Nm. </w:t>
      </w:r>
      <w:r w:rsidR="00053226" w:rsidRPr="00A43F38">
        <w:t>Prior to cell assembly, t</w:t>
      </w:r>
      <w:r w:rsidR="00D353A5" w:rsidRPr="00A43F38">
        <w:t xml:space="preserve">he serpentine flow plates were immersed in phosphoric acid (85%, </w:t>
      </w:r>
      <w:proofErr w:type="spellStart"/>
      <w:r w:rsidR="00D353A5" w:rsidRPr="00A43F38">
        <w:t>Thermo</w:t>
      </w:r>
      <w:proofErr w:type="spellEnd"/>
      <w:r w:rsidR="00D353A5" w:rsidRPr="00A43F38">
        <w:t xml:space="preserve"> Scientific) for 2 hours, followed by scrubbing with a sponge and rinsing with deionized water in order to ensure that they were completely clean</w:t>
      </w:r>
      <w:r w:rsidR="00053226" w:rsidRPr="00A43F38">
        <w:t>.</w:t>
      </w:r>
      <w:r w:rsidR="00D353A5" w:rsidRPr="00A43F38">
        <w:t xml:space="preserve"> </w:t>
      </w:r>
    </w:p>
    <w:p w14:paraId="2E32A335" w14:textId="7774156E" w:rsidR="00D353A5" w:rsidRPr="00A43F38" w:rsidRDefault="00D353A5" w:rsidP="004835F2">
      <w:pPr>
        <w:spacing w:line="360" w:lineRule="auto"/>
        <w:contextualSpacing/>
        <w:jc w:val="both"/>
      </w:pPr>
    </w:p>
    <w:p w14:paraId="19FB2935" w14:textId="0EC28240" w:rsidR="009503AF" w:rsidRPr="00A43F38" w:rsidRDefault="00FE2984" w:rsidP="004835F2">
      <w:pPr>
        <w:spacing w:line="360" w:lineRule="auto"/>
        <w:contextualSpacing/>
        <w:jc w:val="both"/>
      </w:pPr>
      <w:r w:rsidRPr="00A43F38">
        <w:rPr>
          <w:rStyle w:val="cf01"/>
          <w:rFonts w:ascii="Times New Roman" w:hAnsi="Times New Roman" w:cs="Times New Roman"/>
          <w:sz w:val="24"/>
          <w:szCs w:val="24"/>
        </w:rPr>
        <w:t>An exploded view of the hydrogen-generating cell used in this study can be found in the Supporting Information (Fig. S2).</w:t>
      </w:r>
      <w:r w:rsidR="00053226" w:rsidRPr="00A43F38">
        <w:rPr>
          <w:rStyle w:val="cf01"/>
          <w:rFonts w:ascii="Times New Roman" w:hAnsi="Times New Roman" w:cs="Times New Roman"/>
          <w:sz w:val="24"/>
          <w:szCs w:val="24"/>
        </w:rPr>
        <w:t xml:space="preserve"> The construction of this cell was similar to that of the oxygen-generating cell. Henc</w:t>
      </w:r>
      <w:r w:rsidR="009503AF" w:rsidRPr="00A43F38">
        <w:rPr>
          <w:rStyle w:val="cf01"/>
          <w:rFonts w:ascii="Times New Roman" w:hAnsi="Times New Roman" w:cs="Times New Roman"/>
          <w:sz w:val="24"/>
          <w:szCs w:val="24"/>
        </w:rPr>
        <w:t>e</w:t>
      </w:r>
      <w:r w:rsidR="00053226" w:rsidRPr="00A43F38">
        <w:rPr>
          <w:rStyle w:val="cf01"/>
          <w:rFonts w:ascii="Times New Roman" w:hAnsi="Times New Roman" w:cs="Times New Roman"/>
          <w:sz w:val="24"/>
          <w:szCs w:val="24"/>
        </w:rPr>
        <w:t xml:space="preserve">, </w:t>
      </w:r>
      <w:r w:rsidR="00053226" w:rsidRPr="00A43F38">
        <w:t>the anode of this hydrogen-generating cell consisted of a 3 mm</w:t>
      </w:r>
      <w:r w:rsidR="00AC0FA8" w:rsidRPr="00A43F38">
        <w:t>-thick</w:t>
      </w:r>
      <w:r w:rsidR="00053226" w:rsidRPr="00A43F38">
        <w:t xml:space="preserve"> titanium serpentine flow plate (identical to those used in the oxygen-generating cell), in combination with a Ti </w:t>
      </w:r>
      <w:proofErr w:type="spellStart"/>
      <w:r w:rsidR="00053226" w:rsidRPr="00A43F38">
        <w:t>fiber</w:t>
      </w:r>
      <w:proofErr w:type="spellEnd"/>
      <w:r w:rsidR="00053226" w:rsidRPr="00A43F38">
        <w:t xml:space="preserve"> felt (thickness: 3 mm) as the electrode. No catalyst was applied to this Ti </w:t>
      </w:r>
      <w:proofErr w:type="spellStart"/>
      <w:r w:rsidR="00053226" w:rsidRPr="00A43F38">
        <w:t>fiber</w:t>
      </w:r>
      <w:proofErr w:type="spellEnd"/>
      <w:r w:rsidR="00053226" w:rsidRPr="00A43F38">
        <w:t xml:space="preserve"> felt. The cathode side of this cell consisted of </w:t>
      </w:r>
      <w:r w:rsidR="009503AF" w:rsidRPr="00A43F38">
        <w:t>a 3 mm</w:t>
      </w:r>
      <w:r w:rsidR="00AC0FA8" w:rsidRPr="00A43F38">
        <w:t>-thick</w:t>
      </w:r>
      <w:r w:rsidR="009503AF" w:rsidRPr="00A43F38">
        <w:t xml:space="preserve"> titanium serpentine flow plate in combination with a </w:t>
      </w:r>
      <w:r w:rsidR="00053226" w:rsidRPr="00A43F38">
        <w:t>carbon cloth coated with 0.5 mg/cm</w:t>
      </w:r>
      <w:r w:rsidR="00053226" w:rsidRPr="00A43F38">
        <w:rPr>
          <w:vertAlign w:val="superscript"/>
        </w:rPr>
        <w:t>2</w:t>
      </w:r>
      <w:r w:rsidR="00053226" w:rsidRPr="00A43F38">
        <w:t xml:space="preserve"> of Pt/C (</w:t>
      </w:r>
      <w:proofErr w:type="spellStart"/>
      <w:r w:rsidR="00053226" w:rsidRPr="00A43F38">
        <w:t>Fuelcellstore</w:t>
      </w:r>
      <w:proofErr w:type="spellEnd"/>
      <w:r w:rsidR="00053226" w:rsidRPr="00A43F38">
        <w:t>) as the cathode catalyst and transport layer. These elements were sealed using 0.127 mm-thick Teflon gasket</w:t>
      </w:r>
      <w:r w:rsidR="00AC0FA8" w:rsidRPr="00A43F38">
        <w:t>s</w:t>
      </w:r>
      <w:r w:rsidR="00053226" w:rsidRPr="00A43F38">
        <w:t xml:space="preserve"> supplied by </w:t>
      </w:r>
      <w:proofErr w:type="spellStart"/>
      <w:r w:rsidR="00053226" w:rsidRPr="00A43F38">
        <w:t>Fuelcellstore</w:t>
      </w:r>
      <w:proofErr w:type="spellEnd"/>
      <w:r w:rsidR="00053226" w:rsidRPr="00A43F38">
        <w:t xml:space="preserve"> as shown in Fig. S2. The anode and cathode were separated by a Nafion 117 membrane supplied by Ion Power. The anode and cathode were compressed against the membrane through 10 mm-thick PTFE insulating plates and 10 mm-thick titanium end plates, and the bolts fastening the cells were tightened to a torque of 5 Nm.</w:t>
      </w:r>
    </w:p>
    <w:p w14:paraId="631E90FC" w14:textId="77777777" w:rsidR="00FE2984" w:rsidRPr="00A43F38" w:rsidRDefault="00FE2984" w:rsidP="004835F2">
      <w:pPr>
        <w:spacing w:line="360" w:lineRule="auto"/>
        <w:contextualSpacing/>
        <w:jc w:val="both"/>
        <w:rPr>
          <w:b/>
          <w:bCs/>
        </w:rPr>
      </w:pPr>
    </w:p>
    <w:p w14:paraId="32F2DF92" w14:textId="04F50775" w:rsidR="00597EF0" w:rsidRPr="00A43F38" w:rsidRDefault="00597EF0" w:rsidP="00E538D7">
      <w:pPr>
        <w:pStyle w:val="ListParagraph"/>
        <w:spacing w:line="360" w:lineRule="auto"/>
        <w:ind w:left="0"/>
        <w:jc w:val="both"/>
        <w:rPr>
          <w:b/>
          <w:bCs/>
        </w:rPr>
      </w:pPr>
      <w:r w:rsidRPr="00A43F38">
        <w:rPr>
          <w:b/>
          <w:bCs/>
        </w:rPr>
        <w:t>Electrode preparation</w:t>
      </w:r>
    </w:p>
    <w:p w14:paraId="540C1FBF" w14:textId="10A94152" w:rsidR="00BA4406" w:rsidRPr="00A43F38" w:rsidRDefault="00597EF0" w:rsidP="00D14A3A">
      <w:pPr>
        <w:pStyle w:val="paragraph"/>
        <w:spacing w:before="0" w:beforeAutospacing="0" w:after="0" w:afterAutospacing="0" w:line="360" w:lineRule="auto"/>
        <w:jc w:val="both"/>
        <w:textAlignment w:val="baseline"/>
        <w:rPr>
          <w:b/>
          <w:bCs/>
        </w:rPr>
      </w:pPr>
      <w:r w:rsidRPr="00A43F38">
        <w:t xml:space="preserve">The </w:t>
      </w:r>
      <w:r w:rsidR="00FB1696" w:rsidRPr="00A43F38">
        <w:t xml:space="preserve">Ti </w:t>
      </w:r>
      <w:proofErr w:type="spellStart"/>
      <w:r w:rsidR="00FB1696" w:rsidRPr="00A43F38">
        <w:t>fiber</w:t>
      </w:r>
      <w:proofErr w:type="spellEnd"/>
      <w:r w:rsidR="00FB1696" w:rsidRPr="00A43F38">
        <w:t xml:space="preserve"> felt </w:t>
      </w:r>
      <w:r w:rsidRPr="00A43F38">
        <w:t xml:space="preserve">was </w:t>
      </w:r>
      <w:r w:rsidR="00503F31" w:rsidRPr="00A43F38">
        <w:t xml:space="preserve">modified </w:t>
      </w:r>
      <w:r w:rsidRPr="00A43F38">
        <w:t xml:space="preserve">using 5 </w:t>
      </w:r>
      <w:proofErr w:type="spellStart"/>
      <w:r w:rsidRPr="00A43F38">
        <w:t>μm</w:t>
      </w:r>
      <w:proofErr w:type="spellEnd"/>
      <w:r w:rsidRPr="00A43F38">
        <w:t xml:space="preserve"> Ti particles (Alfa </w:t>
      </w:r>
      <w:proofErr w:type="spellStart"/>
      <w:r w:rsidRPr="00A43F38">
        <w:t>Aesar</w:t>
      </w:r>
      <w:proofErr w:type="spellEnd"/>
      <w:r w:rsidRPr="00A43F38">
        <w:t>) by weighing out 2.5 g of the Ti particle</w:t>
      </w:r>
      <w:r w:rsidR="00FB1696" w:rsidRPr="00A43F38">
        <w:t>s</w:t>
      </w:r>
      <w:r w:rsidRPr="00A43F38">
        <w:t xml:space="preserve"> (≈ 52 mmol) under </w:t>
      </w:r>
      <w:r w:rsidR="000B0DEA" w:rsidRPr="00A43F38">
        <w:t xml:space="preserve">an </w:t>
      </w:r>
      <w:r w:rsidRPr="00A43F38">
        <w:t xml:space="preserve">inert nitrogen atmosphere into a suitably sized vial in a glovebox </w:t>
      </w:r>
      <w:r w:rsidR="00FB1696" w:rsidRPr="00A43F38">
        <w:t>(</w:t>
      </w:r>
      <w:r w:rsidRPr="00A43F38">
        <w:t>to prevent combustion</w:t>
      </w:r>
      <w:r w:rsidR="00FB1696" w:rsidRPr="00A43F38">
        <w:t xml:space="preserve"> in air)</w:t>
      </w:r>
      <w:r w:rsidRPr="00A43F38">
        <w:t xml:space="preserve">. The vial was sealed with a septum and removed from </w:t>
      </w:r>
      <w:r w:rsidRPr="00A43F38">
        <w:lastRenderedPageBreak/>
        <w:t xml:space="preserve">the </w:t>
      </w:r>
      <w:r w:rsidR="000B0DEA" w:rsidRPr="00A43F38">
        <w:t>glovebox</w:t>
      </w:r>
      <w:r w:rsidRPr="00A43F38">
        <w:t>. 2.5 m</w:t>
      </w:r>
      <w:r w:rsidR="00167CA1" w:rsidRPr="00A43F38">
        <w:t>L</w:t>
      </w:r>
      <w:r w:rsidRPr="00A43F38">
        <w:t xml:space="preserve"> of </w:t>
      </w:r>
      <w:proofErr w:type="spellStart"/>
      <w:r w:rsidRPr="00A43F38">
        <w:t>Nafion</w:t>
      </w:r>
      <w:proofErr w:type="spellEnd"/>
      <w:r w:rsidRPr="00A43F38">
        <w:t xml:space="preserve"> solution (</w:t>
      </w:r>
      <w:r w:rsidR="00797987" w:rsidRPr="00A43F38">
        <w:t>5wt % in lower aliphatic alcohols and water, containing 15-20% water, Sigma Aldrich CAS:31175-20-9)</w:t>
      </w:r>
      <w:r w:rsidR="00797987" w:rsidRPr="00A43F38">
        <w:rPr>
          <w:b/>
          <w:bCs/>
        </w:rPr>
        <w:t xml:space="preserve"> </w:t>
      </w:r>
      <w:r w:rsidRPr="00A43F38">
        <w:t xml:space="preserve">was added to the vial containing </w:t>
      </w:r>
      <w:r w:rsidR="00F454DA" w:rsidRPr="00A43F38">
        <w:t xml:space="preserve">the </w:t>
      </w:r>
      <w:r w:rsidRPr="00A43F38">
        <w:t>Ti particle</w:t>
      </w:r>
      <w:r w:rsidR="00F93ACF" w:rsidRPr="00A43F38">
        <w:t>s</w:t>
      </w:r>
      <w:r w:rsidRPr="00A43F38">
        <w:t xml:space="preserve"> using </w:t>
      </w:r>
      <w:r w:rsidR="000B0DEA" w:rsidRPr="00A43F38">
        <w:t xml:space="preserve">a </w:t>
      </w:r>
      <w:r w:rsidRPr="00A43F38">
        <w:t>syringe</w:t>
      </w:r>
      <w:r w:rsidR="00F454DA" w:rsidRPr="00A43F38">
        <w:t>.</w:t>
      </w:r>
      <w:r w:rsidRPr="00A43F38">
        <w:t xml:space="preserve"> </w:t>
      </w:r>
      <w:r w:rsidR="00F454DA" w:rsidRPr="00A43F38">
        <w:t>T</w:t>
      </w:r>
      <w:r w:rsidRPr="00A43F38">
        <w:t xml:space="preserve">he septum </w:t>
      </w:r>
      <w:r w:rsidR="000B0DEA" w:rsidRPr="00A43F38">
        <w:t xml:space="preserve">was </w:t>
      </w:r>
      <w:r w:rsidR="00F454DA" w:rsidRPr="00A43F38">
        <w:t xml:space="preserve">then </w:t>
      </w:r>
      <w:r w:rsidRPr="00A43F38">
        <w:t>removed and 10 m</w:t>
      </w:r>
      <w:r w:rsidR="00167CA1" w:rsidRPr="00A43F38">
        <w:t>L</w:t>
      </w:r>
      <w:r w:rsidRPr="00A43F38">
        <w:t xml:space="preserve"> isopropanol was pipetted into the suspension</w:t>
      </w:r>
      <w:r w:rsidR="00F454DA" w:rsidRPr="00A43F38">
        <w:t xml:space="preserve">. The vial containing the suspension was then </w:t>
      </w:r>
      <w:r w:rsidRPr="00A43F38">
        <w:t xml:space="preserve">placed into </w:t>
      </w:r>
      <w:r w:rsidR="00F454DA" w:rsidRPr="00A43F38">
        <w:t>an</w:t>
      </w:r>
      <w:r w:rsidRPr="00A43F38">
        <w:t xml:space="preserve"> ultrasonication bath</w:t>
      </w:r>
      <w:r w:rsidR="00F83B69" w:rsidRPr="00A43F38">
        <w:t xml:space="preserve"> (</w:t>
      </w:r>
      <w:r w:rsidR="003A0219" w:rsidRPr="00A43F38">
        <w:t xml:space="preserve">Fisher </w:t>
      </w:r>
      <w:r w:rsidR="00E743CF" w:rsidRPr="00A43F38">
        <w:t xml:space="preserve">Scientific </w:t>
      </w:r>
      <w:r w:rsidR="00D55E83" w:rsidRPr="00A43F38">
        <w:t>FB 15050</w:t>
      </w:r>
      <w:r w:rsidR="003A0219" w:rsidRPr="00A43F38">
        <w:t>)</w:t>
      </w:r>
      <w:r w:rsidR="007653D0" w:rsidRPr="00A43F38">
        <w:t xml:space="preserve"> at 37 kHz</w:t>
      </w:r>
      <w:r w:rsidRPr="00A43F38">
        <w:t xml:space="preserve"> for 15 minutes, </w:t>
      </w:r>
      <w:r w:rsidR="00F454DA" w:rsidRPr="00A43F38">
        <w:t xml:space="preserve">after which </w:t>
      </w:r>
      <w:r w:rsidRPr="00A43F38">
        <w:t>another 10 m</w:t>
      </w:r>
      <w:r w:rsidR="00167CA1" w:rsidRPr="00A43F38">
        <w:t>L</w:t>
      </w:r>
      <w:r w:rsidRPr="00A43F38">
        <w:t xml:space="preserve"> of ethylene glycol</w:t>
      </w:r>
      <w:r w:rsidR="00A22BF2" w:rsidRPr="00A43F38">
        <w:rPr>
          <w:b/>
          <w:bCs/>
        </w:rPr>
        <w:t xml:space="preserve"> </w:t>
      </w:r>
      <w:r w:rsidR="00A22BF2" w:rsidRPr="00A43F38">
        <w:t xml:space="preserve">(Alfa </w:t>
      </w:r>
      <w:proofErr w:type="spellStart"/>
      <w:r w:rsidR="00A22BF2" w:rsidRPr="00A43F38">
        <w:t>Aesar</w:t>
      </w:r>
      <w:proofErr w:type="spellEnd"/>
      <w:r w:rsidR="00A22BF2" w:rsidRPr="00A43F38">
        <w:t>, 99%).</w:t>
      </w:r>
      <w:r w:rsidR="00D14A3A" w:rsidRPr="00A43F38">
        <w:rPr>
          <w:b/>
          <w:bCs/>
        </w:rPr>
        <w:t xml:space="preserve"> </w:t>
      </w:r>
      <w:r w:rsidRPr="00A43F38">
        <w:t>was added to the solution</w:t>
      </w:r>
      <w:r w:rsidR="00F454DA" w:rsidRPr="00A43F38">
        <w:t>,</w:t>
      </w:r>
      <w:r w:rsidRPr="00A43F38">
        <w:t xml:space="preserve"> and </w:t>
      </w:r>
      <w:r w:rsidR="00F454DA" w:rsidRPr="00A43F38">
        <w:t xml:space="preserve">then ultrasonication was continued </w:t>
      </w:r>
      <w:r w:rsidRPr="00A43F38">
        <w:t>for a</w:t>
      </w:r>
      <w:r w:rsidR="00F454DA" w:rsidRPr="00A43F38">
        <w:t xml:space="preserve"> further</w:t>
      </w:r>
      <w:r w:rsidRPr="00A43F38">
        <w:t xml:space="preserve"> hour</w:t>
      </w:r>
      <w:r w:rsidR="00F454DA" w:rsidRPr="00A43F38">
        <w:t>. After this time, the vial containing the suspension</w:t>
      </w:r>
      <w:r w:rsidRPr="00A43F38">
        <w:t xml:space="preserve"> </w:t>
      </w:r>
      <w:r w:rsidR="00F454DA" w:rsidRPr="00A43F38">
        <w:t>was</w:t>
      </w:r>
      <w:r w:rsidRPr="00A43F38">
        <w:t xml:space="preserve"> moved to </w:t>
      </w:r>
      <w:r w:rsidR="00F454DA" w:rsidRPr="00A43F38">
        <w:t xml:space="preserve">a </w:t>
      </w:r>
      <w:r w:rsidRPr="00A43F38">
        <w:t xml:space="preserve">refrigerator at 4 </w:t>
      </w:r>
      <w:r w:rsidR="00805B98" w:rsidRPr="00A43F38">
        <w:t>°C</w:t>
      </w:r>
      <w:r w:rsidR="00805B98" w:rsidRPr="00A43F38" w:rsidDel="00805B98">
        <w:rPr>
          <w:vertAlign w:val="superscript"/>
        </w:rPr>
        <w:t xml:space="preserve"> </w:t>
      </w:r>
      <w:r w:rsidR="00F454DA" w:rsidRPr="00A43F38">
        <w:t xml:space="preserve">and allowed to cool to 4 </w:t>
      </w:r>
      <w:r w:rsidR="00805B98" w:rsidRPr="00A43F38">
        <w:t>°C</w:t>
      </w:r>
      <w:r w:rsidR="00F454DA" w:rsidRPr="00A43F38">
        <w:t xml:space="preserve">. Once at 4 </w:t>
      </w:r>
      <w:r w:rsidR="00805B98" w:rsidRPr="00A43F38">
        <w:t>°</w:t>
      </w:r>
      <w:r w:rsidR="00F454DA" w:rsidRPr="00A43F38">
        <w:t xml:space="preserve">C, </w:t>
      </w:r>
      <w:r w:rsidRPr="00A43F38">
        <w:t>spraying</w:t>
      </w:r>
      <w:r w:rsidR="00F454DA" w:rsidRPr="00A43F38">
        <w:t xml:space="preserve"> was undertaken</w:t>
      </w:r>
      <w:r w:rsidRPr="00A43F38">
        <w:t xml:space="preserve">. </w:t>
      </w:r>
      <w:r w:rsidR="00C3288A" w:rsidRPr="00A43F38">
        <w:t xml:space="preserve">To this end, the gas diffusion layer </w:t>
      </w:r>
      <w:r w:rsidR="00EF439D" w:rsidRPr="00A43F38">
        <w:t>(</w:t>
      </w:r>
      <w:r w:rsidR="00C3288A" w:rsidRPr="00A43F38">
        <w:t>13.7 cm</w:t>
      </w:r>
      <w:r w:rsidR="00C3288A" w:rsidRPr="00A43F38">
        <w:rPr>
          <w:vertAlign w:val="superscript"/>
        </w:rPr>
        <w:t>2</w:t>
      </w:r>
      <w:r w:rsidR="00C3288A" w:rsidRPr="00A43F38">
        <w:t xml:space="preserve"> </w:t>
      </w:r>
      <w:r w:rsidR="00EF439D" w:rsidRPr="00A43F38">
        <w:t xml:space="preserve">Ti </w:t>
      </w:r>
      <w:proofErr w:type="spellStart"/>
      <w:r w:rsidR="00C3288A" w:rsidRPr="00A43F38">
        <w:t>fiber</w:t>
      </w:r>
      <w:proofErr w:type="spellEnd"/>
      <w:r w:rsidR="00C3288A" w:rsidRPr="00A43F38">
        <w:t xml:space="preserve"> </w:t>
      </w:r>
      <w:r w:rsidR="00EF439D" w:rsidRPr="00A43F38">
        <w:t xml:space="preserve">felt) was sprayed </w:t>
      </w:r>
      <w:r w:rsidR="009F20D4" w:rsidRPr="00A43F38">
        <w:t xml:space="preserve">using </w:t>
      </w:r>
      <w:r w:rsidR="00503F31" w:rsidRPr="00A43F38">
        <w:t xml:space="preserve">an </w:t>
      </w:r>
      <w:r w:rsidR="003D6E9F" w:rsidRPr="00A43F38">
        <w:t>AB-182</w:t>
      </w:r>
      <w:r w:rsidR="00503F31" w:rsidRPr="00A43F38">
        <w:t xml:space="preserve"> (</w:t>
      </w:r>
      <w:r w:rsidR="003B2CF5" w:rsidRPr="00A43F38">
        <w:t>Everything Airbrush</w:t>
      </w:r>
      <w:r w:rsidR="001E20CB" w:rsidRPr="00A43F38">
        <w:t>)</w:t>
      </w:r>
      <w:r w:rsidR="00570007" w:rsidRPr="00A43F38">
        <w:t xml:space="preserve"> double</w:t>
      </w:r>
      <w:r w:rsidR="001E20CB" w:rsidRPr="00A43F38">
        <w:t xml:space="preserve"> action suction </w:t>
      </w:r>
      <w:r w:rsidR="00415894" w:rsidRPr="00A43F38">
        <w:t xml:space="preserve">airbrush </w:t>
      </w:r>
      <w:r w:rsidR="001E20CB" w:rsidRPr="00A43F38">
        <w:t>(0.5</w:t>
      </w:r>
      <w:r w:rsidR="00043552" w:rsidRPr="00A43F38">
        <w:t xml:space="preserve"> mm)</w:t>
      </w:r>
      <w:r w:rsidR="00503F31" w:rsidRPr="00A43F38">
        <w:t>,</w:t>
      </w:r>
      <w:r w:rsidR="00043552" w:rsidRPr="00A43F38">
        <w:t xml:space="preserve"> with </w:t>
      </w:r>
      <w:r w:rsidR="00503F31" w:rsidRPr="00A43F38">
        <w:t xml:space="preserve">a </w:t>
      </w:r>
      <w:r w:rsidR="00043552" w:rsidRPr="00A43F38">
        <w:t xml:space="preserve">22 mL detachable </w:t>
      </w:r>
      <w:r w:rsidR="009E217B" w:rsidRPr="00A43F38">
        <w:t>glass jar bottle</w:t>
      </w:r>
      <w:r w:rsidR="00022385" w:rsidRPr="00A43F38">
        <w:t xml:space="preserve"> </w:t>
      </w:r>
      <w:r w:rsidR="002E54C4" w:rsidRPr="00A43F38">
        <w:t xml:space="preserve">attached to </w:t>
      </w:r>
      <w:r w:rsidR="004507F3" w:rsidRPr="00A43F38">
        <w:t xml:space="preserve">the </w:t>
      </w:r>
      <w:r w:rsidR="00022385" w:rsidRPr="00A43F38">
        <w:t>air compressor</w:t>
      </w:r>
      <w:r w:rsidR="0090189D" w:rsidRPr="00A43F38">
        <w:t xml:space="preserve"> (Royal max TC-80T </w:t>
      </w:r>
      <w:r w:rsidR="008C3444" w:rsidRPr="00A43F38">
        <w:t>single-piston</w:t>
      </w:r>
      <w:r w:rsidR="007F5B20" w:rsidRPr="00A43F38">
        <w:t xml:space="preserve"> compressor</w:t>
      </w:r>
      <w:r w:rsidR="00503F31" w:rsidRPr="00A43F38">
        <w:t>)</w:t>
      </w:r>
      <w:r w:rsidR="007F5B20" w:rsidRPr="00A43F38">
        <w:t xml:space="preserve">. The spraying support </w:t>
      </w:r>
      <w:r w:rsidR="00C3288A" w:rsidRPr="00A43F38">
        <w:t xml:space="preserve">was </w:t>
      </w:r>
      <w:r w:rsidR="00EB45C1" w:rsidRPr="00A43F38">
        <w:t xml:space="preserve">made of </w:t>
      </w:r>
      <w:r w:rsidR="008943F0" w:rsidRPr="00A43F38">
        <w:t xml:space="preserve">a </w:t>
      </w:r>
      <w:r w:rsidR="00EB45C1" w:rsidRPr="00A43F38">
        <w:t>5 mm foamboard</w:t>
      </w:r>
      <w:r w:rsidR="00DE29AE" w:rsidRPr="00A43F38">
        <w:t xml:space="preserve"> (se</w:t>
      </w:r>
      <w:r w:rsidR="00CA0330" w:rsidRPr="00A43F38">
        <w:t>e Fig. S</w:t>
      </w:r>
      <w:r w:rsidR="008A0DFF" w:rsidRPr="00A43F38">
        <w:t>3</w:t>
      </w:r>
      <w:r w:rsidR="00E66F38" w:rsidRPr="00A43F38">
        <w:t xml:space="preserve"> in the </w:t>
      </w:r>
      <w:r w:rsidR="003B3FC8" w:rsidRPr="00A43F38">
        <w:t>Supporting Information)</w:t>
      </w:r>
      <w:r w:rsidR="00CB2F95" w:rsidRPr="00A43F38">
        <w:t>.</w:t>
      </w:r>
      <w:r w:rsidR="005B775B" w:rsidRPr="00A43F38">
        <w:t xml:space="preserve"> The </w:t>
      </w:r>
      <w:r w:rsidR="006D32AB" w:rsidRPr="00A43F38">
        <w:t xml:space="preserve">gas diffusion layer </w:t>
      </w:r>
      <w:r w:rsidR="006F5DEB" w:rsidRPr="00A43F38">
        <w:t xml:space="preserve">was tightly fitted </w:t>
      </w:r>
      <w:r w:rsidR="00CF33EF" w:rsidRPr="00A43F38">
        <w:t>into the supporting f</w:t>
      </w:r>
      <w:r w:rsidR="007F5103" w:rsidRPr="00A43F38">
        <w:t>oamboard</w:t>
      </w:r>
      <w:r w:rsidR="006D32AB" w:rsidRPr="00A43F38">
        <w:t xml:space="preserve"> and</w:t>
      </w:r>
      <w:r w:rsidR="00F36782" w:rsidRPr="00A43F38">
        <w:t xml:space="preserve"> </w:t>
      </w:r>
      <w:r w:rsidR="009E20E8" w:rsidRPr="00A43F38">
        <w:t xml:space="preserve">held </w:t>
      </w:r>
      <w:r w:rsidR="00235AF3" w:rsidRPr="00A43F38">
        <w:t>perpendicular to the spraying platform</w:t>
      </w:r>
      <w:r w:rsidR="00F7351A" w:rsidRPr="00A43F38">
        <w:t xml:space="preserve"> in </w:t>
      </w:r>
      <w:r w:rsidR="00653347" w:rsidRPr="00A43F38">
        <w:t xml:space="preserve">the </w:t>
      </w:r>
      <w:r w:rsidR="00211F6A" w:rsidRPr="00A43F38">
        <w:t xml:space="preserve">fume hood </w:t>
      </w:r>
      <w:r w:rsidR="00257491" w:rsidRPr="00A43F38">
        <w:t>at a comfortable height</w:t>
      </w:r>
      <w:r w:rsidR="00D331CA" w:rsidRPr="00A43F38">
        <w:t xml:space="preserve">. </w:t>
      </w:r>
      <w:r w:rsidR="006D32AB" w:rsidRPr="00A43F38">
        <w:t xml:space="preserve">Immediately </w:t>
      </w:r>
      <w:r w:rsidR="00E37AEC" w:rsidRPr="00A43F38">
        <w:t>before</w:t>
      </w:r>
      <w:r w:rsidR="006D32AB" w:rsidRPr="00A43F38">
        <w:t xml:space="preserve"> spraying, </w:t>
      </w:r>
      <w:r w:rsidR="007B51EF" w:rsidRPr="00A43F38">
        <w:t>the already prepared</w:t>
      </w:r>
      <w:r w:rsidR="006D32AB" w:rsidRPr="00A43F38">
        <w:t xml:space="preserve"> and chilled</w:t>
      </w:r>
      <w:r w:rsidR="007B51EF" w:rsidRPr="00A43F38">
        <w:t xml:space="preserve"> ink </w:t>
      </w:r>
      <w:r w:rsidR="006D32AB" w:rsidRPr="00A43F38">
        <w:t xml:space="preserve">was removed </w:t>
      </w:r>
      <w:r w:rsidR="007B51EF" w:rsidRPr="00A43F38">
        <w:t xml:space="preserve">from the refrigerator and </w:t>
      </w:r>
      <w:r w:rsidR="006D32AB" w:rsidRPr="00A43F38">
        <w:t>ultra</w:t>
      </w:r>
      <w:r w:rsidR="007B51EF" w:rsidRPr="00A43F38">
        <w:t>sonicate</w:t>
      </w:r>
      <w:r w:rsidR="006D32AB" w:rsidRPr="00A43F38">
        <w:t>d</w:t>
      </w:r>
      <w:r w:rsidR="007B51EF" w:rsidRPr="00A43F38">
        <w:t xml:space="preserve"> </w:t>
      </w:r>
      <w:r w:rsidR="00F64BBF" w:rsidRPr="00A43F38">
        <w:t>at 37 kHz</w:t>
      </w:r>
      <w:r w:rsidR="00977191" w:rsidRPr="00A43F38">
        <w:t xml:space="preserve"> </w:t>
      </w:r>
      <w:r w:rsidR="007B51EF" w:rsidRPr="00A43F38">
        <w:t>for 30 minutes on ice, shake</w:t>
      </w:r>
      <w:r w:rsidR="006D32AB" w:rsidRPr="00A43F38">
        <w:t>n</w:t>
      </w:r>
      <w:r w:rsidR="007B51EF" w:rsidRPr="00A43F38">
        <w:t xml:space="preserve"> very well</w:t>
      </w:r>
      <w:r w:rsidR="009419CE" w:rsidRPr="00A43F38">
        <w:t>,</w:t>
      </w:r>
      <w:r w:rsidR="007B51EF" w:rsidRPr="00A43F38">
        <w:t xml:space="preserve"> and then </w:t>
      </w:r>
      <w:r w:rsidR="006D32AB" w:rsidRPr="00A43F38">
        <w:t xml:space="preserve">returned to </w:t>
      </w:r>
      <w:r w:rsidR="007B51EF" w:rsidRPr="00A43F38">
        <w:t>the fridge for another 10 – 15 minutes.</w:t>
      </w:r>
      <w:r w:rsidR="009419CE" w:rsidRPr="00A43F38">
        <w:t xml:space="preserve"> </w:t>
      </w:r>
      <w:r w:rsidR="003B3FC8" w:rsidRPr="00A43F38">
        <w:t>The ink was then loaded into the airbrush and o</w:t>
      </w:r>
      <w:r w:rsidR="006D32AB" w:rsidRPr="00A43F38">
        <w:t>ne</w:t>
      </w:r>
      <w:r w:rsidR="00CD349B" w:rsidRPr="00A43F38">
        <w:t xml:space="preserve"> side of the </w:t>
      </w:r>
      <w:r w:rsidR="009419CE" w:rsidRPr="00A43F38">
        <w:t xml:space="preserve">Ti </w:t>
      </w:r>
      <w:proofErr w:type="spellStart"/>
      <w:r w:rsidR="006D32AB" w:rsidRPr="00A43F38">
        <w:t>fiber</w:t>
      </w:r>
      <w:proofErr w:type="spellEnd"/>
      <w:r w:rsidR="006D32AB" w:rsidRPr="00A43F38">
        <w:t xml:space="preserve"> </w:t>
      </w:r>
      <w:r w:rsidR="009419CE" w:rsidRPr="00A43F38">
        <w:t>felt</w:t>
      </w:r>
      <w:r w:rsidR="006D32AB" w:rsidRPr="00A43F38">
        <w:t xml:space="preserve"> was then sprayed</w:t>
      </w:r>
      <w:r w:rsidR="008C6455" w:rsidRPr="00A43F38">
        <w:t xml:space="preserve"> </w:t>
      </w:r>
      <w:r w:rsidR="00AC427B" w:rsidRPr="00A43F38">
        <w:t>in</w:t>
      </w:r>
      <w:r w:rsidR="00512072" w:rsidRPr="00A43F38">
        <w:t>side</w:t>
      </w:r>
      <w:r w:rsidR="00AC427B" w:rsidRPr="00A43F38">
        <w:t xml:space="preserve"> the fume</w:t>
      </w:r>
      <w:r w:rsidR="00577982" w:rsidRPr="00A43F38">
        <w:t xml:space="preserve"> hood</w:t>
      </w:r>
      <w:r w:rsidR="006D32AB" w:rsidRPr="00A43F38">
        <w:t xml:space="preserve"> (at a working distance of between 10 and 15 cm),</w:t>
      </w:r>
      <w:r w:rsidR="00CD349B" w:rsidRPr="00A43F38">
        <w:t xml:space="preserve"> </w:t>
      </w:r>
      <w:r w:rsidR="00B94D02" w:rsidRPr="00A43F38">
        <w:t xml:space="preserve">ensuring that the gas </w:t>
      </w:r>
      <w:r w:rsidR="006A0653" w:rsidRPr="00A43F38">
        <w:t>diffusion</w:t>
      </w:r>
      <w:r w:rsidR="00B94D02" w:rsidRPr="00A43F38">
        <w:t xml:space="preserve"> layer</w:t>
      </w:r>
      <w:r w:rsidR="00517625" w:rsidRPr="00A43F38">
        <w:t xml:space="preserve"> </w:t>
      </w:r>
      <w:r w:rsidR="006D32AB" w:rsidRPr="00A43F38">
        <w:t xml:space="preserve">was </w:t>
      </w:r>
      <w:r w:rsidR="00517625" w:rsidRPr="00A43F38">
        <w:t>coated evenly</w:t>
      </w:r>
      <w:r w:rsidR="006D32AB" w:rsidRPr="00A43F38">
        <w:t xml:space="preserve"> by spraying</w:t>
      </w:r>
      <w:r w:rsidR="00806EB6" w:rsidRPr="00A43F38">
        <w:t>,</w:t>
      </w:r>
      <w:r w:rsidR="00517625" w:rsidRPr="00A43F38">
        <w:t xml:space="preserve"> starting </w:t>
      </w:r>
      <w:r w:rsidR="00F86370" w:rsidRPr="00A43F38">
        <w:t>from the perimeter</w:t>
      </w:r>
      <w:r w:rsidR="006D32AB" w:rsidRPr="00A43F38">
        <w:t xml:space="preserve"> and moving towards</w:t>
      </w:r>
      <w:r w:rsidR="00F86370" w:rsidRPr="00A43F38">
        <w:t xml:space="preserve"> the </w:t>
      </w:r>
      <w:r w:rsidR="00D7787E" w:rsidRPr="00A43F38">
        <w:t>center</w:t>
      </w:r>
      <w:r w:rsidR="006D32AB" w:rsidRPr="00A43F38">
        <w:t xml:space="preserve"> at a pressure of</w:t>
      </w:r>
      <w:r w:rsidR="00494026" w:rsidRPr="00A43F38">
        <w:t xml:space="preserve"> 1.5 bar</w:t>
      </w:r>
      <w:r w:rsidR="006D32AB" w:rsidRPr="00A43F38">
        <w:t xml:space="preserve">. After spraying, the Ti </w:t>
      </w:r>
      <w:proofErr w:type="spellStart"/>
      <w:r w:rsidR="006D32AB" w:rsidRPr="00A43F38">
        <w:t>fiber</w:t>
      </w:r>
      <w:proofErr w:type="spellEnd"/>
      <w:r w:rsidR="006D32AB" w:rsidRPr="00A43F38">
        <w:t xml:space="preserve"> felt was removed</w:t>
      </w:r>
      <w:r w:rsidR="001420F9" w:rsidRPr="00A43F38">
        <w:t xml:space="preserve"> from the support and put in </w:t>
      </w:r>
      <w:r w:rsidR="006D32AB" w:rsidRPr="00A43F38">
        <w:t xml:space="preserve">an </w:t>
      </w:r>
      <w:r w:rsidR="00832A1D" w:rsidRPr="00A43F38">
        <w:t xml:space="preserve">oven </w:t>
      </w:r>
      <w:r w:rsidR="006D32AB" w:rsidRPr="00A43F38">
        <w:t xml:space="preserve">in air </w:t>
      </w:r>
      <w:r w:rsidR="00832A1D" w:rsidRPr="00A43F38">
        <w:t xml:space="preserve">at 100 </w:t>
      </w:r>
      <w:r w:rsidR="006D32AB" w:rsidRPr="00A43F38">
        <w:t>°</w:t>
      </w:r>
      <w:r w:rsidR="00832A1D" w:rsidRPr="00A43F38">
        <w:t>C</w:t>
      </w:r>
      <w:r w:rsidR="00953F12" w:rsidRPr="00A43F38">
        <w:t xml:space="preserve"> for 5 minutes</w:t>
      </w:r>
      <w:r w:rsidR="000D5EE9" w:rsidRPr="00A43F38">
        <w:t xml:space="preserve">. </w:t>
      </w:r>
      <w:r w:rsidR="006D32AB" w:rsidRPr="00A43F38">
        <w:t xml:space="preserve">After this time, the felt was weighed, and further rounds of spraying were undertaken as necessary until the </w:t>
      </w:r>
      <w:r w:rsidR="00970D21" w:rsidRPr="00A43F38">
        <w:t>desired</w:t>
      </w:r>
      <w:r w:rsidR="008A2567" w:rsidRPr="00A43F38">
        <w:t xml:space="preserve"> loading</w:t>
      </w:r>
      <w:r w:rsidR="003B32BC" w:rsidRPr="00A43F38">
        <w:t xml:space="preserve"> mass</w:t>
      </w:r>
      <w:r w:rsidR="006D32AB" w:rsidRPr="00A43F38">
        <w:t xml:space="preserve"> was obtained</w:t>
      </w:r>
      <w:r w:rsidR="00970D21" w:rsidRPr="00A43F38">
        <w:t>.</w:t>
      </w:r>
      <w:r w:rsidR="00347DFB" w:rsidRPr="00A43F38">
        <w:t xml:space="preserve"> </w:t>
      </w:r>
    </w:p>
    <w:p w14:paraId="265D6BD9" w14:textId="77777777" w:rsidR="000D1C52" w:rsidRPr="00A43F38" w:rsidRDefault="000D1C52" w:rsidP="00D14A3A">
      <w:pPr>
        <w:spacing w:line="360" w:lineRule="auto"/>
        <w:contextualSpacing/>
        <w:jc w:val="both"/>
      </w:pPr>
    </w:p>
    <w:p w14:paraId="57CEBC6A" w14:textId="3EC306BE" w:rsidR="00222182" w:rsidRPr="00A43F38" w:rsidRDefault="00090D3B" w:rsidP="00222182">
      <w:pPr>
        <w:spacing w:line="360" w:lineRule="auto"/>
        <w:contextualSpacing/>
        <w:jc w:val="both"/>
        <w:rPr>
          <w:b/>
          <w:bCs/>
        </w:rPr>
      </w:pPr>
      <w:r w:rsidRPr="00A43F38">
        <w:rPr>
          <w:b/>
          <w:bCs/>
        </w:rPr>
        <w:t>Electrochemical experiments</w:t>
      </w:r>
    </w:p>
    <w:p w14:paraId="409774F0" w14:textId="5E3084D3" w:rsidR="00090D3B" w:rsidRPr="00A43F38" w:rsidRDefault="00090D3B" w:rsidP="004835F2">
      <w:pPr>
        <w:spacing w:line="360" w:lineRule="auto"/>
        <w:contextualSpacing/>
        <w:jc w:val="both"/>
        <w:rPr>
          <w:b/>
          <w:bCs/>
        </w:rPr>
      </w:pPr>
      <w:r w:rsidRPr="00A43F38">
        <w:rPr>
          <w:b/>
          <w:bCs/>
        </w:rPr>
        <w:t>Cyclic Voltammetry</w:t>
      </w:r>
    </w:p>
    <w:p w14:paraId="14791217" w14:textId="020742F5" w:rsidR="00090D3B" w:rsidRPr="00A43F38" w:rsidRDefault="0007771A" w:rsidP="00222182">
      <w:pPr>
        <w:spacing w:line="360" w:lineRule="auto"/>
        <w:contextualSpacing/>
        <w:jc w:val="both"/>
        <w:rPr>
          <w:rFonts w:eastAsiaTheme="majorEastAsia"/>
          <w:sz w:val="28"/>
          <w:szCs w:val="28"/>
        </w:rPr>
      </w:pPr>
      <w:r w:rsidRPr="00A43F38">
        <w:t>For the cyclic voltammetry test</w:t>
      </w:r>
      <w:r w:rsidR="00800AC2" w:rsidRPr="00A43F38">
        <w:t>s</w:t>
      </w:r>
      <w:r w:rsidRPr="00A43F38">
        <w:t>, a conventional three-electrode system</w:t>
      </w:r>
      <w:r w:rsidR="00222182" w:rsidRPr="00A43F38">
        <w:t xml:space="preserve"> was used</w:t>
      </w:r>
      <w:r w:rsidR="00800AC2" w:rsidRPr="00A43F38">
        <w:t xml:space="preserve">, consisting of a glassy carbon </w:t>
      </w:r>
      <w:r w:rsidR="00143F3A" w:rsidRPr="00A43F38">
        <w:t xml:space="preserve">button </w:t>
      </w:r>
      <w:r w:rsidR="00800AC2" w:rsidRPr="00A43F38">
        <w:t>working electrode</w:t>
      </w:r>
      <w:r w:rsidR="00143F3A" w:rsidRPr="00A43F38">
        <w:t xml:space="preserve"> (</w:t>
      </w:r>
      <w:r w:rsidR="00806EB6" w:rsidRPr="00A43F38">
        <w:t xml:space="preserve">area = </w:t>
      </w:r>
      <w:r w:rsidR="00143F3A" w:rsidRPr="00A43F38">
        <w:t>0.071 cm</w:t>
      </w:r>
      <w:r w:rsidR="00143F3A" w:rsidRPr="00A43F38">
        <w:rPr>
          <w:vertAlign w:val="superscript"/>
        </w:rPr>
        <w:t>2</w:t>
      </w:r>
      <w:r w:rsidR="00143F3A" w:rsidRPr="00A43F38">
        <w:t>)</w:t>
      </w:r>
      <w:r w:rsidR="00800AC2" w:rsidRPr="00A43F38">
        <w:t xml:space="preserve">, a platinum wire as </w:t>
      </w:r>
      <w:r w:rsidR="00222182" w:rsidRPr="00A43F38">
        <w:t xml:space="preserve">the </w:t>
      </w:r>
      <w:r w:rsidR="00800AC2" w:rsidRPr="00A43F38">
        <w:t>counter electrode</w:t>
      </w:r>
      <w:r w:rsidR="002133B6" w:rsidRPr="00A43F38">
        <w:t>,</w:t>
      </w:r>
      <w:r w:rsidR="00800AC2" w:rsidRPr="00A43F38">
        <w:t xml:space="preserve"> and a Ag/AgCl (3 M NaCl) reference electrode.</w:t>
      </w:r>
      <w:r w:rsidR="00800AC2" w:rsidRPr="00A43F38">
        <w:rPr>
          <w:rFonts w:eastAsiaTheme="majorEastAsia"/>
        </w:rPr>
        <w:t xml:space="preserve"> </w:t>
      </w:r>
      <w:r w:rsidR="00222182" w:rsidRPr="00A43F38">
        <w:rPr>
          <w:rFonts w:eastAsiaTheme="majorEastAsia"/>
        </w:rPr>
        <w:t xml:space="preserve">The electrolyte was </w:t>
      </w:r>
      <w:r w:rsidR="00222182" w:rsidRPr="00A43F38">
        <w:t>0.5 M H</w:t>
      </w:r>
      <w:r w:rsidR="00222182" w:rsidRPr="00A43F38">
        <w:rPr>
          <w:vertAlign w:val="subscript"/>
        </w:rPr>
        <w:t>4</w:t>
      </w:r>
      <w:r w:rsidR="00222182" w:rsidRPr="00A43F38">
        <w:t>SiW</w:t>
      </w:r>
      <w:r w:rsidR="00222182" w:rsidRPr="00A43F38">
        <w:rPr>
          <w:vertAlign w:val="subscript"/>
        </w:rPr>
        <w:t>12</w:t>
      </w:r>
      <w:r w:rsidR="00222182" w:rsidRPr="00A43F38">
        <w:t>O</w:t>
      </w:r>
      <w:r w:rsidR="00222182" w:rsidRPr="00A43F38">
        <w:rPr>
          <w:vertAlign w:val="subscript"/>
        </w:rPr>
        <w:t>40</w:t>
      </w:r>
      <w:r w:rsidR="00806EB6" w:rsidRPr="00A43F38">
        <w:t xml:space="preserve"> in ultrapure water.</w:t>
      </w:r>
      <w:r w:rsidR="00222182" w:rsidRPr="00A43F38">
        <w:t xml:space="preserve"> A single chamber cell was used. </w:t>
      </w:r>
      <w:r w:rsidRPr="00A43F38">
        <w:rPr>
          <w:rFonts w:eastAsiaTheme="majorEastAsia"/>
        </w:rPr>
        <w:t xml:space="preserve">The </w:t>
      </w:r>
      <w:r w:rsidR="0090545E" w:rsidRPr="00A43F38">
        <w:t xml:space="preserve">cyclic </w:t>
      </w:r>
      <w:r w:rsidR="00FD5909" w:rsidRPr="00A43F38">
        <w:t>voltammetry</w:t>
      </w:r>
      <w:r w:rsidR="00936868" w:rsidRPr="00A43F38">
        <w:t xml:space="preserve"> </w:t>
      </w:r>
      <w:r w:rsidRPr="00A43F38">
        <w:t>measurement</w:t>
      </w:r>
      <w:r w:rsidR="0090545E" w:rsidRPr="00A43F38">
        <w:t>s</w:t>
      </w:r>
      <w:r w:rsidRPr="00A43F38">
        <w:rPr>
          <w:rFonts w:eastAsiaTheme="majorEastAsia"/>
        </w:rPr>
        <w:t xml:space="preserve"> w</w:t>
      </w:r>
      <w:r w:rsidR="0090545E" w:rsidRPr="00A43F38">
        <w:rPr>
          <w:rFonts w:eastAsiaTheme="majorEastAsia"/>
        </w:rPr>
        <w:t xml:space="preserve">ere </w:t>
      </w:r>
      <w:r w:rsidRPr="00A43F38">
        <w:rPr>
          <w:rFonts w:eastAsiaTheme="majorEastAsia"/>
        </w:rPr>
        <w:t xml:space="preserve">carried out using a Gamry </w:t>
      </w:r>
      <w:proofErr w:type="spellStart"/>
      <w:r w:rsidRPr="00A43F38">
        <w:rPr>
          <w:rFonts w:eastAsiaTheme="majorEastAsia"/>
        </w:rPr>
        <w:t>potentiostat</w:t>
      </w:r>
      <w:proofErr w:type="spellEnd"/>
      <w:r w:rsidRPr="00A43F38">
        <w:rPr>
          <w:rFonts w:eastAsiaTheme="majorEastAsia"/>
        </w:rPr>
        <w:t xml:space="preserve"> version 7.4.8</w:t>
      </w:r>
      <w:r w:rsidR="00222182" w:rsidRPr="00A43F38">
        <w:rPr>
          <w:rFonts w:eastAsiaTheme="majorEastAsia"/>
        </w:rPr>
        <w:t xml:space="preserve"> at a scan rate of 10 mV</w:t>
      </w:r>
      <w:r w:rsidR="00143F3A" w:rsidRPr="00A43F38">
        <w:rPr>
          <w:rFonts w:eastAsiaTheme="majorEastAsia"/>
        </w:rPr>
        <w:t>/s</w:t>
      </w:r>
      <w:r w:rsidR="00222182" w:rsidRPr="00A43F38">
        <w:rPr>
          <w:rFonts w:eastAsiaTheme="majorEastAsia"/>
        </w:rPr>
        <w:t xml:space="preserve">. </w:t>
      </w:r>
      <w:r w:rsidR="00BE37B4" w:rsidRPr="00A43F38">
        <w:t>The potentials reported in this work were converted</w:t>
      </w:r>
      <w:r w:rsidR="00B27C0C" w:rsidRPr="00A43F38">
        <w:t xml:space="preserve"> to</w:t>
      </w:r>
      <w:r w:rsidR="00BE37B4" w:rsidRPr="00A43F38">
        <w:t xml:space="preserve"> </w:t>
      </w:r>
      <w:r w:rsidR="00503F31" w:rsidRPr="00A43F38">
        <w:t>the n</w:t>
      </w:r>
      <w:r w:rsidR="00BE37B4" w:rsidRPr="00A43F38">
        <w:t>ormal hydrogen electrode (NHE)</w:t>
      </w:r>
      <w:r w:rsidR="00023A12" w:rsidRPr="00A43F38">
        <w:t xml:space="preserve"> </w:t>
      </w:r>
      <w:r w:rsidR="00503F31" w:rsidRPr="00A43F38">
        <w:t>scale</w:t>
      </w:r>
      <w:r w:rsidR="009B6DAF" w:rsidRPr="00A43F38">
        <w:t xml:space="preserve"> using the following equatio</w:t>
      </w:r>
      <w:r w:rsidR="00503F31" w:rsidRPr="00A43F38">
        <w:t xml:space="preserve">n: </w:t>
      </w:r>
      <w:r w:rsidR="00BE37B4" w:rsidRPr="00A43F38">
        <w:rPr>
          <w:i/>
          <w:iCs/>
        </w:rPr>
        <w:t xml:space="preserve"> </w:t>
      </w:r>
      <w:r w:rsidR="00BE37B4" w:rsidRPr="00A43F38">
        <w:t>E</w:t>
      </w:r>
      <w:r w:rsidR="00503F31" w:rsidRPr="00A43F38">
        <w:rPr>
          <w:vertAlign w:val="subscript"/>
        </w:rPr>
        <w:t>NH</w:t>
      </w:r>
      <w:r w:rsidR="00BE37B4" w:rsidRPr="00A43F38">
        <w:rPr>
          <w:vertAlign w:val="subscript"/>
        </w:rPr>
        <w:t>E</w:t>
      </w:r>
      <w:r w:rsidR="00BE37B4" w:rsidRPr="00A43F38">
        <w:t xml:space="preserve"> = </w:t>
      </w:r>
      <w:proofErr w:type="spellStart"/>
      <w:r w:rsidR="00BE37B4" w:rsidRPr="00A43F38">
        <w:t>E</w:t>
      </w:r>
      <w:r w:rsidR="00BE37B4" w:rsidRPr="00A43F38">
        <w:rPr>
          <w:vertAlign w:val="subscript"/>
        </w:rPr>
        <w:t>Ag</w:t>
      </w:r>
      <w:proofErr w:type="spellEnd"/>
      <w:r w:rsidR="00BE37B4" w:rsidRPr="00A43F38">
        <w:rPr>
          <w:vertAlign w:val="subscript"/>
        </w:rPr>
        <w:t>/AgCl</w:t>
      </w:r>
      <w:r w:rsidR="00BE37B4" w:rsidRPr="00A43F38">
        <w:rPr>
          <w:i/>
          <w:iCs/>
        </w:rPr>
        <w:t xml:space="preserve"> </w:t>
      </w:r>
      <w:r w:rsidR="00BE37B4" w:rsidRPr="00A43F38">
        <w:t>+</w:t>
      </w:r>
      <w:r w:rsidR="00143F3A" w:rsidRPr="00A43F38">
        <w:t xml:space="preserve"> </w:t>
      </w:r>
      <w:r w:rsidR="00BE37B4" w:rsidRPr="00A43F38">
        <w:t>E</w:t>
      </w:r>
      <w:r w:rsidR="00BE37B4" w:rsidRPr="00A43F38">
        <w:rPr>
          <w:vertAlign w:val="superscript"/>
        </w:rPr>
        <w:t>0</w:t>
      </w:r>
      <w:r w:rsidR="00BE37B4" w:rsidRPr="00A43F38">
        <w:rPr>
          <w:vertAlign w:val="subscript"/>
        </w:rPr>
        <w:t>Ag/AgCl</w:t>
      </w:r>
      <w:r w:rsidR="00BE37B4" w:rsidRPr="00A43F38">
        <w:t xml:space="preserve"> + 0.059</w:t>
      </w:r>
      <w:r w:rsidR="00503F31" w:rsidRPr="00A43F38">
        <w:t xml:space="preserve"> </w:t>
      </w:r>
      <w:r w:rsidR="00BE37B4" w:rsidRPr="00A43F38">
        <w:t>pH</w:t>
      </w:r>
      <w:r w:rsidR="00B56918" w:rsidRPr="00A43F38">
        <w:t xml:space="preserve"> </w:t>
      </w:r>
      <w:r w:rsidR="001248B3" w:rsidRPr="00A43F38">
        <w:t>where</w:t>
      </w:r>
      <w:r w:rsidR="00BE37B4" w:rsidRPr="00A43F38">
        <w:t xml:space="preserve"> </w:t>
      </w:r>
      <w:proofErr w:type="spellStart"/>
      <w:r w:rsidR="00BE37B4" w:rsidRPr="00A43F38">
        <w:t>E</w:t>
      </w:r>
      <w:r w:rsidR="00BE37B4" w:rsidRPr="00A43F38">
        <w:rPr>
          <w:vertAlign w:val="subscript"/>
        </w:rPr>
        <w:t>Ag</w:t>
      </w:r>
      <w:proofErr w:type="spellEnd"/>
      <w:r w:rsidR="00BE37B4" w:rsidRPr="00A43F38">
        <w:rPr>
          <w:vertAlign w:val="subscript"/>
        </w:rPr>
        <w:t>/AgCl</w:t>
      </w:r>
      <w:r w:rsidR="00BE37B4" w:rsidRPr="00A43F38">
        <w:t xml:space="preserve"> is the observed potential </w:t>
      </w:r>
      <w:r w:rsidR="006204DD" w:rsidRPr="00A43F38">
        <w:t>during the</w:t>
      </w:r>
      <w:r w:rsidR="00BE37B4" w:rsidRPr="00A43F38">
        <w:t xml:space="preserve"> experiments using </w:t>
      </w:r>
      <w:r w:rsidR="00503F31" w:rsidRPr="00A43F38">
        <w:t xml:space="preserve">a </w:t>
      </w:r>
      <w:r w:rsidR="00BE37B4" w:rsidRPr="00A43F38">
        <w:t xml:space="preserve">Ag/AgCl (3 M </w:t>
      </w:r>
      <w:r w:rsidR="001768D9" w:rsidRPr="00A43F38">
        <w:t>Na</w:t>
      </w:r>
      <w:r w:rsidR="00BE37B4" w:rsidRPr="00A43F38">
        <w:t xml:space="preserve">Cl) reference </w:t>
      </w:r>
      <w:r w:rsidR="00BE37B4" w:rsidRPr="00A43F38">
        <w:lastRenderedPageBreak/>
        <w:t>electrode</w:t>
      </w:r>
      <w:r w:rsidR="00143F3A" w:rsidRPr="00A43F38">
        <w:t xml:space="preserve"> and </w:t>
      </w:r>
      <w:r w:rsidR="00BE37B4" w:rsidRPr="00A43F38">
        <w:t>E</w:t>
      </w:r>
      <w:r w:rsidR="00BE37B4" w:rsidRPr="00A43F38">
        <w:rPr>
          <w:vertAlign w:val="superscript"/>
        </w:rPr>
        <w:t>0</w:t>
      </w:r>
      <w:r w:rsidR="00BE37B4" w:rsidRPr="00A43F38">
        <w:rPr>
          <w:vertAlign w:val="subscript"/>
        </w:rPr>
        <w:t>Ag/AgCl</w:t>
      </w:r>
      <w:r w:rsidR="00BE37B4" w:rsidRPr="00A43F38">
        <w:t xml:space="preserve"> is the potential of Ag/AgCl (</w:t>
      </w:r>
      <w:r w:rsidR="00540050" w:rsidRPr="00A43F38">
        <w:t>0.197</w:t>
      </w:r>
      <w:r w:rsidR="00AB5C65" w:rsidRPr="00A43F38">
        <w:t>6</w:t>
      </w:r>
      <w:r w:rsidR="00503F31" w:rsidRPr="00A43F38">
        <w:t xml:space="preserve"> V</w:t>
      </w:r>
      <w:r w:rsidR="00BE37B4" w:rsidRPr="00A43F38">
        <w:t xml:space="preserve">) versus </w:t>
      </w:r>
      <w:r w:rsidR="00503F31" w:rsidRPr="00A43F38">
        <w:t xml:space="preserve">the </w:t>
      </w:r>
      <w:r w:rsidR="00BE37B4" w:rsidRPr="00A43F38">
        <w:t>normal hydrogen electrode</w:t>
      </w:r>
      <w:r w:rsidR="00503F31" w:rsidRPr="00A43F38">
        <w:t>.</w:t>
      </w:r>
    </w:p>
    <w:p w14:paraId="696CA5FE" w14:textId="77777777" w:rsidR="00090D3B" w:rsidRPr="00A43F38" w:rsidRDefault="00090D3B" w:rsidP="00222182">
      <w:pPr>
        <w:spacing w:line="360" w:lineRule="auto"/>
        <w:contextualSpacing/>
        <w:jc w:val="both"/>
        <w:rPr>
          <w:rFonts w:eastAsiaTheme="majorEastAsia"/>
        </w:rPr>
      </w:pPr>
    </w:p>
    <w:p w14:paraId="093F2699" w14:textId="066487C5" w:rsidR="00090D3B" w:rsidRPr="00A43F38" w:rsidRDefault="00090D3B" w:rsidP="00222182">
      <w:pPr>
        <w:spacing w:line="360" w:lineRule="auto"/>
        <w:contextualSpacing/>
        <w:jc w:val="both"/>
        <w:rPr>
          <w:rFonts w:eastAsiaTheme="majorEastAsia"/>
          <w:b/>
          <w:bCs/>
        </w:rPr>
      </w:pPr>
      <w:r w:rsidRPr="00A43F38">
        <w:rPr>
          <w:rFonts w:eastAsiaTheme="majorEastAsia"/>
          <w:b/>
          <w:bCs/>
        </w:rPr>
        <w:t>Controlled current electrolysis</w:t>
      </w:r>
    </w:p>
    <w:p w14:paraId="488482F1" w14:textId="4E774076" w:rsidR="00222182" w:rsidRPr="00A43F38" w:rsidRDefault="00090D3B" w:rsidP="00222182">
      <w:pPr>
        <w:spacing w:line="360" w:lineRule="auto"/>
        <w:contextualSpacing/>
        <w:jc w:val="both"/>
        <w:rPr>
          <w:rFonts w:eastAsiaTheme="majorEastAsia"/>
        </w:rPr>
      </w:pPr>
      <w:r w:rsidRPr="00A43F38">
        <w:rPr>
          <w:rFonts w:eastAsiaTheme="majorEastAsia"/>
        </w:rPr>
        <w:t>Controlled current electrolysis was</w:t>
      </w:r>
      <w:r w:rsidRPr="00A43F38">
        <w:rPr>
          <w:rFonts w:eastAsia="MinionPro-Regular"/>
        </w:rPr>
        <w:t xml:space="preserve"> performed using a</w:t>
      </w:r>
      <w:r w:rsidRPr="00A43F38">
        <w:rPr>
          <w:rFonts w:eastAsia="MinionPro-Regular"/>
          <w:sz w:val="19"/>
          <w:szCs w:val="19"/>
        </w:rPr>
        <w:t xml:space="preserve"> </w:t>
      </w:r>
      <w:proofErr w:type="spellStart"/>
      <w:r w:rsidRPr="00A43F38">
        <w:t>BioLogic</w:t>
      </w:r>
      <w:proofErr w:type="spellEnd"/>
      <w:r w:rsidRPr="00A43F38">
        <w:t xml:space="preserve"> SP-150 </w:t>
      </w:r>
      <w:proofErr w:type="spellStart"/>
      <w:r w:rsidRPr="00A43F38">
        <w:t>potentiostat</w:t>
      </w:r>
      <w:proofErr w:type="spellEnd"/>
      <w:r w:rsidRPr="00A43F38">
        <w:t xml:space="preserve"> coupled to a </w:t>
      </w:r>
      <w:proofErr w:type="spellStart"/>
      <w:r w:rsidRPr="00A43F38">
        <w:t>BioLogic</w:t>
      </w:r>
      <w:proofErr w:type="spellEnd"/>
      <w:r w:rsidRPr="00A43F38">
        <w:t xml:space="preserve"> VMP-3B 20A/20V booster. </w:t>
      </w:r>
      <w:r w:rsidR="00434FDC" w:rsidRPr="00A43F38">
        <w:t>Before each experiment, the mediator solution was bubbled with argon for 45 min, to remove any oxygen from the system.</w:t>
      </w:r>
      <w:r w:rsidR="00CC5CE6" w:rsidRPr="00A43F38">
        <w:t xml:space="preserve"> The</w:t>
      </w:r>
      <w:r w:rsidR="001A2AB8" w:rsidRPr="00A43F38">
        <w:t xml:space="preserve"> </w:t>
      </w:r>
      <w:r w:rsidR="000A79B6" w:rsidRPr="00A43F38">
        <w:t>Biologic</w:t>
      </w:r>
      <w:r w:rsidR="00CC5CE6" w:rsidRPr="00A43F38">
        <w:t xml:space="preserve"> </w:t>
      </w:r>
      <w:r w:rsidR="00396FC1" w:rsidRPr="00A43F38">
        <w:t xml:space="preserve">SP-150 </w:t>
      </w:r>
      <w:r w:rsidR="00CC5CE6" w:rsidRPr="00A43F38">
        <w:t xml:space="preserve">was </w:t>
      </w:r>
      <w:r w:rsidR="000A79B6" w:rsidRPr="00A43F38">
        <w:t>used to apply</w:t>
      </w:r>
      <w:r w:rsidR="00CC5CE6" w:rsidRPr="00A43F38">
        <w:t xml:space="preserve"> </w:t>
      </w:r>
      <w:r w:rsidR="00435740" w:rsidRPr="00A43F38">
        <w:t xml:space="preserve">a </w:t>
      </w:r>
      <w:r w:rsidR="00EF53C9" w:rsidRPr="00A43F38">
        <w:t>fixed current to</w:t>
      </w:r>
      <w:r w:rsidR="00CC5CE6" w:rsidRPr="00A43F38">
        <w:t xml:space="preserve"> </w:t>
      </w:r>
      <w:r w:rsidR="00D73FA9" w:rsidRPr="00A43F38">
        <w:t xml:space="preserve">the </w:t>
      </w:r>
      <w:r w:rsidR="003B3B0F" w:rsidRPr="00A43F38">
        <w:t>cell making oxygen</w:t>
      </w:r>
      <w:r w:rsidR="00503F31" w:rsidRPr="00A43F38">
        <w:t>. The</w:t>
      </w:r>
      <w:r w:rsidR="003B3B0F" w:rsidRPr="00A43F38">
        <w:t xml:space="preserve"> </w:t>
      </w:r>
      <w:r w:rsidR="008D28EB" w:rsidRPr="00A43F38">
        <w:t xml:space="preserve">second </w:t>
      </w:r>
      <w:r w:rsidR="003B3B0F" w:rsidRPr="00A43F38">
        <w:t>cell</w:t>
      </w:r>
      <w:r w:rsidR="00C816DC" w:rsidRPr="00A43F38">
        <w:t xml:space="preserve"> responsible for</w:t>
      </w:r>
      <w:r w:rsidR="003B3B0F" w:rsidRPr="00A43F38">
        <w:t xml:space="preserve"> making hydrogen</w:t>
      </w:r>
      <w:r w:rsidR="00503F31" w:rsidRPr="00A43F38">
        <w:t xml:space="preserve"> was driven by</w:t>
      </w:r>
      <w:r w:rsidR="00C816DC" w:rsidRPr="00A43F38">
        <w:t xml:space="preserve"> </w:t>
      </w:r>
      <w:r w:rsidR="00503F31" w:rsidRPr="00A43F38">
        <w:t xml:space="preserve">an Admiral </w:t>
      </w:r>
      <w:proofErr w:type="spellStart"/>
      <w:r w:rsidR="00503F31" w:rsidRPr="00A43F38">
        <w:rPr>
          <w:shd w:val="clear" w:color="auto" w:fill="FFFFFF"/>
        </w:rPr>
        <w:t>S</w:t>
      </w:r>
      <w:r w:rsidR="00CB1AA9" w:rsidRPr="00A43F38">
        <w:rPr>
          <w:shd w:val="clear" w:color="auto" w:fill="FFFFFF"/>
        </w:rPr>
        <w:t>quidstat</w:t>
      </w:r>
      <w:r w:rsidR="001C7B7E" w:rsidRPr="00A43F38">
        <w:rPr>
          <w:shd w:val="clear" w:color="auto" w:fill="FFFFFF"/>
        </w:rPr>
        <w:t>Plus</w:t>
      </w:r>
      <w:proofErr w:type="spellEnd"/>
      <w:r w:rsidR="00CB1AA9" w:rsidRPr="00A43F38">
        <w:rPr>
          <w:shd w:val="clear" w:color="auto" w:fill="FFFFFF"/>
        </w:rPr>
        <w:t xml:space="preserve"> </w:t>
      </w:r>
      <w:proofErr w:type="spellStart"/>
      <w:r w:rsidR="00CB1AA9" w:rsidRPr="00A43F38">
        <w:rPr>
          <w:rStyle w:val="Emphasis"/>
          <w:i w:val="0"/>
          <w:iCs w:val="0"/>
          <w:shd w:val="clear" w:color="auto" w:fill="FFFFFF"/>
        </w:rPr>
        <w:t>potentiostat</w:t>
      </w:r>
      <w:proofErr w:type="spellEnd"/>
      <w:r w:rsidR="00460F42" w:rsidRPr="00A43F38">
        <w:rPr>
          <w:rStyle w:val="Emphasis"/>
          <w:i w:val="0"/>
          <w:iCs w:val="0"/>
          <w:shd w:val="clear" w:color="auto" w:fill="FFFFFF"/>
        </w:rPr>
        <w:t xml:space="preserve"> to </w:t>
      </w:r>
      <w:r w:rsidR="00011FD9" w:rsidRPr="00A43F38">
        <w:rPr>
          <w:rStyle w:val="Emphasis"/>
          <w:i w:val="0"/>
          <w:iCs w:val="0"/>
          <w:shd w:val="clear" w:color="auto" w:fill="FFFFFF"/>
        </w:rPr>
        <w:t>supply</w:t>
      </w:r>
      <w:r w:rsidR="00460F42" w:rsidRPr="00A43F38">
        <w:rPr>
          <w:rStyle w:val="Emphasis"/>
          <w:i w:val="0"/>
          <w:iCs w:val="0"/>
          <w:shd w:val="clear" w:color="auto" w:fill="FFFFFF"/>
        </w:rPr>
        <w:t xml:space="preserve"> the current</w:t>
      </w:r>
      <w:r w:rsidR="003B3B0F" w:rsidRPr="00A43F38">
        <w:t>.</w:t>
      </w:r>
      <w:r w:rsidR="00914BF8" w:rsidRPr="00A43F38">
        <w:t xml:space="preserve"> </w:t>
      </w:r>
      <w:r w:rsidR="00861721" w:rsidRPr="00A43F38">
        <w:t>The same current was applied across both cells during the working perio</w:t>
      </w:r>
      <w:r w:rsidR="00887A5B" w:rsidRPr="00A43F38">
        <w:t>d</w:t>
      </w:r>
      <w:r w:rsidR="008D28EB" w:rsidRPr="00A43F38">
        <w:t xml:space="preserve"> in order to maintain the system in steady state.</w:t>
      </w:r>
      <w:r w:rsidR="00434FDC" w:rsidRPr="00A43F38">
        <w:t xml:space="preserve"> </w:t>
      </w:r>
    </w:p>
    <w:p w14:paraId="19CB7FFD" w14:textId="77777777" w:rsidR="009156BA" w:rsidRPr="00A43F38" w:rsidRDefault="009156BA" w:rsidP="004835F2">
      <w:pPr>
        <w:spacing w:line="360" w:lineRule="auto"/>
        <w:contextualSpacing/>
        <w:jc w:val="both"/>
        <w:rPr>
          <w:b/>
          <w:bCs/>
        </w:rPr>
      </w:pPr>
    </w:p>
    <w:p w14:paraId="08866B59" w14:textId="59B9405F" w:rsidR="00BA4406" w:rsidRPr="00A43F38" w:rsidRDefault="00BA4406" w:rsidP="004835F2">
      <w:pPr>
        <w:spacing w:line="360" w:lineRule="auto"/>
        <w:contextualSpacing/>
        <w:jc w:val="both"/>
        <w:rPr>
          <w:b/>
          <w:bCs/>
        </w:rPr>
      </w:pPr>
      <w:r w:rsidRPr="00A43F38">
        <w:rPr>
          <w:b/>
          <w:bCs/>
        </w:rPr>
        <w:t>Gas chromatography</w:t>
      </w:r>
    </w:p>
    <w:p w14:paraId="6A504539" w14:textId="59A82F3D" w:rsidR="00C77A42" w:rsidRPr="00A43F38" w:rsidRDefault="00090D3B" w:rsidP="004835F2">
      <w:pPr>
        <w:spacing w:line="360" w:lineRule="auto"/>
        <w:contextualSpacing/>
        <w:jc w:val="both"/>
      </w:pPr>
      <w:r w:rsidRPr="00A43F38">
        <w:rPr>
          <w:rFonts w:eastAsiaTheme="majorEastAsia"/>
        </w:rPr>
        <w:t xml:space="preserve">To determine the composition of gases in the anolyte and </w:t>
      </w:r>
      <w:r w:rsidR="0075159F" w:rsidRPr="00A43F38">
        <w:rPr>
          <w:rFonts w:eastAsiaTheme="majorEastAsia"/>
        </w:rPr>
        <w:t xml:space="preserve">catholyte </w:t>
      </w:r>
      <w:r w:rsidRPr="00A43F38">
        <w:rPr>
          <w:rFonts w:eastAsiaTheme="majorEastAsia"/>
        </w:rPr>
        <w:t xml:space="preserve">loops, </w:t>
      </w:r>
      <w:r w:rsidR="00802B4A" w:rsidRPr="00A43F38">
        <w:rPr>
          <w:color w:val="000000"/>
        </w:rPr>
        <w:t xml:space="preserve">250 </w:t>
      </w:r>
      <w:proofErr w:type="spellStart"/>
      <w:r w:rsidR="00802B4A" w:rsidRPr="00A43F38">
        <w:rPr>
          <w:color w:val="000000"/>
        </w:rPr>
        <w:t>μL</w:t>
      </w:r>
      <w:proofErr w:type="spellEnd"/>
      <w:r w:rsidRPr="00A43F38">
        <w:rPr>
          <w:color w:val="000000"/>
        </w:rPr>
        <w:t xml:space="preserve"> samples</w:t>
      </w:r>
      <w:r w:rsidR="00802B4A" w:rsidRPr="00A43F38">
        <w:rPr>
          <w:color w:val="000000"/>
        </w:rPr>
        <w:t xml:space="preserve"> of gas </w:t>
      </w:r>
      <w:r w:rsidRPr="00A43F38">
        <w:rPr>
          <w:color w:val="000000"/>
        </w:rPr>
        <w:t xml:space="preserve">were </w:t>
      </w:r>
      <w:r w:rsidR="00802B4A" w:rsidRPr="00A43F38">
        <w:rPr>
          <w:color w:val="000000"/>
        </w:rPr>
        <w:t xml:space="preserve">collected </w:t>
      </w:r>
      <w:r w:rsidRPr="00A43F38">
        <w:rPr>
          <w:color w:val="000000"/>
        </w:rPr>
        <w:t xml:space="preserve">from </w:t>
      </w:r>
      <w:r w:rsidR="00802B4A" w:rsidRPr="00A43F38">
        <w:rPr>
          <w:color w:val="000000"/>
        </w:rPr>
        <w:t>the headspace</w:t>
      </w:r>
      <w:r w:rsidRPr="00A43F38">
        <w:rPr>
          <w:color w:val="000000"/>
        </w:rPr>
        <w:t xml:space="preserve"> of </w:t>
      </w:r>
      <w:r w:rsidR="00802B4A" w:rsidRPr="00A43F38">
        <w:rPr>
          <w:color w:val="000000"/>
        </w:rPr>
        <w:t xml:space="preserve">the anolyte </w:t>
      </w:r>
      <w:r w:rsidR="00A05CD8" w:rsidRPr="00A43F38">
        <w:rPr>
          <w:color w:val="000000"/>
        </w:rPr>
        <w:t>and</w:t>
      </w:r>
      <w:r w:rsidR="00802B4A" w:rsidRPr="00A43F38">
        <w:rPr>
          <w:color w:val="000000"/>
        </w:rPr>
        <w:t xml:space="preserve"> catholyte</w:t>
      </w:r>
      <w:r w:rsidRPr="00A43F38">
        <w:rPr>
          <w:color w:val="000000"/>
        </w:rPr>
        <w:t xml:space="preserve"> reservoirs at regular intervals.</w:t>
      </w:r>
      <w:r w:rsidR="00802B4A" w:rsidRPr="00A43F38">
        <w:rPr>
          <w:color w:val="000000"/>
        </w:rPr>
        <w:t xml:space="preserve"> </w:t>
      </w:r>
      <w:r w:rsidR="00EA4188" w:rsidRPr="00A43F38">
        <w:rPr>
          <w:color w:val="000000"/>
        </w:rPr>
        <w:t>Before the gas collection from the head</w:t>
      </w:r>
      <w:r w:rsidR="000E0D7E" w:rsidRPr="00A43F38">
        <w:rPr>
          <w:color w:val="000000"/>
        </w:rPr>
        <w:t>space</w:t>
      </w:r>
      <w:r w:rsidR="00806EB6" w:rsidRPr="00A43F38">
        <w:rPr>
          <w:color w:val="000000"/>
        </w:rPr>
        <w:t>s</w:t>
      </w:r>
      <w:r w:rsidR="000E0D7E" w:rsidRPr="00A43F38">
        <w:rPr>
          <w:color w:val="000000"/>
        </w:rPr>
        <w:t xml:space="preserve">, the </w:t>
      </w:r>
      <w:r w:rsidR="00405674" w:rsidRPr="00A43F38">
        <w:rPr>
          <w:color w:val="000000"/>
        </w:rPr>
        <w:t>cell</w:t>
      </w:r>
      <w:r w:rsidR="00806EB6" w:rsidRPr="00A43F38">
        <w:rPr>
          <w:color w:val="000000"/>
        </w:rPr>
        <w:t xml:space="preserve"> producing hydrogen</w:t>
      </w:r>
      <w:r w:rsidR="00D275E9" w:rsidRPr="00A43F38">
        <w:rPr>
          <w:color w:val="000000"/>
        </w:rPr>
        <w:t xml:space="preserve"> </w:t>
      </w:r>
      <w:r w:rsidR="000E0D7E" w:rsidRPr="00A43F38">
        <w:rPr>
          <w:color w:val="000000"/>
        </w:rPr>
        <w:t>was purge</w:t>
      </w:r>
      <w:r w:rsidR="00A207EC" w:rsidRPr="00A43F38">
        <w:rPr>
          <w:color w:val="000000"/>
        </w:rPr>
        <w:t>d</w:t>
      </w:r>
      <w:r w:rsidR="000E0D7E" w:rsidRPr="00A43F38">
        <w:rPr>
          <w:color w:val="000000"/>
        </w:rPr>
        <w:t xml:space="preserve"> w</w:t>
      </w:r>
      <w:r w:rsidR="00A207EC" w:rsidRPr="00A43F38">
        <w:rPr>
          <w:color w:val="000000"/>
        </w:rPr>
        <w:t>ith</w:t>
      </w:r>
      <w:r w:rsidR="000E0D7E" w:rsidRPr="00A43F38">
        <w:rPr>
          <w:color w:val="000000"/>
        </w:rPr>
        <w:t xml:space="preserve"> argon</w:t>
      </w:r>
      <w:r w:rsidR="00A207EC" w:rsidRPr="00A43F38">
        <w:rPr>
          <w:color w:val="000000"/>
        </w:rPr>
        <w:t xml:space="preserve"> for 30 minutes at a flow rate of 250 </w:t>
      </w:r>
      <w:r w:rsidR="00471A6D" w:rsidRPr="00A43F38">
        <w:t>mL min</w:t>
      </w:r>
      <w:r w:rsidR="00471A6D" w:rsidRPr="00A43F38">
        <w:rPr>
          <w:vertAlign w:val="superscript"/>
        </w:rPr>
        <w:t>−1</w:t>
      </w:r>
      <w:r w:rsidR="00A207EC" w:rsidRPr="00A43F38">
        <w:rPr>
          <w:color w:val="000000"/>
        </w:rPr>
        <w:t>.</w:t>
      </w:r>
      <w:r w:rsidR="000E0D7E" w:rsidRPr="00A43F38">
        <w:rPr>
          <w:color w:val="000000"/>
        </w:rPr>
        <w:t xml:space="preserve"> </w:t>
      </w:r>
      <w:r w:rsidR="00D275E9" w:rsidRPr="00A43F38">
        <w:rPr>
          <w:color w:val="000000"/>
        </w:rPr>
        <w:t xml:space="preserve">The collected gas </w:t>
      </w:r>
      <w:r w:rsidRPr="00A43F38">
        <w:rPr>
          <w:color w:val="000000"/>
        </w:rPr>
        <w:t>samples were then</w:t>
      </w:r>
      <w:r w:rsidR="00802B4A" w:rsidRPr="00A43F38">
        <w:rPr>
          <w:color w:val="000000"/>
        </w:rPr>
        <w:t xml:space="preserve"> </w:t>
      </w:r>
      <w:proofErr w:type="spellStart"/>
      <w:r w:rsidR="00802B4A" w:rsidRPr="00A43F38">
        <w:rPr>
          <w:color w:val="000000"/>
        </w:rPr>
        <w:t>analyzed</w:t>
      </w:r>
      <w:proofErr w:type="spellEnd"/>
      <w:r w:rsidR="00802B4A" w:rsidRPr="00A43F38">
        <w:rPr>
          <w:color w:val="000000"/>
        </w:rPr>
        <w:t xml:space="preserve"> using a gas chromatography system</w:t>
      </w:r>
      <w:r w:rsidR="003E2803" w:rsidRPr="00A43F38">
        <w:rPr>
          <w:color w:val="000000"/>
        </w:rPr>
        <w:t xml:space="preserve"> </w:t>
      </w:r>
      <w:r w:rsidRPr="00A43F38">
        <w:rPr>
          <w:color w:val="000000"/>
        </w:rPr>
        <w:t xml:space="preserve">(Agilent 8860) </w:t>
      </w:r>
      <w:r w:rsidR="003E2803" w:rsidRPr="00A43F38">
        <w:rPr>
          <w:color w:val="000000"/>
        </w:rPr>
        <w:t>outfi</w:t>
      </w:r>
      <w:r w:rsidR="00861290" w:rsidRPr="00A43F38">
        <w:rPr>
          <w:color w:val="000000"/>
        </w:rPr>
        <w:t xml:space="preserve">tted with </w:t>
      </w:r>
      <w:r w:rsidR="00B04774" w:rsidRPr="00A43F38">
        <w:rPr>
          <w:color w:val="000000"/>
        </w:rPr>
        <w:t xml:space="preserve">a </w:t>
      </w:r>
      <w:r w:rsidR="00861290" w:rsidRPr="00A43F38">
        <w:rPr>
          <w:color w:val="000000"/>
        </w:rPr>
        <w:t>thermal conductivity detector</w:t>
      </w:r>
      <w:r w:rsidR="00802B4A" w:rsidRPr="00A43F38">
        <w:rPr>
          <w:color w:val="000000"/>
        </w:rPr>
        <w:t>.</w:t>
      </w:r>
      <w:r w:rsidR="00B96200" w:rsidRPr="00A43F38">
        <w:rPr>
          <w:color w:val="000000"/>
        </w:rPr>
        <w:t xml:space="preserve"> </w:t>
      </w:r>
      <w:r w:rsidR="00F62494" w:rsidRPr="00A43F38">
        <w:rPr>
          <w:color w:val="000000"/>
        </w:rPr>
        <w:t>This system was</w:t>
      </w:r>
      <w:r w:rsidR="00656651" w:rsidRPr="00A43F38">
        <w:rPr>
          <w:color w:val="000000"/>
        </w:rPr>
        <w:t xml:space="preserve"> configured with two </w:t>
      </w:r>
      <w:proofErr w:type="spellStart"/>
      <w:r w:rsidR="00656651" w:rsidRPr="00A43F38">
        <w:rPr>
          <w:color w:val="000000"/>
        </w:rPr>
        <w:t>porapak</w:t>
      </w:r>
      <w:proofErr w:type="spellEnd"/>
      <w:r w:rsidR="00656651" w:rsidRPr="00A43F38">
        <w:rPr>
          <w:color w:val="000000"/>
        </w:rPr>
        <w:t xml:space="preserve"> Q</w:t>
      </w:r>
      <w:r w:rsidR="00D848C9" w:rsidRPr="00A43F38">
        <w:rPr>
          <w:color w:val="000000"/>
        </w:rPr>
        <w:t xml:space="preserve"> columns and a </w:t>
      </w:r>
      <w:proofErr w:type="spellStart"/>
      <w:r w:rsidR="00D848C9" w:rsidRPr="00A43F38">
        <w:rPr>
          <w:color w:val="000000"/>
        </w:rPr>
        <w:t>molesieve</w:t>
      </w:r>
      <w:proofErr w:type="spellEnd"/>
      <w:r w:rsidR="00D848C9" w:rsidRPr="00A43F38">
        <w:rPr>
          <w:color w:val="000000"/>
        </w:rPr>
        <w:t xml:space="preserve"> 13</w:t>
      </w:r>
      <w:r w:rsidR="00C561EA" w:rsidRPr="00A43F38">
        <w:rPr>
          <w:color w:val="000000"/>
        </w:rPr>
        <w:t>X column.</w:t>
      </w:r>
      <w:r w:rsidR="00F62494" w:rsidRPr="00A43F38">
        <w:rPr>
          <w:color w:val="000000"/>
        </w:rPr>
        <w:t xml:space="preserve"> </w:t>
      </w:r>
      <w:r w:rsidR="00802B4A" w:rsidRPr="00A43F38">
        <w:rPr>
          <w:color w:val="000000"/>
        </w:rPr>
        <w:t xml:space="preserve"> </w:t>
      </w:r>
      <w:r w:rsidR="004C75BF" w:rsidRPr="00A43F38">
        <w:t xml:space="preserve">The </w:t>
      </w:r>
      <w:r w:rsidR="00C561EA" w:rsidRPr="00A43F38">
        <w:t>initial</w:t>
      </w:r>
      <w:r w:rsidR="004C75BF" w:rsidRPr="00A43F38">
        <w:t xml:space="preserve"> oven temperature</w:t>
      </w:r>
      <w:r w:rsidR="005917F4" w:rsidRPr="00A43F38">
        <w:t xml:space="preserve"> during</w:t>
      </w:r>
      <w:r w:rsidR="0003422E" w:rsidRPr="00A43F38">
        <w:t xml:space="preserve"> analysis</w:t>
      </w:r>
      <w:r w:rsidR="004C75BF" w:rsidRPr="00A43F38">
        <w:t xml:space="preserve"> was set to </w:t>
      </w:r>
      <w:r w:rsidR="00C2504D" w:rsidRPr="00A43F38">
        <w:t>5</w:t>
      </w:r>
      <w:r w:rsidR="000C0D8D" w:rsidRPr="00A43F38">
        <w:t>0</w:t>
      </w:r>
      <w:r w:rsidR="004C75BF" w:rsidRPr="00A43F38">
        <w:t xml:space="preserve"> °C</w:t>
      </w:r>
      <w:r w:rsidRPr="00A43F38">
        <w:t xml:space="preserve">, which was </w:t>
      </w:r>
      <w:r w:rsidR="00C2504D" w:rsidRPr="00A43F38">
        <w:t>held for 4 minutes</w:t>
      </w:r>
      <w:r w:rsidR="00A53695" w:rsidRPr="00A43F38">
        <w:t>, followed by a temperature ramp of 10</w:t>
      </w:r>
      <w:r w:rsidR="00253676" w:rsidRPr="00A43F38">
        <w:t xml:space="preserve"> °C per </w:t>
      </w:r>
      <w:r w:rsidR="00B04774" w:rsidRPr="00A43F38">
        <w:t>minute</w:t>
      </w:r>
      <w:r w:rsidR="00253676" w:rsidRPr="00A43F38">
        <w:t xml:space="preserve"> until reaching </w:t>
      </w:r>
      <w:r w:rsidR="00B6456D" w:rsidRPr="00A43F38">
        <w:t xml:space="preserve">120 °C. The total analysis time was </w:t>
      </w:r>
      <w:r w:rsidR="003B4322" w:rsidRPr="00A43F38">
        <w:t xml:space="preserve">11 minutes. </w:t>
      </w:r>
      <w:r w:rsidR="00B04774" w:rsidRPr="00A43F38">
        <w:t>Before</w:t>
      </w:r>
      <w:r w:rsidR="003B4322" w:rsidRPr="00A43F38">
        <w:t xml:space="preserve"> analysis</w:t>
      </w:r>
      <w:r w:rsidR="005E793F" w:rsidRPr="00A43F38">
        <w:t xml:space="preserve">, the GC system was calibrated using certified </w:t>
      </w:r>
      <w:r w:rsidR="00B04774" w:rsidRPr="00A43F38">
        <w:t>hydrogen</w:t>
      </w:r>
      <w:r w:rsidR="00A22783" w:rsidRPr="00A43F38">
        <w:t xml:space="preserve"> gas </w:t>
      </w:r>
      <w:r w:rsidR="007C701C" w:rsidRPr="00A43F38">
        <w:t>standards</w:t>
      </w:r>
      <w:r w:rsidR="00A22783" w:rsidRPr="00A43F38">
        <w:t xml:space="preserve"> (5%, </w:t>
      </w:r>
      <w:r w:rsidR="007C701C" w:rsidRPr="00A43F38">
        <w:t>3%, 2%</w:t>
      </w:r>
      <w:r w:rsidR="00B04774" w:rsidRPr="00A43F38">
        <w:t>,</w:t>
      </w:r>
      <w:r w:rsidR="007C701C" w:rsidRPr="00A43F38">
        <w:t xml:space="preserve"> and 1% H</w:t>
      </w:r>
      <w:r w:rsidR="007C701C" w:rsidRPr="00A43F38">
        <w:rPr>
          <w:vertAlign w:val="subscript"/>
        </w:rPr>
        <w:t>2</w:t>
      </w:r>
      <w:r w:rsidRPr="00A43F38">
        <w:t xml:space="preserve"> in </w:t>
      </w:r>
      <w:proofErr w:type="spellStart"/>
      <w:r w:rsidRPr="00A43F38">
        <w:t>Ar</w:t>
      </w:r>
      <w:proofErr w:type="spellEnd"/>
      <w:r w:rsidR="007C701C" w:rsidRPr="00A43F38">
        <w:t>)</w:t>
      </w:r>
      <w:r w:rsidR="004C75BF" w:rsidRPr="00A43F38">
        <w:t xml:space="preserve"> supplied by CK Gas Products Limited (UK). </w:t>
      </w:r>
      <w:r w:rsidRPr="00A43F38">
        <w:rPr>
          <w:color w:val="111111"/>
        </w:rPr>
        <w:t>L</w:t>
      </w:r>
      <w:r w:rsidR="00F1225D" w:rsidRPr="00A43F38">
        <w:rPr>
          <w:color w:val="111111"/>
        </w:rPr>
        <w:t xml:space="preserve">inear fits </w:t>
      </w:r>
      <w:r w:rsidRPr="00A43F38">
        <w:rPr>
          <w:color w:val="111111"/>
        </w:rPr>
        <w:t xml:space="preserve">were then produced, </w:t>
      </w:r>
      <w:r w:rsidR="00F1225D" w:rsidRPr="00A43F38">
        <w:rPr>
          <w:color w:val="111111"/>
        </w:rPr>
        <w:t>allow</w:t>
      </w:r>
      <w:r w:rsidRPr="00A43F38">
        <w:rPr>
          <w:color w:val="111111"/>
        </w:rPr>
        <w:t>ing</w:t>
      </w:r>
      <w:r w:rsidR="00F1225D" w:rsidRPr="00A43F38">
        <w:rPr>
          <w:color w:val="111111"/>
        </w:rPr>
        <w:t xml:space="preserve"> the conversion of peak areas into volume % of H</w:t>
      </w:r>
      <w:r w:rsidR="00F1225D" w:rsidRPr="00A43F38">
        <w:rPr>
          <w:color w:val="111111"/>
          <w:vertAlign w:val="subscript"/>
        </w:rPr>
        <w:t>2</w:t>
      </w:r>
      <w:r w:rsidR="00F1225D" w:rsidRPr="00A43F38">
        <w:rPr>
          <w:color w:val="111111"/>
        </w:rPr>
        <w:t xml:space="preserve"> in the measured gas.</w:t>
      </w:r>
      <w:r w:rsidR="00500830" w:rsidRPr="00A43F38">
        <w:rPr>
          <w:color w:val="111111"/>
        </w:rPr>
        <w:t xml:space="preserve"> </w:t>
      </w:r>
      <w:r w:rsidR="00C77A42" w:rsidRPr="00A43F38">
        <w:rPr>
          <w:color w:val="111111"/>
        </w:rPr>
        <w:t xml:space="preserve">From this, the </w:t>
      </w:r>
      <w:r w:rsidR="00C77A42" w:rsidRPr="00A43F38">
        <w:t xml:space="preserve">number of moles of hydrogen produced in a given experiment was then calculated by taking into consideration </w:t>
      </w:r>
      <w:r w:rsidR="00D275E9" w:rsidRPr="00A43F38">
        <w:t xml:space="preserve">that </w:t>
      </w:r>
      <w:r w:rsidR="00C77A42" w:rsidRPr="00A43F38">
        <w:t>the volume of 1 mol</w:t>
      </w:r>
      <w:r w:rsidR="00D275E9" w:rsidRPr="00A43F38">
        <w:t>e</w:t>
      </w:r>
      <w:r w:rsidR="00C77A42" w:rsidRPr="00A43F38">
        <w:t xml:space="preserve"> of an ideal gas at room temperature and pressure </w:t>
      </w:r>
      <w:r w:rsidR="00D275E9" w:rsidRPr="00A43F38">
        <w:t>is</w:t>
      </w:r>
      <w:r w:rsidR="00C77A42" w:rsidRPr="00A43F38">
        <w:t xml:space="preserve"> 24 L. This in turn allowed the decoupling </w:t>
      </w:r>
      <w:r w:rsidR="009469DA" w:rsidRPr="00A43F38">
        <w:t>efficiency</w:t>
      </w:r>
      <w:r w:rsidR="00C77A42" w:rsidRPr="00A43F38">
        <w:t xml:space="preserve"> of </w:t>
      </w:r>
      <w:r w:rsidR="009469DA" w:rsidRPr="00A43F38">
        <w:t>the mediator reduction step</w:t>
      </w:r>
      <w:r w:rsidR="00C77A42" w:rsidRPr="00A43F38">
        <w:t xml:space="preserve"> to be calculated by the equation:</w:t>
      </w:r>
    </w:p>
    <w:p w14:paraId="485F6B9C" w14:textId="77777777" w:rsidR="00047CC2" w:rsidRPr="00A43F38" w:rsidRDefault="00047CC2" w:rsidP="004835F2">
      <w:pPr>
        <w:spacing w:line="360" w:lineRule="auto"/>
        <w:contextualSpacing/>
        <w:jc w:val="both"/>
      </w:pPr>
    </w:p>
    <w:p w14:paraId="1BA4DDBC" w14:textId="30837943" w:rsidR="00047CC2" w:rsidRPr="00A43F38" w:rsidRDefault="00047CC2" w:rsidP="00047CC2">
      <w:pPr>
        <w:autoSpaceDE w:val="0"/>
        <w:autoSpaceDN w:val="0"/>
        <w:adjustRightInd w:val="0"/>
        <w:spacing w:line="360" w:lineRule="auto"/>
        <w:contextualSpacing/>
        <w:jc w:val="center"/>
      </w:pPr>
      <m:oMathPara>
        <m:oMathParaPr>
          <m:jc m:val="center"/>
        </m:oMathParaPr>
        <m:oMath>
          <m:r>
            <w:rPr>
              <w:rFonts w:ascii="Cambria Math" w:hAnsi="Cambria Math"/>
            </w:rPr>
            <m:t xml:space="preserve">Decoupling efficiency </m:t>
          </m:r>
          <m:d>
            <m:dPr>
              <m:ctrlPr>
                <w:rPr>
                  <w:rFonts w:ascii="Cambria Math" w:hAnsi="Cambria Math"/>
                  <w:i/>
                </w:rPr>
              </m:ctrlPr>
            </m:dPr>
            <m:e>
              <m:r>
                <w:rPr>
                  <w:rFonts w:ascii="Cambria Math" w:hAnsi="Cambria Math"/>
                </w:rPr>
                <m:t>%</m:t>
              </m:r>
            </m:e>
          </m:d>
          <m:r>
            <w:rPr>
              <w:rFonts w:ascii="Cambria Math" w:hAnsi="Cambria Math"/>
            </w:rPr>
            <m:t>=1-</m:t>
          </m:r>
          <m:f>
            <m:fPr>
              <m:ctrlPr>
                <w:rPr>
                  <w:rFonts w:ascii="Cambria Math" w:hAnsi="Cambria Math"/>
                  <w:i/>
                </w:rPr>
              </m:ctrlPr>
            </m:fPr>
            <m:num>
              <m:eqArr>
                <m:eqArrPr>
                  <m:ctrlPr>
                    <w:rPr>
                      <w:rFonts w:ascii="Cambria Math" w:hAnsi="Cambria Math"/>
                      <w:i/>
                    </w:rPr>
                  </m:ctrlPr>
                </m:eqArrPr>
                <m:e>
                  <m:r>
                    <w:rPr>
                      <w:rFonts w:ascii="Cambria Math" w:hAnsi="Cambria Math"/>
                    </w:rPr>
                    <m:t>Number of moles</m:t>
                  </m:r>
                  <m:r>
                    <m:rPr>
                      <m:sty m:val="p"/>
                    </m:rPr>
                    <w:rPr>
                      <w:rFonts w:ascii="Cambria Math" w:hAnsi="Cambria Math"/>
                    </w:rPr>
                    <m:t xml:space="preserve"> </m:t>
                  </m:r>
                  <m:sSub>
                    <m:sSubPr>
                      <m:ctrlPr>
                        <w:rPr>
                          <w:rFonts w:ascii="Cambria Math" w:hAnsi="Cambria Math"/>
                        </w:rPr>
                      </m:ctrlPr>
                    </m:sSubPr>
                    <m:e>
                      <m:r>
                        <w:rPr>
                          <w:rFonts w:ascii="Cambria Math" w:hAnsi="Cambria Math"/>
                        </w:rPr>
                        <m:t>H</m:t>
                      </m:r>
                    </m:e>
                    <m:sub>
                      <m:r>
                        <w:rPr>
                          <w:rFonts w:ascii="Cambria Math" w:hAnsi="Cambria Math"/>
                        </w:rPr>
                        <m:t>2</m:t>
                      </m:r>
                    </m:sub>
                  </m:sSub>
                  <m:r>
                    <w:rPr>
                      <w:rFonts w:ascii="Cambria Math" w:hAnsi="Cambria Math"/>
                    </w:rPr>
                    <m:t xml:space="preserve"> produced </m:t>
                  </m:r>
                </m:e>
                <m:e>
                  <m:r>
                    <w:rPr>
                      <w:rFonts w:ascii="Cambria Math" w:hAnsi="Cambria Math"/>
                    </w:rPr>
                    <m:t>in oxygen generating cell</m:t>
                  </m:r>
                </m:e>
              </m:eqArr>
            </m:num>
            <m:den>
              <m:r>
                <w:rPr>
                  <w:rFonts w:ascii="Cambria Math" w:hAnsi="Cambria Math"/>
                </w:rPr>
                <m:t xml:space="preserve">Theoretical moles of </m:t>
              </m:r>
              <m:sSub>
                <m:sSubPr>
                  <m:ctrlPr>
                    <w:rPr>
                      <w:rFonts w:ascii="Cambria Math" w:hAnsi="Cambria Math"/>
                    </w:rPr>
                  </m:ctrlPr>
                </m:sSubPr>
                <m:e>
                  <m:r>
                    <w:rPr>
                      <w:rFonts w:ascii="Cambria Math" w:hAnsi="Cambria Math"/>
                    </w:rPr>
                    <m:t>H</m:t>
                  </m:r>
                </m:e>
                <m:sub>
                  <m:r>
                    <w:rPr>
                      <w:rFonts w:ascii="Cambria Math" w:hAnsi="Cambria Math"/>
                    </w:rPr>
                    <m:t>2</m:t>
                  </m:r>
                </m:sub>
              </m:sSub>
            </m:den>
          </m:f>
          <m:r>
            <w:rPr>
              <w:rFonts w:ascii="Cambria Math" w:hAnsi="Cambria Math"/>
            </w:rPr>
            <m:t xml:space="preserve"> × 100</m:t>
          </m:r>
        </m:oMath>
      </m:oMathPara>
    </w:p>
    <w:p w14:paraId="7263A0C0" w14:textId="77777777" w:rsidR="00047CC2" w:rsidRPr="00A43F38" w:rsidRDefault="00047CC2" w:rsidP="004835F2">
      <w:pPr>
        <w:spacing w:line="360" w:lineRule="auto"/>
        <w:contextualSpacing/>
        <w:jc w:val="both"/>
      </w:pPr>
    </w:p>
    <w:p w14:paraId="247C8056" w14:textId="5B34C575" w:rsidR="00C77A42" w:rsidRPr="00A43F38" w:rsidRDefault="00C77A42" w:rsidP="00C77A42">
      <w:pPr>
        <w:autoSpaceDE w:val="0"/>
        <w:autoSpaceDN w:val="0"/>
        <w:adjustRightInd w:val="0"/>
        <w:spacing w:line="360" w:lineRule="auto"/>
        <w:contextualSpacing/>
        <w:jc w:val="center"/>
      </w:pPr>
    </w:p>
    <w:p w14:paraId="42317AF6" w14:textId="227C44D9" w:rsidR="00C77A42" w:rsidRPr="00A43F38" w:rsidRDefault="00C77A42" w:rsidP="004835F2">
      <w:pPr>
        <w:spacing w:line="360" w:lineRule="auto"/>
        <w:contextualSpacing/>
        <w:jc w:val="both"/>
      </w:pPr>
      <w:r w:rsidRPr="00A43F38">
        <w:lastRenderedPageBreak/>
        <w:t>Where “theoretical moles of H</w:t>
      </w:r>
      <w:r w:rsidRPr="00A43F38">
        <w:rPr>
          <w:vertAlign w:val="subscript"/>
        </w:rPr>
        <w:t>2</w:t>
      </w:r>
      <w:r w:rsidRPr="00A43F38">
        <w:t xml:space="preserve">” corresponds to the amount of hydrogen that one would normally expect to observe in a conventional </w:t>
      </w:r>
      <w:r w:rsidR="00FF711E" w:rsidRPr="00A43F38">
        <w:t xml:space="preserve">(“coupled”) </w:t>
      </w:r>
      <w:r w:rsidRPr="00A43F38">
        <w:t xml:space="preserve">electrolyzer, based on the total charge passed. </w:t>
      </w:r>
    </w:p>
    <w:p w14:paraId="0D164A9B" w14:textId="77777777" w:rsidR="005A2CAD" w:rsidRPr="00A43F38" w:rsidRDefault="005A2CAD" w:rsidP="004835F2">
      <w:pPr>
        <w:spacing w:line="360" w:lineRule="auto"/>
        <w:contextualSpacing/>
        <w:jc w:val="both"/>
      </w:pPr>
    </w:p>
    <w:p w14:paraId="2218D935" w14:textId="32E75202" w:rsidR="00673B8F" w:rsidRPr="00A43F38" w:rsidRDefault="00673B8F" w:rsidP="004835F2">
      <w:pPr>
        <w:spacing w:line="360" w:lineRule="auto"/>
        <w:jc w:val="both"/>
        <w:rPr>
          <w:b/>
          <w:bCs/>
        </w:rPr>
      </w:pPr>
      <w:r w:rsidRPr="00A43F38">
        <w:rPr>
          <w:b/>
          <w:bCs/>
        </w:rPr>
        <w:t xml:space="preserve">Physicochemical </w:t>
      </w:r>
      <w:r w:rsidR="00362544" w:rsidRPr="00A43F38">
        <w:rPr>
          <w:b/>
          <w:bCs/>
        </w:rPr>
        <w:t>characterization</w:t>
      </w:r>
    </w:p>
    <w:p w14:paraId="06823260" w14:textId="628B840B" w:rsidR="009F12D6" w:rsidRPr="00A43F38" w:rsidRDefault="00CA20FE" w:rsidP="004835F2">
      <w:pPr>
        <w:autoSpaceDE w:val="0"/>
        <w:autoSpaceDN w:val="0"/>
        <w:adjustRightInd w:val="0"/>
        <w:spacing w:line="360" w:lineRule="auto"/>
        <w:contextualSpacing/>
        <w:jc w:val="both"/>
        <w:rPr>
          <w:color w:val="000000"/>
        </w:rPr>
      </w:pPr>
      <w:r w:rsidRPr="00A43F38">
        <w:t xml:space="preserve">X-ray </w:t>
      </w:r>
      <w:r w:rsidR="00362544" w:rsidRPr="00A43F38">
        <w:t xml:space="preserve">photoelectron spectroscopy was collected using a </w:t>
      </w:r>
      <w:r w:rsidR="00C46884" w:rsidRPr="00A43F38">
        <w:t>Kratos</w:t>
      </w:r>
      <w:r w:rsidR="004F1306" w:rsidRPr="00A43F38">
        <w:t xml:space="preserve"> Axis</w:t>
      </w:r>
      <w:r w:rsidR="00BE156B" w:rsidRPr="00A43F38">
        <w:t xml:space="preserve"> Supra</w:t>
      </w:r>
      <w:r w:rsidR="00BE156B" w:rsidRPr="00A43F38">
        <w:rPr>
          <w:vertAlign w:val="superscript"/>
        </w:rPr>
        <w:t>+</w:t>
      </w:r>
      <w:r w:rsidR="003E151A" w:rsidRPr="00A43F38">
        <w:t xml:space="preserve"> instrument</w:t>
      </w:r>
      <w:r w:rsidR="00BE156B" w:rsidRPr="00A43F38">
        <w:t xml:space="preserve"> </w:t>
      </w:r>
      <w:r w:rsidR="00272F56" w:rsidRPr="00A43F38">
        <w:t xml:space="preserve">coupled with </w:t>
      </w:r>
      <w:proofErr w:type="spellStart"/>
      <w:r w:rsidR="00272F56" w:rsidRPr="00A43F38">
        <w:t>monochromated</w:t>
      </w:r>
      <w:proofErr w:type="spellEnd"/>
      <w:r w:rsidR="00272F56" w:rsidRPr="00A43F38">
        <w:t xml:space="preserve"> K</w:t>
      </w:r>
      <w:r w:rsidR="00FD0506" w:rsidRPr="00A43F38">
        <w:t xml:space="preserve">α lines of </w:t>
      </w:r>
      <w:r w:rsidR="00362544" w:rsidRPr="00A43F38">
        <w:t xml:space="preserve">Al </w:t>
      </w:r>
      <w:r w:rsidR="00FD0506" w:rsidRPr="00A43F38">
        <w:t>(14</w:t>
      </w:r>
      <w:r w:rsidR="00F75FD5" w:rsidRPr="00A43F38">
        <w:t>86.6 eV, 30 mA) as an X-ray source</w:t>
      </w:r>
      <w:r w:rsidR="00C24E91" w:rsidRPr="00A43F38">
        <w:t xml:space="preserve">. </w:t>
      </w:r>
      <w:r w:rsidR="00390E89" w:rsidRPr="00A43F38">
        <w:t xml:space="preserve">Data </w:t>
      </w:r>
      <w:r w:rsidR="00DC0842" w:rsidRPr="00A43F38">
        <w:t xml:space="preserve">analysis was performed by </w:t>
      </w:r>
      <w:proofErr w:type="spellStart"/>
      <w:r w:rsidR="00DC0842" w:rsidRPr="00A43F38">
        <w:t>ESCApe</w:t>
      </w:r>
      <w:proofErr w:type="spellEnd"/>
      <w:r w:rsidR="005D6156" w:rsidRPr="00A43F38">
        <w:t xml:space="preserve"> </w:t>
      </w:r>
      <w:r w:rsidR="00DC0842" w:rsidRPr="00A43F38">
        <w:t>software</w:t>
      </w:r>
      <w:r w:rsidR="000A59C0" w:rsidRPr="00A43F38">
        <w:t xml:space="preserve">, employing Gaussian-Lorentzian fitting </w:t>
      </w:r>
      <w:r w:rsidR="00C06122" w:rsidRPr="00A43F38">
        <w:t xml:space="preserve">for each component </w:t>
      </w:r>
      <w:r w:rsidR="000F3DAF" w:rsidRPr="00A43F38">
        <w:t>peak</w:t>
      </w:r>
      <w:r w:rsidR="00C06122" w:rsidRPr="00A43F38">
        <w:t>.</w:t>
      </w:r>
      <w:r w:rsidR="00B0017F" w:rsidRPr="00A43F38">
        <w:rPr>
          <w:rFonts w:eastAsia="MinionPro-Regular"/>
        </w:rPr>
        <w:t xml:space="preserve"> </w:t>
      </w:r>
      <w:r w:rsidR="000636FF" w:rsidRPr="00A43F38">
        <w:rPr>
          <w:rFonts w:eastAsia="MinionPro-Regular"/>
        </w:rPr>
        <w:t>S</w:t>
      </w:r>
      <w:r w:rsidR="006B6BAD" w:rsidRPr="00A43F38">
        <w:rPr>
          <w:rFonts w:eastAsia="MinionPro-Regular"/>
        </w:rPr>
        <w:t xml:space="preserve">canning electron microscopy (SEM) </w:t>
      </w:r>
      <w:r w:rsidR="00012AFF" w:rsidRPr="00A43F38">
        <w:rPr>
          <w:rFonts w:eastAsia="MinionPro-Regular"/>
        </w:rPr>
        <w:t xml:space="preserve">and X-ray diffractometry (XRD) </w:t>
      </w:r>
      <w:r w:rsidR="001646F4" w:rsidRPr="00A43F38">
        <w:rPr>
          <w:rFonts w:eastAsia="MinionPro-Regular"/>
        </w:rPr>
        <w:t>were</w:t>
      </w:r>
      <w:r w:rsidR="005F125F" w:rsidRPr="00A43F38">
        <w:rPr>
          <w:rFonts w:eastAsia="MinionPro-Regular"/>
        </w:rPr>
        <w:t xml:space="preserve"> </w:t>
      </w:r>
      <w:r w:rsidR="001646F4" w:rsidRPr="00A43F38">
        <w:rPr>
          <w:rFonts w:eastAsia="MinionPro-Regular"/>
        </w:rPr>
        <w:t>performed to observe the surface morphology of the prepared</w:t>
      </w:r>
      <w:r w:rsidR="005F125F" w:rsidRPr="00A43F38">
        <w:rPr>
          <w:rFonts w:eastAsia="MinionPro-Regular"/>
        </w:rPr>
        <w:t xml:space="preserve"> </w:t>
      </w:r>
      <w:r w:rsidR="001646F4" w:rsidRPr="00A43F38">
        <w:rPr>
          <w:rFonts w:eastAsia="MinionPro-Regular"/>
        </w:rPr>
        <w:t>IrO</w:t>
      </w:r>
      <w:r w:rsidR="001646F4" w:rsidRPr="00A43F38">
        <w:rPr>
          <w:rFonts w:eastAsia="MinionPro-Regular"/>
          <w:vertAlign w:val="subscript"/>
        </w:rPr>
        <w:t>2</w:t>
      </w:r>
      <w:r w:rsidR="001646F4" w:rsidRPr="00A43F38">
        <w:rPr>
          <w:rFonts w:eastAsia="MinionPro-Regular"/>
        </w:rPr>
        <w:t>/Ti electrodes</w:t>
      </w:r>
      <w:r w:rsidR="00012AFF" w:rsidRPr="00A43F38">
        <w:rPr>
          <w:rFonts w:eastAsia="MinionPro-Regular"/>
        </w:rPr>
        <w:t xml:space="preserve"> as well as</w:t>
      </w:r>
      <w:r w:rsidR="001646F4" w:rsidRPr="00A43F38">
        <w:rPr>
          <w:rFonts w:eastAsia="MinionPro-Regular"/>
        </w:rPr>
        <w:t xml:space="preserve"> </w:t>
      </w:r>
      <w:r w:rsidR="00362544" w:rsidRPr="00A43F38">
        <w:rPr>
          <w:rFonts w:eastAsia="MinionPro-Regular"/>
        </w:rPr>
        <w:t xml:space="preserve">to </w:t>
      </w:r>
      <w:r w:rsidR="001646F4" w:rsidRPr="00A43F38">
        <w:rPr>
          <w:rFonts w:eastAsia="MinionPro-Regular"/>
        </w:rPr>
        <w:t>observe the crystallinity of the IrO</w:t>
      </w:r>
      <w:r w:rsidR="001646F4" w:rsidRPr="00A43F38">
        <w:rPr>
          <w:rFonts w:eastAsia="MinionPro-Regular"/>
          <w:vertAlign w:val="subscript"/>
        </w:rPr>
        <w:t>2</w:t>
      </w:r>
      <w:r w:rsidR="003230CB" w:rsidRPr="00A43F38">
        <w:rPr>
          <w:rFonts w:eastAsia="MinionPro-Regular"/>
        </w:rPr>
        <w:t xml:space="preserve"> </w:t>
      </w:r>
      <w:r w:rsidR="001646F4" w:rsidRPr="00A43F38">
        <w:rPr>
          <w:rFonts w:eastAsia="MinionPro-Regular"/>
        </w:rPr>
        <w:t>layer</w:t>
      </w:r>
      <w:r w:rsidR="00012AFF" w:rsidRPr="00A43F38">
        <w:rPr>
          <w:rFonts w:eastAsia="MinionPro-Regular"/>
        </w:rPr>
        <w:t>.</w:t>
      </w:r>
      <w:r w:rsidR="0057098D" w:rsidRPr="00A43F38">
        <w:rPr>
          <w:rFonts w:eastAsia="MinionPro-Regular"/>
        </w:rPr>
        <w:t xml:space="preserve"> </w:t>
      </w:r>
      <w:r w:rsidR="0057098D" w:rsidRPr="00A43F38">
        <w:rPr>
          <w:color w:val="000000"/>
        </w:rPr>
        <w:t>The prepared IrO</w:t>
      </w:r>
      <w:r w:rsidR="0057098D" w:rsidRPr="00A43F38">
        <w:rPr>
          <w:color w:val="000000"/>
          <w:vertAlign w:val="subscript"/>
        </w:rPr>
        <w:t>2</w:t>
      </w:r>
      <w:r w:rsidR="0057098D" w:rsidRPr="00A43F38">
        <w:rPr>
          <w:color w:val="000000"/>
        </w:rPr>
        <w:t xml:space="preserve"> electrodes were characterized using </w:t>
      </w:r>
      <w:r w:rsidR="00362544" w:rsidRPr="00A43F38">
        <w:rPr>
          <w:color w:val="000000"/>
        </w:rPr>
        <w:t>a</w:t>
      </w:r>
      <w:r w:rsidR="0057098D" w:rsidRPr="00A43F38">
        <w:rPr>
          <w:color w:val="000000"/>
        </w:rPr>
        <w:t xml:space="preserve"> </w:t>
      </w:r>
      <w:r w:rsidR="00362544" w:rsidRPr="00A43F38">
        <w:rPr>
          <w:color w:val="000000"/>
        </w:rPr>
        <w:t xml:space="preserve">Rigaku Mini Flex </w:t>
      </w:r>
      <w:r w:rsidR="0057098D" w:rsidRPr="00A43F38">
        <w:rPr>
          <w:color w:val="000000"/>
        </w:rPr>
        <w:t>instrument employing Cu Kα radiation. The scanning diffraction angle 2θ ranged from 10 - 90° at a speed of 5 minutes per data point</w:t>
      </w:r>
      <w:r w:rsidR="0057098D" w:rsidRPr="00A43F38">
        <w:rPr>
          <w:rFonts w:eastAsia="MinionPro-Regular"/>
        </w:rPr>
        <w:t xml:space="preserve"> </w:t>
      </w:r>
      <w:r w:rsidR="001646F4" w:rsidRPr="00A43F38">
        <w:rPr>
          <w:rFonts w:eastAsia="MinionPro-Regular"/>
        </w:rPr>
        <w:t>and a scanning</w:t>
      </w:r>
      <w:r w:rsidR="00563D0A" w:rsidRPr="00A43F38">
        <w:rPr>
          <w:rFonts w:eastAsia="MinionPro-Regular"/>
        </w:rPr>
        <w:t xml:space="preserve"> </w:t>
      </w:r>
      <w:r w:rsidR="001646F4" w:rsidRPr="00A43F38">
        <w:rPr>
          <w:rFonts w:eastAsia="MinionPro-Regular"/>
        </w:rPr>
        <w:t xml:space="preserve">rate of </w:t>
      </w:r>
      <w:r w:rsidR="0057098D" w:rsidRPr="00A43F38">
        <w:rPr>
          <w:rFonts w:eastAsia="MinionPro-Regular"/>
        </w:rPr>
        <w:t>1°</w:t>
      </w:r>
      <w:r w:rsidR="001646F4" w:rsidRPr="00A43F38">
        <w:rPr>
          <w:rFonts w:eastAsia="MTSY"/>
        </w:rPr>
        <w:t xml:space="preserve"> </w:t>
      </w:r>
      <w:r w:rsidR="001646F4" w:rsidRPr="00A43F38">
        <w:rPr>
          <w:rFonts w:eastAsia="MinionPro-Regular"/>
        </w:rPr>
        <w:t>min</w:t>
      </w:r>
      <w:r w:rsidR="001646F4" w:rsidRPr="00A43F38">
        <w:rPr>
          <w:rFonts w:eastAsia="MTSY"/>
          <w:vertAlign w:val="superscript"/>
        </w:rPr>
        <w:t>−</w:t>
      </w:r>
      <w:r w:rsidR="001646F4" w:rsidRPr="00A43F38">
        <w:rPr>
          <w:rFonts w:eastAsia="MinionPro-Regular"/>
          <w:vertAlign w:val="superscript"/>
        </w:rPr>
        <w:t>1</w:t>
      </w:r>
      <w:r w:rsidR="0057098D" w:rsidRPr="00A43F38">
        <w:rPr>
          <w:rFonts w:eastAsia="MinionPro-Regular"/>
        </w:rPr>
        <w:t>.</w:t>
      </w:r>
      <w:r w:rsidR="001646F4" w:rsidRPr="00A43F38">
        <w:rPr>
          <w:rFonts w:eastAsia="MinionPro-Regular"/>
        </w:rPr>
        <w:t xml:space="preserve"> </w:t>
      </w:r>
      <w:r w:rsidR="00B03A80" w:rsidRPr="00A43F38">
        <w:t>SEM (</w:t>
      </w:r>
      <w:proofErr w:type="spellStart"/>
      <w:r w:rsidR="00B03A80" w:rsidRPr="00A43F38">
        <w:t>Tescan</w:t>
      </w:r>
      <w:proofErr w:type="spellEnd"/>
      <w:r w:rsidR="00B03A80" w:rsidRPr="00A43F38">
        <w:t xml:space="preserve"> Clara) equipped with</w:t>
      </w:r>
      <w:r w:rsidR="00360550" w:rsidRPr="00A43F38">
        <w:t xml:space="preserve"> EDX (O</w:t>
      </w:r>
      <w:r w:rsidR="00B03A80" w:rsidRPr="00A43F38">
        <w:t>xford Instruments Ultim Max</w:t>
      </w:r>
      <w:r w:rsidR="00360550" w:rsidRPr="00A43F38">
        <w:t>)</w:t>
      </w:r>
      <w:r w:rsidR="00183BE8" w:rsidRPr="00A43F38">
        <w:t xml:space="preserve"> </w:t>
      </w:r>
      <w:r w:rsidR="00A0471F" w:rsidRPr="00A43F38">
        <w:t xml:space="preserve">analysis </w:t>
      </w:r>
      <w:r w:rsidR="00ED14C2" w:rsidRPr="00A43F38">
        <w:t>was</w:t>
      </w:r>
      <w:r w:rsidR="006953FF" w:rsidRPr="00A43F38">
        <w:t xml:space="preserve"> employed for </w:t>
      </w:r>
      <w:r w:rsidR="00B0017F" w:rsidRPr="00A43F38">
        <w:t xml:space="preserve">probing </w:t>
      </w:r>
      <w:r w:rsidR="006953FF" w:rsidRPr="00A43F38">
        <w:t xml:space="preserve">surface morphology </w:t>
      </w:r>
      <w:r w:rsidR="009872E2" w:rsidRPr="00A43F38">
        <w:t>as well as phase composition to confirm</w:t>
      </w:r>
      <w:r w:rsidR="00A0471F" w:rsidRPr="00A43F38">
        <w:t xml:space="preserve"> the </w:t>
      </w:r>
      <w:r w:rsidR="00E64146" w:rsidRPr="00A43F38">
        <w:t>loading</w:t>
      </w:r>
      <w:r w:rsidR="000771C9" w:rsidRPr="00A43F38">
        <w:t xml:space="preserve"> mass</w:t>
      </w:r>
      <w:r w:rsidR="009872E2" w:rsidRPr="00A43F38">
        <w:t xml:space="preserve"> </w:t>
      </w:r>
      <w:r w:rsidR="000771C9" w:rsidRPr="00A43F38">
        <w:t>on</w:t>
      </w:r>
      <w:r w:rsidR="00C1596E" w:rsidRPr="00A43F38">
        <w:t xml:space="preserve"> </w:t>
      </w:r>
      <w:r w:rsidR="000771C9" w:rsidRPr="00A43F38">
        <w:t>the electrode</w:t>
      </w:r>
      <w:r w:rsidR="00963BA5" w:rsidRPr="00A43F38">
        <w:t xml:space="preserve"> surface</w:t>
      </w:r>
      <w:r w:rsidR="00C1596E" w:rsidRPr="00A43F38">
        <w:t>.</w:t>
      </w:r>
      <w:r w:rsidR="00A70F02" w:rsidRPr="00A43F38">
        <w:t xml:space="preserve"> </w:t>
      </w:r>
      <w:r w:rsidR="004D305F" w:rsidRPr="00A43F38">
        <w:rPr>
          <w:color w:val="000000"/>
        </w:rPr>
        <w:t>The</w:t>
      </w:r>
      <w:r w:rsidR="00362544" w:rsidRPr="00A43F38">
        <w:rPr>
          <w:color w:val="000000"/>
        </w:rPr>
        <w:t xml:space="preserve"> possible</w:t>
      </w:r>
      <w:r w:rsidR="004D305F" w:rsidRPr="00A43F38">
        <w:rPr>
          <w:color w:val="000000"/>
        </w:rPr>
        <w:t xml:space="preserve"> </w:t>
      </w:r>
      <w:r w:rsidR="00362544" w:rsidRPr="00A43F38">
        <w:rPr>
          <w:color w:val="000000"/>
        </w:rPr>
        <w:t>presence of metallic</w:t>
      </w:r>
      <w:r w:rsidR="004D305F" w:rsidRPr="00A43F38">
        <w:rPr>
          <w:color w:val="000000"/>
        </w:rPr>
        <w:t xml:space="preserve"> residuals </w:t>
      </w:r>
      <w:r w:rsidR="00362544" w:rsidRPr="00A43F38">
        <w:rPr>
          <w:color w:val="000000"/>
        </w:rPr>
        <w:t xml:space="preserve">in </w:t>
      </w:r>
      <w:r w:rsidR="004D305F" w:rsidRPr="00A43F38">
        <w:rPr>
          <w:color w:val="000000"/>
        </w:rPr>
        <w:t>both</w:t>
      </w:r>
      <w:r w:rsidR="00362544" w:rsidRPr="00A43F38">
        <w:rPr>
          <w:color w:val="000000"/>
        </w:rPr>
        <w:t xml:space="preserve"> the</w:t>
      </w:r>
      <w:r w:rsidR="004D305F" w:rsidRPr="00A43F38">
        <w:rPr>
          <w:color w:val="000000"/>
        </w:rPr>
        <w:t xml:space="preserve"> anolyte and catholyte stream</w:t>
      </w:r>
      <w:r w:rsidR="006727B4" w:rsidRPr="00A43F38">
        <w:rPr>
          <w:color w:val="000000"/>
        </w:rPr>
        <w:t>s</w:t>
      </w:r>
      <w:r w:rsidR="004D305F" w:rsidRPr="00A43F38">
        <w:rPr>
          <w:color w:val="000000"/>
        </w:rPr>
        <w:t xml:space="preserve"> </w:t>
      </w:r>
      <w:r w:rsidR="00362544" w:rsidRPr="00A43F38">
        <w:rPr>
          <w:color w:val="000000"/>
        </w:rPr>
        <w:t xml:space="preserve">following controlled current electrolysis </w:t>
      </w:r>
      <w:r w:rsidR="00DA5CEA" w:rsidRPr="00A43F38">
        <w:rPr>
          <w:color w:val="000000"/>
        </w:rPr>
        <w:t>was</w:t>
      </w:r>
      <w:r w:rsidR="004D305F" w:rsidRPr="00A43F38">
        <w:rPr>
          <w:color w:val="000000"/>
        </w:rPr>
        <w:t xml:space="preserve"> </w:t>
      </w:r>
      <w:r w:rsidR="00362544" w:rsidRPr="00A43F38">
        <w:rPr>
          <w:color w:val="000000"/>
        </w:rPr>
        <w:t>probed by sampling</w:t>
      </w:r>
      <w:r w:rsidR="004D305F" w:rsidRPr="00A43F38">
        <w:rPr>
          <w:color w:val="000000"/>
        </w:rPr>
        <w:t xml:space="preserve"> the electrolyte reservoirs</w:t>
      </w:r>
      <w:r w:rsidR="00362544" w:rsidRPr="00A43F38">
        <w:rPr>
          <w:color w:val="000000"/>
        </w:rPr>
        <w:t xml:space="preserve">, and then </w:t>
      </w:r>
      <w:proofErr w:type="spellStart"/>
      <w:r w:rsidR="00362544" w:rsidRPr="00A43F38">
        <w:rPr>
          <w:color w:val="000000"/>
        </w:rPr>
        <w:t>analyzing</w:t>
      </w:r>
      <w:proofErr w:type="spellEnd"/>
      <w:r w:rsidR="00362544" w:rsidRPr="00A43F38">
        <w:rPr>
          <w:color w:val="000000"/>
        </w:rPr>
        <w:t xml:space="preserve"> these samples</w:t>
      </w:r>
      <w:r w:rsidR="004D305F" w:rsidRPr="00A43F38">
        <w:rPr>
          <w:color w:val="000000"/>
        </w:rPr>
        <w:t xml:space="preserve"> using inductively coupled plasma optical emission spectroscopy (ICP-OES</w:t>
      </w:r>
      <w:r w:rsidR="00D544CA" w:rsidRPr="00A43F38">
        <w:rPr>
          <w:color w:val="000000"/>
        </w:rPr>
        <w:t xml:space="preserve">, Agilent </w:t>
      </w:r>
      <w:r w:rsidR="00362544" w:rsidRPr="00A43F38">
        <w:rPr>
          <w:color w:val="000000"/>
        </w:rPr>
        <w:t>5900)</w:t>
      </w:r>
      <w:r w:rsidR="004D305F" w:rsidRPr="00A43F38">
        <w:rPr>
          <w:color w:val="000000"/>
        </w:rPr>
        <w:t>. The residuals were diluted in 2% HNO</w:t>
      </w:r>
      <w:r w:rsidR="004D305F" w:rsidRPr="00A43F38">
        <w:rPr>
          <w:color w:val="000000"/>
          <w:vertAlign w:val="subscript"/>
        </w:rPr>
        <w:t>3</w:t>
      </w:r>
      <w:r w:rsidR="004D305F" w:rsidRPr="00A43F38">
        <w:rPr>
          <w:color w:val="000000"/>
        </w:rPr>
        <w:t xml:space="preserve"> before analysis.</w:t>
      </w:r>
    </w:p>
    <w:p w14:paraId="38A9F880" w14:textId="175D035F" w:rsidR="00BF4548" w:rsidRDefault="00BF4548">
      <w:pPr>
        <w:spacing w:after="160" w:line="259" w:lineRule="auto"/>
        <w:rPr>
          <w:rStyle w:val="CommentReference"/>
          <w:color w:val="000000"/>
          <w:sz w:val="24"/>
          <w:szCs w:val="24"/>
        </w:rPr>
      </w:pPr>
      <w:r>
        <w:rPr>
          <w:rStyle w:val="CommentReference"/>
          <w:color w:val="000000"/>
          <w:sz w:val="24"/>
          <w:szCs w:val="24"/>
        </w:rPr>
        <w:br w:type="page"/>
      </w:r>
    </w:p>
    <w:p w14:paraId="6657178B" w14:textId="77777777" w:rsidR="00F67F54" w:rsidRPr="00BC2F7A" w:rsidRDefault="00F67F54" w:rsidP="00F67F54">
      <w:pPr>
        <w:rPr>
          <w:i/>
          <w:lang w:val="fr-FR"/>
        </w:rPr>
      </w:pPr>
    </w:p>
    <w:p w14:paraId="6BAF080F" w14:textId="77777777" w:rsidR="00F67F54" w:rsidRPr="00BC2F7A" w:rsidRDefault="00F67F54" w:rsidP="00F67F54">
      <w:pPr>
        <w:jc w:val="center"/>
      </w:pPr>
      <w:r w:rsidRPr="00BC2F7A">
        <w:rPr>
          <w:noProof/>
        </w:rPr>
        <w:drawing>
          <wp:inline distT="0" distB="0" distL="0" distR="0" wp14:anchorId="4FEB05E1" wp14:editId="064D6009">
            <wp:extent cx="5257800" cy="2222540"/>
            <wp:effectExtent l="0" t="0" r="0" b="6350"/>
            <wp:docPr id="546127809" name="Picture 1" descr="A diagram of a mechanical devi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127809" name="Picture 1" descr="A diagram of a mechanical device&#10;&#10;Description automatically generated with medium confidence"/>
                    <pic:cNvPicPr/>
                  </pic:nvPicPr>
                  <pic:blipFill>
                    <a:blip r:embed="rId10"/>
                    <a:stretch>
                      <a:fillRect/>
                    </a:stretch>
                  </pic:blipFill>
                  <pic:spPr>
                    <a:xfrm>
                      <a:off x="0" y="0"/>
                      <a:ext cx="5270502" cy="2227909"/>
                    </a:xfrm>
                    <a:prstGeom prst="rect">
                      <a:avLst/>
                    </a:prstGeom>
                  </pic:spPr>
                </pic:pic>
              </a:graphicData>
            </a:graphic>
          </wp:inline>
        </w:drawing>
      </w:r>
    </w:p>
    <w:p w14:paraId="34D5252E" w14:textId="77777777" w:rsidR="00F67F54" w:rsidRPr="00BC2F7A" w:rsidRDefault="00F67F54" w:rsidP="00F67F54">
      <w:pPr>
        <w:spacing w:line="360" w:lineRule="auto"/>
        <w:ind w:right="-52"/>
        <w:jc w:val="both"/>
        <w:rPr>
          <w:rFonts w:ascii="Times" w:hAnsi="Times"/>
        </w:rPr>
      </w:pPr>
      <w:r w:rsidRPr="00BC2F7A">
        <w:rPr>
          <w:rFonts w:ascii="Times" w:hAnsi="Times"/>
          <w:b/>
          <w:bCs/>
        </w:rPr>
        <w:t xml:space="preserve">Fig. S1. </w:t>
      </w:r>
      <w:r w:rsidRPr="00BC2F7A">
        <w:rPr>
          <w:rFonts w:ascii="Times" w:hAnsi="Times"/>
        </w:rPr>
        <w:t>An exploded view of the components used to assemble the oxygen-producing flow electrochemical cell used in this study. Components are as listed below (these are described in the main text):</w:t>
      </w:r>
    </w:p>
    <w:p w14:paraId="700027C1" w14:textId="77777777" w:rsidR="00F67F54" w:rsidRPr="00BC2F7A" w:rsidRDefault="00F67F54" w:rsidP="00F67F54">
      <w:pPr>
        <w:spacing w:line="360" w:lineRule="auto"/>
        <w:ind w:right="-52"/>
        <w:jc w:val="both"/>
        <w:rPr>
          <w:rFonts w:ascii="Times" w:hAnsi="Times"/>
        </w:rPr>
      </w:pPr>
    </w:p>
    <w:p w14:paraId="51021358" w14:textId="77777777" w:rsidR="00F67F54" w:rsidRPr="00BC2F7A" w:rsidRDefault="00F67F54" w:rsidP="00F67F54">
      <w:pPr>
        <w:spacing w:line="360" w:lineRule="auto"/>
        <w:ind w:right="-52"/>
        <w:jc w:val="both"/>
        <w:rPr>
          <w:rFonts w:ascii="Times" w:hAnsi="Times"/>
          <w:b/>
          <w:bCs/>
        </w:rPr>
      </w:pPr>
      <w:r w:rsidRPr="00BC2F7A">
        <w:rPr>
          <w:rFonts w:ascii="Times" w:hAnsi="Times"/>
          <w:b/>
          <w:bCs/>
        </w:rPr>
        <w:t>Anode-side components</w:t>
      </w:r>
    </w:p>
    <w:p w14:paraId="57ACF71A" w14:textId="77777777" w:rsidR="00F67F54" w:rsidRPr="00BC2F7A" w:rsidRDefault="00F67F54" w:rsidP="00F67F54">
      <w:pPr>
        <w:spacing w:line="360" w:lineRule="auto"/>
        <w:ind w:right="-52"/>
        <w:jc w:val="both"/>
        <w:rPr>
          <w:rFonts w:ascii="Times" w:hAnsi="Times"/>
        </w:rPr>
      </w:pPr>
      <w:r w:rsidRPr="00BC2F7A">
        <w:rPr>
          <w:rFonts w:ascii="Times" w:hAnsi="Times"/>
        </w:rPr>
        <w:t xml:space="preserve">      (A) </w:t>
      </w:r>
      <w:proofErr w:type="spellStart"/>
      <w:r w:rsidRPr="00BC2F7A">
        <w:rPr>
          <w:rFonts w:ascii="Times" w:hAnsi="Times"/>
        </w:rPr>
        <w:t>Nafion</w:t>
      </w:r>
      <w:proofErr w:type="spellEnd"/>
      <w:r w:rsidRPr="00BC2F7A">
        <w:rPr>
          <w:rFonts w:ascii="Times" w:hAnsi="Times"/>
        </w:rPr>
        <w:t xml:space="preserve"> 117 membrane                                                                     </w:t>
      </w:r>
    </w:p>
    <w:p w14:paraId="21907C03" w14:textId="77777777" w:rsidR="00F67F54" w:rsidRPr="00BC2F7A" w:rsidRDefault="00F67F54" w:rsidP="00F67F54">
      <w:pPr>
        <w:spacing w:line="360" w:lineRule="auto"/>
        <w:ind w:right="-52"/>
        <w:jc w:val="both"/>
        <w:rPr>
          <w:rFonts w:ascii="Times" w:hAnsi="Times"/>
        </w:rPr>
      </w:pPr>
      <w:r w:rsidRPr="00BC2F7A">
        <w:rPr>
          <w:rFonts w:ascii="Times" w:hAnsi="Times"/>
        </w:rPr>
        <w:t xml:space="preserve">      (B) Teflon gasket                                                    </w:t>
      </w:r>
    </w:p>
    <w:p w14:paraId="3EF23138" w14:textId="77777777" w:rsidR="00F67F54" w:rsidRPr="00BC2F7A" w:rsidRDefault="00F67F54" w:rsidP="00F67F54">
      <w:pPr>
        <w:spacing w:line="360" w:lineRule="auto"/>
        <w:ind w:right="-51"/>
        <w:jc w:val="both"/>
        <w:rPr>
          <w:rFonts w:ascii="Times" w:hAnsi="Times"/>
        </w:rPr>
      </w:pPr>
      <w:r w:rsidRPr="00BC2F7A">
        <w:rPr>
          <w:rFonts w:ascii="Times" w:hAnsi="Times"/>
        </w:rPr>
        <w:t xml:space="preserve">      (C) Ti </w:t>
      </w:r>
      <w:proofErr w:type="spellStart"/>
      <w:r w:rsidRPr="00BC2F7A">
        <w:rPr>
          <w:rFonts w:ascii="Times" w:hAnsi="Times"/>
        </w:rPr>
        <w:t>fiber</w:t>
      </w:r>
      <w:proofErr w:type="spellEnd"/>
      <w:r w:rsidRPr="00BC2F7A">
        <w:rPr>
          <w:rFonts w:ascii="Times" w:hAnsi="Times"/>
        </w:rPr>
        <w:t xml:space="preserve"> felt coated with</w:t>
      </w:r>
      <w:r w:rsidRPr="00BC2F7A">
        <w:t xml:space="preserve"> </w:t>
      </w:r>
      <w:r w:rsidRPr="00BC2F7A">
        <w:rPr>
          <w:rFonts w:ascii="Times" w:hAnsi="Times"/>
        </w:rPr>
        <w:t>Ti nanoparticles and IrO</w:t>
      </w:r>
      <w:r w:rsidRPr="00BC2F7A">
        <w:rPr>
          <w:rFonts w:ascii="Times" w:hAnsi="Times"/>
          <w:vertAlign w:val="subscript"/>
        </w:rPr>
        <w:t>2</w:t>
      </w:r>
      <w:r w:rsidRPr="00BC2F7A">
        <w:rPr>
          <w:rFonts w:ascii="Times" w:hAnsi="Times"/>
        </w:rPr>
        <w:t xml:space="preserve"> (gas diffusion layer)                                                                                         </w:t>
      </w:r>
    </w:p>
    <w:p w14:paraId="6C56F8AC" w14:textId="77777777" w:rsidR="00F67F54" w:rsidRPr="00BC2F7A" w:rsidRDefault="00F67F54" w:rsidP="00F67F54">
      <w:pPr>
        <w:spacing w:line="360" w:lineRule="auto"/>
        <w:ind w:right="-51"/>
        <w:jc w:val="both"/>
        <w:rPr>
          <w:rFonts w:ascii="Times" w:hAnsi="Times"/>
        </w:rPr>
      </w:pPr>
      <w:r w:rsidRPr="00BC2F7A">
        <w:rPr>
          <w:rFonts w:ascii="Times" w:hAnsi="Times"/>
        </w:rPr>
        <w:t xml:space="preserve">      (D) Ti serpentine flow plate                                                              </w:t>
      </w:r>
    </w:p>
    <w:p w14:paraId="5F8EDBB0" w14:textId="77777777" w:rsidR="00F67F54" w:rsidRPr="00BC2F7A" w:rsidRDefault="00F67F54" w:rsidP="00F67F54">
      <w:pPr>
        <w:spacing w:line="360" w:lineRule="auto"/>
        <w:ind w:right="-51"/>
        <w:jc w:val="both"/>
        <w:rPr>
          <w:rFonts w:ascii="Times" w:hAnsi="Times"/>
        </w:rPr>
      </w:pPr>
      <w:r w:rsidRPr="00BC2F7A">
        <w:rPr>
          <w:rFonts w:ascii="Times" w:hAnsi="Times"/>
        </w:rPr>
        <w:t xml:space="preserve">      (E) Polytetrafluoroethylene (PTFE) insulating gasket                                                                </w:t>
      </w:r>
    </w:p>
    <w:p w14:paraId="068EDCDC" w14:textId="77777777" w:rsidR="00F67F54" w:rsidRPr="00BC2F7A" w:rsidRDefault="00F67F54" w:rsidP="00F67F54">
      <w:pPr>
        <w:spacing w:line="360" w:lineRule="auto"/>
        <w:ind w:right="-51"/>
        <w:jc w:val="both"/>
        <w:rPr>
          <w:rFonts w:ascii="Times" w:hAnsi="Times"/>
        </w:rPr>
      </w:pPr>
      <w:r w:rsidRPr="00BC2F7A">
        <w:rPr>
          <w:rFonts w:ascii="Times" w:hAnsi="Times"/>
        </w:rPr>
        <w:t xml:space="preserve">      (F) PTFE insulating plate                        </w:t>
      </w:r>
    </w:p>
    <w:p w14:paraId="31BBA94F" w14:textId="77777777" w:rsidR="00F67F54" w:rsidRPr="00BC2F7A" w:rsidRDefault="00F67F54" w:rsidP="00F67F54">
      <w:pPr>
        <w:spacing w:line="360" w:lineRule="auto"/>
        <w:ind w:right="-52"/>
        <w:jc w:val="both"/>
        <w:rPr>
          <w:rFonts w:ascii="Times" w:hAnsi="Times"/>
        </w:rPr>
      </w:pPr>
      <w:r w:rsidRPr="00BC2F7A">
        <w:rPr>
          <w:rFonts w:ascii="Times" w:hAnsi="Times"/>
        </w:rPr>
        <w:t xml:space="preserve">      (G) Titanium end plate</w:t>
      </w:r>
    </w:p>
    <w:p w14:paraId="075AF6D2" w14:textId="77777777" w:rsidR="00F67F54" w:rsidRPr="00BC2F7A" w:rsidRDefault="00F67F54" w:rsidP="00F67F54">
      <w:pPr>
        <w:spacing w:line="360" w:lineRule="auto"/>
        <w:jc w:val="both"/>
      </w:pPr>
    </w:p>
    <w:p w14:paraId="47BB95D4" w14:textId="77777777" w:rsidR="00F67F54" w:rsidRPr="00BC2F7A" w:rsidRDefault="00F67F54" w:rsidP="00F67F54">
      <w:pPr>
        <w:spacing w:line="360" w:lineRule="auto"/>
        <w:ind w:right="-52"/>
        <w:jc w:val="both"/>
        <w:rPr>
          <w:rFonts w:ascii="Times" w:hAnsi="Times"/>
        </w:rPr>
      </w:pPr>
      <w:r w:rsidRPr="00BC2F7A">
        <w:rPr>
          <w:rFonts w:ascii="Times" w:hAnsi="Times"/>
          <w:b/>
          <w:bCs/>
        </w:rPr>
        <w:t>Cathode-side components</w:t>
      </w:r>
    </w:p>
    <w:p w14:paraId="026FC10F" w14:textId="77777777" w:rsidR="00F67F54" w:rsidRPr="00BC2F7A" w:rsidRDefault="00F67F54" w:rsidP="00F67F54">
      <w:pPr>
        <w:spacing w:line="360" w:lineRule="auto"/>
        <w:ind w:left="284" w:right="-51"/>
        <w:jc w:val="both"/>
        <w:rPr>
          <w:rFonts w:ascii="Times" w:hAnsi="Times"/>
        </w:rPr>
      </w:pPr>
      <w:r w:rsidRPr="00BC2F7A">
        <w:rPr>
          <w:rFonts w:ascii="Times" w:hAnsi="Times"/>
        </w:rPr>
        <w:t>(A) Teflon gasket</w:t>
      </w:r>
    </w:p>
    <w:p w14:paraId="144E042A" w14:textId="77777777" w:rsidR="00F67F54" w:rsidRPr="00BC2F7A" w:rsidRDefault="00F67F54" w:rsidP="00F67F54">
      <w:pPr>
        <w:spacing w:line="360" w:lineRule="auto"/>
        <w:ind w:left="284" w:right="-51"/>
        <w:jc w:val="both"/>
        <w:rPr>
          <w:rFonts w:ascii="Times" w:hAnsi="Times"/>
        </w:rPr>
      </w:pPr>
      <w:r w:rsidRPr="00BC2F7A">
        <w:rPr>
          <w:rFonts w:ascii="Times" w:hAnsi="Times"/>
        </w:rPr>
        <w:t>(B) Cabon cloth with a microporous layer</w:t>
      </w:r>
    </w:p>
    <w:p w14:paraId="10027D14" w14:textId="77777777" w:rsidR="00F67F54" w:rsidRPr="00BC2F7A" w:rsidRDefault="00F67F54" w:rsidP="00F67F54">
      <w:pPr>
        <w:spacing w:line="360" w:lineRule="auto"/>
        <w:ind w:left="284" w:right="-51"/>
        <w:jc w:val="both"/>
        <w:rPr>
          <w:rFonts w:ascii="Times" w:hAnsi="Times"/>
        </w:rPr>
      </w:pPr>
      <w:r w:rsidRPr="00BC2F7A">
        <w:rPr>
          <w:rFonts w:ascii="Times" w:hAnsi="Times"/>
        </w:rPr>
        <w:t>(C) Ti serpentine flow plate</w:t>
      </w:r>
    </w:p>
    <w:p w14:paraId="4A852D20" w14:textId="77777777" w:rsidR="00F67F54" w:rsidRPr="00BC2F7A" w:rsidRDefault="00F67F54" w:rsidP="00F67F54">
      <w:pPr>
        <w:spacing w:line="360" w:lineRule="auto"/>
        <w:ind w:left="284" w:right="-51"/>
        <w:jc w:val="both"/>
        <w:rPr>
          <w:rFonts w:ascii="Times" w:hAnsi="Times"/>
        </w:rPr>
      </w:pPr>
      <w:r w:rsidRPr="00BC2F7A">
        <w:rPr>
          <w:rFonts w:ascii="Times" w:hAnsi="Times"/>
        </w:rPr>
        <w:t>(D) Polytetrafluoroethylene (PTFE) insulating gasket</w:t>
      </w:r>
    </w:p>
    <w:p w14:paraId="7220FBB0" w14:textId="77777777" w:rsidR="00F67F54" w:rsidRPr="00BC2F7A" w:rsidRDefault="00F67F54" w:rsidP="00F67F54">
      <w:pPr>
        <w:spacing w:line="360" w:lineRule="auto"/>
        <w:ind w:left="284" w:right="-51"/>
        <w:jc w:val="both"/>
        <w:rPr>
          <w:rFonts w:ascii="Times" w:hAnsi="Times"/>
        </w:rPr>
      </w:pPr>
      <w:r w:rsidRPr="00BC2F7A">
        <w:rPr>
          <w:rFonts w:ascii="Times" w:hAnsi="Times"/>
        </w:rPr>
        <w:t>(E) PTFE insulating plate</w:t>
      </w:r>
    </w:p>
    <w:p w14:paraId="766491AF" w14:textId="77777777" w:rsidR="00F67F54" w:rsidRPr="00BC2F7A" w:rsidRDefault="00F67F54" w:rsidP="00F67F54">
      <w:pPr>
        <w:spacing w:line="360" w:lineRule="auto"/>
        <w:ind w:left="284" w:right="-51"/>
        <w:jc w:val="both"/>
        <w:rPr>
          <w:rFonts w:ascii="Times" w:hAnsi="Times"/>
        </w:rPr>
      </w:pPr>
      <w:r w:rsidRPr="00BC2F7A">
        <w:rPr>
          <w:rFonts w:ascii="Times" w:hAnsi="Times"/>
        </w:rPr>
        <w:t>(F) Titanium end plate</w:t>
      </w:r>
    </w:p>
    <w:p w14:paraId="0B35E56E" w14:textId="77777777" w:rsidR="00F67F54" w:rsidRPr="00BC2F7A" w:rsidRDefault="00F67F54" w:rsidP="00F67F54">
      <w:pPr>
        <w:spacing w:line="360" w:lineRule="auto"/>
        <w:jc w:val="both"/>
      </w:pPr>
      <w:r w:rsidRPr="00BC2F7A">
        <w:rPr>
          <w:noProof/>
        </w:rPr>
        <w:lastRenderedPageBreak/>
        <w:drawing>
          <wp:inline distT="0" distB="0" distL="0" distR="0" wp14:anchorId="6169DDD5" wp14:editId="357026CC">
            <wp:extent cx="5731510" cy="2422783"/>
            <wp:effectExtent l="0" t="0" r="2540" b="0"/>
            <wp:docPr id="1084946481" name="Picture 1" descr="A diagram of a mechanical devi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127809" name="Picture 1" descr="A diagram of a mechanical device&#10;&#10;Description automatically generated with medium confidence"/>
                    <pic:cNvPicPr/>
                  </pic:nvPicPr>
                  <pic:blipFill>
                    <a:blip r:embed="rId10"/>
                    <a:stretch>
                      <a:fillRect/>
                    </a:stretch>
                  </pic:blipFill>
                  <pic:spPr>
                    <a:xfrm>
                      <a:off x="0" y="0"/>
                      <a:ext cx="5731510" cy="2422783"/>
                    </a:xfrm>
                    <a:prstGeom prst="rect">
                      <a:avLst/>
                    </a:prstGeom>
                  </pic:spPr>
                </pic:pic>
              </a:graphicData>
            </a:graphic>
          </wp:inline>
        </w:drawing>
      </w:r>
    </w:p>
    <w:p w14:paraId="2DAF745E" w14:textId="77777777" w:rsidR="00F67F54" w:rsidRPr="00BC2F7A" w:rsidRDefault="00F67F54" w:rsidP="00F67F54">
      <w:pPr>
        <w:spacing w:line="360" w:lineRule="auto"/>
        <w:ind w:right="-52"/>
        <w:jc w:val="both"/>
        <w:rPr>
          <w:rFonts w:ascii="Times" w:hAnsi="Times"/>
        </w:rPr>
      </w:pPr>
      <w:r w:rsidRPr="00BC2F7A">
        <w:rPr>
          <w:rFonts w:ascii="Times" w:hAnsi="Times"/>
          <w:b/>
          <w:bCs/>
        </w:rPr>
        <w:t xml:space="preserve">Fig. S2. </w:t>
      </w:r>
      <w:r w:rsidRPr="00BC2F7A">
        <w:rPr>
          <w:rFonts w:ascii="Times" w:hAnsi="Times"/>
        </w:rPr>
        <w:t>An exploded view of the components used to assemble the hydrogen-producing flow electrochemical cell used in this study. Components are as listed below (these are described in the main text):</w:t>
      </w:r>
    </w:p>
    <w:p w14:paraId="3F1017F6" w14:textId="77777777" w:rsidR="00F67F54" w:rsidRPr="00BC2F7A" w:rsidRDefault="00F67F54" w:rsidP="00F67F54">
      <w:pPr>
        <w:spacing w:line="360" w:lineRule="auto"/>
        <w:ind w:right="-52"/>
        <w:jc w:val="both"/>
        <w:rPr>
          <w:rFonts w:ascii="Times" w:hAnsi="Times"/>
        </w:rPr>
      </w:pPr>
    </w:p>
    <w:p w14:paraId="6773FBBA" w14:textId="77777777" w:rsidR="00F67F54" w:rsidRPr="00BC2F7A" w:rsidRDefault="00F67F54" w:rsidP="00F67F54">
      <w:pPr>
        <w:spacing w:line="360" w:lineRule="auto"/>
        <w:ind w:right="-52"/>
        <w:jc w:val="both"/>
        <w:rPr>
          <w:rFonts w:ascii="Times" w:hAnsi="Times"/>
          <w:b/>
          <w:bCs/>
        </w:rPr>
      </w:pPr>
      <w:r w:rsidRPr="00BC2F7A">
        <w:rPr>
          <w:rFonts w:ascii="Times" w:hAnsi="Times"/>
          <w:b/>
          <w:bCs/>
        </w:rPr>
        <w:t>Anode-side components</w:t>
      </w:r>
    </w:p>
    <w:p w14:paraId="678CF3B9" w14:textId="77777777" w:rsidR="00F67F54" w:rsidRPr="00BC2F7A" w:rsidRDefault="00F67F54" w:rsidP="00F67F54">
      <w:pPr>
        <w:spacing w:line="360" w:lineRule="auto"/>
        <w:ind w:right="-52"/>
        <w:jc w:val="both"/>
        <w:rPr>
          <w:rFonts w:ascii="Times" w:hAnsi="Times"/>
        </w:rPr>
      </w:pPr>
      <w:r w:rsidRPr="00BC2F7A">
        <w:rPr>
          <w:rFonts w:ascii="Times" w:hAnsi="Times"/>
        </w:rPr>
        <w:t xml:space="preserve">      (A) </w:t>
      </w:r>
      <w:proofErr w:type="spellStart"/>
      <w:r w:rsidRPr="00BC2F7A">
        <w:rPr>
          <w:rFonts w:ascii="Times" w:hAnsi="Times"/>
        </w:rPr>
        <w:t>Nafion</w:t>
      </w:r>
      <w:proofErr w:type="spellEnd"/>
      <w:r w:rsidRPr="00BC2F7A">
        <w:rPr>
          <w:rFonts w:ascii="Times" w:hAnsi="Times"/>
        </w:rPr>
        <w:t xml:space="preserve"> 117 membrane                                                                     </w:t>
      </w:r>
    </w:p>
    <w:p w14:paraId="256EE24A" w14:textId="77777777" w:rsidR="00F67F54" w:rsidRPr="00BC2F7A" w:rsidRDefault="00F67F54" w:rsidP="00F67F54">
      <w:pPr>
        <w:spacing w:line="360" w:lineRule="auto"/>
        <w:ind w:right="-52"/>
        <w:jc w:val="both"/>
        <w:rPr>
          <w:rFonts w:ascii="Times" w:hAnsi="Times"/>
        </w:rPr>
      </w:pPr>
      <w:r w:rsidRPr="00BC2F7A">
        <w:rPr>
          <w:rFonts w:ascii="Times" w:hAnsi="Times"/>
        </w:rPr>
        <w:t xml:space="preserve">      (B) Teflon gasket                                                    </w:t>
      </w:r>
    </w:p>
    <w:p w14:paraId="29EC01CF" w14:textId="77777777" w:rsidR="00F67F54" w:rsidRPr="00BC2F7A" w:rsidRDefault="00F67F54" w:rsidP="00F67F54">
      <w:pPr>
        <w:spacing w:line="360" w:lineRule="auto"/>
        <w:ind w:right="-51"/>
        <w:jc w:val="both"/>
        <w:rPr>
          <w:rFonts w:ascii="Times" w:hAnsi="Times"/>
        </w:rPr>
      </w:pPr>
      <w:r w:rsidRPr="00BC2F7A">
        <w:rPr>
          <w:rFonts w:ascii="Times" w:hAnsi="Times"/>
        </w:rPr>
        <w:t xml:space="preserve">      (C) Ti </w:t>
      </w:r>
      <w:proofErr w:type="spellStart"/>
      <w:r w:rsidRPr="00BC2F7A">
        <w:rPr>
          <w:rFonts w:ascii="Times" w:hAnsi="Times"/>
        </w:rPr>
        <w:t>fiber</w:t>
      </w:r>
      <w:proofErr w:type="spellEnd"/>
      <w:r w:rsidRPr="00BC2F7A">
        <w:rPr>
          <w:rFonts w:ascii="Times" w:hAnsi="Times"/>
        </w:rPr>
        <w:t xml:space="preserve"> felt (no catalyst added)                                                                                        </w:t>
      </w:r>
    </w:p>
    <w:p w14:paraId="5E0E1C44" w14:textId="77777777" w:rsidR="00F67F54" w:rsidRPr="00BC2F7A" w:rsidRDefault="00F67F54" w:rsidP="00F67F54">
      <w:pPr>
        <w:spacing w:line="360" w:lineRule="auto"/>
        <w:ind w:right="-51"/>
        <w:jc w:val="both"/>
        <w:rPr>
          <w:rFonts w:ascii="Times" w:hAnsi="Times"/>
        </w:rPr>
      </w:pPr>
      <w:r w:rsidRPr="00BC2F7A">
        <w:rPr>
          <w:rFonts w:ascii="Times" w:hAnsi="Times"/>
        </w:rPr>
        <w:t xml:space="preserve">      (D) Ti serpentine flow plate                                                              </w:t>
      </w:r>
    </w:p>
    <w:p w14:paraId="5E5F5423" w14:textId="77777777" w:rsidR="00F67F54" w:rsidRPr="00BC2F7A" w:rsidRDefault="00F67F54" w:rsidP="00F67F54">
      <w:pPr>
        <w:spacing w:line="360" w:lineRule="auto"/>
        <w:ind w:right="-51"/>
        <w:jc w:val="both"/>
        <w:rPr>
          <w:rFonts w:ascii="Times" w:hAnsi="Times"/>
        </w:rPr>
      </w:pPr>
      <w:r w:rsidRPr="00BC2F7A">
        <w:rPr>
          <w:rFonts w:ascii="Times" w:hAnsi="Times"/>
        </w:rPr>
        <w:t xml:space="preserve">      (E) Polytetrafluoroethylene (PTFE) insulating gasket                                                                </w:t>
      </w:r>
    </w:p>
    <w:p w14:paraId="0A2BB116" w14:textId="77777777" w:rsidR="00F67F54" w:rsidRPr="00BC2F7A" w:rsidRDefault="00F67F54" w:rsidP="00F67F54">
      <w:pPr>
        <w:spacing w:line="360" w:lineRule="auto"/>
        <w:ind w:right="-51"/>
        <w:jc w:val="both"/>
        <w:rPr>
          <w:rFonts w:ascii="Times" w:hAnsi="Times"/>
        </w:rPr>
      </w:pPr>
      <w:r w:rsidRPr="00BC2F7A">
        <w:rPr>
          <w:rFonts w:ascii="Times" w:hAnsi="Times"/>
        </w:rPr>
        <w:t xml:space="preserve">      (F) PTFE insulating plate                        </w:t>
      </w:r>
    </w:p>
    <w:p w14:paraId="493561D2" w14:textId="77777777" w:rsidR="00F67F54" w:rsidRPr="00BC2F7A" w:rsidRDefault="00F67F54" w:rsidP="00F67F54">
      <w:pPr>
        <w:spacing w:line="360" w:lineRule="auto"/>
        <w:ind w:right="-52"/>
        <w:jc w:val="both"/>
        <w:rPr>
          <w:rFonts w:ascii="Times" w:hAnsi="Times"/>
        </w:rPr>
      </w:pPr>
      <w:r w:rsidRPr="00BC2F7A">
        <w:rPr>
          <w:rFonts w:ascii="Times" w:hAnsi="Times"/>
        </w:rPr>
        <w:t xml:space="preserve">      (G) Titanium end plate</w:t>
      </w:r>
    </w:p>
    <w:p w14:paraId="1FF6A469" w14:textId="77777777" w:rsidR="00F67F54" w:rsidRPr="00BC2F7A" w:rsidRDefault="00F67F54" w:rsidP="00F67F54">
      <w:pPr>
        <w:spacing w:line="360" w:lineRule="auto"/>
        <w:jc w:val="both"/>
      </w:pPr>
    </w:p>
    <w:p w14:paraId="540E11EE" w14:textId="77777777" w:rsidR="00F67F54" w:rsidRPr="00BC2F7A" w:rsidRDefault="00F67F54" w:rsidP="00F67F54">
      <w:pPr>
        <w:spacing w:line="360" w:lineRule="auto"/>
        <w:ind w:right="-52"/>
        <w:jc w:val="both"/>
        <w:rPr>
          <w:rFonts w:ascii="Times" w:hAnsi="Times"/>
        </w:rPr>
      </w:pPr>
      <w:r w:rsidRPr="00BC2F7A">
        <w:rPr>
          <w:rFonts w:ascii="Times" w:hAnsi="Times"/>
          <w:b/>
          <w:bCs/>
        </w:rPr>
        <w:t>Cathode-side components</w:t>
      </w:r>
    </w:p>
    <w:p w14:paraId="3AD2C3BC" w14:textId="77777777" w:rsidR="00F67F54" w:rsidRPr="00BC2F7A" w:rsidRDefault="00F67F54" w:rsidP="00F67F54">
      <w:pPr>
        <w:spacing w:line="360" w:lineRule="auto"/>
        <w:ind w:left="284" w:right="-51"/>
        <w:jc w:val="both"/>
        <w:rPr>
          <w:rFonts w:ascii="Times" w:hAnsi="Times"/>
        </w:rPr>
      </w:pPr>
      <w:r w:rsidRPr="00BC2F7A">
        <w:rPr>
          <w:rFonts w:ascii="Times" w:hAnsi="Times"/>
        </w:rPr>
        <w:t>(A) Teflon gasket</w:t>
      </w:r>
    </w:p>
    <w:p w14:paraId="42ABC8D5" w14:textId="77777777" w:rsidR="00F67F54" w:rsidRPr="00BC2F7A" w:rsidRDefault="00F67F54" w:rsidP="00F67F54">
      <w:pPr>
        <w:spacing w:line="360" w:lineRule="auto"/>
        <w:ind w:left="284" w:right="-51"/>
        <w:jc w:val="both"/>
        <w:rPr>
          <w:rFonts w:ascii="Times" w:hAnsi="Times"/>
        </w:rPr>
      </w:pPr>
      <w:r w:rsidRPr="00BC2F7A">
        <w:rPr>
          <w:rFonts w:ascii="Times" w:hAnsi="Times"/>
        </w:rPr>
        <w:t>(B) Vulcan carbon cloth with 0.5 mg Pt/C</w:t>
      </w:r>
    </w:p>
    <w:p w14:paraId="53445C6F" w14:textId="77777777" w:rsidR="00F67F54" w:rsidRPr="00BC2F7A" w:rsidRDefault="00F67F54" w:rsidP="00F67F54">
      <w:pPr>
        <w:spacing w:line="360" w:lineRule="auto"/>
        <w:ind w:left="284" w:right="-51"/>
        <w:jc w:val="both"/>
        <w:rPr>
          <w:rFonts w:ascii="Times" w:hAnsi="Times"/>
        </w:rPr>
      </w:pPr>
      <w:r w:rsidRPr="00BC2F7A">
        <w:rPr>
          <w:rFonts w:ascii="Times" w:hAnsi="Times"/>
        </w:rPr>
        <w:t>(C) Ti serpentine flow plate</w:t>
      </w:r>
    </w:p>
    <w:p w14:paraId="009AEBFD" w14:textId="77777777" w:rsidR="00F67F54" w:rsidRPr="00BC2F7A" w:rsidRDefault="00F67F54" w:rsidP="00F67F54">
      <w:pPr>
        <w:spacing w:line="360" w:lineRule="auto"/>
        <w:ind w:left="284" w:right="-51"/>
        <w:jc w:val="both"/>
        <w:rPr>
          <w:rFonts w:ascii="Times" w:hAnsi="Times"/>
        </w:rPr>
      </w:pPr>
      <w:r w:rsidRPr="00BC2F7A">
        <w:rPr>
          <w:rFonts w:ascii="Times" w:hAnsi="Times"/>
        </w:rPr>
        <w:t>(D) Polytetrafluoroethylene (PTFE) insulating gasket</w:t>
      </w:r>
    </w:p>
    <w:p w14:paraId="525BFE55" w14:textId="77777777" w:rsidR="00F67F54" w:rsidRPr="00BC2F7A" w:rsidRDefault="00F67F54" w:rsidP="00F67F54">
      <w:pPr>
        <w:spacing w:line="360" w:lineRule="auto"/>
        <w:ind w:left="284" w:right="-51"/>
        <w:jc w:val="both"/>
        <w:rPr>
          <w:rFonts w:ascii="Times" w:hAnsi="Times"/>
        </w:rPr>
      </w:pPr>
      <w:r w:rsidRPr="00BC2F7A">
        <w:rPr>
          <w:rFonts w:ascii="Times" w:hAnsi="Times"/>
        </w:rPr>
        <w:t>(E) PTFE insulating plate</w:t>
      </w:r>
    </w:p>
    <w:p w14:paraId="2E38F047" w14:textId="77777777" w:rsidR="00F67F54" w:rsidRPr="00BC2F7A" w:rsidRDefault="00F67F54" w:rsidP="00F67F54">
      <w:pPr>
        <w:spacing w:line="360" w:lineRule="auto"/>
        <w:ind w:left="284" w:right="-51"/>
        <w:jc w:val="both"/>
        <w:rPr>
          <w:rFonts w:ascii="Times" w:hAnsi="Times"/>
        </w:rPr>
      </w:pPr>
      <w:r w:rsidRPr="00BC2F7A">
        <w:rPr>
          <w:rFonts w:ascii="Times" w:hAnsi="Times"/>
        </w:rPr>
        <w:t>(F) Titanium end plate</w:t>
      </w:r>
    </w:p>
    <w:p w14:paraId="59669A39" w14:textId="77777777" w:rsidR="00F67F54" w:rsidRPr="00BC2F7A" w:rsidRDefault="00F67F54" w:rsidP="00F67F54">
      <w:pPr>
        <w:spacing w:line="360" w:lineRule="auto"/>
        <w:jc w:val="both"/>
      </w:pPr>
      <w:r w:rsidRPr="00BC2F7A">
        <w:br w:type="page"/>
      </w:r>
    </w:p>
    <w:p w14:paraId="50377305" w14:textId="77777777" w:rsidR="00F67F54" w:rsidRPr="00BC2F7A" w:rsidRDefault="00F67F54" w:rsidP="00F67F54">
      <w:pPr>
        <w:spacing w:line="360" w:lineRule="auto"/>
        <w:jc w:val="both"/>
        <w:rPr>
          <w:sz w:val="28"/>
          <w:szCs w:val="28"/>
        </w:rPr>
      </w:pPr>
    </w:p>
    <w:p w14:paraId="7A445962" w14:textId="77777777" w:rsidR="00F67F54" w:rsidRPr="00BC2F7A" w:rsidRDefault="00F67F54" w:rsidP="00F67F54">
      <w:pPr>
        <w:spacing w:line="360" w:lineRule="auto"/>
        <w:jc w:val="center"/>
      </w:pPr>
      <w:r w:rsidRPr="00BC2F7A">
        <w:rPr>
          <w:noProof/>
        </w:rPr>
        <w:drawing>
          <wp:inline distT="0" distB="0" distL="0" distR="0" wp14:anchorId="2A8D2199" wp14:editId="034EBAFC">
            <wp:extent cx="4486901" cy="2133898"/>
            <wp:effectExtent l="0" t="0" r="0" b="0"/>
            <wp:docPr id="495661757" name="Picture 1" descr="A white rectangular object with a square hole i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661757" name="Picture 1" descr="A white rectangular object with a square hole in it&#10;&#10;Description automatically generated"/>
                    <pic:cNvPicPr/>
                  </pic:nvPicPr>
                  <pic:blipFill>
                    <a:blip r:embed="rId11"/>
                    <a:stretch>
                      <a:fillRect/>
                    </a:stretch>
                  </pic:blipFill>
                  <pic:spPr>
                    <a:xfrm>
                      <a:off x="0" y="0"/>
                      <a:ext cx="4486901" cy="2133898"/>
                    </a:xfrm>
                    <a:prstGeom prst="rect">
                      <a:avLst/>
                    </a:prstGeom>
                  </pic:spPr>
                </pic:pic>
              </a:graphicData>
            </a:graphic>
          </wp:inline>
        </w:drawing>
      </w:r>
    </w:p>
    <w:p w14:paraId="2B260B40" w14:textId="77777777" w:rsidR="00F67F54" w:rsidRPr="00BC2F7A" w:rsidRDefault="00F67F54" w:rsidP="00F67F54">
      <w:pPr>
        <w:spacing w:line="360" w:lineRule="auto"/>
        <w:ind w:right="-52"/>
        <w:jc w:val="both"/>
        <w:rPr>
          <w:rFonts w:ascii="Times" w:hAnsi="Times"/>
        </w:rPr>
      </w:pPr>
      <w:r w:rsidRPr="00BC2F7A">
        <w:rPr>
          <w:rFonts w:ascii="Times" w:hAnsi="Times"/>
          <w:b/>
          <w:bCs/>
        </w:rPr>
        <w:t xml:space="preserve">Fig. S3. </w:t>
      </w:r>
      <w:r w:rsidRPr="00BC2F7A">
        <w:rPr>
          <w:rFonts w:ascii="Times" w:hAnsi="Times"/>
        </w:rPr>
        <w:t>Foamboard structure used to support the Ti felt electrode during the air-spraying of the IrO</w:t>
      </w:r>
      <w:r w:rsidRPr="00BC2F7A">
        <w:rPr>
          <w:rFonts w:ascii="Times" w:hAnsi="Times"/>
          <w:vertAlign w:val="subscript"/>
        </w:rPr>
        <w:t>2</w:t>
      </w:r>
      <w:r w:rsidRPr="00BC2F7A">
        <w:rPr>
          <w:rFonts w:ascii="Times" w:hAnsi="Times"/>
        </w:rPr>
        <w:t xml:space="preserve"> catalyst onto the Ti felt, as described in the main text.</w:t>
      </w:r>
    </w:p>
    <w:p w14:paraId="6D8A5975" w14:textId="77777777" w:rsidR="00F67F54" w:rsidRPr="00BC2F7A" w:rsidRDefault="00F67F54" w:rsidP="00F67F54">
      <w:pPr>
        <w:rPr>
          <w:rFonts w:ascii="Times" w:hAnsi="Times"/>
        </w:rPr>
      </w:pPr>
      <w:r w:rsidRPr="00BC2F7A">
        <w:rPr>
          <w:rFonts w:ascii="Times" w:hAnsi="Times"/>
        </w:rPr>
        <w:br w:type="page"/>
      </w:r>
    </w:p>
    <w:p w14:paraId="6F96DB15" w14:textId="77777777" w:rsidR="00F67F54" w:rsidRPr="00BC2F7A" w:rsidRDefault="00F67F54" w:rsidP="00F67F54">
      <w:pPr>
        <w:spacing w:line="360" w:lineRule="auto"/>
        <w:ind w:right="-52"/>
        <w:jc w:val="both"/>
        <w:rPr>
          <w:rFonts w:ascii="Times" w:hAnsi="Times"/>
        </w:rPr>
      </w:pPr>
    </w:p>
    <w:p w14:paraId="095F9EF5" w14:textId="77777777" w:rsidR="00F67F54" w:rsidRPr="00BC2F7A" w:rsidRDefault="00F67F54" w:rsidP="00F67F54">
      <w:pPr>
        <w:spacing w:line="360" w:lineRule="auto"/>
        <w:jc w:val="center"/>
      </w:pPr>
      <w:r w:rsidRPr="00BC2F7A">
        <w:rPr>
          <w:noProof/>
        </w:rPr>
        <w:drawing>
          <wp:inline distT="0" distB="0" distL="0" distR="0" wp14:anchorId="7E680533" wp14:editId="779C6372">
            <wp:extent cx="3971925" cy="3116020"/>
            <wp:effectExtent l="0" t="0" r="0" b="8255"/>
            <wp:docPr id="1871821277" name="Picture 5" descr="A graph with lines and numbers&#10;&#10;Description automatically generated">
              <a:extLst xmlns:a="http://schemas.openxmlformats.org/drawingml/2006/main">
                <a:ext uri="{FF2B5EF4-FFF2-40B4-BE49-F238E27FC236}">
                  <a16:creationId xmlns:a16="http://schemas.microsoft.com/office/drawing/2014/main" id="{70A17A38-07A0-08E4-EC71-108B2E7A3FC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1821277" name="Picture 5" descr="A graph with lines and numbers&#10;&#10;Description automatically generated">
                      <a:extLst>
                        <a:ext uri="{FF2B5EF4-FFF2-40B4-BE49-F238E27FC236}">
                          <a16:creationId xmlns:a16="http://schemas.microsoft.com/office/drawing/2014/main" id="{70A17A38-07A0-08E4-EC71-108B2E7A3FCA}"/>
                        </a:ext>
                      </a:extLst>
                    </pic:cNvPr>
                    <pic:cNvPicPr>
                      <a:picLocks noChangeAspect="1"/>
                    </pic:cNvPicPr>
                  </pic:nvPicPr>
                  <pic:blipFill>
                    <a:blip r:embed="rId12"/>
                    <a:stretch>
                      <a:fillRect/>
                    </a:stretch>
                  </pic:blipFill>
                  <pic:spPr>
                    <a:xfrm>
                      <a:off x="0" y="0"/>
                      <a:ext cx="3978388" cy="3121090"/>
                    </a:xfrm>
                    <a:prstGeom prst="rect">
                      <a:avLst/>
                    </a:prstGeom>
                  </pic:spPr>
                </pic:pic>
              </a:graphicData>
            </a:graphic>
          </wp:inline>
        </w:drawing>
      </w:r>
    </w:p>
    <w:p w14:paraId="3461C6E4" w14:textId="77777777" w:rsidR="00F67F54" w:rsidRPr="00BC2F7A" w:rsidRDefault="00F67F54" w:rsidP="00F67F54">
      <w:pPr>
        <w:spacing w:line="360" w:lineRule="auto"/>
        <w:jc w:val="both"/>
      </w:pPr>
      <w:r w:rsidRPr="00BC2F7A">
        <w:rPr>
          <w:b/>
          <w:bCs/>
        </w:rPr>
        <w:t>Fig. S4.</w:t>
      </w:r>
      <w:r w:rsidRPr="00BC2F7A">
        <w:t xml:space="preserve"> Restricted potential window cyclic voltammogram of </w:t>
      </w:r>
      <w:r w:rsidRPr="00BC2F7A">
        <w:rPr>
          <w:rFonts w:eastAsiaTheme="majorEastAsia"/>
        </w:rPr>
        <w:t xml:space="preserve">silicotungstic acid (0.5 M, pH 0.5, red line) and an expanded curve over a wider potential range under the same conditions (black line) </w:t>
      </w:r>
      <w:r w:rsidRPr="00BC2F7A">
        <w:t>in a conventional three-electrode system</w:t>
      </w:r>
      <w:r w:rsidRPr="00BC2F7A">
        <w:rPr>
          <w:rFonts w:eastAsiaTheme="majorEastAsia"/>
        </w:rPr>
        <w:t xml:space="preserve"> at a scan rate of 10 mV/s on a glassy carbon working electrode</w:t>
      </w:r>
      <w:r w:rsidRPr="00BC2F7A">
        <w:t xml:space="preserve"> (0.071 cm</w:t>
      </w:r>
      <w:r w:rsidRPr="00BC2F7A">
        <w:rPr>
          <w:vertAlign w:val="superscript"/>
        </w:rPr>
        <w:t>2</w:t>
      </w:r>
      <w:r w:rsidRPr="00BC2F7A">
        <w:t xml:space="preserve">), at room temperature (~25 ºC). </w:t>
      </w:r>
    </w:p>
    <w:p w14:paraId="2617E0E9" w14:textId="77777777" w:rsidR="00F67F54" w:rsidRPr="00BC2F7A" w:rsidRDefault="00F67F54" w:rsidP="00F67F54">
      <w:pPr>
        <w:spacing w:after="240"/>
        <w:ind w:right="-52"/>
        <w:jc w:val="both"/>
        <w:rPr>
          <w:rFonts w:ascii="Times" w:hAnsi="Times"/>
        </w:rPr>
      </w:pPr>
    </w:p>
    <w:p w14:paraId="7D1C1A71" w14:textId="77777777" w:rsidR="00F67F54" w:rsidRPr="00BC2F7A" w:rsidRDefault="00F67F54" w:rsidP="00F67F54"/>
    <w:p w14:paraId="3A2F4C0D" w14:textId="77777777" w:rsidR="00F67F54" w:rsidRPr="00BC2F7A" w:rsidRDefault="00F67F54" w:rsidP="00F67F54">
      <w:pPr>
        <w:rPr>
          <w:b/>
          <w:bCs/>
        </w:rPr>
      </w:pPr>
      <w:r w:rsidRPr="00BC2F7A">
        <w:rPr>
          <w:b/>
          <w:bCs/>
        </w:rPr>
        <w:br w:type="page"/>
      </w:r>
    </w:p>
    <w:p w14:paraId="438550E2" w14:textId="77777777" w:rsidR="00F67F54" w:rsidRPr="00BC2F7A" w:rsidRDefault="00F67F54" w:rsidP="00F67F54">
      <w:pPr>
        <w:autoSpaceDE w:val="0"/>
        <w:autoSpaceDN w:val="0"/>
        <w:adjustRightInd w:val="0"/>
        <w:spacing w:line="360" w:lineRule="auto"/>
        <w:contextualSpacing/>
        <w:jc w:val="both"/>
        <w:rPr>
          <w:b/>
          <w:bCs/>
        </w:rPr>
      </w:pPr>
      <w:r w:rsidRPr="00BC2F7A">
        <w:rPr>
          <w:b/>
          <w:bCs/>
        </w:rPr>
        <w:lastRenderedPageBreak/>
        <w:t>Gas chromatography</w:t>
      </w:r>
    </w:p>
    <w:p w14:paraId="6C7CD6D9" w14:textId="77777777" w:rsidR="00F67F54" w:rsidRPr="00BC2F7A" w:rsidRDefault="00F67F54" w:rsidP="00F67F54">
      <w:pPr>
        <w:autoSpaceDE w:val="0"/>
        <w:autoSpaceDN w:val="0"/>
        <w:adjustRightInd w:val="0"/>
        <w:spacing w:line="360" w:lineRule="auto"/>
        <w:contextualSpacing/>
        <w:jc w:val="both"/>
      </w:pPr>
      <w:r w:rsidRPr="00BC2F7A">
        <w:t>These chromatograms show the H</w:t>
      </w:r>
      <w:r w:rsidRPr="00BC2F7A">
        <w:rPr>
          <w:vertAlign w:val="subscript"/>
        </w:rPr>
        <w:t>2</w:t>
      </w:r>
      <w:r w:rsidRPr="00BC2F7A">
        <w:t xml:space="preserve"> peak observed at each retention time, along with a small peak for O</w:t>
      </w:r>
      <w:r w:rsidRPr="00BC2F7A">
        <w:rPr>
          <w:vertAlign w:val="subscript"/>
        </w:rPr>
        <w:t>2</w:t>
      </w:r>
      <w:r w:rsidRPr="00BC2F7A">
        <w:t xml:space="preserve"> (from the air) in the catholyte stream (Fig. S5b) and negligible hydrogen in the anolyte stream (Fig. S5a) for most current densities, suggesting excellent decoupling of the hydrogen evolution reaction from the oxygen evolution reaction in the oxygen-generating cell.</w:t>
      </w:r>
    </w:p>
    <w:p w14:paraId="0C4B407E" w14:textId="77777777" w:rsidR="00F67F54" w:rsidRPr="00BC2F7A" w:rsidRDefault="00F67F54" w:rsidP="00F67F54">
      <w:pPr>
        <w:autoSpaceDE w:val="0"/>
        <w:autoSpaceDN w:val="0"/>
        <w:adjustRightInd w:val="0"/>
        <w:spacing w:line="360" w:lineRule="auto"/>
        <w:contextualSpacing/>
        <w:jc w:val="both"/>
      </w:pPr>
    </w:p>
    <w:p w14:paraId="3DF5C66A" w14:textId="77777777" w:rsidR="00F67F54" w:rsidRPr="00BC2F7A" w:rsidRDefault="00F67F54" w:rsidP="00F67F54">
      <w:pPr>
        <w:autoSpaceDE w:val="0"/>
        <w:autoSpaceDN w:val="0"/>
        <w:adjustRightInd w:val="0"/>
        <w:spacing w:line="360" w:lineRule="auto"/>
        <w:contextualSpacing/>
        <w:jc w:val="center"/>
      </w:pPr>
      <w:r w:rsidRPr="00BC2F7A">
        <w:rPr>
          <w:noProof/>
        </w:rPr>
        <w:drawing>
          <wp:inline distT="0" distB="0" distL="0" distR="0" wp14:anchorId="45A00F2A" wp14:editId="287296C0">
            <wp:extent cx="5731510" cy="2107565"/>
            <wp:effectExtent l="0" t="0" r="2540" b="6985"/>
            <wp:docPr id="750888180" name="Picture 1" descr="A diagram of a devi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0888180" name="Picture 1" descr="A diagram of a device&#10;&#10;Description automatically generated with medium confidence"/>
                    <pic:cNvPicPr/>
                  </pic:nvPicPr>
                  <pic:blipFill>
                    <a:blip r:embed="rId13"/>
                    <a:stretch>
                      <a:fillRect/>
                    </a:stretch>
                  </pic:blipFill>
                  <pic:spPr>
                    <a:xfrm>
                      <a:off x="0" y="0"/>
                      <a:ext cx="5731510" cy="2107565"/>
                    </a:xfrm>
                    <a:prstGeom prst="rect">
                      <a:avLst/>
                    </a:prstGeom>
                  </pic:spPr>
                </pic:pic>
              </a:graphicData>
            </a:graphic>
          </wp:inline>
        </w:drawing>
      </w:r>
    </w:p>
    <w:p w14:paraId="18C9A388" w14:textId="77777777" w:rsidR="00F67F54" w:rsidRPr="00BC2F7A" w:rsidRDefault="00F67F54" w:rsidP="00F67F54">
      <w:pPr>
        <w:autoSpaceDE w:val="0"/>
        <w:autoSpaceDN w:val="0"/>
        <w:adjustRightInd w:val="0"/>
        <w:spacing w:line="360" w:lineRule="auto"/>
        <w:contextualSpacing/>
        <w:jc w:val="both"/>
      </w:pPr>
      <w:r w:rsidRPr="00BC2F7A">
        <w:rPr>
          <w:b/>
          <w:bCs/>
        </w:rPr>
        <w:t>Fig. S5.</w:t>
      </w:r>
      <w:r w:rsidRPr="00BC2F7A">
        <w:t xml:space="preserve"> GC measurements for % of hydrogen present in the anolyte (a) and catholyte stream (b) at different current densities in a flow cell containing 0.5 M silicotungstic acid at 40 °C and a catholyte flow rate of 250 mL min</w:t>
      </w:r>
      <w:r w:rsidRPr="00BC2F7A">
        <w:rPr>
          <w:vertAlign w:val="superscript"/>
        </w:rPr>
        <w:t>−1</w:t>
      </w:r>
      <w:r w:rsidRPr="00BC2F7A">
        <w:t>. Hydrogen has a retention time of 1.8 minutes, oxygen 7.9 minutes, and nitrogen 8.7 minutes. The nitrogen and some of the oxygen originate from air leaks within the GC apparatus; in panel b, almost all the oxygen present originates from the air.</w:t>
      </w:r>
    </w:p>
    <w:p w14:paraId="0A9355C7" w14:textId="77777777" w:rsidR="00F67F54" w:rsidRPr="00BC2F7A" w:rsidRDefault="00F67F54" w:rsidP="00F67F54">
      <w:r w:rsidRPr="00BC2F7A">
        <w:br w:type="page"/>
      </w:r>
    </w:p>
    <w:p w14:paraId="514E5DB4" w14:textId="77777777" w:rsidR="00F67F54" w:rsidRPr="00BC2F7A" w:rsidRDefault="00F67F54" w:rsidP="00F67F54"/>
    <w:p w14:paraId="466D94E3" w14:textId="77777777" w:rsidR="00F67F54" w:rsidRPr="00BC2F7A" w:rsidRDefault="00F67F54" w:rsidP="00F67F54">
      <w:pPr>
        <w:jc w:val="center"/>
      </w:pPr>
      <w:r w:rsidRPr="00BC2F7A">
        <w:rPr>
          <w:noProof/>
        </w:rPr>
        <w:drawing>
          <wp:inline distT="0" distB="0" distL="0" distR="0" wp14:anchorId="4F0E0B15" wp14:editId="68CBFB78">
            <wp:extent cx="5011728" cy="2152650"/>
            <wp:effectExtent l="0" t="0" r="0" b="0"/>
            <wp:docPr id="98872747" name="Picture 1" descr="A graph of a graph of a graph of a graph of a graph of a graph of a graph of a graph of a graph of a graph of a graph of a graph of a graph of&#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872747" name="Picture 1" descr="A graph of a graph of a graph of a graph of a graph of a graph of a graph of a graph of a graph of a graph of a graph of a graph of a graph of&#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053927" cy="2170775"/>
                    </a:xfrm>
                    <a:prstGeom prst="rect">
                      <a:avLst/>
                    </a:prstGeom>
                    <a:noFill/>
                    <a:ln>
                      <a:noFill/>
                    </a:ln>
                  </pic:spPr>
                </pic:pic>
              </a:graphicData>
            </a:graphic>
          </wp:inline>
        </w:drawing>
      </w:r>
    </w:p>
    <w:p w14:paraId="74F5A1C7" w14:textId="77777777" w:rsidR="00F67F54" w:rsidRPr="00BC2F7A" w:rsidRDefault="00F67F54" w:rsidP="00F67F54">
      <w:pPr>
        <w:jc w:val="center"/>
      </w:pPr>
      <w:r w:rsidRPr="00BC2F7A">
        <w:rPr>
          <w:b/>
          <w:bCs/>
        </w:rPr>
        <w:t xml:space="preserve">Fig S6.  </w:t>
      </w:r>
      <w:r w:rsidRPr="00BC2F7A">
        <w:t>Deconvoluted Ti 2p (a) and  O 1s (b) for a fresh (undecorated) Ti felt.</w:t>
      </w:r>
    </w:p>
    <w:p w14:paraId="0E4C3CEB" w14:textId="77777777" w:rsidR="00F67F54" w:rsidRPr="00BC2F7A" w:rsidRDefault="00F67F54" w:rsidP="00F67F54">
      <w:r w:rsidRPr="00BC2F7A">
        <w:br w:type="page"/>
      </w:r>
    </w:p>
    <w:p w14:paraId="1DC9ACF5" w14:textId="77777777" w:rsidR="00F67F54" w:rsidRPr="00BC2F7A" w:rsidRDefault="00F67F54" w:rsidP="00F67F54"/>
    <w:p w14:paraId="5CFD0593" w14:textId="77777777" w:rsidR="00F67F54" w:rsidRPr="00BC2F7A" w:rsidRDefault="00F67F54" w:rsidP="00F67F54">
      <w:pPr>
        <w:jc w:val="center"/>
      </w:pPr>
      <w:r w:rsidRPr="00BC2F7A">
        <w:rPr>
          <w:noProof/>
        </w:rPr>
        <w:drawing>
          <wp:inline distT="0" distB="0" distL="0" distR="0" wp14:anchorId="747B1870" wp14:editId="41AD28FF">
            <wp:extent cx="5721350" cy="7416800"/>
            <wp:effectExtent l="0" t="0" r="0" b="0"/>
            <wp:docPr id="1398906779" name="Picture 2" descr="A collage of graphs and diagram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8906779" name="Picture 2" descr="A collage of graphs and diagrams&#10;&#10;AI-generated content may be incorrect."/>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21350" cy="7416800"/>
                    </a:xfrm>
                    <a:prstGeom prst="rect">
                      <a:avLst/>
                    </a:prstGeom>
                    <a:noFill/>
                    <a:ln>
                      <a:noFill/>
                    </a:ln>
                  </pic:spPr>
                </pic:pic>
              </a:graphicData>
            </a:graphic>
          </wp:inline>
        </w:drawing>
      </w:r>
    </w:p>
    <w:p w14:paraId="71CBB8AF" w14:textId="77777777" w:rsidR="00F67F54" w:rsidRPr="00BC2F7A" w:rsidRDefault="00F67F54" w:rsidP="00F67F54">
      <w:pPr>
        <w:autoSpaceDE w:val="0"/>
        <w:autoSpaceDN w:val="0"/>
        <w:adjustRightInd w:val="0"/>
        <w:spacing w:line="276" w:lineRule="auto"/>
        <w:jc w:val="both"/>
      </w:pPr>
      <w:r w:rsidRPr="00BC2F7A">
        <w:rPr>
          <w:b/>
          <w:bCs/>
        </w:rPr>
        <w:t xml:space="preserve">Fig. S7. </w:t>
      </w:r>
      <w:r w:rsidRPr="00BC2F7A">
        <w:t>Deconvoluted XPS spectra for an IrO</w:t>
      </w:r>
      <w:r w:rsidRPr="00BC2F7A">
        <w:rPr>
          <w:vertAlign w:val="subscript"/>
        </w:rPr>
        <w:t>2</w:t>
      </w:r>
      <w:r w:rsidRPr="00BC2F7A">
        <w:t xml:space="preserve">-coated Ti felt electrode as follows: (a) Ti 2p before electrolysis, (b) Ti 2p after electrolysis, (c) O 1s before electrolysis, (d) O 1s after electrolysis, (e) </w:t>
      </w:r>
      <w:proofErr w:type="spellStart"/>
      <w:r w:rsidRPr="00BC2F7A">
        <w:t>Ir</w:t>
      </w:r>
      <w:proofErr w:type="spellEnd"/>
      <w:r w:rsidRPr="00BC2F7A">
        <w:t xml:space="preserve"> 4f before electrolysis, (f) </w:t>
      </w:r>
      <w:proofErr w:type="spellStart"/>
      <w:r w:rsidRPr="00BC2F7A">
        <w:t>Ir</w:t>
      </w:r>
      <w:proofErr w:type="spellEnd"/>
      <w:r w:rsidRPr="00BC2F7A">
        <w:t xml:space="preserve"> 4f after electrolysis. Electrolysis was performed in a flow cell containing 0.5 M silicotungstic acid at 40 °C and a catholyte flow rate of 250 mL min</w:t>
      </w:r>
      <w:r w:rsidRPr="00BC2F7A">
        <w:rPr>
          <w:vertAlign w:val="superscript"/>
        </w:rPr>
        <w:t>−1</w:t>
      </w:r>
      <w:r w:rsidRPr="00BC2F7A">
        <w:t>.</w:t>
      </w:r>
    </w:p>
    <w:p w14:paraId="2F78FB13" w14:textId="77777777" w:rsidR="00F67F54" w:rsidRPr="00BC2F7A" w:rsidRDefault="00F67F54" w:rsidP="00F67F54"/>
    <w:p w14:paraId="4F44D826" w14:textId="77777777" w:rsidR="00F67F54" w:rsidRPr="00BC2F7A" w:rsidRDefault="00F67F54" w:rsidP="00F67F54"/>
    <w:p w14:paraId="1F251840" w14:textId="77777777" w:rsidR="00F67F54" w:rsidRPr="00BC2F7A" w:rsidRDefault="00F67F54" w:rsidP="00F67F54">
      <w:pPr>
        <w:jc w:val="center"/>
      </w:pPr>
      <w:r w:rsidRPr="00BC2F7A">
        <w:rPr>
          <w:noProof/>
        </w:rPr>
        <mc:AlternateContent>
          <mc:Choice Requires="wps">
            <w:drawing>
              <wp:anchor distT="0" distB="0" distL="114300" distR="114300" simplePos="0" relativeHeight="251660288" behindDoc="0" locked="0" layoutInCell="1" allowOverlap="1" wp14:anchorId="19F26BE9" wp14:editId="04228FC8">
                <wp:simplePos x="0" y="0"/>
                <wp:positionH relativeFrom="margin">
                  <wp:posOffset>472587</wp:posOffset>
                </wp:positionH>
                <wp:positionV relativeFrom="paragraph">
                  <wp:posOffset>52461</wp:posOffset>
                </wp:positionV>
                <wp:extent cx="5591175" cy="419100"/>
                <wp:effectExtent l="0" t="0" r="0" b="0"/>
                <wp:wrapNone/>
                <wp:docPr id="387970172" name="Text Box 1"/>
                <wp:cNvGraphicFramePr/>
                <a:graphic xmlns:a="http://schemas.openxmlformats.org/drawingml/2006/main">
                  <a:graphicData uri="http://schemas.microsoft.com/office/word/2010/wordprocessingShape">
                    <wps:wsp>
                      <wps:cNvSpPr txBox="1"/>
                      <wps:spPr>
                        <a:xfrm>
                          <a:off x="0" y="0"/>
                          <a:ext cx="5591175" cy="419100"/>
                        </a:xfrm>
                        <a:prstGeom prst="rect">
                          <a:avLst/>
                        </a:prstGeom>
                        <a:noFill/>
                        <a:ln>
                          <a:noFill/>
                        </a:ln>
                      </wps:spPr>
                      <wps:txbx>
                        <w:txbxContent>
                          <w:p w14:paraId="2A9EFB92" w14:textId="77777777" w:rsidR="00F67F54" w:rsidRPr="00EC50EF" w:rsidRDefault="00F67F54" w:rsidP="00F67F54">
                            <w:pPr>
                              <w:jc w:val="center"/>
                              <w:rPr>
                                <w:noProof/>
                                <w:color w:val="FFFFFF" w:themeColor="background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C50EF">
                              <w:rPr>
                                <w:noProof/>
                                <w:color w:val="FFFFFF" w:themeColor="background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9F26BE9" id="_x0000_t202" coordsize="21600,21600" o:spt="202" path="m,l,21600r21600,l21600,xe">
                <v:stroke joinstyle="miter"/>
                <v:path gradientshapeok="t" o:connecttype="rect"/>
              </v:shapetype>
              <v:shape id="Text Box 1" o:spid="_x0000_s1026" type="#_x0000_t202" style="position:absolute;left:0;text-align:left;margin-left:37.2pt;margin-top:4.15pt;width:440.25pt;height:33pt;z-index:251660288;visibility:visible;mso-wrap-style:non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" filled="f" stroked="f">
                <v:textbox>
                  <w:txbxContent>
                    <w:p w14:paraId="2A9EFB92" w14:textId="77777777" w:rsidR="00F67F54" w:rsidRPr="00EC50EF" w:rsidRDefault="00F67F54" w:rsidP="00F67F54">
                      <w:pPr>
                        <w:jc w:val="center"/>
                        <w:rPr>
                          <w:noProof/>
                          <w:color w:val="FFFFFF" w:themeColor="background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C50EF">
                        <w:rPr>
                          <w:noProof/>
                          <w:color w:val="FFFFFF" w:themeColor="background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w:t>
                      </w:r>
                    </w:p>
                  </w:txbxContent>
                </v:textbox>
                <w10:wrap anchorx="margin"/>
              </v:shape>
            </w:pict>
          </mc:Fallback>
        </mc:AlternateContent>
      </w:r>
      <w:r w:rsidRPr="00BC2F7A">
        <w:rPr>
          <w:noProof/>
        </w:rPr>
        <w:drawing>
          <wp:inline distT="0" distB="0" distL="0" distR="0" wp14:anchorId="3CF29FBB" wp14:editId="42E6ABFD">
            <wp:extent cx="5017763" cy="1962150"/>
            <wp:effectExtent l="0" t="0" r="0" b="0"/>
            <wp:docPr id="987427675" name="Picture 1" descr="A close-up of a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7427675" name="Picture 1" descr="A close-up of a graph&#10;&#10;Description automatically generated"/>
                    <pic:cNvPicPr/>
                  </pic:nvPicPr>
                  <pic:blipFill>
                    <a:blip r:embed="rId16"/>
                    <a:stretch>
                      <a:fillRect/>
                    </a:stretch>
                  </pic:blipFill>
                  <pic:spPr>
                    <a:xfrm>
                      <a:off x="0" y="0"/>
                      <a:ext cx="5142693" cy="2011003"/>
                    </a:xfrm>
                    <a:prstGeom prst="rect">
                      <a:avLst/>
                    </a:prstGeom>
                  </pic:spPr>
                </pic:pic>
              </a:graphicData>
            </a:graphic>
          </wp:inline>
        </w:drawing>
      </w:r>
    </w:p>
    <w:p w14:paraId="6D201F0C" w14:textId="77777777" w:rsidR="00F67F54" w:rsidRPr="00BC2F7A" w:rsidRDefault="00F67F54" w:rsidP="00F67F54">
      <w:pPr>
        <w:jc w:val="center"/>
      </w:pPr>
      <w:r w:rsidRPr="00BC2F7A">
        <w:rPr>
          <w:noProof/>
        </w:rPr>
        <w:drawing>
          <wp:inline distT="0" distB="0" distL="0" distR="0" wp14:anchorId="2660E7B2" wp14:editId="6EA568E2">
            <wp:extent cx="4977765" cy="1987312"/>
            <wp:effectExtent l="0" t="0" r="0" b="0"/>
            <wp:docPr id="887990888" name="Picture 1" descr="A close-up of a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7990888" name="Picture 1" descr="A close-up of a graph&#10;&#10;Description automatically generated"/>
                    <pic:cNvPicPr/>
                  </pic:nvPicPr>
                  <pic:blipFill>
                    <a:blip r:embed="rId17"/>
                    <a:stretch>
                      <a:fillRect/>
                    </a:stretch>
                  </pic:blipFill>
                  <pic:spPr>
                    <a:xfrm>
                      <a:off x="0" y="0"/>
                      <a:ext cx="5003031" cy="1997399"/>
                    </a:xfrm>
                    <a:prstGeom prst="rect">
                      <a:avLst/>
                    </a:prstGeom>
                  </pic:spPr>
                </pic:pic>
              </a:graphicData>
            </a:graphic>
          </wp:inline>
        </w:drawing>
      </w:r>
    </w:p>
    <w:p w14:paraId="0453FA5C" w14:textId="77777777" w:rsidR="00F67F54" w:rsidRPr="00034992" w:rsidRDefault="00F67F54" w:rsidP="00F67F54">
      <w:pPr>
        <w:spacing w:line="276" w:lineRule="auto"/>
        <w:jc w:val="both"/>
      </w:pPr>
      <w:r w:rsidRPr="00BC2F7A">
        <w:rPr>
          <w:b/>
          <w:bCs/>
        </w:rPr>
        <w:t>Fig. S8.</w:t>
      </w:r>
      <w:r w:rsidRPr="00BC2F7A">
        <w:t xml:space="preserve"> SEM/EDX images of (</w:t>
      </w:r>
      <w:r w:rsidRPr="00BC2F7A">
        <w:rPr>
          <w:b/>
          <w:bCs/>
        </w:rPr>
        <w:t>A</w:t>
      </w:r>
      <w:r w:rsidRPr="00BC2F7A">
        <w:t>) a IrO</w:t>
      </w:r>
      <w:r w:rsidRPr="00BC2F7A">
        <w:rPr>
          <w:vertAlign w:val="subscript"/>
        </w:rPr>
        <w:t>2</w:t>
      </w:r>
      <w:r w:rsidRPr="00BC2F7A">
        <w:t>/Ti electrode prepared by air spraying before electrolysis and (</w:t>
      </w:r>
      <w:r w:rsidRPr="00BC2F7A">
        <w:rPr>
          <w:b/>
          <w:bCs/>
        </w:rPr>
        <w:t>B</w:t>
      </w:r>
      <w:r w:rsidRPr="00BC2F7A">
        <w:t>) after electrolysis in a flow cell containing 0.5 M silicotungstic acid at 40 °C and a catholyte flow rate of 250 mL min</w:t>
      </w:r>
      <w:r w:rsidRPr="00BC2F7A">
        <w:rPr>
          <w:vertAlign w:val="superscript"/>
        </w:rPr>
        <w:t>−1</w:t>
      </w:r>
      <w:r w:rsidRPr="00BC2F7A">
        <w:t>.</w:t>
      </w:r>
    </w:p>
    <w:p w14:paraId="24B85D96" w14:textId="77777777" w:rsidR="00F67F54" w:rsidRPr="00F175F1" w:rsidRDefault="00F67F54" w:rsidP="00F67F54"/>
    <w:p w14:paraId="2AC218A5" w14:textId="77777777" w:rsidR="00F67F54" w:rsidRPr="00A43F38" w:rsidRDefault="00F67F54" w:rsidP="004835F2">
      <w:pPr>
        <w:autoSpaceDE w:val="0"/>
        <w:autoSpaceDN w:val="0"/>
        <w:adjustRightInd w:val="0"/>
        <w:spacing w:line="360" w:lineRule="auto"/>
        <w:contextualSpacing/>
        <w:jc w:val="both"/>
        <w:rPr>
          <w:rStyle w:val="CommentReference"/>
          <w:color w:val="000000"/>
          <w:sz w:val="24"/>
          <w:szCs w:val="24"/>
        </w:rPr>
      </w:pPr>
    </w:p>
    <w:sectPr w:rsidR="00F67F54" w:rsidRPr="00A43F38" w:rsidSect="00E24B3D">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3327C8" w14:textId="77777777" w:rsidR="00882202" w:rsidRDefault="00882202" w:rsidP="00DB68D5">
      <w:r>
        <w:separator/>
      </w:r>
    </w:p>
  </w:endnote>
  <w:endnote w:type="continuationSeparator" w:id="0">
    <w:p w14:paraId="42340C53" w14:textId="77777777" w:rsidR="00882202" w:rsidRDefault="00882202" w:rsidP="00DB68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nionPro-Regular">
    <w:altName w:val="Yu Gothic"/>
    <w:panose1 w:val="00000000000000000000"/>
    <w:charset w:val="80"/>
    <w:family w:val="swiss"/>
    <w:notTrueType/>
    <w:pitch w:val="default"/>
    <w:sig w:usb0="00000085" w:usb1="08070000" w:usb2="00000010" w:usb3="00000000" w:csb0="00020018" w:csb1="00000000"/>
  </w:font>
  <w:font w:name="Cambria Math">
    <w:panose1 w:val="02040503050406030204"/>
    <w:charset w:val="00"/>
    <w:family w:val="roman"/>
    <w:pitch w:val="variable"/>
    <w:sig w:usb0="E00006FF" w:usb1="420024FF" w:usb2="02000000" w:usb3="00000000" w:csb0="0000019F" w:csb1="00000000"/>
  </w:font>
  <w:font w:name="MTSY">
    <w:altName w:val="Malgun Gothic"/>
    <w:panose1 w:val="00000000000000000000"/>
    <w:charset w:val="81"/>
    <w:family w:val="auto"/>
    <w:notTrueType/>
    <w:pitch w:val="default"/>
    <w:sig w:usb0="00000001" w:usb1="09060000" w:usb2="00000010" w:usb3="00000000" w:csb0="00080000" w:csb1="00000000"/>
  </w:font>
  <w:font w:name="Times">
    <w:altName w:val="Times New Roman"/>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92670D" w14:textId="77777777" w:rsidR="00882202" w:rsidRDefault="00882202" w:rsidP="00DB68D5">
      <w:r>
        <w:separator/>
      </w:r>
    </w:p>
  </w:footnote>
  <w:footnote w:type="continuationSeparator" w:id="0">
    <w:p w14:paraId="2C875CFD" w14:textId="77777777" w:rsidR="00882202" w:rsidRDefault="00882202" w:rsidP="00DB68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DE0CCD"/>
    <w:multiLevelType w:val="multilevel"/>
    <w:tmpl w:val="7A08FA3C"/>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5651D23"/>
    <w:multiLevelType w:val="hybridMultilevel"/>
    <w:tmpl w:val="FC805740"/>
    <w:lvl w:ilvl="0" w:tplc="D7127864">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DC20A24"/>
    <w:multiLevelType w:val="hybridMultilevel"/>
    <w:tmpl w:val="CE8E9730"/>
    <w:lvl w:ilvl="0" w:tplc="784ED480">
      <w:start w:val="1"/>
      <w:numFmt w:val="decimal"/>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36F4F06"/>
    <w:multiLevelType w:val="multilevel"/>
    <w:tmpl w:val="BABEB56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6503DE5"/>
    <w:multiLevelType w:val="multilevel"/>
    <w:tmpl w:val="7F1CE53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3CC13A5"/>
    <w:multiLevelType w:val="multilevel"/>
    <w:tmpl w:val="BED809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43F2EF0"/>
    <w:multiLevelType w:val="hybridMultilevel"/>
    <w:tmpl w:val="F6F813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D7222CA"/>
    <w:multiLevelType w:val="hybridMultilevel"/>
    <w:tmpl w:val="BD6EB940"/>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B3408C"/>
    <w:multiLevelType w:val="multilevel"/>
    <w:tmpl w:val="D744E7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2CC7102"/>
    <w:multiLevelType w:val="hybridMultilevel"/>
    <w:tmpl w:val="71449C72"/>
    <w:lvl w:ilvl="0" w:tplc="3B988F20">
      <w:start w:val="1"/>
      <w:numFmt w:val="decimal"/>
      <w:lvlText w:val="%1."/>
      <w:lvlJc w:val="left"/>
      <w:pPr>
        <w:ind w:left="785" w:hanging="360"/>
      </w:pPr>
      <w:rPr>
        <w:b w:val="0"/>
        <w:bCs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332407B"/>
    <w:multiLevelType w:val="hybridMultilevel"/>
    <w:tmpl w:val="3B70AD1E"/>
    <w:lvl w:ilvl="0" w:tplc="998AC42A">
      <w:start w:val="1"/>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3DE1128C"/>
    <w:multiLevelType w:val="hybridMultilevel"/>
    <w:tmpl w:val="80A6D0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A6D6D6A"/>
    <w:multiLevelType w:val="multilevel"/>
    <w:tmpl w:val="AE92CE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CAF164D"/>
    <w:multiLevelType w:val="multilevel"/>
    <w:tmpl w:val="A0A8E3E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4DA62436"/>
    <w:multiLevelType w:val="hybridMultilevel"/>
    <w:tmpl w:val="131C9D96"/>
    <w:lvl w:ilvl="0" w:tplc="A1EC653C">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4F7867A6"/>
    <w:multiLevelType w:val="hybridMultilevel"/>
    <w:tmpl w:val="D346E3DC"/>
    <w:lvl w:ilvl="0" w:tplc="A6E65088">
      <w:start w:val="3"/>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54E63966"/>
    <w:multiLevelType w:val="multilevel"/>
    <w:tmpl w:val="6D1E8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0166967"/>
    <w:multiLevelType w:val="hybridMultilevel"/>
    <w:tmpl w:val="8FD446C8"/>
    <w:lvl w:ilvl="0" w:tplc="7B7005AA">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146117C"/>
    <w:multiLevelType w:val="multilevel"/>
    <w:tmpl w:val="D490551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66AB7669"/>
    <w:multiLevelType w:val="multilevel"/>
    <w:tmpl w:val="CF0816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0E713CB"/>
    <w:multiLevelType w:val="multilevel"/>
    <w:tmpl w:val="12DCCD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453546E"/>
    <w:multiLevelType w:val="hybridMultilevel"/>
    <w:tmpl w:val="6DA0294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759D65DE"/>
    <w:multiLevelType w:val="hybridMultilevel"/>
    <w:tmpl w:val="71449C72"/>
    <w:lvl w:ilvl="0" w:tplc="FFFFFFFF">
      <w:start w:val="1"/>
      <w:numFmt w:val="decimal"/>
      <w:lvlText w:val="%1."/>
      <w:lvlJc w:val="left"/>
      <w:pPr>
        <w:ind w:left="785" w:hanging="360"/>
      </w:pPr>
      <w:rPr>
        <w:b w:val="0"/>
        <w:bCs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76F0212E"/>
    <w:multiLevelType w:val="hybridMultilevel"/>
    <w:tmpl w:val="272C26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8A93B81"/>
    <w:multiLevelType w:val="multilevel"/>
    <w:tmpl w:val="17BE4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8DA0E91"/>
    <w:multiLevelType w:val="multilevel"/>
    <w:tmpl w:val="F4B69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78E543E4"/>
    <w:multiLevelType w:val="hybridMultilevel"/>
    <w:tmpl w:val="A52ACB7E"/>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AAA1C60"/>
    <w:multiLevelType w:val="multilevel"/>
    <w:tmpl w:val="6DCE0A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585575028">
    <w:abstractNumId w:val="15"/>
  </w:num>
  <w:num w:numId="2" w16cid:durableId="802623266">
    <w:abstractNumId w:val="20"/>
  </w:num>
  <w:num w:numId="3" w16cid:durableId="67196340">
    <w:abstractNumId w:val="19"/>
  </w:num>
  <w:num w:numId="4" w16cid:durableId="1797219290">
    <w:abstractNumId w:val="12"/>
  </w:num>
  <w:num w:numId="5" w16cid:durableId="718896390">
    <w:abstractNumId w:val="25"/>
  </w:num>
  <w:num w:numId="6" w16cid:durableId="1737972821">
    <w:abstractNumId w:val="5"/>
  </w:num>
  <w:num w:numId="7" w16cid:durableId="222835275">
    <w:abstractNumId w:val="27"/>
  </w:num>
  <w:num w:numId="8" w16cid:durableId="440806800">
    <w:abstractNumId w:val="8"/>
  </w:num>
  <w:num w:numId="9" w16cid:durableId="1009068179">
    <w:abstractNumId w:val="14"/>
  </w:num>
  <w:num w:numId="10" w16cid:durableId="1161240521">
    <w:abstractNumId w:val="0"/>
  </w:num>
  <w:num w:numId="11" w16cid:durableId="298344693">
    <w:abstractNumId w:val="1"/>
  </w:num>
  <w:num w:numId="12" w16cid:durableId="1492015885">
    <w:abstractNumId w:val="10"/>
  </w:num>
  <w:num w:numId="13" w16cid:durableId="254093060">
    <w:abstractNumId w:val="21"/>
  </w:num>
  <w:num w:numId="14" w16cid:durableId="402145304">
    <w:abstractNumId w:val="6"/>
  </w:num>
  <w:num w:numId="15" w16cid:durableId="1558397156">
    <w:abstractNumId w:val="11"/>
  </w:num>
  <w:num w:numId="16" w16cid:durableId="1395353886">
    <w:abstractNumId w:val="23"/>
  </w:num>
  <w:num w:numId="17" w16cid:durableId="829634345">
    <w:abstractNumId w:val="9"/>
  </w:num>
  <w:num w:numId="18" w16cid:durableId="1065376508">
    <w:abstractNumId w:val="2"/>
  </w:num>
  <w:num w:numId="19" w16cid:durableId="1462379017">
    <w:abstractNumId w:val="13"/>
  </w:num>
  <w:num w:numId="20" w16cid:durableId="864054394">
    <w:abstractNumId w:val="3"/>
  </w:num>
  <w:num w:numId="21" w16cid:durableId="135804314">
    <w:abstractNumId w:val="4"/>
  </w:num>
  <w:num w:numId="22" w16cid:durableId="633604407">
    <w:abstractNumId w:val="7"/>
  </w:num>
  <w:num w:numId="23" w16cid:durableId="1219784782">
    <w:abstractNumId w:val="22"/>
  </w:num>
  <w:num w:numId="24" w16cid:durableId="1484391095">
    <w:abstractNumId w:val="16"/>
  </w:num>
  <w:num w:numId="25" w16cid:durableId="2128424219">
    <w:abstractNumId w:val="24"/>
  </w:num>
  <w:num w:numId="26" w16cid:durableId="102120076">
    <w:abstractNumId w:val="26"/>
  </w:num>
  <w:num w:numId="27" w16cid:durableId="1940719043">
    <w:abstractNumId w:val="18"/>
  </w:num>
  <w:num w:numId="28" w16cid:durableId="374831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hideSpellingErrors/>
  <w:hideGrammaticalErrors/>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EzNbAwMzU2MTCxMDFR0lEKTi0uzszPAykwNDKoBQDZo8otLgAAAA=="/>
    <w:docVar w:name="EN.InstantFormat" w:val="&lt;ENInstantFormat&gt;&lt;Enabled&gt;1&lt;/Enabled&gt;&lt;ScanUnformatted&gt;1&lt;/ScanUnformatted&gt;&lt;ScanChanges&gt;1&lt;/ScanChanges&gt;&lt;Suspended&gt;0&lt;/Suspended&gt;&lt;/ENInstantFormat&gt;"/>
    <w:docVar w:name="EN.Layout" w:val="&lt;ENLayout&gt;&lt;Style&gt;Energy and Fuels&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50wxdpzd9vd5r7e9t5b595djrfpttrxw9avp&quot;&gt;Sample_Library_21&lt;record-ids&gt;&lt;item&gt;2470&lt;/item&gt;&lt;item&gt;2473&lt;/item&gt;&lt;item&gt;2476&lt;/item&gt;&lt;item&gt;2487&lt;/item&gt;&lt;item&gt;2490&lt;/item&gt;&lt;item&gt;2491&lt;/item&gt;&lt;item&gt;2492&lt;/item&gt;&lt;item&gt;2494&lt;/item&gt;&lt;item&gt;2495&lt;/item&gt;&lt;item&gt;2496&lt;/item&gt;&lt;item&gt;2498&lt;/item&gt;&lt;item&gt;2502&lt;/item&gt;&lt;item&gt;2503&lt;/item&gt;&lt;item&gt;2505&lt;/item&gt;&lt;item&gt;2506&lt;/item&gt;&lt;item&gt;2507&lt;/item&gt;&lt;item&gt;2517&lt;/item&gt;&lt;item&gt;2518&lt;/item&gt;&lt;item&gt;2519&lt;/item&gt;&lt;item&gt;2520&lt;/item&gt;&lt;item&gt;2521&lt;/item&gt;&lt;item&gt;2522&lt;/item&gt;&lt;item&gt;2523&lt;/item&gt;&lt;item&gt;2524&lt;/item&gt;&lt;item&gt;2525&lt;/item&gt;&lt;item&gt;2526&lt;/item&gt;&lt;item&gt;2534&lt;/item&gt;&lt;/record-ids&gt;&lt;/item&gt;&lt;/Libraries&gt;"/>
  </w:docVars>
  <w:rsids>
    <w:rsidRoot w:val="000E3251"/>
    <w:rsid w:val="000003C9"/>
    <w:rsid w:val="00000455"/>
    <w:rsid w:val="000016C8"/>
    <w:rsid w:val="00002446"/>
    <w:rsid w:val="00002A53"/>
    <w:rsid w:val="00002D44"/>
    <w:rsid w:val="00002FDD"/>
    <w:rsid w:val="000030B4"/>
    <w:rsid w:val="00003850"/>
    <w:rsid w:val="00003F9B"/>
    <w:rsid w:val="000045CE"/>
    <w:rsid w:val="0000468C"/>
    <w:rsid w:val="00005378"/>
    <w:rsid w:val="0000558A"/>
    <w:rsid w:val="000077D1"/>
    <w:rsid w:val="00010942"/>
    <w:rsid w:val="000109CE"/>
    <w:rsid w:val="00010FDD"/>
    <w:rsid w:val="0001103A"/>
    <w:rsid w:val="00011460"/>
    <w:rsid w:val="00011BBC"/>
    <w:rsid w:val="00011FD9"/>
    <w:rsid w:val="00012AFF"/>
    <w:rsid w:val="000132DC"/>
    <w:rsid w:val="00013BE4"/>
    <w:rsid w:val="000148D9"/>
    <w:rsid w:val="000151A9"/>
    <w:rsid w:val="00015A2B"/>
    <w:rsid w:val="00015B77"/>
    <w:rsid w:val="00015C54"/>
    <w:rsid w:val="00015E0D"/>
    <w:rsid w:val="00016584"/>
    <w:rsid w:val="00016CD2"/>
    <w:rsid w:val="00017D56"/>
    <w:rsid w:val="0002032A"/>
    <w:rsid w:val="00020601"/>
    <w:rsid w:val="00020C72"/>
    <w:rsid w:val="00020EA0"/>
    <w:rsid w:val="00021317"/>
    <w:rsid w:val="00021642"/>
    <w:rsid w:val="000222F1"/>
    <w:rsid w:val="00022385"/>
    <w:rsid w:val="00022C7C"/>
    <w:rsid w:val="00023174"/>
    <w:rsid w:val="00023566"/>
    <w:rsid w:val="00023698"/>
    <w:rsid w:val="000239F5"/>
    <w:rsid w:val="00023A12"/>
    <w:rsid w:val="0002475F"/>
    <w:rsid w:val="000251E4"/>
    <w:rsid w:val="00025359"/>
    <w:rsid w:val="00025B84"/>
    <w:rsid w:val="00026120"/>
    <w:rsid w:val="00026681"/>
    <w:rsid w:val="00026AE8"/>
    <w:rsid w:val="00026D89"/>
    <w:rsid w:val="00027199"/>
    <w:rsid w:val="00027269"/>
    <w:rsid w:val="0002786C"/>
    <w:rsid w:val="00027957"/>
    <w:rsid w:val="000279DB"/>
    <w:rsid w:val="00027C74"/>
    <w:rsid w:val="00027E86"/>
    <w:rsid w:val="00027E9F"/>
    <w:rsid w:val="00030898"/>
    <w:rsid w:val="00030C59"/>
    <w:rsid w:val="00030F83"/>
    <w:rsid w:val="00031643"/>
    <w:rsid w:val="00031651"/>
    <w:rsid w:val="0003173E"/>
    <w:rsid w:val="0003221D"/>
    <w:rsid w:val="0003268E"/>
    <w:rsid w:val="00032BF2"/>
    <w:rsid w:val="00032F8A"/>
    <w:rsid w:val="00033395"/>
    <w:rsid w:val="000333DB"/>
    <w:rsid w:val="000336B3"/>
    <w:rsid w:val="0003374E"/>
    <w:rsid w:val="00033A21"/>
    <w:rsid w:val="00033D61"/>
    <w:rsid w:val="00033E28"/>
    <w:rsid w:val="00033E48"/>
    <w:rsid w:val="00033F0A"/>
    <w:rsid w:val="0003422E"/>
    <w:rsid w:val="00034693"/>
    <w:rsid w:val="00035167"/>
    <w:rsid w:val="00035212"/>
    <w:rsid w:val="000352C6"/>
    <w:rsid w:val="00035A93"/>
    <w:rsid w:val="00036252"/>
    <w:rsid w:val="000362B7"/>
    <w:rsid w:val="00036411"/>
    <w:rsid w:val="000372AD"/>
    <w:rsid w:val="00040630"/>
    <w:rsid w:val="0004112E"/>
    <w:rsid w:val="000414D8"/>
    <w:rsid w:val="00041610"/>
    <w:rsid w:val="000419FC"/>
    <w:rsid w:val="00041A83"/>
    <w:rsid w:val="00041E9B"/>
    <w:rsid w:val="00042F74"/>
    <w:rsid w:val="00043552"/>
    <w:rsid w:val="000438E4"/>
    <w:rsid w:val="00043CE3"/>
    <w:rsid w:val="00045970"/>
    <w:rsid w:val="00045E3E"/>
    <w:rsid w:val="00045F29"/>
    <w:rsid w:val="000460B0"/>
    <w:rsid w:val="0004629A"/>
    <w:rsid w:val="00046B6C"/>
    <w:rsid w:val="00046DB1"/>
    <w:rsid w:val="00047844"/>
    <w:rsid w:val="00047CC2"/>
    <w:rsid w:val="00047E1F"/>
    <w:rsid w:val="000505E5"/>
    <w:rsid w:val="000508C5"/>
    <w:rsid w:val="00050921"/>
    <w:rsid w:val="00050ECA"/>
    <w:rsid w:val="0005233D"/>
    <w:rsid w:val="00052370"/>
    <w:rsid w:val="00053226"/>
    <w:rsid w:val="00053B22"/>
    <w:rsid w:val="00054541"/>
    <w:rsid w:val="000549EC"/>
    <w:rsid w:val="00054ED9"/>
    <w:rsid w:val="00055340"/>
    <w:rsid w:val="000555BA"/>
    <w:rsid w:val="00055972"/>
    <w:rsid w:val="000562D2"/>
    <w:rsid w:val="00056AD7"/>
    <w:rsid w:val="00056B52"/>
    <w:rsid w:val="0005710C"/>
    <w:rsid w:val="000575D2"/>
    <w:rsid w:val="00057B86"/>
    <w:rsid w:val="00060478"/>
    <w:rsid w:val="000616AD"/>
    <w:rsid w:val="0006170C"/>
    <w:rsid w:val="00061888"/>
    <w:rsid w:val="00061EC0"/>
    <w:rsid w:val="000626C3"/>
    <w:rsid w:val="00062C3F"/>
    <w:rsid w:val="000630B4"/>
    <w:rsid w:val="000636FF"/>
    <w:rsid w:val="00063918"/>
    <w:rsid w:val="000643AC"/>
    <w:rsid w:val="000646C7"/>
    <w:rsid w:val="00065A5D"/>
    <w:rsid w:val="00065B76"/>
    <w:rsid w:val="00065CA5"/>
    <w:rsid w:val="000665B3"/>
    <w:rsid w:val="00066FCE"/>
    <w:rsid w:val="000675A8"/>
    <w:rsid w:val="000676EA"/>
    <w:rsid w:val="000679C1"/>
    <w:rsid w:val="000706FA"/>
    <w:rsid w:val="00070F77"/>
    <w:rsid w:val="000718AB"/>
    <w:rsid w:val="000728E4"/>
    <w:rsid w:val="000736A5"/>
    <w:rsid w:val="00073726"/>
    <w:rsid w:val="00073747"/>
    <w:rsid w:val="000738D5"/>
    <w:rsid w:val="00073EE3"/>
    <w:rsid w:val="00074508"/>
    <w:rsid w:val="00074509"/>
    <w:rsid w:val="000754A1"/>
    <w:rsid w:val="00075BFD"/>
    <w:rsid w:val="00075E95"/>
    <w:rsid w:val="000771C9"/>
    <w:rsid w:val="0007771A"/>
    <w:rsid w:val="000779DE"/>
    <w:rsid w:val="00077D21"/>
    <w:rsid w:val="000804E5"/>
    <w:rsid w:val="0008063F"/>
    <w:rsid w:val="000810D8"/>
    <w:rsid w:val="0008170E"/>
    <w:rsid w:val="000824E4"/>
    <w:rsid w:val="00082679"/>
    <w:rsid w:val="0008278C"/>
    <w:rsid w:val="00082E79"/>
    <w:rsid w:val="00084B61"/>
    <w:rsid w:val="00084CDD"/>
    <w:rsid w:val="00084D23"/>
    <w:rsid w:val="00085004"/>
    <w:rsid w:val="000869A3"/>
    <w:rsid w:val="00086DEC"/>
    <w:rsid w:val="0008721B"/>
    <w:rsid w:val="00090D3B"/>
    <w:rsid w:val="00090E7F"/>
    <w:rsid w:val="00090F3E"/>
    <w:rsid w:val="000922EB"/>
    <w:rsid w:val="00093019"/>
    <w:rsid w:val="0009362D"/>
    <w:rsid w:val="0009463C"/>
    <w:rsid w:val="00094714"/>
    <w:rsid w:val="000947C2"/>
    <w:rsid w:val="000949FD"/>
    <w:rsid w:val="00094AC3"/>
    <w:rsid w:val="00095B04"/>
    <w:rsid w:val="00095BDE"/>
    <w:rsid w:val="00095DBE"/>
    <w:rsid w:val="00096270"/>
    <w:rsid w:val="000966FD"/>
    <w:rsid w:val="00096E15"/>
    <w:rsid w:val="00097317"/>
    <w:rsid w:val="00097751"/>
    <w:rsid w:val="00097EEA"/>
    <w:rsid w:val="000A060B"/>
    <w:rsid w:val="000A063C"/>
    <w:rsid w:val="000A153B"/>
    <w:rsid w:val="000A162A"/>
    <w:rsid w:val="000A1AF1"/>
    <w:rsid w:val="000A21C0"/>
    <w:rsid w:val="000A23EF"/>
    <w:rsid w:val="000A2C8E"/>
    <w:rsid w:val="000A2DB7"/>
    <w:rsid w:val="000A36D6"/>
    <w:rsid w:val="000A37C1"/>
    <w:rsid w:val="000A4108"/>
    <w:rsid w:val="000A5392"/>
    <w:rsid w:val="000A5874"/>
    <w:rsid w:val="000A59C0"/>
    <w:rsid w:val="000A5B14"/>
    <w:rsid w:val="000A660E"/>
    <w:rsid w:val="000A6B3D"/>
    <w:rsid w:val="000A6D36"/>
    <w:rsid w:val="000A73A6"/>
    <w:rsid w:val="000A7786"/>
    <w:rsid w:val="000A79B6"/>
    <w:rsid w:val="000A7D40"/>
    <w:rsid w:val="000B0DEA"/>
    <w:rsid w:val="000B0FFE"/>
    <w:rsid w:val="000B1133"/>
    <w:rsid w:val="000B118F"/>
    <w:rsid w:val="000B139F"/>
    <w:rsid w:val="000B1C55"/>
    <w:rsid w:val="000B2156"/>
    <w:rsid w:val="000B2361"/>
    <w:rsid w:val="000B2C3A"/>
    <w:rsid w:val="000B3259"/>
    <w:rsid w:val="000B3AF8"/>
    <w:rsid w:val="000B3D17"/>
    <w:rsid w:val="000B3E73"/>
    <w:rsid w:val="000B4397"/>
    <w:rsid w:val="000B4566"/>
    <w:rsid w:val="000B537E"/>
    <w:rsid w:val="000B57CF"/>
    <w:rsid w:val="000B57F7"/>
    <w:rsid w:val="000B5874"/>
    <w:rsid w:val="000B5B68"/>
    <w:rsid w:val="000B67C6"/>
    <w:rsid w:val="000B6DE8"/>
    <w:rsid w:val="000B78DF"/>
    <w:rsid w:val="000B798E"/>
    <w:rsid w:val="000C0D8D"/>
    <w:rsid w:val="000C1B7F"/>
    <w:rsid w:val="000C2021"/>
    <w:rsid w:val="000C258D"/>
    <w:rsid w:val="000C25AB"/>
    <w:rsid w:val="000C322D"/>
    <w:rsid w:val="000C3C3E"/>
    <w:rsid w:val="000C4182"/>
    <w:rsid w:val="000C4995"/>
    <w:rsid w:val="000C49F3"/>
    <w:rsid w:val="000C5089"/>
    <w:rsid w:val="000C5713"/>
    <w:rsid w:val="000C66A0"/>
    <w:rsid w:val="000C6C6B"/>
    <w:rsid w:val="000D05EC"/>
    <w:rsid w:val="000D0C85"/>
    <w:rsid w:val="000D1BBA"/>
    <w:rsid w:val="000D1C52"/>
    <w:rsid w:val="000D1C8A"/>
    <w:rsid w:val="000D1D6C"/>
    <w:rsid w:val="000D21A3"/>
    <w:rsid w:val="000D21D5"/>
    <w:rsid w:val="000D221C"/>
    <w:rsid w:val="000D2389"/>
    <w:rsid w:val="000D2DCE"/>
    <w:rsid w:val="000D308C"/>
    <w:rsid w:val="000D4035"/>
    <w:rsid w:val="000D41FA"/>
    <w:rsid w:val="000D4E9B"/>
    <w:rsid w:val="000D54CB"/>
    <w:rsid w:val="000D5E2C"/>
    <w:rsid w:val="000D5EE9"/>
    <w:rsid w:val="000D6537"/>
    <w:rsid w:val="000D6A2D"/>
    <w:rsid w:val="000D6F44"/>
    <w:rsid w:val="000D7345"/>
    <w:rsid w:val="000E00D8"/>
    <w:rsid w:val="000E028F"/>
    <w:rsid w:val="000E0BF8"/>
    <w:rsid w:val="000E0D7E"/>
    <w:rsid w:val="000E10A0"/>
    <w:rsid w:val="000E1201"/>
    <w:rsid w:val="000E1853"/>
    <w:rsid w:val="000E1B64"/>
    <w:rsid w:val="000E1D3B"/>
    <w:rsid w:val="000E1DB5"/>
    <w:rsid w:val="000E1DC5"/>
    <w:rsid w:val="000E2604"/>
    <w:rsid w:val="000E3251"/>
    <w:rsid w:val="000E4106"/>
    <w:rsid w:val="000E4178"/>
    <w:rsid w:val="000E4568"/>
    <w:rsid w:val="000E4680"/>
    <w:rsid w:val="000E4FCE"/>
    <w:rsid w:val="000E4FD0"/>
    <w:rsid w:val="000E60E0"/>
    <w:rsid w:val="000E6A31"/>
    <w:rsid w:val="000E723D"/>
    <w:rsid w:val="000E7339"/>
    <w:rsid w:val="000F00CB"/>
    <w:rsid w:val="000F06E3"/>
    <w:rsid w:val="000F165A"/>
    <w:rsid w:val="000F1756"/>
    <w:rsid w:val="000F1838"/>
    <w:rsid w:val="000F1AD6"/>
    <w:rsid w:val="000F2087"/>
    <w:rsid w:val="000F26BE"/>
    <w:rsid w:val="000F2976"/>
    <w:rsid w:val="000F2BC2"/>
    <w:rsid w:val="000F2D47"/>
    <w:rsid w:val="000F2D93"/>
    <w:rsid w:val="000F306B"/>
    <w:rsid w:val="000F3DAF"/>
    <w:rsid w:val="000F3FC6"/>
    <w:rsid w:val="000F45C7"/>
    <w:rsid w:val="000F4692"/>
    <w:rsid w:val="000F4DED"/>
    <w:rsid w:val="000F537C"/>
    <w:rsid w:val="000F5A2C"/>
    <w:rsid w:val="000F643B"/>
    <w:rsid w:val="000F6B5D"/>
    <w:rsid w:val="000F7362"/>
    <w:rsid w:val="000F7A0F"/>
    <w:rsid w:val="00100146"/>
    <w:rsid w:val="00100203"/>
    <w:rsid w:val="00100527"/>
    <w:rsid w:val="00100CD1"/>
    <w:rsid w:val="0010144E"/>
    <w:rsid w:val="001014E6"/>
    <w:rsid w:val="001016F1"/>
    <w:rsid w:val="001019A0"/>
    <w:rsid w:val="001038EF"/>
    <w:rsid w:val="00103947"/>
    <w:rsid w:val="00103D5E"/>
    <w:rsid w:val="00104107"/>
    <w:rsid w:val="00104AB6"/>
    <w:rsid w:val="001052B9"/>
    <w:rsid w:val="0010548F"/>
    <w:rsid w:val="001054F3"/>
    <w:rsid w:val="001058AD"/>
    <w:rsid w:val="00106F6E"/>
    <w:rsid w:val="00107122"/>
    <w:rsid w:val="001072D5"/>
    <w:rsid w:val="00107802"/>
    <w:rsid w:val="00107D30"/>
    <w:rsid w:val="00110FFE"/>
    <w:rsid w:val="00111513"/>
    <w:rsid w:val="00111AF9"/>
    <w:rsid w:val="00111B86"/>
    <w:rsid w:val="00111D74"/>
    <w:rsid w:val="00112041"/>
    <w:rsid w:val="0011274F"/>
    <w:rsid w:val="001130EB"/>
    <w:rsid w:val="001132E4"/>
    <w:rsid w:val="0011405B"/>
    <w:rsid w:val="0011408B"/>
    <w:rsid w:val="0011427C"/>
    <w:rsid w:val="0011498C"/>
    <w:rsid w:val="001150F5"/>
    <w:rsid w:val="00115397"/>
    <w:rsid w:val="00116A3E"/>
    <w:rsid w:val="0011708E"/>
    <w:rsid w:val="00117211"/>
    <w:rsid w:val="00117274"/>
    <w:rsid w:val="001179BD"/>
    <w:rsid w:val="00117B7A"/>
    <w:rsid w:val="00120902"/>
    <w:rsid w:val="00122420"/>
    <w:rsid w:val="00122C2D"/>
    <w:rsid w:val="001230BD"/>
    <w:rsid w:val="001243CC"/>
    <w:rsid w:val="00124494"/>
    <w:rsid w:val="001244EC"/>
    <w:rsid w:val="001248B3"/>
    <w:rsid w:val="00125533"/>
    <w:rsid w:val="00126163"/>
    <w:rsid w:val="00127B26"/>
    <w:rsid w:val="00127E35"/>
    <w:rsid w:val="0013019F"/>
    <w:rsid w:val="0013047A"/>
    <w:rsid w:val="00130D68"/>
    <w:rsid w:val="001325B9"/>
    <w:rsid w:val="00132B01"/>
    <w:rsid w:val="001332DE"/>
    <w:rsid w:val="001338BC"/>
    <w:rsid w:val="00133B5A"/>
    <w:rsid w:val="00133C51"/>
    <w:rsid w:val="00134022"/>
    <w:rsid w:val="001344B7"/>
    <w:rsid w:val="00134D44"/>
    <w:rsid w:val="00135CCF"/>
    <w:rsid w:val="00135D4B"/>
    <w:rsid w:val="00135F97"/>
    <w:rsid w:val="00136254"/>
    <w:rsid w:val="001408DE"/>
    <w:rsid w:val="0014131E"/>
    <w:rsid w:val="0014191F"/>
    <w:rsid w:val="00141C8C"/>
    <w:rsid w:val="001420F9"/>
    <w:rsid w:val="00142C84"/>
    <w:rsid w:val="00143218"/>
    <w:rsid w:val="00143699"/>
    <w:rsid w:val="00143755"/>
    <w:rsid w:val="00143F3A"/>
    <w:rsid w:val="001440C9"/>
    <w:rsid w:val="0014437C"/>
    <w:rsid w:val="0014502F"/>
    <w:rsid w:val="00145645"/>
    <w:rsid w:val="0014668D"/>
    <w:rsid w:val="0014670B"/>
    <w:rsid w:val="00147FC8"/>
    <w:rsid w:val="00150CBF"/>
    <w:rsid w:val="00151002"/>
    <w:rsid w:val="0015115A"/>
    <w:rsid w:val="001511D8"/>
    <w:rsid w:val="001516C2"/>
    <w:rsid w:val="00151D06"/>
    <w:rsid w:val="00152623"/>
    <w:rsid w:val="00153672"/>
    <w:rsid w:val="00153E21"/>
    <w:rsid w:val="00153F8F"/>
    <w:rsid w:val="00154096"/>
    <w:rsid w:val="00154ED9"/>
    <w:rsid w:val="001550B5"/>
    <w:rsid w:val="00155F7F"/>
    <w:rsid w:val="00155FE7"/>
    <w:rsid w:val="00156162"/>
    <w:rsid w:val="001607BE"/>
    <w:rsid w:val="001608E8"/>
    <w:rsid w:val="00160B91"/>
    <w:rsid w:val="00160BE9"/>
    <w:rsid w:val="001616CE"/>
    <w:rsid w:val="00161BB7"/>
    <w:rsid w:val="00162DA5"/>
    <w:rsid w:val="001630E1"/>
    <w:rsid w:val="001632BA"/>
    <w:rsid w:val="001634C2"/>
    <w:rsid w:val="0016380A"/>
    <w:rsid w:val="00163E11"/>
    <w:rsid w:val="001646C7"/>
    <w:rsid w:val="001646F4"/>
    <w:rsid w:val="001651CE"/>
    <w:rsid w:val="0016526E"/>
    <w:rsid w:val="001658AD"/>
    <w:rsid w:val="00165F04"/>
    <w:rsid w:val="00166CEC"/>
    <w:rsid w:val="00167CA1"/>
    <w:rsid w:val="001702FE"/>
    <w:rsid w:val="001703DC"/>
    <w:rsid w:val="00170E38"/>
    <w:rsid w:val="00170EEB"/>
    <w:rsid w:val="001714B7"/>
    <w:rsid w:val="00172401"/>
    <w:rsid w:val="00172FED"/>
    <w:rsid w:val="001731A6"/>
    <w:rsid w:val="0017337C"/>
    <w:rsid w:val="00173619"/>
    <w:rsid w:val="00173FF7"/>
    <w:rsid w:val="00174928"/>
    <w:rsid w:val="00175D6B"/>
    <w:rsid w:val="001768D9"/>
    <w:rsid w:val="00176FA0"/>
    <w:rsid w:val="001775DC"/>
    <w:rsid w:val="001779C4"/>
    <w:rsid w:val="00177BCF"/>
    <w:rsid w:val="001800E7"/>
    <w:rsid w:val="00180187"/>
    <w:rsid w:val="00180CDB"/>
    <w:rsid w:val="00181A13"/>
    <w:rsid w:val="0018210C"/>
    <w:rsid w:val="0018295B"/>
    <w:rsid w:val="00182AE5"/>
    <w:rsid w:val="00183050"/>
    <w:rsid w:val="00183532"/>
    <w:rsid w:val="00183BE8"/>
    <w:rsid w:val="00185161"/>
    <w:rsid w:val="00185303"/>
    <w:rsid w:val="001855AE"/>
    <w:rsid w:val="00185CA7"/>
    <w:rsid w:val="0018624E"/>
    <w:rsid w:val="00186851"/>
    <w:rsid w:val="00186A03"/>
    <w:rsid w:val="001878B0"/>
    <w:rsid w:val="00187A7E"/>
    <w:rsid w:val="001909D7"/>
    <w:rsid w:val="0019139D"/>
    <w:rsid w:val="001919CC"/>
    <w:rsid w:val="0019246D"/>
    <w:rsid w:val="001934E6"/>
    <w:rsid w:val="0019394E"/>
    <w:rsid w:val="001946B0"/>
    <w:rsid w:val="00194A1F"/>
    <w:rsid w:val="00194F50"/>
    <w:rsid w:val="001953BE"/>
    <w:rsid w:val="0019571A"/>
    <w:rsid w:val="0019644A"/>
    <w:rsid w:val="00196D0E"/>
    <w:rsid w:val="0019743C"/>
    <w:rsid w:val="0019786B"/>
    <w:rsid w:val="001A00E0"/>
    <w:rsid w:val="001A01AE"/>
    <w:rsid w:val="001A0234"/>
    <w:rsid w:val="001A0580"/>
    <w:rsid w:val="001A0815"/>
    <w:rsid w:val="001A168B"/>
    <w:rsid w:val="001A1C12"/>
    <w:rsid w:val="001A2370"/>
    <w:rsid w:val="001A2AB8"/>
    <w:rsid w:val="001A2B5D"/>
    <w:rsid w:val="001A2BA5"/>
    <w:rsid w:val="001A31D1"/>
    <w:rsid w:val="001A357E"/>
    <w:rsid w:val="001A3603"/>
    <w:rsid w:val="001A3883"/>
    <w:rsid w:val="001A3F0B"/>
    <w:rsid w:val="001A4255"/>
    <w:rsid w:val="001A469B"/>
    <w:rsid w:val="001A6208"/>
    <w:rsid w:val="001A725D"/>
    <w:rsid w:val="001A791A"/>
    <w:rsid w:val="001A7EB0"/>
    <w:rsid w:val="001B1D40"/>
    <w:rsid w:val="001B261B"/>
    <w:rsid w:val="001B27A3"/>
    <w:rsid w:val="001B2D50"/>
    <w:rsid w:val="001B37B6"/>
    <w:rsid w:val="001B3A4B"/>
    <w:rsid w:val="001B4A47"/>
    <w:rsid w:val="001B4D0B"/>
    <w:rsid w:val="001B5090"/>
    <w:rsid w:val="001B51B3"/>
    <w:rsid w:val="001B7656"/>
    <w:rsid w:val="001C01CB"/>
    <w:rsid w:val="001C05DF"/>
    <w:rsid w:val="001C0F8E"/>
    <w:rsid w:val="001C23CD"/>
    <w:rsid w:val="001C2A3B"/>
    <w:rsid w:val="001C342B"/>
    <w:rsid w:val="001C43BE"/>
    <w:rsid w:val="001C4427"/>
    <w:rsid w:val="001C4AE2"/>
    <w:rsid w:val="001C4E7E"/>
    <w:rsid w:val="001C510B"/>
    <w:rsid w:val="001C523B"/>
    <w:rsid w:val="001C5913"/>
    <w:rsid w:val="001C6A16"/>
    <w:rsid w:val="001C7961"/>
    <w:rsid w:val="001C7B7E"/>
    <w:rsid w:val="001C7C0D"/>
    <w:rsid w:val="001C7D0A"/>
    <w:rsid w:val="001D032F"/>
    <w:rsid w:val="001D0585"/>
    <w:rsid w:val="001D08A3"/>
    <w:rsid w:val="001D114D"/>
    <w:rsid w:val="001D1637"/>
    <w:rsid w:val="001D1806"/>
    <w:rsid w:val="001D1AAF"/>
    <w:rsid w:val="001D2790"/>
    <w:rsid w:val="001D2FB9"/>
    <w:rsid w:val="001D3A24"/>
    <w:rsid w:val="001D3A75"/>
    <w:rsid w:val="001D3E50"/>
    <w:rsid w:val="001D47A3"/>
    <w:rsid w:val="001D491E"/>
    <w:rsid w:val="001D5403"/>
    <w:rsid w:val="001D5931"/>
    <w:rsid w:val="001D70ED"/>
    <w:rsid w:val="001D73EB"/>
    <w:rsid w:val="001D76CA"/>
    <w:rsid w:val="001D775B"/>
    <w:rsid w:val="001D7BCC"/>
    <w:rsid w:val="001D7E90"/>
    <w:rsid w:val="001E03EA"/>
    <w:rsid w:val="001E0429"/>
    <w:rsid w:val="001E0C48"/>
    <w:rsid w:val="001E20CB"/>
    <w:rsid w:val="001E26F8"/>
    <w:rsid w:val="001E32F4"/>
    <w:rsid w:val="001E3D01"/>
    <w:rsid w:val="001E46C2"/>
    <w:rsid w:val="001E486B"/>
    <w:rsid w:val="001E491A"/>
    <w:rsid w:val="001E50B8"/>
    <w:rsid w:val="001E5569"/>
    <w:rsid w:val="001E5CA2"/>
    <w:rsid w:val="001E5D43"/>
    <w:rsid w:val="001E5FD1"/>
    <w:rsid w:val="001E6147"/>
    <w:rsid w:val="001E6544"/>
    <w:rsid w:val="001E71DD"/>
    <w:rsid w:val="001F076E"/>
    <w:rsid w:val="001F0B65"/>
    <w:rsid w:val="001F2618"/>
    <w:rsid w:val="001F2CF4"/>
    <w:rsid w:val="001F3327"/>
    <w:rsid w:val="001F3582"/>
    <w:rsid w:val="001F4E6A"/>
    <w:rsid w:val="001F5315"/>
    <w:rsid w:val="001F6663"/>
    <w:rsid w:val="001F678C"/>
    <w:rsid w:val="0020038F"/>
    <w:rsid w:val="0020070C"/>
    <w:rsid w:val="00200D48"/>
    <w:rsid w:val="00200E42"/>
    <w:rsid w:val="002015C9"/>
    <w:rsid w:val="00201973"/>
    <w:rsid w:val="00201B40"/>
    <w:rsid w:val="00201DE1"/>
    <w:rsid w:val="00202031"/>
    <w:rsid w:val="00202150"/>
    <w:rsid w:val="00202C68"/>
    <w:rsid w:val="00202DCA"/>
    <w:rsid w:val="00202E62"/>
    <w:rsid w:val="002030DD"/>
    <w:rsid w:val="00203A1A"/>
    <w:rsid w:val="002040C0"/>
    <w:rsid w:val="00204D31"/>
    <w:rsid w:val="0020616D"/>
    <w:rsid w:val="00206EA0"/>
    <w:rsid w:val="002072CF"/>
    <w:rsid w:val="00207B60"/>
    <w:rsid w:val="00207C85"/>
    <w:rsid w:val="00210035"/>
    <w:rsid w:val="002101AD"/>
    <w:rsid w:val="002101CC"/>
    <w:rsid w:val="0021069D"/>
    <w:rsid w:val="002106C5"/>
    <w:rsid w:val="002111A5"/>
    <w:rsid w:val="00211F6A"/>
    <w:rsid w:val="0021227F"/>
    <w:rsid w:val="00212AD6"/>
    <w:rsid w:val="00212DCB"/>
    <w:rsid w:val="002133B6"/>
    <w:rsid w:val="00213C7A"/>
    <w:rsid w:val="00214211"/>
    <w:rsid w:val="00215001"/>
    <w:rsid w:val="002169CB"/>
    <w:rsid w:val="00216B12"/>
    <w:rsid w:val="00216C2C"/>
    <w:rsid w:val="00217313"/>
    <w:rsid w:val="0021794F"/>
    <w:rsid w:val="00217B32"/>
    <w:rsid w:val="00217B34"/>
    <w:rsid w:val="0022048E"/>
    <w:rsid w:val="00220CDF"/>
    <w:rsid w:val="00222182"/>
    <w:rsid w:val="002225F0"/>
    <w:rsid w:val="00222B0F"/>
    <w:rsid w:val="00224156"/>
    <w:rsid w:val="0022432E"/>
    <w:rsid w:val="002243D3"/>
    <w:rsid w:val="0022468D"/>
    <w:rsid w:val="002247C3"/>
    <w:rsid w:val="00224A5B"/>
    <w:rsid w:val="00224F38"/>
    <w:rsid w:val="00224F89"/>
    <w:rsid w:val="00225488"/>
    <w:rsid w:val="00225BDA"/>
    <w:rsid w:val="00225CF7"/>
    <w:rsid w:val="00225D5D"/>
    <w:rsid w:val="00225E03"/>
    <w:rsid w:val="00226149"/>
    <w:rsid w:val="0022655A"/>
    <w:rsid w:val="00227114"/>
    <w:rsid w:val="0022726F"/>
    <w:rsid w:val="00230C3A"/>
    <w:rsid w:val="00230F8D"/>
    <w:rsid w:val="00231137"/>
    <w:rsid w:val="00232542"/>
    <w:rsid w:val="00232C99"/>
    <w:rsid w:val="0023386D"/>
    <w:rsid w:val="0023393D"/>
    <w:rsid w:val="00233A64"/>
    <w:rsid w:val="00233AFE"/>
    <w:rsid w:val="00234E77"/>
    <w:rsid w:val="00235038"/>
    <w:rsid w:val="00235AF3"/>
    <w:rsid w:val="00236658"/>
    <w:rsid w:val="00236A11"/>
    <w:rsid w:val="00240084"/>
    <w:rsid w:val="002400E5"/>
    <w:rsid w:val="00240EA7"/>
    <w:rsid w:val="0024122D"/>
    <w:rsid w:val="002419B9"/>
    <w:rsid w:val="00241A82"/>
    <w:rsid w:val="002426BF"/>
    <w:rsid w:val="00243E5B"/>
    <w:rsid w:val="002448C6"/>
    <w:rsid w:val="00244937"/>
    <w:rsid w:val="00244F11"/>
    <w:rsid w:val="00245173"/>
    <w:rsid w:val="002455A3"/>
    <w:rsid w:val="002459C4"/>
    <w:rsid w:val="00245E81"/>
    <w:rsid w:val="0024753E"/>
    <w:rsid w:val="002506F0"/>
    <w:rsid w:val="00250A3B"/>
    <w:rsid w:val="00250BA3"/>
    <w:rsid w:val="00250D2A"/>
    <w:rsid w:val="00251709"/>
    <w:rsid w:val="002523DE"/>
    <w:rsid w:val="002524B8"/>
    <w:rsid w:val="00252673"/>
    <w:rsid w:val="00252CCA"/>
    <w:rsid w:val="002535AD"/>
    <w:rsid w:val="00253600"/>
    <w:rsid w:val="00253676"/>
    <w:rsid w:val="0025377F"/>
    <w:rsid w:val="002543AB"/>
    <w:rsid w:val="002543C7"/>
    <w:rsid w:val="00254D34"/>
    <w:rsid w:val="00254EA6"/>
    <w:rsid w:val="002554D3"/>
    <w:rsid w:val="00257447"/>
    <w:rsid w:val="00257491"/>
    <w:rsid w:val="00257ABF"/>
    <w:rsid w:val="00260561"/>
    <w:rsid w:val="00260F82"/>
    <w:rsid w:val="002618E8"/>
    <w:rsid w:val="00261FE3"/>
    <w:rsid w:val="0026204A"/>
    <w:rsid w:val="00262124"/>
    <w:rsid w:val="00263279"/>
    <w:rsid w:val="0026375C"/>
    <w:rsid w:val="00263D64"/>
    <w:rsid w:val="00263DD1"/>
    <w:rsid w:val="00264858"/>
    <w:rsid w:val="00265235"/>
    <w:rsid w:val="002659F7"/>
    <w:rsid w:val="00265B90"/>
    <w:rsid w:val="00265D4D"/>
    <w:rsid w:val="00265EE2"/>
    <w:rsid w:val="002667BD"/>
    <w:rsid w:val="002669FD"/>
    <w:rsid w:val="00266C85"/>
    <w:rsid w:val="0026772A"/>
    <w:rsid w:val="00267914"/>
    <w:rsid w:val="00267B63"/>
    <w:rsid w:val="00267BEE"/>
    <w:rsid w:val="002700D2"/>
    <w:rsid w:val="002701AE"/>
    <w:rsid w:val="002703BB"/>
    <w:rsid w:val="00270E21"/>
    <w:rsid w:val="00271260"/>
    <w:rsid w:val="0027245D"/>
    <w:rsid w:val="00272A0D"/>
    <w:rsid w:val="00272B94"/>
    <w:rsid w:val="00272F56"/>
    <w:rsid w:val="002739F4"/>
    <w:rsid w:val="00273DB9"/>
    <w:rsid w:val="00273E70"/>
    <w:rsid w:val="002741E1"/>
    <w:rsid w:val="00274225"/>
    <w:rsid w:val="00274301"/>
    <w:rsid w:val="00274EDA"/>
    <w:rsid w:val="00276423"/>
    <w:rsid w:val="00276774"/>
    <w:rsid w:val="00276E39"/>
    <w:rsid w:val="00276E4D"/>
    <w:rsid w:val="00276F89"/>
    <w:rsid w:val="002773AE"/>
    <w:rsid w:val="00277D80"/>
    <w:rsid w:val="00280758"/>
    <w:rsid w:val="00280DF6"/>
    <w:rsid w:val="002831E8"/>
    <w:rsid w:val="002841BB"/>
    <w:rsid w:val="00285FC9"/>
    <w:rsid w:val="0028692F"/>
    <w:rsid w:val="00286CB3"/>
    <w:rsid w:val="00287CA0"/>
    <w:rsid w:val="002906AB"/>
    <w:rsid w:val="00290858"/>
    <w:rsid w:val="00290DA4"/>
    <w:rsid w:val="002914E7"/>
    <w:rsid w:val="00291B67"/>
    <w:rsid w:val="00291EBF"/>
    <w:rsid w:val="002921C3"/>
    <w:rsid w:val="00292404"/>
    <w:rsid w:val="00292F41"/>
    <w:rsid w:val="00292FC7"/>
    <w:rsid w:val="00294727"/>
    <w:rsid w:val="00294E79"/>
    <w:rsid w:val="0029551E"/>
    <w:rsid w:val="00295524"/>
    <w:rsid w:val="0029629A"/>
    <w:rsid w:val="002967FD"/>
    <w:rsid w:val="00296A06"/>
    <w:rsid w:val="00296C31"/>
    <w:rsid w:val="002972ED"/>
    <w:rsid w:val="0029750F"/>
    <w:rsid w:val="00297726"/>
    <w:rsid w:val="002A0BB1"/>
    <w:rsid w:val="002A1DAD"/>
    <w:rsid w:val="002A2620"/>
    <w:rsid w:val="002A3192"/>
    <w:rsid w:val="002A34FA"/>
    <w:rsid w:val="002A3D3E"/>
    <w:rsid w:val="002A4158"/>
    <w:rsid w:val="002A41C1"/>
    <w:rsid w:val="002A5136"/>
    <w:rsid w:val="002A58E8"/>
    <w:rsid w:val="002A5BC0"/>
    <w:rsid w:val="002A5F60"/>
    <w:rsid w:val="002A616D"/>
    <w:rsid w:val="002A6C9C"/>
    <w:rsid w:val="002A70E8"/>
    <w:rsid w:val="002A7507"/>
    <w:rsid w:val="002A7986"/>
    <w:rsid w:val="002B048C"/>
    <w:rsid w:val="002B0DFB"/>
    <w:rsid w:val="002B1656"/>
    <w:rsid w:val="002B16A9"/>
    <w:rsid w:val="002B17B3"/>
    <w:rsid w:val="002B1856"/>
    <w:rsid w:val="002B1AB4"/>
    <w:rsid w:val="002B3970"/>
    <w:rsid w:val="002B4612"/>
    <w:rsid w:val="002B4706"/>
    <w:rsid w:val="002B4E90"/>
    <w:rsid w:val="002B5249"/>
    <w:rsid w:val="002B5513"/>
    <w:rsid w:val="002B5545"/>
    <w:rsid w:val="002B562F"/>
    <w:rsid w:val="002B5726"/>
    <w:rsid w:val="002B5C99"/>
    <w:rsid w:val="002B5CD1"/>
    <w:rsid w:val="002B5D52"/>
    <w:rsid w:val="002B64B7"/>
    <w:rsid w:val="002B678A"/>
    <w:rsid w:val="002B742B"/>
    <w:rsid w:val="002B744A"/>
    <w:rsid w:val="002C00A7"/>
    <w:rsid w:val="002C030C"/>
    <w:rsid w:val="002C0450"/>
    <w:rsid w:val="002C0F11"/>
    <w:rsid w:val="002C14AA"/>
    <w:rsid w:val="002C2267"/>
    <w:rsid w:val="002C265F"/>
    <w:rsid w:val="002C2900"/>
    <w:rsid w:val="002C2EB5"/>
    <w:rsid w:val="002C340C"/>
    <w:rsid w:val="002C3C9E"/>
    <w:rsid w:val="002C41D4"/>
    <w:rsid w:val="002C42D4"/>
    <w:rsid w:val="002C4701"/>
    <w:rsid w:val="002C51CA"/>
    <w:rsid w:val="002C5830"/>
    <w:rsid w:val="002C5835"/>
    <w:rsid w:val="002C5EBE"/>
    <w:rsid w:val="002C6669"/>
    <w:rsid w:val="002C6D0F"/>
    <w:rsid w:val="002C716D"/>
    <w:rsid w:val="002C71E2"/>
    <w:rsid w:val="002C725F"/>
    <w:rsid w:val="002C74EF"/>
    <w:rsid w:val="002D06A2"/>
    <w:rsid w:val="002D206A"/>
    <w:rsid w:val="002D2C7F"/>
    <w:rsid w:val="002D3344"/>
    <w:rsid w:val="002D410D"/>
    <w:rsid w:val="002D469B"/>
    <w:rsid w:val="002D4A9A"/>
    <w:rsid w:val="002D5C1D"/>
    <w:rsid w:val="002D67CC"/>
    <w:rsid w:val="002D76D6"/>
    <w:rsid w:val="002D78C6"/>
    <w:rsid w:val="002D7F33"/>
    <w:rsid w:val="002E0174"/>
    <w:rsid w:val="002E09EE"/>
    <w:rsid w:val="002E0C29"/>
    <w:rsid w:val="002E0EB4"/>
    <w:rsid w:val="002E20D9"/>
    <w:rsid w:val="002E3339"/>
    <w:rsid w:val="002E33F5"/>
    <w:rsid w:val="002E3492"/>
    <w:rsid w:val="002E37F4"/>
    <w:rsid w:val="002E5058"/>
    <w:rsid w:val="002E54C4"/>
    <w:rsid w:val="002E5618"/>
    <w:rsid w:val="002E583C"/>
    <w:rsid w:val="002E6C9A"/>
    <w:rsid w:val="002E71BE"/>
    <w:rsid w:val="002E7A0B"/>
    <w:rsid w:val="002F0A63"/>
    <w:rsid w:val="002F300D"/>
    <w:rsid w:val="002F3118"/>
    <w:rsid w:val="002F3EE6"/>
    <w:rsid w:val="002F4088"/>
    <w:rsid w:val="002F414D"/>
    <w:rsid w:val="002F47EA"/>
    <w:rsid w:val="002F4CF7"/>
    <w:rsid w:val="002F5553"/>
    <w:rsid w:val="002F55C3"/>
    <w:rsid w:val="002F58CC"/>
    <w:rsid w:val="002F5D09"/>
    <w:rsid w:val="002F606F"/>
    <w:rsid w:val="002F700E"/>
    <w:rsid w:val="002F7269"/>
    <w:rsid w:val="002F7C4D"/>
    <w:rsid w:val="00300045"/>
    <w:rsid w:val="00300488"/>
    <w:rsid w:val="00300762"/>
    <w:rsid w:val="00300B13"/>
    <w:rsid w:val="00301086"/>
    <w:rsid w:val="0030206A"/>
    <w:rsid w:val="00303338"/>
    <w:rsid w:val="00303350"/>
    <w:rsid w:val="003039F2"/>
    <w:rsid w:val="00303AF1"/>
    <w:rsid w:val="003045D0"/>
    <w:rsid w:val="00304F67"/>
    <w:rsid w:val="00306916"/>
    <w:rsid w:val="00306C5D"/>
    <w:rsid w:val="00306E49"/>
    <w:rsid w:val="003074B2"/>
    <w:rsid w:val="003075F6"/>
    <w:rsid w:val="0031014C"/>
    <w:rsid w:val="00310343"/>
    <w:rsid w:val="003114BD"/>
    <w:rsid w:val="00311BFA"/>
    <w:rsid w:val="00311C00"/>
    <w:rsid w:val="00312684"/>
    <w:rsid w:val="00312A5C"/>
    <w:rsid w:val="00313415"/>
    <w:rsid w:val="00314469"/>
    <w:rsid w:val="0031462E"/>
    <w:rsid w:val="003166A7"/>
    <w:rsid w:val="00316CE6"/>
    <w:rsid w:val="00317149"/>
    <w:rsid w:val="00317B3B"/>
    <w:rsid w:val="0032005C"/>
    <w:rsid w:val="00320687"/>
    <w:rsid w:val="00321340"/>
    <w:rsid w:val="003216F6"/>
    <w:rsid w:val="00321925"/>
    <w:rsid w:val="00321985"/>
    <w:rsid w:val="00321B15"/>
    <w:rsid w:val="00322F16"/>
    <w:rsid w:val="00323029"/>
    <w:rsid w:val="003230CB"/>
    <w:rsid w:val="003230E4"/>
    <w:rsid w:val="00323162"/>
    <w:rsid w:val="003235D8"/>
    <w:rsid w:val="00323D43"/>
    <w:rsid w:val="00325527"/>
    <w:rsid w:val="003260DD"/>
    <w:rsid w:val="00326671"/>
    <w:rsid w:val="00327359"/>
    <w:rsid w:val="00327A4F"/>
    <w:rsid w:val="003309F6"/>
    <w:rsid w:val="00330C83"/>
    <w:rsid w:val="003312A6"/>
    <w:rsid w:val="003314C3"/>
    <w:rsid w:val="00331B9B"/>
    <w:rsid w:val="003320C8"/>
    <w:rsid w:val="003321E3"/>
    <w:rsid w:val="00332255"/>
    <w:rsid w:val="00332ED4"/>
    <w:rsid w:val="003340F5"/>
    <w:rsid w:val="0033612C"/>
    <w:rsid w:val="0033634F"/>
    <w:rsid w:val="0033644A"/>
    <w:rsid w:val="00337BB3"/>
    <w:rsid w:val="00340032"/>
    <w:rsid w:val="0034031C"/>
    <w:rsid w:val="00340EE7"/>
    <w:rsid w:val="00340FF6"/>
    <w:rsid w:val="00341182"/>
    <w:rsid w:val="003412AF"/>
    <w:rsid w:val="00341B18"/>
    <w:rsid w:val="00342325"/>
    <w:rsid w:val="00342786"/>
    <w:rsid w:val="003431C8"/>
    <w:rsid w:val="003432E8"/>
    <w:rsid w:val="00343EBB"/>
    <w:rsid w:val="003447CD"/>
    <w:rsid w:val="003455E5"/>
    <w:rsid w:val="003456AF"/>
    <w:rsid w:val="003460E9"/>
    <w:rsid w:val="00346355"/>
    <w:rsid w:val="0034639F"/>
    <w:rsid w:val="003465BD"/>
    <w:rsid w:val="0034660A"/>
    <w:rsid w:val="00347D86"/>
    <w:rsid w:val="00347DFB"/>
    <w:rsid w:val="00350C3C"/>
    <w:rsid w:val="00350E6F"/>
    <w:rsid w:val="003515E6"/>
    <w:rsid w:val="00351638"/>
    <w:rsid w:val="003520A1"/>
    <w:rsid w:val="00352970"/>
    <w:rsid w:val="00352B50"/>
    <w:rsid w:val="00352D3B"/>
    <w:rsid w:val="003532F1"/>
    <w:rsid w:val="00353712"/>
    <w:rsid w:val="00354410"/>
    <w:rsid w:val="003547A1"/>
    <w:rsid w:val="00354808"/>
    <w:rsid w:val="003548E2"/>
    <w:rsid w:val="00354D83"/>
    <w:rsid w:val="003555A6"/>
    <w:rsid w:val="00355BF3"/>
    <w:rsid w:val="00355C04"/>
    <w:rsid w:val="00355E18"/>
    <w:rsid w:val="00355FAD"/>
    <w:rsid w:val="00356388"/>
    <w:rsid w:val="003563D6"/>
    <w:rsid w:val="0035661E"/>
    <w:rsid w:val="00356645"/>
    <w:rsid w:val="003569A0"/>
    <w:rsid w:val="00356BEF"/>
    <w:rsid w:val="00356F95"/>
    <w:rsid w:val="00357F7C"/>
    <w:rsid w:val="00360550"/>
    <w:rsid w:val="0036057D"/>
    <w:rsid w:val="00361488"/>
    <w:rsid w:val="00362544"/>
    <w:rsid w:val="00362560"/>
    <w:rsid w:val="00362CF6"/>
    <w:rsid w:val="0036301F"/>
    <w:rsid w:val="00364CE4"/>
    <w:rsid w:val="003652C8"/>
    <w:rsid w:val="00365BA3"/>
    <w:rsid w:val="0036633B"/>
    <w:rsid w:val="00366613"/>
    <w:rsid w:val="0036667A"/>
    <w:rsid w:val="00366E4E"/>
    <w:rsid w:val="003674D2"/>
    <w:rsid w:val="00370AC3"/>
    <w:rsid w:val="00370F9F"/>
    <w:rsid w:val="0037186F"/>
    <w:rsid w:val="003724BB"/>
    <w:rsid w:val="00372DE7"/>
    <w:rsid w:val="003734E4"/>
    <w:rsid w:val="00374662"/>
    <w:rsid w:val="003746F4"/>
    <w:rsid w:val="00374E9A"/>
    <w:rsid w:val="00374F7A"/>
    <w:rsid w:val="00375022"/>
    <w:rsid w:val="003751C6"/>
    <w:rsid w:val="00375A48"/>
    <w:rsid w:val="00376153"/>
    <w:rsid w:val="003761AA"/>
    <w:rsid w:val="00376AFC"/>
    <w:rsid w:val="00377542"/>
    <w:rsid w:val="00377E9D"/>
    <w:rsid w:val="003801B8"/>
    <w:rsid w:val="00380644"/>
    <w:rsid w:val="003815A7"/>
    <w:rsid w:val="0038191E"/>
    <w:rsid w:val="00381A63"/>
    <w:rsid w:val="003832A5"/>
    <w:rsid w:val="00383ABA"/>
    <w:rsid w:val="00383D2A"/>
    <w:rsid w:val="00384072"/>
    <w:rsid w:val="00384650"/>
    <w:rsid w:val="0038469A"/>
    <w:rsid w:val="00384AEB"/>
    <w:rsid w:val="00385FB9"/>
    <w:rsid w:val="0038672B"/>
    <w:rsid w:val="003867A8"/>
    <w:rsid w:val="003875A8"/>
    <w:rsid w:val="00387979"/>
    <w:rsid w:val="00387A48"/>
    <w:rsid w:val="00390A9C"/>
    <w:rsid w:val="00390E89"/>
    <w:rsid w:val="00390F10"/>
    <w:rsid w:val="00390FEA"/>
    <w:rsid w:val="00391822"/>
    <w:rsid w:val="00391ACF"/>
    <w:rsid w:val="00391E98"/>
    <w:rsid w:val="00392543"/>
    <w:rsid w:val="00393918"/>
    <w:rsid w:val="00393BFE"/>
    <w:rsid w:val="00393F45"/>
    <w:rsid w:val="00394111"/>
    <w:rsid w:val="0039419F"/>
    <w:rsid w:val="003947AB"/>
    <w:rsid w:val="00394C67"/>
    <w:rsid w:val="003955E5"/>
    <w:rsid w:val="00395FEF"/>
    <w:rsid w:val="00396EEE"/>
    <w:rsid w:val="00396FC1"/>
    <w:rsid w:val="003971B5"/>
    <w:rsid w:val="00397CF1"/>
    <w:rsid w:val="00397CF5"/>
    <w:rsid w:val="003A003A"/>
    <w:rsid w:val="003A0219"/>
    <w:rsid w:val="003A0BDA"/>
    <w:rsid w:val="003A19B0"/>
    <w:rsid w:val="003A1C04"/>
    <w:rsid w:val="003A1E76"/>
    <w:rsid w:val="003A2A4D"/>
    <w:rsid w:val="003A2D78"/>
    <w:rsid w:val="003A3422"/>
    <w:rsid w:val="003A3FA8"/>
    <w:rsid w:val="003A4463"/>
    <w:rsid w:val="003A4503"/>
    <w:rsid w:val="003A47DD"/>
    <w:rsid w:val="003A4864"/>
    <w:rsid w:val="003A4EC0"/>
    <w:rsid w:val="003A59CC"/>
    <w:rsid w:val="003A5B6F"/>
    <w:rsid w:val="003A62C7"/>
    <w:rsid w:val="003A6809"/>
    <w:rsid w:val="003B0A75"/>
    <w:rsid w:val="003B1EEB"/>
    <w:rsid w:val="003B24D0"/>
    <w:rsid w:val="003B2635"/>
    <w:rsid w:val="003B2CF5"/>
    <w:rsid w:val="003B32BC"/>
    <w:rsid w:val="003B33CC"/>
    <w:rsid w:val="003B3B0F"/>
    <w:rsid w:val="003B3FC8"/>
    <w:rsid w:val="003B4322"/>
    <w:rsid w:val="003B436E"/>
    <w:rsid w:val="003B4C03"/>
    <w:rsid w:val="003B5261"/>
    <w:rsid w:val="003B6122"/>
    <w:rsid w:val="003B6154"/>
    <w:rsid w:val="003B6171"/>
    <w:rsid w:val="003B6723"/>
    <w:rsid w:val="003B697D"/>
    <w:rsid w:val="003B7CAF"/>
    <w:rsid w:val="003C012E"/>
    <w:rsid w:val="003C0359"/>
    <w:rsid w:val="003C13F2"/>
    <w:rsid w:val="003C1C59"/>
    <w:rsid w:val="003C2541"/>
    <w:rsid w:val="003C26CF"/>
    <w:rsid w:val="003C2F06"/>
    <w:rsid w:val="003C3BE5"/>
    <w:rsid w:val="003C5881"/>
    <w:rsid w:val="003C5A99"/>
    <w:rsid w:val="003C6827"/>
    <w:rsid w:val="003C6F0F"/>
    <w:rsid w:val="003C70BA"/>
    <w:rsid w:val="003D00D7"/>
    <w:rsid w:val="003D017D"/>
    <w:rsid w:val="003D0EC3"/>
    <w:rsid w:val="003D0F12"/>
    <w:rsid w:val="003D117C"/>
    <w:rsid w:val="003D1B4A"/>
    <w:rsid w:val="003D1C53"/>
    <w:rsid w:val="003D1E03"/>
    <w:rsid w:val="003D2339"/>
    <w:rsid w:val="003D2622"/>
    <w:rsid w:val="003D2F52"/>
    <w:rsid w:val="003D33DA"/>
    <w:rsid w:val="003D424B"/>
    <w:rsid w:val="003D68F1"/>
    <w:rsid w:val="003D6D7B"/>
    <w:rsid w:val="003D6E9F"/>
    <w:rsid w:val="003D779B"/>
    <w:rsid w:val="003E0A99"/>
    <w:rsid w:val="003E0BB2"/>
    <w:rsid w:val="003E0CC6"/>
    <w:rsid w:val="003E151A"/>
    <w:rsid w:val="003E156C"/>
    <w:rsid w:val="003E1F6B"/>
    <w:rsid w:val="003E20F1"/>
    <w:rsid w:val="003E26B2"/>
    <w:rsid w:val="003E2803"/>
    <w:rsid w:val="003E3685"/>
    <w:rsid w:val="003E4ED3"/>
    <w:rsid w:val="003E5502"/>
    <w:rsid w:val="003E6726"/>
    <w:rsid w:val="003E6A23"/>
    <w:rsid w:val="003E6D12"/>
    <w:rsid w:val="003E7297"/>
    <w:rsid w:val="003E74DC"/>
    <w:rsid w:val="003E75EC"/>
    <w:rsid w:val="003E775F"/>
    <w:rsid w:val="003F010E"/>
    <w:rsid w:val="003F027D"/>
    <w:rsid w:val="003F03C5"/>
    <w:rsid w:val="003F0D33"/>
    <w:rsid w:val="003F1FF5"/>
    <w:rsid w:val="003F3A42"/>
    <w:rsid w:val="003F3A50"/>
    <w:rsid w:val="003F41A4"/>
    <w:rsid w:val="003F48F3"/>
    <w:rsid w:val="003F4E11"/>
    <w:rsid w:val="003F55E8"/>
    <w:rsid w:val="003F57C7"/>
    <w:rsid w:val="003F5D4F"/>
    <w:rsid w:val="003F5ED9"/>
    <w:rsid w:val="003F6B64"/>
    <w:rsid w:val="003F6F81"/>
    <w:rsid w:val="003F71CA"/>
    <w:rsid w:val="003F7B3C"/>
    <w:rsid w:val="0040000C"/>
    <w:rsid w:val="0040055D"/>
    <w:rsid w:val="0040112E"/>
    <w:rsid w:val="00401E42"/>
    <w:rsid w:val="0040224D"/>
    <w:rsid w:val="00402500"/>
    <w:rsid w:val="00402671"/>
    <w:rsid w:val="004046A3"/>
    <w:rsid w:val="0040498A"/>
    <w:rsid w:val="00404CB9"/>
    <w:rsid w:val="004050ED"/>
    <w:rsid w:val="00405674"/>
    <w:rsid w:val="0040624C"/>
    <w:rsid w:val="004074AF"/>
    <w:rsid w:val="00407529"/>
    <w:rsid w:val="00410E18"/>
    <w:rsid w:val="00411050"/>
    <w:rsid w:val="00411163"/>
    <w:rsid w:val="004111D2"/>
    <w:rsid w:val="004112D3"/>
    <w:rsid w:val="004139D1"/>
    <w:rsid w:val="00413DCE"/>
    <w:rsid w:val="0041414A"/>
    <w:rsid w:val="0041419C"/>
    <w:rsid w:val="004147B8"/>
    <w:rsid w:val="0041499E"/>
    <w:rsid w:val="004154FA"/>
    <w:rsid w:val="00415894"/>
    <w:rsid w:val="004159E3"/>
    <w:rsid w:val="00415C6B"/>
    <w:rsid w:val="004166EE"/>
    <w:rsid w:val="00416BAC"/>
    <w:rsid w:val="00417393"/>
    <w:rsid w:val="004178FF"/>
    <w:rsid w:val="0042010D"/>
    <w:rsid w:val="004205AC"/>
    <w:rsid w:val="00420997"/>
    <w:rsid w:val="0042129B"/>
    <w:rsid w:val="0042133F"/>
    <w:rsid w:val="004217B9"/>
    <w:rsid w:val="0042198A"/>
    <w:rsid w:val="004219C5"/>
    <w:rsid w:val="00421DE8"/>
    <w:rsid w:val="004224CB"/>
    <w:rsid w:val="00426190"/>
    <w:rsid w:val="00426E9D"/>
    <w:rsid w:val="004270FF"/>
    <w:rsid w:val="00430E39"/>
    <w:rsid w:val="004316AD"/>
    <w:rsid w:val="0043207E"/>
    <w:rsid w:val="0043213E"/>
    <w:rsid w:val="004329BC"/>
    <w:rsid w:val="00433251"/>
    <w:rsid w:val="00433D21"/>
    <w:rsid w:val="00433D9B"/>
    <w:rsid w:val="004345A3"/>
    <w:rsid w:val="00434EC0"/>
    <w:rsid w:val="00434FDC"/>
    <w:rsid w:val="00435740"/>
    <w:rsid w:val="00435AC3"/>
    <w:rsid w:val="00435C5F"/>
    <w:rsid w:val="00435F73"/>
    <w:rsid w:val="0043683F"/>
    <w:rsid w:val="00440124"/>
    <w:rsid w:val="004403D9"/>
    <w:rsid w:val="00440A71"/>
    <w:rsid w:val="004411B2"/>
    <w:rsid w:val="004419A2"/>
    <w:rsid w:val="00441D17"/>
    <w:rsid w:val="004420C1"/>
    <w:rsid w:val="004426AD"/>
    <w:rsid w:val="00442924"/>
    <w:rsid w:val="0044296D"/>
    <w:rsid w:val="00442C28"/>
    <w:rsid w:val="00444379"/>
    <w:rsid w:val="00444C7E"/>
    <w:rsid w:val="00445C49"/>
    <w:rsid w:val="00445D02"/>
    <w:rsid w:val="00446707"/>
    <w:rsid w:val="00446D11"/>
    <w:rsid w:val="00447754"/>
    <w:rsid w:val="00447C01"/>
    <w:rsid w:val="00447DF2"/>
    <w:rsid w:val="00447E23"/>
    <w:rsid w:val="00447E32"/>
    <w:rsid w:val="004507F3"/>
    <w:rsid w:val="004508FE"/>
    <w:rsid w:val="00450E42"/>
    <w:rsid w:val="00450ECB"/>
    <w:rsid w:val="004514B2"/>
    <w:rsid w:val="00452355"/>
    <w:rsid w:val="00452FA5"/>
    <w:rsid w:val="004530B8"/>
    <w:rsid w:val="0045386B"/>
    <w:rsid w:val="00453D8C"/>
    <w:rsid w:val="00453F81"/>
    <w:rsid w:val="00456A07"/>
    <w:rsid w:val="00456E04"/>
    <w:rsid w:val="004573B2"/>
    <w:rsid w:val="00457427"/>
    <w:rsid w:val="004605C9"/>
    <w:rsid w:val="004607B4"/>
    <w:rsid w:val="00460F42"/>
    <w:rsid w:val="00461836"/>
    <w:rsid w:val="00461CFA"/>
    <w:rsid w:val="00462FAC"/>
    <w:rsid w:val="004636EF"/>
    <w:rsid w:val="00463C44"/>
    <w:rsid w:val="00464BD5"/>
    <w:rsid w:val="00464ED4"/>
    <w:rsid w:val="004652C2"/>
    <w:rsid w:val="0046599A"/>
    <w:rsid w:val="00465BBC"/>
    <w:rsid w:val="00466823"/>
    <w:rsid w:val="0046703A"/>
    <w:rsid w:val="004677E6"/>
    <w:rsid w:val="0046785F"/>
    <w:rsid w:val="0046786C"/>
    <w:rsid w:val="00467AA3"/>
    <w:rsid w:val="00471151"/>
    <w:rsid w:val="00471A6D"/>
    <w:rsid w:val="00471E7B"/>
    <w:rsid w:val="00471F18"/>
    <w:rsid w:val="00471F9B"/>
    <w:rsid w:val="00472246"/>
    <w:rsid w:val="00472D35"/>
    <w:rsid w:val="0047342B"/>
    <w:rsid w:val="004736C7"/>
    <w:rsid w:val="004746D9"/>
    <w:rsid w:val="00474EE0"/>
    <w:rsid w:val="00475920"/>
    <w:rsid w:val="00475BFB"/>
    <w:rsid w:val="00476759"/>
    <w:rsid w:val="004767CD"/>
    <w:rsid w:val="00476B6A"/>
    <w:rsid w:val="0047756F"/>
    <w:rsid w:val="00477E1F"/>
    <w:rsid w:val="0048045B"/>
    <w:rsid w:val="00480479"/>
    <w:rsid w:val="00480CA3"/>
    <w:rsid w:val="00481096"/>
    <w:rsid w:val="00481B12"/>
    <w:rsid w:val="00481FAE"/>
    <w:rsid w:val="004835C8"/>
    <w:rsid w:val="004835F2"/>
    <w:rsid w:val="00484204"/>
    <w:rsid w:val="004842E2"/>
    <w:rsid w:val="00484423"/>
    <w:rsid w:val="00484DE5"/>
    <w:rsid w:val="00485097"/>
    <w:rsid w:val="00485FFD"/>
    <w:rsid w:val="004863AE"/>
    <w:rsid w:val="004867A8"/>
    <w:rsid w:val="00487447"/>
    <w:rsid w:val="004903EE"/>
    <w:rsid w:val="004904A7"/>
    <w:rsid w:val="00491D34"/>
    <w:rsid w:val="00493745"/>
    <w:rsid w:val="00493819"/>
    <w:rsid w:val="0049392A"/>
    <w:rsid w:val="0049392E"/>
    <w:rsid w:val="00493A54"/>
    <w:rsid w:val="00494026"/>
    <w:rsid w:val="0049484A"/>
    <w:rsid w:val="0049528C"/>
    <w:rsid w:val="004962A5"/>
    <w:rsid w:val="004969E6"/>
    <w:rsid w:val="00496A24"/>
    <w:rsid w:val="00496E81"/>
    <w:rsid w:val="00497AFB"/>
    <w:rsid w:val="00497CE8"/>
    <w:rsid w:val="00497D90"/>
    <w:rsid w:val="004A01FF"/>
    <w:rsid w:val="004A0393"/>
    <w:rsid w:val="004A0EA8"/>
    <w:rsid w:val="004A1743"/>
    <w:rsid w:val="004A23D2"/>
    <w:rsid w:val="004A2FD5"/>
    <w:rsid w:val="004A3314"/>
    <w:rsid w:val="004A34E1"/>
    <w:rsid w:val="004A3C4B"/>
    <w:rsid w:val="004A3E85"/>
    <w:rsid w:val="004A3F5F"/>
    <w:rsid w:val="004A4074"/>
    <w:rsid w:val="004A570B"/>
    <w:rsid w:val="004A5EFC"/>
    <w:rsid w:val="004A5F97"/>
    <w:rsid w:val="004A6338"/>
    <w:rsid w:val="004A6EEB"/>
    <w:rsid w:val="004A70A1"/>
    <w:rsid w:val="004A7542"/>
    <w:rsid w:val="004A76EC"/>
    <w:rsid w:val="004A7DB6"/>
    <w:rsid w:val="004B08E5"/>
    <w:rsid w:val="004B094B"/>
    <w:rsid w:val="004B1AD5"/>
    <w:rsid w:val="004B1F09"/>
    <w:rsid w:val="004B1FD3"/>
    <w:rsid w:val="004B2EDA"/>
    <w:rsid w:val="004B469C"/>
    <w:rsid w:val="004B4BF8"/>
    <w:rsid w:val="004B5D42"/>
    <w:rsid w:val="004B642F"/>
    <w:rsid w:val="004B6582"/>
    <w:rsid w:val="004B6801"/>
    <w:rsid w:val="004B68BE"/>
    <w:rsid w:val="004C0018"/>
    <w:rsid w:val="004C05A2"/>
    <w:rsid w:val="004C085E"/>
    <w:rsid w:val="004C091F"/>
    <w:rsid w:val="004C0D7E"/>
    <w:rsid w:val="004C133F"/>
    <w:rsid w:val="004C148D"/>
    <w:rsid w:val="004C148E"/>
    <w:rsid w:val="004C1883"/>
    <w:rsid w:val="004C1C8F"/>
    <w:rsid w:val="004C2ABB"/>
    <w:rsid w:val="004C354F"/>
    <w:rsid w:val="004C41F4"/>
    <w:rsid w:val="004C47A7"/>
    <w:rsid w:val="004C4AC3"/>
    <w:rsid w:val="004C5F59"/>
    <w:rsid w:val="004C617F"/>
    <w:rsid w:val="004C6DCB"/>
    <w:rsid w:val="004C7043"/>
    <w:rsid w:val="004C75BF"/>
    <w:rsid w:val="004C7ACD"/>
    <w:rsid w:val="004C7D73"/>
    <w:rsid w:val="004C7F4F"/>
    <w:rsid w:val="004C7FEA"/>
    <w:rsid w:val="004D034A"/>
    <w:rsid w:val="004D14C4"/>
    <w:rsid w:val="004D17EE"/>
    <w:rsid w:val="004D1819"/>
    <w:rsid w:val="004D190A"/>
    <w:rsid w:val="004D1A9E"/>
    <w:rsid w:val="004D258C"/>
    <w:rsid w:val="004D305F"/>
    <w:rsid w:val="004D317A"/>
    <w:rsid w:val="004D34D9"/>
    <w:rsid w:val="004D3A2C"/>
    <w:rsid w:val="004D3E6A"/>
    <w:rsid w:val="004D4101"/>
    <w:rsid w:val="004D4BBE"/>
    <w:rsid w:val="004D4CB1"/>
    <w:rsid w:val="004D530C"/>
    <w:rsid w:val="004D587D"/>
    <w:rsid w:val="004D5E0F"/>
    <w:rsid w:val="004D5F72"/>
    <w:rsid w:val="004D6896"/>
    <w:rsid w:val="004D6D25"/>
    <w:rsid w:val="004D746B"/>
    <w:rsid w:val="004D7732"/>
    <w:rsid w:val="004D7BA0"/>
    <w:rsid w:val="004E30E2"/>
    <w:rsid w:val="004E377E"/>
    <w:rsid w:val="004E3886"/>
    <w:rsid w:val="004E38F7"/>
    <w:rsid w:val="004E4126"/>
    <w:rsid w:val="004E42BA"/>
    <w:rsid w:val="004E46B3"/>
    <w:rsid w:val="004E4C21"/>
    <w:rsid w:val="004E4E94"/>
    <w:rsid w:val="004E5068"/>
    <w:rsid w:val="004E5167"/>
    <w:rsid w:val="004E5529"/>
    <w:rsid w:val="004E5C9B"/>
    <w:rsid w:val="004E5DED"/>
    <w:rsid w:val="004E61E7"/>
    <w:rsid w:val="004E664D"/>
    <w:rsid w:val="004E6871"/>
    <w:rsid w:val="004E6982"/>
    <w:rsid w:val="004E6D46"/>
    <w:rsid w:val="004E756D"/>
    <w:rsid w:val="004E7FD9"/>
    <w:rsid w:val="004F07F9"/>
    <w:rsid w:val="004F0CB2"/>
    <w:rsid w:val="004F0E0F"/>
    <w:rsid w:val="004F107A"/>
    <w:rsid w:val="004F1306"/>
    <w:rsid w:val="004F31E7"/>
    <w:rsid w:val="004F35AA"/>
    <w:rsid w:val="004F3C6E"/>
    <w:rsid w:val="004F3C72"/>
    <w:rsid w:val="004F424F"/>
    <w:rsid w:val="004F46C8"/>
    <w:rsid w:val="004F496F"/>
    <w:rsid w:val="004F4F2B"/>
    <w:rsid w:val="004F51A6"/>
    <w:rsid w:val="004F5362"/>
    <w:rsid w:val="004F5F96"/>
    <w:rsid w:val="004F6184"/>
    <w:rsid w:val="004F62AC"/>
    <w:rsid w:val="004F6BD0"/>
    <w:rsid w:val="004F6D69"/>
    <w:rsid w:val="00500083"/>
    <w:rsid w:val="00500830"/>
    <w:rsid w:val="005016EB"/>
    <w:rsid w:val="00501850"/>
    <w:rsid w:val="0050187A"/>
    <w:rsid w:val="00501BE2"/>
    <w:rsid w:val="00502103"/>
    <w:rsid w:val="005021A4"/>
    <w:rsid w:val="0050225B"/>
    <w:rsid w:val="00502A99"/>
    <w:rsid w:val="00502C56"/>
    <w:rsid w:val="00503F31"/>
    <w:rsid w:val="00504A5A"/>
    <w:rsid w:val="00505613"/>
    <w:rsid w:val="00505880"/>
    <w:rsid w:val="00506619"/>
    <w:rsid w:val="00506E08"/>
    <w:rsid w:val="00506E13"/>
    <w:rsid w:val="00506FF6"/>
    <w:rsid w:val="00507375"/>
    <w:rsid w:val="0051016B"/>
    <w:rsid w:val="00511B60"/>
    <w:rsid w:val="00512072"/>
    <w:rsid w:val="00512574"/>
    <w:rsid w:val="0051295B"/>
    <w:rsid w:val="00513269"/>
    <w:rsid w:val="005143DA"/>
    <w:rsid w:val="00514468"/>
    <w:rsid w:val="00514E9C"/>
    <w:rsid w:val="005157A4"/>
    <w:rsid w:val="00515A14"/>
    <w:rsid w:val="00516DE4"/>
    <w:rsid w:val="00517604"/>
    <w:rsid w:val="00517625"/>
    <w:rsid w:val="005178ED"/>
    <w:rsid w:val="00517B4D"/>
    <w:rsid w:val="00521056"/>
    <w:rsid w:val="00521116"/>
    <w:rsid w:val="00521522"/>
    <w:rsid w:val="00521803"/>
    <w:rsid w:val="00521F38"/>
    <w:rsid w:val="00522159"/>
    <w:rsid w:val="005221B9"/>
    <w:rsid w:val="00522625"/>
    <w:rsid w:val="00522C1B"/>
    <w:rsid w:val="00522E52"/>
    <w:rsid w:val="00523BC6"/>
    <w:rsid w:val="005241AB"/>
    <w:rsid w:val="00525A6B"/>
    <w:rsid w:val="00525D31"/>
    <w:rsid w:val="005261F6"/>
    <w:rsid w:val="00526285"/>
    <w:rsid w:val="00526F6D"/>
    <w:rsid w:val="0052745D"/>
    <w:rsid w:val="005279A1"/>
    <w:rsid w:val="00531200"/>
    <w:rsid w:val="00532211"/>
    <w:rsid w:val="00532815"/>
    <w:rsid w:val="00532BBA"/>
    <w:rsid w:val="00533236"/>
    <w:rsid w:val="00533E49"/>
    <w:rsid w:val="00534E59"/>
    <w:rsid w:val="0053568C"/>
    <w:rsid w:val="00536607"/>
    <w:rsid w:val="005369D0"/>
    <w:rsid w:val="00536E68"/>
    <w:rsid w:val="005377EA"/>
    <w:rsid w:val="005379AE"/>
    <w:rsid w:val="00537CBF"/>
    <w:rsid w:val="00537E5E"/>
    <w:rsid w:val="00537EC3"/>
    <w:rsid w:val="00540050"/>
    <w:rsid w:val="00540632"/>
    <w:rsid w:val="00541143"/>
    <w:rsid w:val="00542DE8"/>
    <w:rsid w:val="00542F3B"/>
    <w:rsid w:val="0054354C"/>
    <w:rsid w:val="005439FF"/>
    <w:rsid w:val="005449F7"/>
    <w:rsid w:val="00544AF9"/>
    <w:rsid w:val="00544B67"/>
    <w:rsid w:val="00545689"/>
    <w:rsid w:val="00545ACC"/>
    <w:rsid w:val="005479DC"/>
    <w:rsid w:val="00547C44"/>
    <w:rsid w:val="005502CC"/>
    <w:rsid w:val="0055093B"/>
    <w:rsid w:val="00550DC5"/>
    <w:rsid w:val="00551C96"/>
    <w:rsid w:val="005524DA"/>
    <w:rsid w:val="0055280A"/>
    <w:rsid w:val="00552C3E"/>
    <w:rsid w:val="00552CE5"/>
    <w:rsid w:val="00552EBA"/>
    <w:rsid w:val="00553238"/>
    <w:rsid w:val="005539F0"/>
    <w:rsid w:val="00553D0E"/>
    <w:rsid w:val="0055428E"/>
    <w:rsid w:val="005545DC"/>
    <w:rsid w:val="00554604"/>
    <w:rsid w:val="00554658"/>
    <w:rsid w:val="0055479B"/>
    <w:rsid w:val="005555D1"/>
    <w:rsid w:val="00555622"/>
    <w:rsid w:val="00555785"/>
    <w:rsid w:val="005560DA"/>
    <w:rsid w:val="00556803"/>
    <w:rsid w:val="0055683E"/>
    <w:rsid w:val="00556CB2"/>
    <w:rsid w:val="00557519"/>
    <w:rsid w:val="00557A4B"/>
    <w:rsid w:val="00557F8A"/>
    <w:rsid w:val="00561878"/>
    <w:rsid w:val="00561B60"/>
    <w:rsid w:val="00561E48"/>
    <w:rsid w:val="00562253"/>
    <w:rsid w:val="0056255B"/>
    <w:rsid w:val="00562B92"/>
    <w:rsid w:val="0056387F"/>
    <w:rsid w:val="00563D0A"/>
    <w:rsid w:val="0056445F"/>
    <w:rsid w:val="00565AC3"/>
    <w:rsid w:val="00565DA5"/>
    <w:rsid w:val="005661DA"/>
    <w:rsid w:val="0056648D"/>
    <w:rsid w:val="005665FC"/>
    <w:rsid w:val="0056710F"/>
    <w:rsid w:val="00567145"/>
    <w:rsid w:val="0056715A"/>
    <w:rsid w:val="005676CF"/>
    <w:rsid w:val="00567A54"/>
    <w:rsid w:val="00570007"/>
    <w:rsid w:val="0057004B"/>
    <w:rsid w:val="00570422"/>
    <w:rsid w:val="0057098D"/>
    <w:rsid w:val="005710AD"/>
    <w:rsid w:val="005711C9"/>
    <w:rsid w:val="00572436"/>
    <w:rsid w:val="005737CF"/>
    <w:rsid w:val="00573CD3"/>
    <w:rsid w:val="00573F0E"/>
    <w:rsid w:val="005751BF"/>
    <w:rsid w:val="0057544C"/>
    <w:rsid w:val="00576AEB"/>
    <w:rsid w:val="00576D74"/>
    <w:rsid w:val="00577982"/>
    <w:rsid w:val="00577EC9"/>
    <w:rsid w:val="0058006B"/>
    <w:rsid w:val="00580547"/>
    <w:rsid w:val="0058090E"/>
    <w:rsid w:val="00580C60"/>
    <w:rsid w:val="00580E48"/>
    <w:rsid w:val="00581010"/>
    <w:rsid w:val="0058179E"/>
    <w:rsid w:val="005817FE"/>
    <w:rsid w:val="00582332"/>
    <w:rsid w:val="005843DF"/>
    <w:rsid w:val="00584405"/>
    <w:rsid w:val="00584824"/>
    <w:rsid w:val="00585566"/>
    <w:rsid w:val="00585974"/>
    <w:rsid w:val="00585B12"/>
    <w:rsid w:val="00586551"/>
    <w:rsid w:val="00587764"/>
    <w:rsid w:val="00587840"/>
    <w:rsid w:val="00590077"/>
    <w:rsid w:val="005903C8"/>
    <w:rsid w:val="005917F4"/>
    <w:rsid w:val="00592CFF"/>
    <w:rsid w:val="005936AD"/>
    <w:rsid w:val="005938AD"/>
    <w:rsid w:val="00593BA7"/>
    <w:rsid w:val="00594B93"/>
    <w:rsid w:val="00595044"/>
    <w:rsid w:val="00595051"/>
    <w:rsid w:val="0059530F"/>
    <w:rsid w:val="0059580B"/>
    <w:rsid w:val="0059599B"/>
    <w:rsid w:val="00595E94"/>
    <w:rsid w:val="005967CE"/>
    <w:rsid w:val="0059687A"/>
    <w:rsid w:val="00596D5F"/>
    <w:rsid w:val="0059710A"/>
    <w:rsid w:val="005974A7"/>
    <w:rsid w:val="00597649"/>
    <w:rsid w:val="00597E3E"/>
    <w:rsid w:val="00597EF0"/>
    <w:rsid w:val="005A0380"/>
    <w:rsid w:val="005A0A59"/>
    <w:rsid w:val="005A137C"/>
    <w:rsid w:val="005A165B"/>
    <w:rsid w:val="005A17AD"/>
    <w:rsid w:val="005A1843"/>
    <w:rsid w:val="005A1D17"/>
    <w:rsid w:val="005A2555"/>
    <w:rsid w:val="005A27F9"/>
    <w:rsid w:val="005A2AC4"/>
    <w:rsid w:val="005A2CAD"/>
    <w:rsid w:val="005A2D15"/>
    <w:rsid w:val="005A4780"/>
    <w:rsid w:val="005A4E76"/>
    <w:rsid w:val="005A50C2"/>
    <w:rsid w:val="005A59A1"/>
    <w:rsid w:val="005A62FB"/>
    <w:rsid w:val="005A7002"/>
    <w:rsid w:val="005A7494"/>
    <w:rsid w:val="005B126F"/>
    <w:rsid w:val="005B19E5"/>
    <w:rsid w:val="005B1CD9"/>
    <w:rsid w:val="005B21CE"/>
    <w:rsid w:val="005B2B23"/>
    <w:rsid w:val="005B2F3E"/>
    <w:rsid w:val="005B3E7F"/>
    <w:rsid w:val="005B44A9"/>
    <w:rsid w:val="005B4792"/>
    <w:rsid w:val="005B6B1A"/>
    <w:rsid w:val="005B775B"/>
    <w:rsid w:val="005B7941"/>
    <w:rsid w:val="005B7F06"/>
    <w:rsid w:val="005C0B30"/>
    <w:rsid w:val="005C1257"/>
    <w:rsid w:val="005C192A"/>
    <w:rsid w:val="005C2089"/>
    <w:rsid w:val="005C2220"/>
    <w:rsid w:val="005C2EA0"/>
    <w:rsid w:val="005C2F41"/>
    <w:rsid w:val="005C396D"/>
    <w:rsid w:val="005C3D3A"/>
    <w:rsid w:val="005C3EA9"/>
    <w:rsid w:val="005C4048"/>
    <w:rsid w:val="005C42B9"/>
    <w:rsid w:val="005C5489"/>
    <w:rsid w:val="005C5967"/>
    <w:rsid w:val="005C6821"/>
    <w:rsid w:val="005D0241"/>
    <w:rsid w:val="005D06CA"/>
    <w:rsid w:val="005D0C5E"/>
    <w:rsid w:val="005D168E"/>
    <w:rsid w:val="005D1777"/>
    <w:rsid w:val="005D19FE"/>
    <w:rsid w:val="005D1AC5"/>
    <w:rsid w:val="005D2878"/>
    <w:rsid w:val="005D324F"/>
    <w:rsid w:val="005D3262"/>
    <w:rsid w:val="005D387B"/>
    <w:rsid w:val="005D3C2A"/>
    <w:rsid w:val="005D3F68"/>
    <w:rsid w:val="005D4846"/>
    <w:rsid w:val="005D4E4E"/>
    <w:rsid w:val="005D5665"/>
    <w:rsid w:val="005D5777"/>
    <w:rsid w:val="005D6156"/>
    <w:rsid w:val="005D6336"/>
    <w:rsid w:val="005D6EA0"/>
    <w:rsid w:val="005E0B84"/>
    <w:rsid w:val="005E0FF4"/>
    <w:rsid w:val="005E10CE"/>
    <w:rsid w:val="005E1A79"/>
    <w:rsid w:val="005E1C3E"/>
    <w:rsid w:val="005E1E42"/>
    <w:rsid w:val="005E208A"/>
    <w:rsid w:val="005E26A6"/>
    <w:rsid w:val="005E30F8"/>
    <w:rsid w:val="005E3C3C"/>
    <w:rsid w:val="005E4E8A"/>
    <w:rsid w:val="005E4F27"/>
    <w:rsid w:val="005E52F7"/>
    <w:rsid w:val="005E546F"/>
    <w:rsid w:val="005E5B6C"/>
    <w:rsid w:val="005E63B6"/>
    <w:rsid w:val="005E793F"/>
    <w:rsid w:val="005E7B97"/>
    <w:rsid w:val="005E7F42"/>
    <w:rsid w:val="005F02F9"/>
    <w:rsid w:val="005F0315"/>
    <w:rsid w:val="005F0835"/>
    <w:rsid w:val="005F0E0C"/>
    <w:rsid w:val="005F10D7"/>
    <w:rsid w:val="005F125F"/>
    <w:rsid w:val="005F128F"/>
    <w:rsid w:val="005F15DF"/>
    <w:rsid w:val="005F1C4F"/>
    <w:rsid w:val="005F1DA3"/>
    <w:rsid w:val="005F22AD"/>
    <w:rsid w:val="005F2471"/>
    <w:rsid w:val="005F2825"/>
    <w:rsid w:val="005F3684"/>
    <w:rsid w:val="005F40FE"/>
    <w:rsid w:val="005F4446"/>
    <w:rsid w:val="005F6948"/>
    <w:rsid w:val="005F6BE3"/>
    <w:rsid w:val="005F7518"/>
    <w:rsid w:val="005F7C0F"/>
    <w:rsid w:val="00600303"/>
    <w:rsid w:val="006004A5"/>
    <w:rsid w:val="00601695"/>
    <w:rsid w:val="006019F5"/>
    <w:rsid w:val="00601D3D"/>
    <w:rsid w:val="006030DE"/>
    <w:rsid w:val="00603664"/>
    <w:rsid w:val="00603A07"/>
    <w:rsid w:val="00603CA8"/>
    <w:rsid w:val="00604BF0"/>
    <w:rsid w:val="00604FC1"/>
    <w:rsid w:val="0060501A"/>
    <w:rsid w:val="006056F5"/>
    <w:rsid w:val="00605790"/>
    <w:rsid w:val="00605B4E"/>
    <w:rsid w:val="0060615E"/>
    <w:rsid w:val="006067FC"/>
    <w:rsid w:val="00606AD6"/>
    <w:rsid w:val="00607409"/>
    <w:rsid w:val="0060757E"/>
    <w:rsid w:val="00607B35"/>
    <w:rsid w:val="00607D43"/>
    <w:rsid w:val="0061010C"/>
    <w:rsid w:val="00611406"/>
    <w:rsid w:val="006118B2"/>
    <w:rsid w:val="00611A1F"/>
    <w:rsid w:val="00611C2C"/>
    <w:rsid w:val="00611C41"/>
    <w:rsid w:val="0061207D"/>
    <w:rsid w:val="0061282C"/>
    <w:rsid w:val="00612E85"/>
    <w:rsid w:val="00613227"/>
    <w:rsid w:val="0061359D"/>
    <w:rsid w:val="006135D8"/>
    <w:rsid w:val="006142D9"/>
    <w:rsid w:val="006142F4"/>
    <w:rsid w:val="006146C6"/>
    <w:rsid w:val="0061507C"/>
    <w:rsid w:val="006150DE"/>
    <w:rsid w:val="00615C03"/>
    <w:rsid w:val="00616083"/>
    <w:rsid w:val="0061631A"/>
    <w:rsid w:val="00617174"/>
    <w:rsid w:val="00617191"/>
    <w:rsid w:val="00617DDF"/>
    <w:rsid w:val="006203DC"/>
    <w:rsid w:val="006204DD"/>
    <w:rsid w:val="00620C51"/>
    <w:rsid w:val="00621743"/>
    <w:rsid w:val="00622498"/>
    <w:rsid w:val="00622B1D"/>
    <w:rsid w:val="00622F10"/>
    <w:rsid w:val="006234A7"/>
    <w:rsid w:val="006234BC"/>
    <w:rsid w:val="006235C7"/>
    <w:rsid w:val="00623828"/>
    <w:rsid w:val="00623CE1"/>
    <w:rsid w:val="00624062"/>
    <w:rsid w:val="00624243"/>
    <w:rsid w:val="00625C3C"/>
    <w:rsid w:val="00625C84"/>
    <w:rsid w:val="00626BF5"/>
    <w:rsid w:val="006271F9"/>
    <w:rsid w:val="006276D5"/>
    <w:rsid w:val="006276E8"/>
    <w:rsid w:val="00627A9C"/>
    <w:rsid w:val="0063061B"/>
    <w:rsid w:val="00630796"/>
    <w:rsid w:val="00630CB3"/>
    <w:rsid w:val="00630E04"/>
    <w:rsid w:val="00630EFB"/>
    <w:rsid w:val="00631179"/>
    <w:rsid w:val="00631395"/>
    <w:rsid w:val="00631910"/>
    <w:rsid w:val="00631F2B"/>
    <w:rsid w:val="006345D2"/>
    <w:rsid w:val="00635D8A"/>
    <w:rsid w:val="0063620C"/>
    <w:rsid w:val="00636259"/>
    <w:rsid w:val="006365DC"/>
    <w:rsid w:val="0063670C"/>
    <w:rsid w:val="00636D4E"/>
    <w:rsid w:val="00636D53"/>
    <w:rsid w:val="00636F19"/>
    <w:rsid w:val="00637520"/>
    <w:rsid w:val="006378BA"/>
    <w:rsid w:val="006407B4"/>
    <w:rsid w:val="00640AA5"/>
    <w:rsid w:val="00640BFD"/>
    <w:rsid w:val="00640C6A"/>
    <w:rsid w:val="0064188D"/>
    <w:rsid w:val="00642885"/>
    <w:rsid w:val="00643029"/>
    <w:rsid w:val="006433C4"/>
    <w:rsid w:val="00643BBF"/>
    <w:rsid w:val="006446A4"/>
    <w:rsid w:val="006449F7"/>
    <w:rsid w:val="00644C3A"/>
    <w:rsid w:val="00644CE9"/>
    <w:rsid w:val="0064554F"/>
    <w:rsid w:val="006461D1"/>
    <w:rsid w:val="0064629C"/>
    <w:rsid w:val="00647947"/>
    <w:rsid w:val="00650702"/>
    <w:rsid w:val="00650DCE"/>
    <w:rsid w:val="00651034"/>
    <w:rsid w:val="00651C6D"/>
    <w:rsid w:val="00651CC7"/>
    <w:rsid w:val="006529D3"/>
    <w:rsid w:val="00652CBC"/>
    <w:rsid w:val="00653347"/>
    <w:rsid w:val="00653708"/>
    <w:rsid w:val="00653AC6"/>
    <w:rsid w:val="00653BF8"/>
    <w:rsid w:val="00653C55"/>
    <w:rsid w:val="00654518"/>
    <w:rsid w:val="006555A0"/>
    <w:rsid w:val="00655E67"/>
    <w:rsid w:val="00656272"/>
    <w:rsid w:val="006563A4"/>
    <w:rsid w:val="00656651"/>
    <w:rsid w:val="00656F64"/>
    <w:rsid w:val="006579F0"/>
    <w:rsid w:val="00657A58"/>
    <w:rsid w:val="00657C80"/>
    <w:rsid w:val="00657F87"/>
    <w:rsid w:val="0066217A"/>
    <w:rsid w:val="0066219C"/>
    <w:rsid w:val="00662B46"/>
    <w:rsid w:val="00664601"/>
    <w:rsid w:val="006649B9"/>
    <w:rsid w:val="00664E87"/>
    <w:rsid w:val="00666068"/>
    <w:rsid w:val="006660D0"/>
    <w:rsid w:val="0066659C"/>
    <w:rsid w:val="00666AC1"/>
    <w:rsid w:val="00667867"/>
    <w:rsid w:val="00670B3E"/>
    <w:rsid w:val="00671164"/>
    <w:rsid w:val="00671D68"/>
    <w:rsid w:val="006727B4"/>
    <w:rsid w:val="00672915"/>
    <w:rsid w:val="00672983"/>
    <w:rsid w:val="00673845"/>
    <w:rsid w:val="00673B69"/>
    <w:rsid w:val="00673B87"/>
    <w:rsid w:val="00673B8F"/>
    <w:rsid w:val="00673CDE"/>
    <w:rsid w:val="00674129"/>
    <w:rsid w:val="00675C8A"/>
    <w:rsid w:val="006763FB"/>
    <w:rsid w:val="00676673"/>
    <w:rsid w:val="00677430"/>
    <w:rsid w:val="0068002F"/>
    <w:rsid w:val="006802EE"/>
    <w:rsid w:val="00680DFC"/>
    <w:rsid w:val="00681F43"/>
    <w:rsid w:val="0068209E"/>
    <w:rsid w:val="006826F7"/>
    <w:rsid w:val="00682CAE"/>
    <w:rsid w:val="0068312A"/>
    <w:rsid w:val="0068389B"/>
    <w:rsid w:val="006839CE"/>
    <w:rsid w:val="00683BC7"/>
    <w:rsid w:val="00683FE5"/>
    <w:rsid w:val="006848B8"/>
    <w:rsid w:val="00685468"/>
    <w:rsid w:val="00685FDE"/>
    <w:rsid w:val="006866C6"/>
    <w:rsid w:val="006869BB"/>
    <w:rsid w:val="00687182"/>
    <w:rsid w:val="0068758B"/>
    <w:rsid w:val="00687E2A"/>
    <w:rsid w:val="00690E92"/>
    <w:rsid w:val="00691D49"/>
    <w:rsid w:val="00692265"/>
    <w:rsid w:val="0069301D"/>
    <w:rsid w:val="006953FF"/>
    <w:rsid w:val="006975D1"/>
    <w:rsid w:val="00697968"/>
    <w:rsid w:val="00697A09"/>
    <w:rsid w:val="00697DBF"/>
    <w:rsid w:val="00697DC2"/>
    <w:rsid w:val="00697EA0"/>
    <w:rsid w:val="006A0290"/>
    <w:rsid w:val="006A0653"/>
    <w:rsid w:val="006A0C8B"/>
    <w:rsid w:val="006A1F38"/>
    <w:rsid w:val="006A204E"/>
    <w:rsid w:val="006A2984"/>
    <w:rsid w:val="006A2AB9"/>
    <w:rsid w:val="006A5A8B"/>
    <w:rsid w:val="006A61C8"/>
    <w:rsid w:val="006A6340"/>
    <w:rsid w:val="006A63E7"/>
    <w:rsid w:val="006A6540"/>
    <w:rsid w:val="006A674F"/>
    <w:rsid w:val="006A70F4"/>
    <w:rsid w:val="006B0068"/>
    <w:rsid w:val="006B0399"/>
    <w:rsid w:val="006B0A88"/>
    <w:rsid w:val="006B1AC9"/>
    <w:rsid w:val="006B2245"/>
    <w:rsid w:val="006B3A82"/>
    <w:rsid w:val="006B4475"/>
    <w:rsid w:val="006B4FAC"/>
    <w:rsid w:val="006B5785"/>
    <w:rsid w:val="006B5CCA"/>
    <w:rsid w:val="006B5CD9"/>
    <w:rsid w:val="006B5F7A"/>
    <w:rsid w:val="006B62DC"/>
    <w:rsid w:val="006B6BAD"/>
    <w:rsid w:val="006B6C3E"/>
    <w:rsid w:val="006B776D"/>
    <w:rsid w:val="006B7D3A"/>
    <w:rsid w:val="006C0D39"/>
    <w:rsid w:val="006C195D"/>
    <w:rsid w:val="006C1B2A"/>
    <w:rsid w:val="006C1DF3"/>
    <w:rsid w:val="006C24A1"/>
    <w:rsid w:val="006C24BE"/>
    <w:rsid w:val="006C373D"/>
    <w:rsid w:val="006C41EB"/>
    <w:rsid w:val="006C4219"/>
    <w:rsid w:val="006C449F"/>
    <w:rsid w:val="006C50C7"/>
    <w:rsid w:val="006C571C"/>
    <w:rsid w:val="006C579D"/>
    <w:rsid w:val="006C695D"/>
    <w:rsid w:val="006C6CA0"/>
    <w:rsid w:val="006C6D82"/>
    <w:rsid w:val="006C7330"/>
    <w:rsid w:val="006C7D87"/>
    <w:rsid w:val="006C7FDB"/>
    <w:rsid w:val="006D1547"/>
    <w:rsid w:val="006D2CAE"/>
    <w:rsid w:val="006D2D9B"/>
    <w:rsid w:val="006D300F"/>
    <w:rsid w:val="006D32AB"/>
    <w:rsid w:val="006D53D4"/>
    <w:rsid w:val="006D5A1E"/>
    <w:rsid w:val="006D6384"/>
    <w:rsid w:val="006D6390"/>
    <w:rsid w:val="006D6460"/>
    <w:rsid w:val="006D66E8"/>
    <w:rsid w:val="006D7A21"/>
    <w:rsid w:val="006E0111"/>
    <w:rsid w:val="006E041A"/>
    <w:rsid w:val="006E0D87"/>
    <w:rsid w:val="006E13CA"/>
    <w:rsid w:val="006E20E6"/>
    <w:rsid w:val="006E21BF"/>
    <w:rsid w:val="006E2337"/>
    <w:rsid w:val="006E4C6A"/>
    <w:rsid w:val="006E586A"/>
    <w:rsid w:val="006E5B20"/>
    <w:rsid w:val="006E5D8C"/>
    <w:rsid w:val="006E6487"/>
    <w:rsid w:val="006E65F1"/>
    <w:rsid w:val="006E6E3A"/>
    <w:rsid w:val="006E73E9"/>
    <w:rsid w:val="006E7B4B"/>
    <w:rsid w:val="006E7FF0"/>
    <w:rsid w:val="006F07DF"/>
    <w:rsid w:val="006F099B"/>
    <w:rsid w:val="006F0AE1"/>
    <w:rsid w:val="006F1DEE"/>
    <w:rsid w:val="006F2030"/>
    <w:rsid w:val="006F220A"/>
    <w:rsid w:val="006F2283"/>
    <w:rsid w:val="006F280B"/>
    <w:rsid w:val="006F2A8B"/>
    <w:rsid w:val="006F2E32"/>
    <w:rsid w:val="006F3CB3"/>
    <w:rsid w:val="006F44B4"/>
    <w:rsid w:val="006F4938"/>
    <w:rsid w:val="006F4F2A"/>
    <w:rsid w:val="006F5DEB"/>
    <w:rsid w:val="006F6185"/>
    <w:rsid w:val="006F6C9D"/>
    <w:rsid w:val="006F7EE4"/>
    <w:rsid w:val="0070064C"/>
    <w:rsid w:val="00700821"/>
    <w:rsid w:val="00700AC2"/>
    <w:rsid w:val="00700F84"/>
    <w:rsid w:val="0070117B"/>
    <w:rsid w:val="00701544"/>
    <w:rsid w:val="0070162A"/>
    <w:rsid w:val="007017E9"/>
    <w:rsid w:val="00701C68"/>
    <w:rsid w:val="007035B6"/>
    <w:rsid w:val="00703A94"/>
    <w:rsid w:val="00704C6A"/>
    <w:rsid w:val="00704FAF"/>
    <w:rsid w:val="00705165"/>
    <w:rsid w:val="007062E1"/>
    <w:rsid w:val="00706BCC"/>
    <w:rsid w:val="00706FDC"/>
    <w:rsid w:val="00706FE7"/>
    <w:rsid w:val="007073C0"/>
    <w:rsid w:val="00707A86"/>
    <w:rsid w:val="007104CD"/>
    <w:rsid w:val="007106F2"/>
    <w:rsid w:val="00710D36"/>
    <w:rsid w:val="00711386"/>
    <w:rsid w:val="007115AF"/>
    <w:rsid w:val="007119DF"/>
    <w:rsid w:val="00711C26"/>
    <w:rsid w:val="00712024"/>
    <w:rsid w:val="0071257E"/>
    <w:rsid w:val="00712817"/>
    <w:rsid w:val="00713EA0"/>
    <w:rsid w:val="00714193"/>
    <w:rsid w:val="00714588"/>
    <w:rsid w:val="00715D19"/>
    <w:rsid w:val="0071600C"/>
    <w:rsid w:val="007164E7"/>
    <w:rsid w:val="00716DAB"/>
    <w:rsid w:val="0071746E"/>
    <w:rsid w:val="00717708"/>
    <w:rsid w:val="00717DEA"/>
    <w:rsid w:val="0072024A"/>
    <w:rsid w:val="0072094B"/>
    <w:rsid w:val="00721845"/>
    <w:rsid w:val="00721AE8"/>
    <w:rsid w:val="00721BEA"/>
    <w:rsid w:val="00721FAA"/>
    <w:rsid w:val="00721FB9"/>
    <w:rsid w:val="007229F5"/>
    <w:rsid w:val="00722FD5"/>
    <w:rsid w:val="00723DE5"/>
    <w:rsid w:val="0072486E"/>
    <w:rsid w:val="00724E34"/>
    <w:rsid w:val="007250C3"/>
    <w:rsid w:val="007250CE"/>
    <w:rsid w:val="00725B64"/>
    <w:rsid w:val="007261C5"/>
    <w:rsid w:val="007268ED"/>
    <w:rsid w:val="00726B6A"/>
    <w:rsid w:val="00726D50"/>
    <w:rsid w:val="00726F1B"/>
    <w:rsid w:val="00730F11"/>
    <w:rsid w:val="007311B7"/>
    <w:rsid w:val="007313F9"/>
    <w:rsid w:val="00731B2D"/>
    <w:rsid w:val="00731C38"/>
    <w:rsid w:val="0073399D"/>
    <w:rsid w:val="007339CC"/>
    <w:rsid w:val="007339DC"/>
    <w:rsid w:val="00733F2D"/>
    <w:rsid w:val="007341FA"/>
    <w:rsid w:val="0073445E"/>
    <w:rsid w:val="007346E2"/>
    <w:rsid w:val="00734BDC"/>
    <w:rsid w:val="00735413"/>
    <w:rsid w:val="00736013"/>
    <w:rsid w:val="007368CF"/>
    <w:rsid w:val="00737720"/>
    <w:rsid w:val="00737971"/>
    <w:rsid w:val="00737D4A"/>
    <w:rsid w:val="00737F3E"/>
    <w:rsid w:val="00740D97"/>
    <w:rsid w:val="00741B9B"/>
    <w:rsid w:val="0074233D"/>
    <w:rsid w:val="00742A89"/>
    <w:rsid w:val="0074422A"/>
    <w:rsid w:val="007443B4"/>
    <w:rsid w:val="00744409"/>
    <w:rsid w:val="0074445F"/>
    <w:rsid w:val="00746228"/>
    <w:rsid w:val="0074687E"/>
    <w:rsid w:val="007472FF"/>
    <w:rsid w:val="0074737D"/>
    <w:rsid w:val="007478DE"/>
    <w:rsid w:val="00750145"/>
    <w:rsid w:val="00750187"/>
    <w:rsid w:val="00750511"/>
    <w:rsid w:val="0075159F"/>
    <w:rsid w:val="00751B96"/>
    <w:rsid w:val="00752809"/>
    <w:rsid w:val="00752CD1"/>
    <w:rsid w:val="00752DF6"/>
    <w:rsid w:val="0075309F"/>
    <w:rsid w:val="007533A6"/>
    <w:rsid w:val="007536E2"/>
    <w:rsid w:val="00754BA9"/>
    <w:rsid w:val="00755674"/>
    <w:rsid w:val="0075582E"/>
    <w:rsid w:val="00755B38"/>
    <w:rsid w:val="007562A2"/>
    <w:rsid w:val="00756FCB"/>
    <w:rsid w:val="00760212"/>
    <w:rsid w:val="00761588"/>
    <w:rsid w:val="0076173C"/>
    <w:rsid w:val="00761AE6"/>
    <w:rsid w:val="0076226E"/>
    <w:rsid w:val="00762939"/>
    <w:rsid w:val="00763191"/>
    <w:rsid w:val="007644AC"/>
    <w:rsid w:val="00764841"/>
    <w:rsid w:val="00764955"/>
    <w:rsid w:val="007653D0"/>
    <w:rsid w:val="00765936"/>
    <w:rsid w:val="00765E5A"/>
    <w:rsid w:val="00766EC4"/>
    <w:rsid w:val="00770344"/>
    <w:rsid w:val="0077068E"/>
    <w:rsid w:val="00770872"/>
    <w:rsid w:val="00770F53"/>
    <w:rsid w:val="007716B6"/>
    <w:rsid w:val="007719FB"/>
    <w:rsid w:val="00771A9B"/>
    <w:rsid w:val="00771BD7"/>
    <w:rsid w:val="0077208D"/>
    <w:rsid w:val="00772E05"/>
    <w:rsid w:val="007738C1"/>
    <w:rsid w:val="00773B52"/>
    <w:rsid w:val="007743E1"/>
    <w:rsid w:val="0077444E"/>
    <w:rsid w:val="00774881"/>
    <w:rsid w:val="00774E36"/>
    <w:rsid w:val="00774FD0"/>
    <w:rsid w:val="007750FA"/>
    <w:rsid w:val="00777A10"/>
    <w:rsid w:val="00780240"/>
    <w:rsid w:val="00780802"/>
    <w:rsid w:val="00782988"/>
    <w:rsid w:val="00782F86"/>
    <w:rsid w:val="00783C64"/>
    <w:rsid w:val="0078489D"/>
    <w:rsid w:val="00784D6F"/>
    <w:rsid w:val="00784E89"/>
    <w:rsid w:val="00785716"/>
    <w:rsid w:val="00785A79"/>
    <w:rsid w:val="0078690A"/>
    <w:rsid w:val="0078718A"/>
    <w:rsid w:val="00787A1B"/>
    <w:rsid w:val="00787B6D"/>
    <w:rsid w:val="00787E42"/>
    <w:rsid w:val="007912D5"/>
    <w:rsid w:val="0079143F"/>
    <w:rsid w:val="007915EF"/>
    <w:rsid w:val="007919FD"/>
    <w:rsid w:val="00792484"/>
    <w:rsid w:val="00792D05"/>
    <w:rsid w:val="00792D89"/>
    <w:rsid w:val="007932FD"/>
    <w:rsid w:val="00793A57"/>
    <w:rsid w:val="00794163"/>
    <w:rsid w:val="00794589"/>
    <w:rsid w:val="007947CF"/>
    <w:rsid w:val="00794E94"/>
    <w:rsid w:val="00794EF3"/>
    <w:rsid w:val="0079547A"/>
    <w:rsid w:val="00795E6C"/>
    <w:rsid w:val="00795EBF"/>
    <w:rsid w:val="0079702D"/>
    <w:rsid w:val="00797590"/>
    <w:rsid w:val="00797987"/>
    <w:rsid w:val="007A010F"/>
    <w:rsid w:val="007A026B"/>
    <w:rsid w:val="007A0C3A"/>
    <w:rsid w:val="007A0D51"/>
    <w:rsid w:val="007A0E4A"/>
    <w:rsid w:val="007A0F28"/>
    <w:rsid w:val="007A1395"/>
    <w:rsid w:val="007A296A"/>
    <w:rsid w:val="007A2D46"/>
    <w:rsid w:val="007A3634"/>
    <w:rsid w:val="007A36E4"/>
    <w:rsid w:val="007A390B"/>
    <w:rsid w:val="007A4A3B"/>
    <w:rsid w:val="007A5227"/>
    <w:rsid w:val="007A54D2"/>
    <w:rsid w:val="007A5AC2"/>
    <w:rsid w:val="007A62CB"/>
    <w:rsid w:val="007A6714"/>
    <w:rsid w:val="007A7B30"/>
    <w:rsid w:val="007B01BA"/>
    <w:rsid w:val="007B0777"/>
    <w:rsid w:val="007B0B5B"/>
    <w:rsid w:val="007B10DD"/>
    <w:rsid w:val="007B16C2"/>
    <w:rsid w:val="007B28D7"/>
    <w:rsid w:val="007B3C39"/>
    <w:rsid w:val="007B3F6A"/>
    <w:rsid w:val="007B4C35"/>
    <w:rsid w:val="007B4CC3"/>
    <w:rsid w:val="007B505B"/>
    <w:rsid w:val="007B50FC"/>
    <w:rsid w:val="007B51EF"/>
    <w:rsid w:val="007B5AEA"/>
    <w:rsid w:val="007B61C4"/>
    <w:rsid w:val="007B6720"/>
    <w:rsid w:val="007B7B74"/>
    <w:rsid w:val="007C0435"/>
    <w:rsid w:val="007C09DB"/>
    <w:rsid w:val="007C0F1F"/>
    <w:rsid w:val="007C136C"/>
    <w:rsid w:val="007C1C47"/>
    <w:rsid w:val="007C1E0E"/>
    <w:rsid w:val="007C3D3E"/>
    <w:rsid w:val="007C3D8B"/>
    <w:rsid w:val="007C4180"/>
    <w:rsid w:val="007C4C49"/>
    <w:rsid w:val="007C59F0"/>
    <w:rsid w:val="007C701C"/>
    <w:rsid w:val="007C7587"/>
    <w:rsid w:val="007C7F03"/>
    <w:rsid w:val="007D0573"/>
    <w:rsid w:val="007D059B"/>
    <w:rsid w:val="007D09AD"/>
    <w:rsid w:val="007D09AE"/>
    <w:rsid w:val="007D13A5"/>
    <w:rsid w:val="007D28B5"/>
    <w:rsid w:val="007D2B80"/>
    <w:rsid w:val="007D2E1F"/>
    <w:rsid w:val="007D3421"/>
    <w:rsid w:val="007D3C39"/>
    <w:rsid w:val="007D4CC2"/>
    <w:rsid w:val="007D52FC"/>
    <w:rsid w:val="007D5B1A"/>
    <w:rsid w:val="007D6272"/>
    <w:rsid w:val="007D6402"/>
    <w:rsid w:val="007D6A90"/>
    <w:rsid w:val="007D6C9E"/>
    <w:rsid w:val="007D722F"/>
    <w:rsid w:val="007D79E5"/>
    <w:rsid w:val="007E0C58"/>
    <w:rsid w:val="007E0CC4"/>
    <w:rsid w:val="007E0FB5"/>
    <w:rsid w:val="007E13FC"/>
    <w:rsid w:val="007E2759"/>
    <w:rsid w:val="007E2B86"/>
    <w:rsid w:val="007E2E1A"/>
    <w:rsid w:val="007E311B"/>
    <w:rsid w:val="007E353F"/>
    <w:rsid w:val="007E42E2"/>
    <w:rsid w:val="007E43A2"/>
    <w:rsid w:val="007E526D"/>
    <w:rsid w:val="007E6BA5"/>
    <w:rsid w:val="007E7329"/>
    <w:rsid w:val="007E7A45"/>
    <w:rsid w:val="007E7F06"/>
    <w:rsid w:val="007F146F"/>
    <w:rsid w:val="007F199C"/>
    <w:rsid w:val="007F2593"/>
    <w:rsid w:val="007F26D2"/>
    <w:rsid w:val="007F2F4C"/>
    <w:rsid w:val="007F3B24"/>
    <w:rsid w:val="007F3D38"/>
    <w:rsid w:val="007F4318"/>
    <w:rsid w:val="007F43CB"/>
    <w:rsid w:val="007F499C"/>
    <w:rsid w:val="007F4E40"/>
    <w:rsid w:val="007F4F7D"/>
    <w:rsid w:val="007F5103"/>
    <w:rsid w:val="007F5B20"/>
    <w:rsid w:val="007F5DCA"/>
    <w:rsid w:val="007F60BE"/>
    <w:rsid w:val="007F61D3"/>
    <w:rsid w:val="007F6607"/>
    <w:rsid w:val="007F698D"/>
    <w:rsid w:val="007F703B"/>
    <w:rsid w:val="007F7078"/>
    <w:rsid w:val="008008F8"/>
    <w:rsid w:val="00800AC2"/>
    <w:rsid w:val="00800E7E"/>
    <w:rsid w:val="008012D1"/>
    <w:rsid w:val="00801D3A"/>
    <w:rsid w:val="008020E5"/>
    <w:rsid w:val="00802640"/>
    <w:rsid w:val="00802889"/>
    <w:rsid w:val="00802B4A"/>
    <w:rsid w:val="00802EAA"/>
    <w:rsid w:val="00803A4D"/>
    <w:rsid w:val="00804043"/>
    <w:rsid w:val="0080422A"/>
    <w:rsid w:val="00805326"/>
    <w:rsid w:val="00805B1F"/>
    <w:rsid w:val="00805B98"/>
    <w:rsid w:val="00806023"/>
    <w:rsid w:val="00806112"/>
    <w:rsid w:val="008062D0"/>
    <w:rsid w:val="00806B7E"/>
    <w:rsid w:val="00806C6F"/>
    <w:rsid w:val="00806EB6"/>
    <w:rsid w:val="00807D22"/>
    <w:rsid w:val="00807EC1"/>
    <w:rsid w:val="008108E3"/>
    <w:rsid w:val="00810ACE"/>
    <w:rsid w:val="00811643"/>
    <w:rsid w:val="00811D06"/>
    <w:rsid w:val="00812262"/>
    <w:rsid w:val="0081260C"/>
    <w:rsid w:val="0081299A"/>
    <w:rsid w:val="00813150"/>
    <w:rsid w:val="00813768"/>
    <w:rsid w:val="008137CF"/>
    <w:rsid w:val="00813BC4"/>
    <w:rsid w:val="00813E42"/>
    <w:rsid w:val="00814136"/>
    <w:rsid w:val="008142EB"/>
    <w:rsid w:val="008149AA"/>
    <w:rsid w:val="00815C0F"/>
    <w:rsid w:val="00816389"/>
    <w:rsid w:val="00816A93"/>
    <w:rsid w:val="0082133A"/>
    <w:rsid w:val="00821A77"/>
    <w:rsid w:val="0082205E"/>
    <w:rsid w:val="00822859"/>
    <w:rsid w:val="008232E7"/>
    <w:rsid w:val="008237BD"/>
    <w:rsid w:val="00823F9E"/>
    <w:rsid w:val="00824444"/>
    <w:rsid w:val="008249DC"/>
    <w:rsid w:val="00825234"/>
    <w:rsid w:val="0082556C"/>
    <w:rsid w:val="00825DB1"/>
    <w:rsid w:val="0082641E"/>
    <w:rsid w:val="00826565"/>
    <w:rsid w:val="008269CD"/>
    <w:rsid w:val="008269F0"/>
    <w:rsid w:val="00826A69"/>
    <w:rsid w:val="00827BDF"/>
    <w:rsid w:val="00830567"/>
    <w:rsid w:val="0083129B"/>
    <w:rsid w:val="0083180D"/>
    <w:rsid w:val="008318A7"/>
    <w:rsid w:val="00832429"/>
    <w:rsid w:val="00832A09"/>
    <w:rsid w:val="00832A1D"/>
    <w:rsid w:val="00832CA2"/>
    <w:rsid w:val="00832F3B"/>
    <w:rsid w:val="0083301E"/>
    <w:rsid w:val="008333F4"/>
    <w:rsid w:val="00833796"/>
    <w:rsid w:val="00833B95"/>
    <w:rsid w:val="00834249"/>
    <w:rsid w:val="00834283"/>
    <w:rsid w:val="00834808"/>
    <w:rsid w:val="008349AF"/>
    <w:rsid w:val="00834CDF"/>
    <w:rsid w:val="00836654"/>
    <w:rsid w:val="00836899"/>
    <w:rsid w:val="00836A05"/>
    <w:rsid w:val="00836E00"/>
    <w:rsid w:val="00836E44"/>
    <w:rsid w:val="008378DC"/>
    <w:rsid w:val="00837C0C"/>
    <w:rsid w:val="00840123"/>
    <w:rsid w:val="00840204"/>
    <w:rsid w:val="00840EE2"/>
    <w:rsid w:val="00841332"/>
    <w:rsid w:val="008420FC"/>
    <w:rsid w:val="008421C6"/>
    <w:rsid w:val="008423AB"/>
    <w:rsid w:val="00842B91"/>
    <w:rsid w:val="00844713"/>
    <w:rsid w:val="00844E11"/>
    <w:rsid w:val="00845130"/>
    <w:rsid w:val="0084552A"/>
    <w:rsid w:val="00845A73"/>
    <w:rsid w:val="0084627D"/>
    <w:rsid w:val="00846AAB"/>
    <w:rsid w:val="00847045"/>
    <w:rsid w:val="00847115"/>
    <w:rsid w:val="0084758A"/>
    <w:rsid w:val="00847D8D"/>
    <w:rsid w:val="008507BA"/>
    <w:rsid w:val="00850CCF"/>
    <w:rsid w:val="00850D71"/>
    <w:rsid w:val="00851005"/>
    <w:rsid w:val="008510F8"/>
    <w:rsid w:val="00851EBE"/>
    <w:rsid w:val="008524B8"/>
    <w:rsid w:val="0085289C"/>
    <w:rsid w:val="00852BE8"/>
    <w:rsid w:val="00852F44"/>
    <w:rsid w:val="00853A14"/>
    <w:rsid w:val="0085402E"/>
    <w:rsid w:val="008542E3"/>
    <w:rsid w:val="00854A06"/>
    <w:rsid w:val="00855C03"/>
    <w:rsid w:val="00856F3A"/>
    <w:rsid w:val="00861290"/>
    <w:rsid w:val="00861721"/>
    <w:rsid w:val="00861C21"/>
    <w:rsid w:val="00862252"/>
    <w:rsid w:val="00862484"/>
    <w:rsid w:val="0086255A"/>
    <w:rsid w:val="00862C70"/>
    <w:rsid w:val="0086428A"/>
    <w:rsid w:val="008648E8"/>
    <w:rsid w:val="00864C27"/>
    <w:rsid w:val="00864E6D"/>
    <w:rsid w:val="00864FAA"/>
    <w:rsid w:val="00866EC4"/>
    <w:rsid w:val="00867899"/>
    <w:rsid w:val="0087101B"/>
    <w:rsid w:val="00871BEA"/>
    <w:rsid w:val="00871DAB"/>
    <w:rsid w:val="00873F34"/>
    <w:rsid w:val="00874A06"/>
    <w:rsid w:val="00874B1B"/>
    <w:rsid w:val="00874C70"/>
    <w:rsid w:val="00875BE0"/>
    <w:rsid w:val="00876E62"/>
    <w:rsid w:val="008779F9"/>
    <w:rsid w:val="00877D0B"/>
    <w:rsid w:val="00877DA5"/>
    <w:rsid w:val="008805F8"/>
    <w:rsid w:val="008811C7"/>
    <w:rsid w:val="00882202"/>
    <w:rsid w:val="008839F5"/>
    <w:rsid w:val="00883A7C"/>
    <w:rsid w:val="00883BD6"/>
    <w:rsid w:val="00883FB0"/>
    <w:rsid w:val="0088470F"/>
    <w:rsid w:val="008855E9"/>
    <w:rsid w:val="008856E7"/>
    <w:rsid w:val="00885A19"/>
    <w:rsid w:val="00885C46"/>
    <w:rsid w:val="0088621E"/>
    <w:rsid w:val="00886315"/>
    <w:rsid w:val="00887083"/>
    <w:rsid w:val="008874B8"/>
    <w:rsid w:val="00887A5B"/>
    <w:rsid w:val="00887B08"/>
    <w:rsid w:val="00887CF1"/>
    <w:rsid w:val="00887F03"/>
    <w:rsid w:val="00890E40"/>
    <w:rsid w:val="00892414"/>
    <w:rsid w:val="0089268D"/>
    <w:rsid w:val="00892757"/>
    <w:rsid w:val="00892E1B"/>
    <w:rsid w:val="008937B1"/>
    <w:rsid w:val="008943F0"/>
    <w:rsid w:val="00894977"/>
    <w:rsid w:val="00895E54"/>
    <w:rsid w:val="00895ECA"/>
    <w:rsid w:val="008963AE"/>
    <w:rsid w:val="008963CC"/>
    <w:rsid w:val="00896CFC"/>
    <w:rsid w:val="00896D34"/>
    <w:rsid w:val="00896D96"/>
    <w:rsid w:val="0089704C"/>
    <w:rsid w:val="00897255"/>
    <w:rsid w:val="00897353"/>
    <w:rsid w:val="008A0AD6"/>
    <w:rsid w:val="008A0DFF"/>
    <w:rsid w:val="008A1542"/>
    <w:rsid w:val="008A1C28"/>
    <w:rsid w:val="008A2567"/>
    <w:rsid w:val="008A3140"/>
    <w:rsid w:val="008A3A5C"/>
    <w:rsid w:val="008A3D99"/>
    <w:rsid w:val="008A452A"/>
    <w:rsid w:val="008A4C77"/>
    <w:rsid w:val="008A5004"/>
    <w:rsid w:val="008A50E6"/>
    <w:rsid w:val="008A5236"/>
    <w:rsid w:val="008A596B"/>
    <w:rsid w:val="008A5BDA"/>
    <w:rsid w:val="008A5C40"/>
    <w:rsid w:val="008A5D5C"/>
    <w:rsid w:val="008A67A7"/>
    <w:rsid w:val="008A6995"/>
    <w:rsid w:val="008A6FA8"/>
    <w:rsid w:val="008A7574"/>
    <w:rsid w:val="008A7957"/>
    <w:rsid w:val="008B0225"/>
    <w:rsid w:val="008B0AD1"/>
    <w:rsid w:val="008B2705"/>
    <w:rsid w:val="008B3925"/>
    <w:rsid w:val="008B3989"/>
    <w:rsid w:val="008B3AD6"/>
    <w:rsid w:val="008B4629"/>
    <w:rsid w:val="008B46B8"/>
    <w:rsid w:val="008B5163"/>
    <w:rsid w:val="008B53D4"/>
    <w:rsid w:val="008B5891"/>
    <w:rsid w:val="008B5B3A"/>
    <w:rsid w:val="008B60CF"/>
    <w:rsid w:val="008B689C"/>
    <w:rsid w:val="008B6E0B"/>
    <w:rsid w:val="008B73C1"/>
    <w:rsid w:val="008B756B"/>
    <w:rsid w:val="008B75A0"/>
    <w:rsid w:val="008B795D"/>
    <w:rsid w:val="008B7BA6"/>
    <w:rsid w:val="008C015B"/>
    <w:rsid w:val="008C0847"/>
    <w:rsid w:val="008C10F2"/>
    <w:rsid w:val="008C1703"/>
    <w:rsid w:val="008C25B3"/>
    <w:rsid w:val="008C3444"/>
    <w:rsid w:val="008C3A0D"/>
    <w:rsid w:val="008C3A1D"/>
    <w:rsid w:val="008C3C6D"/>
    <w:rsid w:val="008C4184"/>
    <w:rsid w:val="008C41D1"/>
    <w:rsid w:val="008C44C4"/>
    <w:rsid w:val="008C4E0B"/>
    <w:rsid w:val="008C5FD9"/>
    <w:rsid w:val="008C6455"/>
    <w:rsid w:val="008C64C3"/>
    <w:rsid w:val="008C6624"/>
    <w:rsid w:val="008C7AEC"/>
    <w:rsid w:val="008C7F50"/>
    <w:rsid w:val="008C7F90"/>
    <w:rsid w:val="008D08DA"/>
    <w:rsid w:val="008D1AB1"/>
    <w:rsid w:val="008D1E06"/>
    <w:rsid w:val="008D207B"/>
    <w:rsid w:val="008D28EB"/>
    <w:rsid w:val="008D2C03"/>
    <w:rsid w:val="008D41E9"/>
    <w:rsid w:val="008D4246"/>
    <w:rsid w:val="008D4521"/>
    <w:rsid w:val="008D52DB"/>
    <w:rsid w:val="008D57DE"/>
    <w:rsid w:val="008D5B69"/>
    <w:rsid w:val="008D639C"/>
    <w:rsid w:val="008D6597"/>
    <w:rsid w:val="008D6803"/>
    <w:rsid w:val="008D7075"/>
    <w:rsid w:val="008D716C"/>
    <w:rsid w:val="008E15AC"/>
    <w:rsid w:val="008E1F16"/>
    <w:rsid w:val="008E2204"/>
    <w:rsid w:val="008E2E3D"/>
    <w:rsid w:val="008E2EFC"/>
    <w:rsid w:val="008E3545"/>
    <w:rsid w:val="008E3A81"/>
    <w:rsid w:val="008E3CC2"/>
    <w:rsid w:val="008E4924"/>
    <w:rsid w:val="008E4C48"/>
    <w:rsid w:val="008E576B"/>
    <w:rsid w:val="008E58A9"/>
    <w:rsid w:val="008E6E3F"/>
    <w:rsid w:val="008E7310"/>
    <w:rsid w:val="008F03F6"/>
    <w:rsid w:val="008F0412"/>
    <w:rsid w:val="008F04A9"/>
    <w:rsid w:val="008F15DB"/>
    <w:rsid w:val="008F19A6"/>
    <w:rsid w:val="008F1B51"/>
    <w:rsid w:val="008F21BE"/>
    <w:rsid w:val="008F344A"/>
    <w:rsid w:val="008F366F"/>
    <w:rsid w:val="008F3A12"/>
    <w:rsid w:val="008F442B"/>
    <w:rsid w:val="008F4860"/>
    <w:rsid w:val="008F4879"/>
    <w:rsid w:val="008F5364"/>
    <w:rsid w:val="008F5CFE"/>
    <w:rsid w:val="008F60AD"/>
    <w:rsid w:val="008F6488"/>
    <w:rsid w:val="008F6BA2"/>
    <w:rsid w:val="008F6F11"/>
    <w:rsid w:val="008F7AB3"/>
    <w:rsid w:val="00900613"/>
    <w:rsid w:val="0090189D"/>
    <w:rsid w:val="009026B8"/>
    <w:rsid w:val="00902C02"/>
    <w:rsid w:val="00903050"/>
    <w:rsid w:val="00903721"/>
    <w:rsid w:val="00903EF0"/>
    <w:rsid w:val="009045D3"/>
    <w:rsid w:val="009049A2"/>
    <w:rsid w:val="00904A8F"/>
    <w:rsid w:val="0090545E"/>
    <w:rsid w:val="00905EDC"/>
    <w:rsid w:val="0090633D"/>
    <w:rsid w:val="009066B1"/>
    <w:rsid w:val="00906E22"/>
    <w:rsid w:val="00907068"/>
    <w:rsid w:val="0090738C"/>
    <w:rsid w:val="009073C6"/>
    <w:rsid w:val="00907E55"/>
    <w:rsid w:val="00910827"/>
    <w:rsid w:val="009114A2"/>
    <w:rsid w:val="00911898"/>
    <w:rsid w:val="009119D5"/>
    <w:rsid w:val="0091207D"/>
    <w:rsid w:val="0091218F"/>
    <w:rsid w:val="00913184"/>
    <w:rsid w:val="00913752"/>
    <w:rsid w:val="00913DD1"/>
    <w:rsid w:val="00914463"/>
    <w:rsid w:val="0091466D"/>
    <w:rsid w:val="009146B0"/>
    <w:rsid w:val="0091499C"/>
    <w:rsid w:val="00914BF8"/>
    <w:rsid w:val="00915116"/>
    <w:rsid w:val="00915297"/>
    <w:rsid w:val="009153B6"/>
    <w:rsid w:val="009156BA"/>
    <w:rsid w:val="0091609B"/>
    <w:rsid w:val="009162E4"/>
    <w:rsid w:val="00917D4A"/>
    <w:rsid w:val="0092053C"/>
    <w:rsid w:val="00920957"/>
    <w:rsid w:val="00920989"/>
    <w:rsid w:val="00920F0A"/>
    <w:rsid w:val="00921230"/>
    <w:rsid w:val="009223B3"/>
    <w:rsid w:val="00923E6E"/>
    <w:rsid w:val="0092423A"/>
    <w:rsid w:val="00924833"/>
    <w:rsid w:val="00924F74"/>
    <w:rsid w:val="00925624"/>
    <w:rsid w:val="0092608C"/>
    <w:rsid w:val="00926A7C"/>
    <w:rsid w:val="0092753B"/>
    <w:rsid w:val="00930089"/>
    <w:rsid w:val="00930E21"/>
    <w:rsid w:val="009312FA"/>
    <w:rsid w:val="00931683"/>
    <w:rsid w:val="00931B1A"/>
    <w:rsid w:val="00932473"/>
    <w:rsid w:val="009327C9"/>
    <w:rsid w:val="00932DA5"/>
    <w:rsid w:val="00932EB9"/>
    <w:rsid w:val="0093327A"/>
    <w:rsid w:val="009333CF"/>
    <w:rsid w:val="00933472"/>
    <w:rsid w:val="00933920"/>
    <w:rsid w:val="00933E21"/>
    <w:rsid w:val="00934663"/>
    <w:rsid w:val="00934821"/>
    <w:rsid w:val="00934B70"/>
    <w:rsid w:val="00934BBC"/>
    <w:rsid w:val="00934CB7"/>
    <w:rsid w:val="00936868"/>
    <w:rsid w:val="00937DA0"/>
    <w:rsid w:val="0094007A"/>
    <w:rsid w:val="0094199D"/>
    <w:rsid w:val="009419CE"/>
    <w:rsid w:val="00941A2C"/>
    <w:rsid w:val="00941BD4"/>
    <w:rsid w:val="009422CD"/>
    <w:rsid w:val="00942484"/>
    <w:rsid w:val="00942C87"/>
    <w:rsid w:val="00944585"/>
    <w:rsid w:val="009452B0"/>
    <w:rsid w:val="009454BF"/>
    <w:rsid w:val="00945F02"/>
    <w:rsid w:val="009469DA"/>
    <w:rsid w:val="009475E1"/>
    <w:rsid w:val="009503AF"/>
    <w:rsid w:val="00951AF1"/>
    <w:rsid w:val="0095213D"/>
    <w:rsid w:val="009525A7"/>
    <w:rsid w:val="00953621"/>
    <w:rsid w:val="0095363C"/>
    <w:rsid w:val="00953692"/>
    <w:rsid w:val="009537B5"/>
    <w:rsid w:val="00953E41"/>
    <w:rsid w:val="00953F12"/>
    <w:rsid w:val="009547AD"/>
    <w:rsid w:val="00955713"/>
    <w:rsid w:val="00955ABF"/>
    <w:rsid w:val="00955EE6"/>
    <w:rsid w:val="009563B0"/>
    <w:rsid w:val="00956539"/>
    <w:rsid w:val="00956541"/>
    <w:rsid w:val="00956869"/>
    <w:rsid w:val="009568D7"/>
    <w:rsid w:val="00956CD1"/>
    <w:rsid w:val="00957756"/>
    <w:rsid w:val="00957951"/>
    <w:rsid w:val="00957EC3"/>
    <w:rsid w:val="00960561"/>
    <w:rsid w:val="009615D5"/>
    <w:rsid w:val="00961F04"/>
    <w:rsid w:val="00961F90"/>
    <w:rsid w:val="00962629"/>
    <w:rsid w:val="009626E5"/>
    <w:rsid w:val="009628DF"/>
    <w:rsid w:val="0096292F"/>
    <w:rsid w:val="00963621"/>
    <w:rsid w:val="00963A8D"/>
    <w:rsid w:val="00963B19"/>
    <w:rsid w:val="00963BA5"/>
    <w:rsid w:val="0096433A"/>
    <w:rsid w:val="00964356"/>
    <w:rsid w:val="009652B3"/>
    <w:rsid w:val="00965E70"/>
    <w:rsid w:val="009661B7"/>
    <w:rsid w:val="009664A0"/>
    <w:rsid w:val="00967664"/>
    <w:rsid w:val="009679E5"/>
    <w:rsid w:val="00967D4B"/>
    <w:rsid w:val="0097032B"/>
    <w:rsid w:val="00970D21"/>
    <w:rsid w:val="00970F86"/>
    <w:rsid w:val="00971338"/>
    <w:rsid w:val="00971841"/>
    <w:rsid w:val="00971D51"/>
    <w:rsid w:val="00971E86"/>
    <w:rsid w:val="00972456"/>
    <w:rsid w:val="00972764"/>
    <w:rsid w:val="009727A1"/>
    <w:rsid w:val="009727E6"/>
    <w:rsid w:val="00972C31"/>
    <w:rsid w:val="00972CAA"/>
    <w:rsid w:val="009732CC"/>
    <w:rsid w:val="009735E4"/>
    <w:rsid w:val="009735EE"/>
    <w:rsid w:val="00973DE7"/>
    <w:rsid w:val="00974458"/>
    <w:rsid w:val="00974B91"/>
    <w:rsid w:val="0097518D"/>
    <w:rsid w:val="0097616C"/>
    <w:rsid w:val="009768F8"/>
    <w:rsid w:val="00977191"/>
    <w:rsid w:val="009771F5"/>
    <w:rsid w:val="009776D3"/>
    <w:rsid w:val="00977C8C"/>
    <w:rsid w:val="009807A5"/>
    <w:rsid w:val="009811F2"/>
    <w:rsid w:val="00982399"/>
    <w:rsid w:val="009824A5"/>
    <w:rsid w:val="0098289F"/>
    <w:rsid w:val="009830A4"/>
    <w:rsid w:val="00983249"/>
    <w:rsid w:val="009837A4"/>
    <w:rsid w:val="0098394A"/>
    <w:rsid w:val="0098430F"/>
    <w:rsid w:val="009845BB"/>
    <w:rsid w:val="009849DA"/>
    <w:rsid w:val="00984A55"/>
    <w:rsid w:val="00986428"/>
    <w:rsid w:val="009870F4"/>
    <w:rsid w:val="009872E2"/>
    <w:rsid w:val="00987911"/>
    <w:rsid w:val="0099069E"/>
    <w:rsid w:val="00990A82"/>
    <w:rsid w:val="00990CF6"/>
    <w:rsid w:val="009910ED"/>
    <w:rsid w:val="00991A0A"/>
    <w:rsid w:val="00992174"/>
    <w:rsid w:val="00992248"/>
    <w:rsid w:val="00993E3E"/>
    <w:rsid w:val="00994DD0"/>
    <w:rsid w:val="009958C4"/>
    <w:rsid w:val="00995C59"/>
    <w:rsid w:val="00995DC9"/>
    <w:rsid w:val="00995F33"/>
    <w:rsid w:val="0099604C"/>
    <w:rsid w:val="0099628E"/>
    <w:rsid w:val="009974F5"/>
    <w:rsid w:val="00997690"/>
    <w:rsid w:val="009A0106"/>
    <w:rsid w:val="009A02D4"/>
    <w:rsid w:val="009A0A03"/>
    <w:rsid w:val="009A0C54"/>
    <w:rsid w:val="009A0FE4"/>
    <w:rsid w:val="009A1598"/>
    <w:rsid w:val="009A1786"/>
    <w:rsid w:val="009A1D09"/>
    <w:rsid w:val="009A1FAF"/>
    <w:rsid w:val="009A2C6D"/>
    <w:rsid w:val="009A33C3"/>
    <w:rsid w:val="009A49E3"/>
    <w:rsid w:val="009A4B44"/>
    <w:rsid w:val="009A5117"/>
    <w:rsid w:val="009A55BC"/>
    <w:rsid w:val="009A5602"/>
    <w:rsid w:val="009A59C7"/>
    <w:rsid w:val="009A5E66"/>
    <w:rsid w:val="009A602C"/>
    <w:rsid w:val="009A6451"/>
    <w:rsid w:val="009A66C3"/>
    <w:rsid w:val="009A68B6"/>
    <w:rsid w:val="009A69AB"/>
    <w:rsid w:val="009A77D0"/>
    <w:rsid w:val="009A7BCD"/>
    <w:rsid w:val="009B043C"/>
    <w:rsid w:val="009B0BF8"/>
    <w:rsid w:val="009B2CCB"/>
    <w:rsid w:val="009B3828"/>
    <w:rsid w:val="009B4156"/>
    <w:rsid w:val="009B45A5"/>
    <w:rsid w:val="009B4A0D"/>
    <w:rsid w:val="009B526B"/>
    <w:rsid w:val="009B5408"/>
    <w:rsid w:val="009B54D9"/>
    <w:rsid w:val="009B621F"/>
    <w:rsid w:val="009B6585"/>
    <w:rsid w:val="009B6B63"/>
    <w:rsid w:val="009B6C6A"/>
    <w:rsid w:val="009B6DAF"/>
    <w:rsid w:val="009B7757"/>
    <w:rsid w:val="009B7C32"/>
    <w:rsid w:val="009C006E"/>
    <w:rsid w:val="009C0A6F"/>
    <w:rsid w:val="009C1950"/>
    <w:rsid w:val="009C2DD2"/>
    <w:rsid w:val="009C3093"/>
    <w:rsid w:val="009C3CFF"/>
    <w:rsid w:val="009C3FC6"/>
    <w:rsid w:val="009C457D"/>
    <w:rsid w:val="009C4909"/>
    <w:rsid w:val="009C59CC"/>
    <w:rsid w:val="009C5B3C"/>
    <w:rsid w:val="009C6643"/>
    <w:rsid w:val="009C67F4"/>
    <w:rsid w:val="009D012A"/>
    <w:rsid w:val="009D0911"/>
    <w:rsid w:val="009D0D86"/>
    <w:rsid w:val="009D1C0E"/>
    <w:rsid w:val="009D1E7F"/>
    <w:rsid w:val="009D21BA"/>
    <w:rsid w:val="009D3188"/>
    <w:rsid w:val="009D31CB"/>
    <w:rsid w:val="009D322D"/>
    <w:rsid w:val="009D3BC1"/>
    <w:rsid w:val="009D45DF"/>
    <w:rsid w:val="009D4F43"/>
    <w:rsid w:val="009D50D2"/>
    <w:rsid w:val="009D5F6B"/>
    <w:rsid w:val="009D6243"/>
    <w:rsid w:val="009D66BD"/>
    <w:rsid w:val="009D6A2A"/>
    <w:rsid w:val="009D74DC"/>
    <w:rsid w:val="009D74FA"/>
    <w:rsid w:val="009D75E1"/>
    <w:rsid w:val="009D78CA"/>
    <w:rsid w:val="009E174A"/>
    <w:rsid w:val="009E20E8"/>
    <w:rsid w:val="009E217B"/>
    <w:rsid w:val="009E270D"/>
    <w:rsid w:val="009E3308"/>
    <w:rsid w:val="009E38C0"/>
    <w:rsid w:val="009E478C"/>
    <w:rsid w:val="009E4796"/>
    <w:rsid w:val="009E5C69"/>
    <w:rsid w:val="009E65BA"/>
    <w:rsid w:val="009E75F2"/>
    <w:rsid w:val="009F014B"/>
    <w:rsid w:val="009F12D6"/>
    <w:rsid w:val="009F1B36"/>
    <w:rsid w:val="009F20D4"/>
    <w:rsid w:val="009F22E3"/>
    <w:rsid w:val="009F28DC"/>
    <w:rsid w:val="009F2B9B"/>
    <w:rsid w:val="009F2C67"/>
    <w:rsid w:val="009F2F7D"/>
    <w:rsid w:val="009F34E2"/>
    <w:rsid w:val="009F35AC"/>
    <w:rsid w:val="009F3DA2"/>
    <w:rsid w:val="009F41CF"/>
    <w:rsid w:val="009F4210"/>
    <w:rsid w:val="009F46A7"/>
    <w:rsid w:val="009F4C66"/>
    <w:rsid w:val="009F5A82"/>
    <w:rsid w:val="009F6297"/>
    <w:rsid w:val="009F67E9"/>
    <w:rsid w:val="009F7BCF"/>
    <w:rsid w:val="00A00132"/>
    <w:rsid w:val="00A00673"/>
    <w:rsid w:val="00A01B06"/>
    <w:rsid w:val="00A0204C"/>
    <w:rsid w:val="00A0236E"/>
    <w:rsid w:val="00A024A2"/>
    <w:rsid w:val="00A029DD"/>
    <w:rsid w:val="00A0372D"/>
    <w:rsid w:val="00A0375D"/>
    <w:rsid w:val="00A0398A"/>
    <w:rsid w:val="00A0471F"/>
    <w:rsid w:val="00A0486B"/>
    <w:rsid w:val="00A053B0"/>
    <w:rsid w:val="00A05CD8"/>
    <w:rsid w:val="00A0684D"/>
    <w:rsid w:val="00A06DA9"/>
    <w:rsid w:val="00A0760B"/>
    <w:rsid w:val="00A1003E"/>
    <w:rsid w:val="00A10467"/>
    <w:rsid w:val="00A10740"/>
    <w:rsid w:val="00A113F2"/>
    <w:rsid w:val="00A11B69"/>
    <w:rsid w:val="00A1223D"/>
    <w:rsid w:val="00A13788"/>
    <w:rsid w:val="00A13804"/>
    <w:rsid w:val="00A13E8E"/>
    <w:rsid w:val="00A13F75"/>
    <w:rsid w:val="00A14535"/>
    <w:rsid w:val="00A145C0"/>
    <w:rsid w:val="00A1583C"/>
    <w:rsid w:val="00A15BB3"/>
    <w:rsid w:val="00A15CC8"/>
    <w:rsid w:val="00A1653C"/>
    <w:rsid w:val="00A169E6"/>
    <w:rsid w:val="00A16F1F"/>
    <w:rsid w:val="00A16FC3"/>
    <w:rsid w:val="00A17AFD"/>
    <w:rsid w:val="00A17FB9"/>
    <w:rsid w:val="00A202F4"/>
    <w:rsid w:val="00A2033F"/>
    <w:rsid w:val="00A207EC"/>
    <w:rsid w:val="00A208DF"/>
    <w:rsid w:val="00A20EFE"/>
    <w:rsid w:val="00A21B5A"/>
    <w:rsid w:val="00A220A6"/>
    <w:rsid w:val="00A22783"/>
    <w:rsid w:val="00A22BF2"/>
    <w:rsid w:val="00A22D1D"/>
    <w:rsid w:val="00A239B7"/>
    <w:rsid w:val="00A24108"/>
    <w:rsid w:val="00A24F02"/>
    <w:rsid w:val="00A254AF"/>
    <w:rsid w:val="00A261D9"/>
    <w:rsid w:val="00A26628"/>
    <w:rsid w:val="00A266D3"/>
    <w:rsid w:val="00A26FCD"/>
    <w:rsid w:val="00A2750E"/>
    <w:rsid w:val="00A27616"/>
    <w:rsid w:val="00A30064"/>
    <w:rsid w:val="00A300FC"/>
    <w:rsid w:val="00A307B0"/>
    <w:rsid w:val="00A30A7F"/>
    <w:rsid w:val="00A313AA"/>
    <w:rsid w:val="00A31FD6"/>
    <w:rsid w:val="00A3291D"/>
    <w:rsid w:val="00A3297D"/>
    <w:rsid w:val="00A353E7"/>
    <w:rsid w:val="00A364BB"/>
    <w:rsid w:val="00A36531"/>
    <w:rsid w:val="00A369DB"/>
    <w:rsid w:val="00A36A63"/>
    <w:rsid w:val="00A37610"/>
    <w:rsid w:val="00A37A8C"/>
    <w:rsid w:val="00A40F74"/>
    <w:rsid w:val="00A42123"/>
    <w:rsid w:val="00A42556"/>
    <w:rsid w:val="00A4262B"/>
    <w:rsid w:val="00A42E2B"/>
    <w:rsid w:val="00A43E17"/>
    <w:rsid w:val="00A43F38"/>
    <w:rsid w:val="00A442EA"/>
    <w:rsid w:val="00A445C2"/>
    <w:rsid w:val="00A44866"/>
    <w:rsid w:val="00A44D01"/>
    <w:rsid w:val="00A4504E"/>
    <w:rsid w:val="00A45AC5"/>
    <w:rsid w:val="00A4623F"/>
    <w:rsid w:val="00A46ACA"/>
    <w:rsid w:val="00A46C58"/>
    <w:rsid w:val="00A46FEC"/>
    <w:rsid w:val="00A47CD8"/>
    <w:rsid w:val="00A47FEB"/>
    <w:rsid w:val="00A50ADE"/>
    <w:rsid w:val="00A50B57"/>
    <w:rsid w:val="00A51C8B"/>
    <w:rsid w:val="00A52339"/>
    <w:rsid w:val="00A52766"/>
    <w:rsid w:val="00A52A53"/>
    <w:rsid w:val="00A52DB4"/>
    <w:rsid w:val="00A53695"/>
    <w:rsid w:val="00A53993"/>
    <w:rsid w:val="00A53999"/>
    <w:rsid w:val="00A5435E"/>
    <w:rsid w:val="00A5445A"/>
    <w:rsid w:val="00A54693"/>
    <w:rsid w:val="00A54C7F"/>
    <w:rsid w:val="00A5546E"/>
    <w:rsid w:val="00A55BE7"/>
    <w:rsid w:val="00A55E84"/>
    <w:rsid w:val="00A55ED2"/>
    <w:rsid w:val="00A5647E"/>
    <w:rsid w:val="00A56F0C"/>
    <w:rsid w:val="00A57019"/>
    <w:rsid w:val="00A576C2"/>
    <w:rsid w:val="00A57E50"/>
    <w:rsid w:val="00A616C6"/>
    <w:rsid w:val="00A61AF6"/>
    <w:rsid w:val="00A61DBE"/>
    <w:rsid w:val="00A61EA4"/>
    <w:rsid w:val="00A62D2B"/>
    <w:rsid w:val="00A62E56"/>
    <w:rsid w:val="00A62F19"/>
    <w:rsid w:val="00A64A21"/>
    <w:rsid w:val="00A64BCE"/>
    <w:rsid w:val="00A64CAB"/>
    <w:rsid w:val="00A6517C"/>
    <w:rsid w:val="00A6698D"/>
    <w:rsid w:val="00A6699B"/>
    <w:rsid w:val="00A66A9B"/>
    <w:rsid w:val="00A66C8E"/>
    <w:rsid w:val="00A66DD2"/>
    <w:rsid w:val="00A678E7"/>
    <w:rsid w:val="00A67F07"/>
    <w:rsid w:val="00A70CC9"/>
    <w:rsid w:val="00A70F02"/>
    <w:rsid w:val="00A7108E"/>
    <w:rsid w:val="00A7189C"/>
    <w:rsid w:val="00A71C29"/>
    <w:rsid w:val="00A71FFE"/>
    <w:rsid w:val="00A721F4"/>
    <w:rsid w:val="00A723FF"/>
    <w:rsid w:val="00A7298E"/>
    <w:rsid w:val="00A72A80"/>
    <w:rsid w:val="00A7364C"/>
    <w:rsid w:val="00A73B98"/>
    <w:rsid w:val="00A750F8"/>
    <w:rsid w:val="00A753F2"/>
    <w:rsid w:val="00A7553D"/>
    <w:rsid w:val="00A764AC"/>
    <w:rsid w:val="00A76C1E"/>
    <w:rsid w:val="00A7722A"/>
    <w:rsid w:val="00A77A57"/>
    <w:rsid w:val="00A80089"/>
    <w:rsid w:val="00A8037A"/>
    <w:rsid w:val="00A80CA4"/>
    <w:rsid w:val="00A8110A"/>
    <w:rsid w:val="00A817AD"/>
    <w:rsid w:val="00A81AE4"/>
    <w:rsid w:val="00A83452"/>
    <w:rsid w:val="00A83AA0"/>
    <w:rsid w:val="00A83E3F"/>
    <w:rsid w:val="00A84011"/>
    <w:rsid w:val="00A841F9"/>
    <w:rsid w:val="00A842FD"/>
    <w:rsid w:val="00A85853"/>
    <w:rsid w:val="00A85F6E"/>
    <w:rsid w:val="00A862CF"/>
    <w:rsid w:val="00A86757"/>
    <w:rsid w:val="00A87676"/>
    <w:rsid w:val="00A9009E"/>
    <w:rsid w:val="00A90199"/>
    <w:rsid w:val="00A909AE"/>
    <w:rsid w:val="00A9100D"/>
    <w:rsid w:val="00A914BA"/>
    <w:rsid w:val="00A917CD"/>
    <w:rsid w:val="00A93F75"/>
    <w:rsid w:val="00A94783"/>
    <w:rsid w:val="00A94795"/>
    <w:rsid w:val="00A94A87"/>
    <w:rsid w:val="00A94AFA"/>
    <w:rsid w:val="00A95453"/>
    <w:rsid w:val="00A956EA"/>
    <w:rsid w:val="00A95761"/>
    <w:rsid w:val="00A95B56"/>
    <w:rsid w:val="00A964FE"/>
    <w:rsid w:val="00A96844"/>
    <w:rsid w:val="00A97F95"/>
    <w:rsid w:val="00AA0C54"/>
    <w:rsid w:val="00AA1767"/>
    <w:rsid w:val="00AA1ABC"/>
    <w:rsid w:val="00AA1D5D"/>
    <w:rsid w:val="00AA22A3"/>
    <w:rsid w:val="00AA27F8"/>
    <w:rsid w:val="00AA29A1"/>
    <w:rsid w:val="00AA302D"/>
    <w:rsid w:val="00AA3BF5"/>
    <w:rsid w:val="00AA4899"/>
    <w:rsid w:val="00AA505A"/>
    <w:rsid w:val="00AA595C"/>
    <w:rsid w:val="00AA655E"/>
    <w:rsid w:val="00AA689B"/>
    <w:rsid w:val="00AA6D36"/>
    <w:rsid w:val="00AA7430"/>
    <w:rsid w:val="00AA7599"/>
    <w:rsid w:val="00AA7BDD"/>
    <w:rsid w:val="00AA7CBC"/>
    <w:rsid w:val="00AB045F"/>
    <w:rsid w:val="00AB085C"/>
    <w:rsid w:val="00AB088B"/>
    <w:rsid w:val="00AB10FA"/>
    <w:rsid w:val="00AB1642"/>
    <w:rsid w:val="00AB1732"/>
    <w:rsid w:val="00AB17F0"/>
    <w:rsid w:val="00AB1F8E"/>
    <w:rsid w:val="00AB2D38"/>
    <w:rsid w:val="00AB32B8"/>
    <w:rsid w:val="00AB3BCB"/>
    <w:rsid w:val="00AB3E2B"/>
    <w:rsid w:val="00AB4125"/>
    <w:rsid w:val="00AB4600"/>
    <w:rsid w:val="00AB480D"/>
    <w:rsid w:val="00AB4D25"/>
    <w:rsid w:val="00AB55A6"/>
    <w:rsid w:val="00AB5A65"/>
    <w:rsid w:val="00AB5C65"/>
    <w:rsid w:val="00AB6E24"/>
    <w:rsid w:val="00AB7935"/>
    <w:rsid w:val="00AB7985"/>
    <w:rsid w:val="00AC036B"/>
    <w:rsid w:val="00AC0BA4"/>
    <w:rsid w:val="00AC0FA8"/>
    <w:rsid w:val="00AC12D8"/>
    <w:rsid w:val="00AC15C4"/>
    <w:rsid w:val="00AC1B48"/>
    <w:rsid w:val="00AC2603"/>
    <w:rsid w:val="00AC2A8A"/>
    <w:rsid w:val="00AC3A03"/>
    <w:rsid w:val="00AC3F6E"/>
    <w:rsid w:val="00AC427B"/>
    <w:rsid w:val="00AC4316"/>
    <w:rsid w:val="00AC481C"/>
    <w:rsid w:val="00AC4C6D"/>
    <w:rsid w:val="00AC4F1E"/>
    <w:rsid w:val="00AC5311"/>
    <w:rsid w:val="00AC669C"/>
    <w:rsid w:val="00AC6C3E"/>
    <w:rsid w:val="00AC7188"/>
    <w:rsid w:val="00AC74D8"/>
    <w:rsid w:val="00AC755F"/>
    <w:rsid w:val="00AC76AE"/>
    <w:rsid w:val="00AC78C7"/>
    <w:rsid w:val="00AC7A1B"/>
    <w:rsid w:val="00AD0790"/>
    <w:rsid w:val="00AD0B92"/>
    <w:rsid w:val="00AD1159"/>
    <w:rsid w:val="00AD13A8"/>
    <w:rsid w:val="00AD2715"/>
    <w:rsid w:val="00AD2AF4"/>
    <w:rsid w:val="00AD32C4"/>
    <w:rsid w:val="00AD3317"/>
    <w:rsid w:val="00AD3DED"/>
    <w:rsid w:val="00AD4CFE"/>
    <w:rsid w:val="00AD4F79"/>
    <w:rsid w:val="00AD53AA"/>
    <w:rsid w:val="00AD5A5B"/>
    <w:rsid w:val="00AD72C0"/>
    <w:rsid w:val="00AD761D"/>
    <w:rsid w:val="00AD7A77"/>
    <w:rsid w:val="00AE00D7"/>
    <w:rsid w:val="00AE0607"/>
    <w:rsid w:val="00AE06A5"/>
    <w:rsid w:val="00AE0E77"/>
    <w:rsid w:val="00AE1B5C"/>
    <w:rsid w:val="00AE29D2"/>
    <w:rsid w:val="00AE29FB"/>
    <w:rsid w:val="00AE338E"/>
    <w:rsid w:val="00AE43DE"/>
    <w:rsid w:val="00AE4854"/>
    <w:rsid w:val="00AE4CBA"/>
    <w:rsid w:val="00AE4D7B"/>
    <w:rsid w:val="00AE54A0"/>
    <w:rsid w:val="00AE5751"/>
    <w:rsid w:val="00AE5E05"/>
    <w:rsid w:val="00AE6721"/>
    <w:rsid w:val="00AE7611"/>
    <w:rsid w:val="00AE7753"/>
    <w:rsid w:val="00AE7C8D"/>
    <w:rsid w:val="00AE7CB9"/>
    <w:rsid w:val="00AF0E09"/>
    <w:rsid w:val="00AF1C26"/>
    <w:rsid w:val="00AF1D4B"/>
    <w:rsid w:val="00AF2A0D"/>
    <w:rsid w:val="00AF2A23"/>
    <w:rsid w:val="00AF315C"/>
    <w:rsid w:val="00AF36BC"/>
    <w:rsid w:val="00AF3C8E"/>
    <w:rsid w:val="00AF410D"/>
    <w:rsid w:val="00AF53DA"/>
    <w:rsid w:val="00AF6038"/>
    <w:rsid w:val="00AF649B"/>
    <w:rsid w:val="00AF6A40"/>
    <w:rsid w:val="00AF6CFA"/>
    <w:rsid w:val="00AF7640"/>
    <w:rsid w:val="00AF7ADD"/>
    <w:rsid w:val="00B0017F"/>
    <w:rsid w:val="00B0028D"/>
    <w:rsid w:val="00B006D1"/>
    <w:rsid w:val="00B01EAA"/>
    <w:rsid w:val="00B02B15"/>
    <w:rsid w:val="00B03338"/>
    <w:rsid w:val="00B03637"/>
    <w:rsid w:val="00B03A80"/>
    <w:rsid w:val="00B04262"/>
    <w:rsid w:val="00B04774"/>
    <w:rsid w:val="00B04C6A"/>
    <w:rsid w:val="00B05849"/>
    <w:rsid w:val="00B07B08"/>
    <w:rsid w:val="00B10830"/>
    <w:rsid w:val="00B1241B"/>
    <w:rsid w:val="00B12C9F"/>
    <w:rsid w:val="00B13C36"/>
    <w:rsid w:val="00B13FA1"/>
    <w:rsid w:val="00B1528D"/>
    <w:rsid w:val="00B158B4"/>
    <w:rsid w:val="00B15BC4"/>
    <w:rsid w:val="00B16619"/>
    <w:rsid w:val="00B173E5"/>
    <w:rsid w:val="00B17D52"/>
    <w:rsid w:val="00B20693"/>
    <w:rsid w:val="00B20B6A"/>
    <w:rsid w:val="00B218D7"/>
    <w:rsid w:val="00B21B6C"/>
    <w:rsid w:val="00B220AF"/>
    <w:rsid w:val="00B23CC5"/>
    <w:rsid w:val="00B24191"/>
    <w:rsid w:val="00B249AA"/>
    <w:rsid w:val="00B25246"/>
    <w:rsid w:val="00B25BC2"/>
    <w:rsid w:val="00B25BC5"/>
    <w:rsid w:val="00B260B6"/>
    <w:rsid w:val="00B2654A"/>
    <w:rsid w:val="00B268EE"/>
    <w:rsid w:val="00B26BCE"/>
    <w:rsid w:val="00B27C0C"/>
    <w:rsid w:val="00B30DAE"/>
    <w:rsid w:val="00B30E27"/>
    <w:rsid w:val="00B31E56"/>
    <w:rsid w:val="00B32062"/>
    <w:rsid w:val="00B321ED"/>
    <w:rsid w:val="00B325DE"/>
    <w:rsid w:val="00B3311B"/>
    <w:rsid w:val="00B3355F"/>
    <w:rsid w:val="00B336D4"/>
    <w:rsid w:val="00B337DA"/>
    <w:rsid w:val="00B33B89"/>
    <w:rsid w:val="00B34409"/>
    <w:rsid w:val="00B34495"/>
    <w:rsid w:val="00B34B15"/>
    <w:rsid w:val="00B34B42"/>
    <w:rsid w:val="00B34EA3"/>
    <w:rsid w:val="00B35074"/>
    <w:rsid w:val="00B35637"/>
    <w:rsid w:val="00B35A07"/>
    <w:rsid w:val="00B36037"/>
    <w:rsid w:val="00B36EC8"/>
    <w:rsid w:val="00B40B57"/>
    <w:rsid w:val="00B40F07"/>
    <w:rsid w:val="00B4165D"/>
    <w:rsid w:val="00B418BE"/>
    <w:rsid w:val="00B41DC8"/>
    <w:rsid w:val="00B41E35"/>
    <w:rsid w:val="00B420E7"/>
    <w:rsid w:val="00B42364"/>
    <w:rsid w:val="00B42FDB"/>
    <w:rsid w:val="00B434E0"/>
    <w:rsid w:val="00B4401E"/>
    <w:rsid w:val="00B44BCE"/>
    <w:rsid w:val="00B44D72"/>
    <w:rsid w:val="00B45B88"/>
    <w:rsid w:val="00B45BB7"/>
    <w:rsid w:val="00B45F20"/>
    <w:rsid w:val="00B46813"/>
    <w:rsid w:val="00B4682F"/>
    <w:rsid w:val="00B47416"/>
    <w:rsid w:val="00B474F0"/>
    <w:rsid w:val="00B50238"/>
    <w:rsid w:val="00B503BC"/>
    <w:rsid w:val="00B50624"/>
    <w:rsid w:val="00B50ABF"/>
    <w:rsid w:val="00B50EC6"/>
    <w:rsid w:val="00B51906"/>
    <w:rsid w:val="00B519BC"/>
    <w:rsid w:val="00B51DD5"/>
    <w:rsid w:val="00B52B58"/>
    <w:rsid w:val="00B52C3D"/>
    <w:rsid w:val="00B52D48"/>
    <w:rsid w:val="00B537A3"/>
    <w:rsid w:val="00B53AA6"/>
    <w:rsid w:val="00B54071"/>
    <w:rsid w:val="00B54392"/>
    <w:rsid w:val="00B5484F"/>
    <w:rsid w:val="00B54A43"/>
    <w:rsid w:val="00B552A1"/>
    <w:rsid w:val="00B555FE"/>
    <w:rsid w:val="00B558E8"/>
    <w:rsid w:val="00B55B64"/>
    <w:rsid w:val="00B56398"/>
    <w:rsid w:val="00B56918"/>
    <w:rsid w:val="00B56C75"/>
    <w:rsid w:val="00B579D8"/>
    <w:rsid w:val="00B608CD"/>
    <w:rsid w:val="00B6159D"/>
    <w:rsid w:val="00B62084"/>
    <w:rsid w:val="00B6265A"/>
    <w:rsid w:val="00B62BB3"/>
    <w:rsid w:val="00B62C48"/>
    <w:rsid w:val="00B62D7C"/>
    <w:rsid w:val="00B6315F"/>
    <w:rsid w:val="00B635D4"/>
    <w:rsid w:val="00B63BA2"/>
    <w:rsid w:val="00B644AD"/>
    <w:rsid w:val="00B6456D"/>
    <w:rsid w:val="00B64C91"/>
    <w:rsid w:val="00B6519D"/>
    <w:rsid w:val="00B6522D"/>
    <w:rsid w:val="00B65745"/>
    <w:rsid w:val="00B6578A"/>
    <w:rsid w:val="00B673E5"/>
    <w:rsid w:val="00B674B9"/>
    <w:rsid w:val="00B67688"/>
    <w:rsid w:val="00B677C1"/>
    <w:rsid w:val="00B70BBD"/>
    <w:rsid w:val="00B71108"/>
    <w:rsid w:val="00B714C3"/>
    <w:rsid w:val="00B717A8"/>
    <w:rsid w:val="00B7189B"/>
    <w:rsid w:val="00B7195F"/>
    <w:rsid w:val="00B71C69"/>
    <w:rsid w:val="00B71DA9"/>
    <w:rsid w:val="00B725DF"/>
    <w:rsid w:val="00B72E13"/>
    <w:rsid w:val="00B73774"/>
    <w:rsid w:val="00B73A6E"/>
    <w:rsid w:val="00B73BCB"/>
    <w:rsid w:val="00B747AD"/>
    <w:rsid w:val="00B74DA1"/>
    <w:rsid w:val="00B75700"/>
    <w:rsid w:val="00B758BC"/>
    <w:rsid w:val="00B76003"/>
    <w:rsid w:val="00B7634E"/>
    <w:rsid w:val="00B76B7F"/>
    <w:rsid w:val="00B771B4"/>
    <w:rsid w:val="00B774D9"/>
    <w:rsid w:val="00B775BE"/>
    <w:rsid w:val="00B77839"/>
    <w:rsid w:val="00B803BF"/>
    <w:rsid w:val="00B80615"/>
    <w:rsid w:val="00B8061E"/>
    <w:rsid w:val="00B831D2"/>
    <w:rsid w:val="00B8369A"/>
    <w:rsid w:val="00B83CD6"/>
    <w:rsid w:val="00B84046"/>
    <w:rsid w:val="00B85B66"/>
    <w:rsid w:val="00B85C40"/>
    <w:rsid w:val="00B86A73"/>
    <w:rsid w:val="00B86B07"/>
    <w:rsid w:val="00B8751E"/>
    <w:rsid w:val="00B87686"/>
    <w:rsid w:val="00B87769"/>
    <w:rsid w:val="00B90161"/>
    <w:rsid w:val="00B91EAA"/>
    <w:rsid w:val="00B9274C"/>
    <w:rsid w:val="00B92D9E"/>
    <w:rsid w:val="00B93042"/>
    <w:rsid w:val="00B93E64"/>
    <w:rsid w:val="00B944A7"/>
    <w:rsid w:val="00B944D9"/>
    <w:rsid w:val="00B94B21"/>
    <w:rsid w:val="00B94D02"/>
    <w:rsid w:val="00B94D29"/>
    <w:rsid w:val="00B95111"/>
    <w:rsid w:val="00B9520D"/>
    <w:rsid w:val="00B95E30"/>
    <w:rsid w:val="00B95F71"/>
    <w:rsid w:val="00B96200"/>
    <w:rsid w:val="00B96594"/>
    <w:rsid w:val="00B9681F"/>
    <w:rsid w:val="00B96F1B"/>
    <w:rsid w:val="00B974A8"/>
    <w:rsid w:val="00B9757C"/>
    <w:rsid w:val="00B97DA4"/>
    <w:rsid w:val="00BA08E2"/>
    <w:rsid w:val="00BA124F"/>
    <w:rsid w:val="00BA1281"/>
    <w:rsid w:val="00BA14BB"/>
    <w:rsid w:val="00BA2437"/>
    <w:rsid w:val="00BA25F1"/>
    <w:rsid w:val="00BA2906"/>
    <w:rsid w:val="00BA2FE4"/>
    <w:rsid w:val="00BA3834"/>
    <w:rsid w:val="00BA3902"/>
    <w:rsid w:val="00BA3A6E"/>
    <w:rsid w:val="00BA4406"/>
    <w:rsid w:val="00BA44FB"/>
    <w:rsid w:val="00BA450E"/>
    <w:rsid w:val="00BA4808"/>
    <w:rsid w:val="00BA48BF"/>
    <w:rsid w:val="00BA5ED5"/>
    <w:rsid w:val="00BA609E"/>
    <w:rsid w:val="00BA61B5"/>
    <w:rsid w:val="00BA76C0"/>
    <w:rsid w:val="00BA7C15"/>
    <w:rsid w:val="00BB00F1"/>
    <w:rsid w:val="00BB0ECA"/>
    <w:rsid w:val="00BB114D"/>
    <w:rsid w:val="00BB1250"/>
    <w:rsid w:val="00BB126E"/>
    <w:rsid w:val="00BB1659"/>
    <w:rsid w:val="00BB2730"/>
    <w:rsid w:val="00BB28A6"/>
    <w:rsid w:val="00BB3719"/>
    <w:rsid w:val="00BB404A"/>
    <w:rsid w:val="00BB42D2"/>
    <w:rsid w:val="00BB44BE"/>
    <w:rsid w:val="00BB46BE"/>
    <w:rsid w:val="00BB56DE"/>
    <w:rsid w:val="00BB6288"/>
    <w:rsid w:val="00BB62E2"/>
    <w:rsid w:val="00BB657C"/>
    <w:rsid w:val="00BB6A55"/>
    <w:rsid w:val="00BB71B4"/>
    <w:rsid w:val="00BB7591"/>
    <w:rsid w:val="00BB7E7A"/>
    <w:rsid w:val="00BC02ED"/>
    <w:rsid w:val="00BC086A"/>
    <w:rsid w:val="00BC1009"/>
    <w:rsid w:val="00BC1544"/>
    <w:rsid w:val="00BC233D"/>
    <w:rsid w:val="00BC2AE9"/>
    <w:rsid w:val="00BC3689"/>
    <w:rsid w:val="00BC37E9"/>
    <w:rsid w:val="00BC45B6"/>
    <w:rsid w:val="00BC4C33"/>
    <w:rsid w:val="00BC5E7E"/>
    <w:rsid w:val="00BC5F56"/>
    <w:rsid w:val="00BC617F"/>
    <w:rsid w:val="00BC6435"/>
    <w:rsid w:val="00BC6734"/>
    <w:rsid w:val="00BC77FD"/>
    <w:rsid w:val="00BC7A4B"/>
    <w:rsid w:val="00BC7D1D"/>
    <w:rsid w:val="00BD0752"/>
    <w:rsid w:val="00BD1514"/>
    <w:rsid w:val="00BD1B4A"/>
    <w:rsid w:val="00BD1BBD"/>
    <w:rsid w:val="00BD2879"/>
    <w:rsid w:val="00BD2BBC"/>
    <w:rsid w:val="00BD2CB8"/>
    <w:rsid w:val="00BD3342"/>
    <w:rsid w:val="00BD425F"/>
    <w:rsid w:val="00BD48F8"/>
    <w:rsid w:val="00BD69A6"/>
    <w:rsid w:val="00BD6B02"/>
    <w:rsid w:val="00BD6BAD"/>
    <w:rsid w:val="00BD6C75"/>
    <w:rsid w:val="00BD6E43"/>
    <w:rsid w:val="00BD6E80"/>
    <w:rsid w:val="00BD7BC6"/>
    <w:rsid w:val="00BE058B"/>
    <w:rsid w:val="00BE0703"/>
    <w:rsid w:val="00BE156B"/>
    <w:rsid w:val="00BE1839"/>
    <w:rsid w:val="00BE20DE"/>
    <w:rsid w:val="00BE2678"/>
    <w:rsid w:val="00BE351E"/>
    <w:rsid w:val="00BE352F"/>
    <w:rsid w:val="00BE37B4"/>
    <w:rsid w:val="00BE3C85"/>
    <w:rsid w:val="00BE4100"/>
    <w:rsid w:val="00BE446B"/>
    <w:rsid w:val="00BE4EBB"/>
    <w:rsid w:val="00BE5A02"/>
    <w:rsid w:val="00BE60CC"/>
    <w:rsid w:val="00BE662D"/>
    <w:rsid w:val="00BE6DBE"/>
    <w:rsid w:val="00BE709A"/>
    <w:rsid w:val="00BE7F67"/>
    <w:rsid w:val="00BF0433"/>
    <w:rsid w:val="00BF059B"/>
    <w:rsid w:val="00BF0629"/>
    <w:rsid w:val="00BF0D8E"/>
    <w:rsid w:val="00BF0E3A"/>
    <w:rsid w:val="00BF186B"/>
    <w:rsid w:val="00BF1D95"/>
    <w:rsid w:val="00BF2E60"/>
    <w:rsid w:val="00BF42C1"/>
    <w:rsid w:val="00BF4548"/>
    <w:rsid w:val="00BF53AC"/>
    <w:rsid w:val="00BF71C9"/>
    <w:rsid w:val="00BF7FE3"/>
    <w:rsid w:val="00C00C54"/>
    <w:rsid w:val="00C01156"/>
    <w:rsid w:val="00C013FF"/>
    <w:rsid w:val="00C016D1"/>
    <w:rsid w:val="00C019D7"/>
    <w:rsid w:val="00C02062"/>
    <w:rsid w:val="00C022DA"/>
    <w:rsid w:val="00C02752"/>
    <w:rsid w:val="00C04218"/>
    <w:rsid w:val="00C042B4"/>
    <w:rsid w:val="00C0491B"/>
    <w:rsid w:val="00C04EA8"/>
    <w:rsid w:val="00C0588D"/>
    <w:rsid w:val="00C06122"/>
    <w:rsid w:val="00C06154"/>
    <w:rsid w:val="00C06367"/>
    <w:rsid w:val="00C0668A"/>
    <w:rsid w:val="00C07615"/>
    <w:rsid w:val="00C07B6B"/>
    <w:rsid w:val="00C103C1"/>
    <w:rsid w:val="00C105D9"/>
    <w:rsid w:val="00C106F3"/>
    <w:rsid w:val="00C11403"/>
    <w:rsid w:val="00C11421"/>
    <w:rsid w:val="00C125DF"/>
    <w:rsid w:val="00C126B0"/>
    <w:rsid w:val="00C12910"/>
    <w:rsid w:val="00C12D7E"/>
    <w:rsid w:val="00C14BA9"/>
    <w:rsid w:val="00C1596E"/>
    <w:rsid w:val="00C15E2D"/>
    <w:rsid w:val="00C16212"/>
    <w:rsid w:val="00C16622"/>
    <w:rsid w:val="00C175B9"/>
    <w:rsid w:val="00C177DD"/>
    <w:rsid w:val="00C17B7C"/>
    <w:rsid w:val="00C2048B"/>
    <w:rsid w:val="00C20824"/>
    <w:rsid w:val="00C20859"/>
    <w:rsid w:val="00C20BDE"/>
    <w:rsid w:val="00C2114C"/>
    <w:rsid w:val="00C211F0"/>
    <w:rsid w:val="00C21CA9"/>
    <w:rsid w:val="00C222DB"/>
    <w:rsid w:val="00C227AE"/>
    <w:rsid w:val="00C22F63"/>
    <w:rsid w:val="00C24E91"/>
    <w:rsid w:val="00C2504D"/>
    <w:rsid w:val="00C256E3"/>
    <w:rsid w:val="00C26213"/>
    <w:rsid w:val="00C26818"/>
    <w:rsid w:val="00C26B59"/>
    <w:rsid w:val="00C27005"/>
    <w:rsid w:val="00C30522"/>
    <w:rsid w:val="00C30AE9"/>
    <w:rsid w:val="00C30B96"/>
    <w:rsid w:val="00C31037"/>
    <w:rsid w:val="00C311A2"/>
    <w:rsid w:val="00C313A4"/>
    <w:rsid w:val="00C314BB"/>
    <w:rsid w:val="00C3204B"/>
    <w:rsid w:val="00C3288A"/>
    <w:rsid w:val="00C328B1"/>
    <w:rsid w:val="00C32A83"/>
    <w:rsid w:val="00C336D2"/>
    <w:rsid w:val="00C336E5"/>
    <w:rsid w:val="00C33A86"/>
    <w:rsid w:val="00C347CB"/>
    <w:rsid w:val="00C35165"/>
    <w:rsid w:val="00C35B19"/>
    <w:rsid w:val="00C35BBA"/>
    <w:rsid w:val="00C35D9C"/>
    <w:rsid w:val="00C35FF6"/>
    <w:rsid w:val="00C3604F"/>
    <w:rsid w:val="00C360F6"/>
    <w:rsid w:val="00C364A4"/>
    <w:rsid w:val="00C36B54"/>
    <w:rsid w:val="00C40303"/>
    <w:rsid w:val="00C406CB"/>
    <w:rsid w:val="00C40BDC"/>
    <w:rsid w:val="00C40DF7"/>
    <w:rsid w:val="00C4159F"/>
    <w:rsid w:val="00C4203C"/>
    <w:rsid w:val="00C42185"/>
    <w:rsid w:val="00C42536"/>
    <w:rsid w:val="00C42FD7"/>
    <w:rsid w:val="00C438FB"/>
    <w:rsid w:val="00C43938"/>
    <w:rsid w:val="00C43A18"/>
    <w:rsid w:val="00C4518F"/>
    <w:rsid w:val="00C456E0"/>
    <w:rsid w:val="00C45CE0"/>
    <w:rsid w:val="00C46884"/>
    <w:rsid w:val="00C46EA7"/>
    <w:rsid w:val="00C47E4C"/>
    <w:rsid w:val="00C502EB"/>
    <w:rsid w:val="00C5065B"/>
    <w:rsid w:val="00C50BDE"/>
    <w:rsid w:val="00C50C75"/>
    <w:rsid w:val="00C51D89"/>
    <w:rsid w:val="00C51FBB"/>
    <w:rsid w:val="00C522FB"/>
    <w:rsid w:val="00C5271C"/>
    <w:rsid w:val="00C52799"/>
    <w:rsid w:val="00C52C2C"/>
    <w:rsid w:val="00C52C8E"/>
    <w:rsid w:val="00C5318A"/>
    <w:rsid w:val="00C53B97"/>
    <w:rsid w:val="00C53E0C"/>
    <w:rsid w:val="00C53E0E"/>
    <w:rsid w:val="00C54E25"/>
    <w:rsid w:val="00C54E3E"/>
    <w:rsid w:val="00C55523"/>
    <w:rsid w:val="00C55EBA"/>
    <w:rsid w:val="00C56036"/>
    <w:rsid w:val="00C561EA"/>
    <w:rsid w:val="00C564C7"/>
    <w:rsid w:val="00C56893"/>
    <w:rsid w:val="00C579C6"/>
    <w:rsid w:val="00C57FA5"/>
    <w:rsid w:val="00C6034F"/>
    <w:rsid w:val="00C60CDB"/>
    <w:rsid w:val="00C6119E"/>
    <w:rsid w:val="00C62C0F"/>
    <w:rsid w:val="00C62C42"/>
    <w:rsid w:val="00C62C4B"/>
    <w:rsid w:val="00C637D1"/>
    <w:rsid w:val="00C656AE"/>
    <w:rsid w:val="00C6580D"/>
    <w:rsid w:val="00C65CBC"/>
    <w:rsid w:val="00C65E5A"/>
    <w:rsid w:val="00C6671A"/>
    <w:rsid w:val="00C7007B"/>
    <w:rsid w:val="00C70C64"/>
    <w:rsid w:val="00C7164D"/>
    <w:rsid w:val="00C71974"/>
    <w:rsid w:val="00C729D6"/>
    <w:rsid w:val="00C72BE8"/>
    <w:rsid w:val="00C72F36"/>
    <w:rsid w:val="00C741AC"/>
    <w:rsid w:val="00C74A12"/>
    <w:rsid w:val="00C751E0"/>
    <w:rsid w:val="00C75259"/>
    <w:rsid w:val="00C75F12"/>
    <w:rsid w:val="00C7737D"/>
    <w:rsid w:val="00C777F4"/>
    <w:rsid w:val="00C77A42"/>
    <w:rsid w:val="00C77BF0"/>
    <w:rsid w:val="00C77DAE"/>
    <w:rsid w:val="00C80296"/>
    <w:rsid w:val="00C806B4"/>
    <w:rsid w:val="00C80EAC"/>
    <w:rsid w:val="00C812A2"/>
    <w:rsid w:val="00C816DC"/>
    <w:rsid w:val="00C82314"/>
    <w:rsid w:val="00C83082"/>
    <w:rsid w:val="00C83411"/>
    <w:rsid w:val="00C84B21"/>
    <w:rsid w:val="00C84C02"/>
    <w:rsid w:val="00C85401"/>
    <w:rsid w:val="00C8561A"/>
    <w:rsid w:val="00C86420"/>
    <w:rsid w:val="00C8671A"/>
    <w:rsid w:val="00C86FDB"/>
    <w:rsid w:val="00C8744E"/>
    <w:rsid w:val="00C879AC"/>
    <w:rsid w:val="00C9013D"/>
    <w:rsid w:val="00C906EA"/>
    <w:rsid w:val="00C909FD"/>
    <w:rsid w:val="00C92155"/>
    <w:rsid w:val="00C9261A"/>
    <w:rsid w:val="00C930CE"/>
    <w:rsid w:val="00C937A7"/>
    <w:rsid w:val="00C94BCD"/>
    <w:rsid w:val="00C94CD0"/>
    <w:rsid w:val="00C94E0C"/>
    <w:rsid w:val="00C954FE"/>
    <w:rsid w:val="00C9595A"/>
    <w:rsid w:val="00C95A1F"/>
    <w:rsid w:val="00C95A4E"/>
    <w:rsid w:val="00C95D22"/>
    <w:rsid w:val="00C95D24"/>
    <w:rsid w:val="00C95E8E"/>
    <w:rsid w:val="00C95F1D"/>
    <w:rsid w:val="00C9663A"/>
    <w:rsid w:val="00C969A2"/>
    <w:rsid w:val="00C9790B"/>
    <w:rsid w:val="00CA00CF"/>
    <w:rsid w:val="00CA0330"/>
    <w:rsid w:val="00CA138F"/>
    <w:rsid w:val="00CA17A1"/>
    <w:rsid w:val="00CA1AEA"/>
    <w:rsid w:val="00CA20FE"/>
    <w:rsid w:val="00CA24D2"/>
    <w:rsid w:val="00CA26A1"/>
    <w:rsid w:val="00CA2A71"/>
    <w:rsid w:val="00CA2C65"/>
    <w:rsid w:val="00CA38BA"/>
    <w:rsid w:val="00CA44BF"/>
    <w:rsid w:val="00CA4762"/>
    <w:rsid w:val="00CA49BA"/>
    <w:rsid w:val="00CA4B7C"/>
    <w:rsid w:val="00CA4C29"/>
    <w:rsid w:val="00CA5331"/>
    <w:rsid w:val="00CA559F"/>
    <w:rsid w:val="00CA5849"/>
    <w:rsid w:val="00CA6E50"/>
    <w:rsid w:val="00CB028E"/>
    <w:rsid w:val="00CB1A70"/>
    <w:rsid w:val="00CB1AA9"/>
    <w:rsid w:val="00CB1C5D"/>
    <w:rsid w:val="00CB2205"/>
    <w:rsid w:val="00CB2F95"/>
    <w:rsid w:val="00CB30AD"/>
    <w:rsid w:val="00CB3522"/>
    <w:rsid w:val="00CB477A"/>
    <w:rsid w:val="00CB4EC9"/>
    <w:rsid w:val="00CB5580"/>
    <w:rsid w:val="00CB5768"/>
    <w:rsid w:val="00CB598E"/>
    <w:rsid w:val="00CB5E80"/>
    <w:rsid w:val="00CB6024"/>
    <w:rsid w:val="00CB71A5"/>
    <w:rsid w:val="00CB72C3"/>
    <w:rsid w:val="00CB7CEE"/>
    <w:rsid w:val="00CC034D"/>
    <w:rsid w:val="00CC0E1E"/>
    <w:rsid w:val="00CC192C"/>
    <w:rsid w:val="00CC2891"/>
    <w:rsid w:val="00CC2F6B"/>
    <w:rsid w:val="00CC30C9"/>
    <w:rsid w:val="00CC3F6E"/>
    <w:rsid w:val="00CC40CB"/>
    <w:rsid w:val="00CC465B"/>
    <w:rsid w:val="00CC46B4"/>
    <w:rsid w:val="00CC46EB"/>
    <w:rsid w:val="00CC483A"/>
    <w:rsid w:val="00CC52AB"/>
    <w:rsid w:val="00CC5443"/>
    <w:rsid w:val="00CC572B"/>
    <w:rsid w:val="00CC5CE6"/>
    <w:rsid w:val="00CC5E84"/>
    <w:rsid w:val="00CC6105"/>
    <w:rsid w:val="00CC696B"/>
    <w:rsid w:val="00CC6C15"/>
    <w:rsid w:val="00CC7028"/>
    <w:rsid w:val="00CC703F"/>
    <w:rsid w:val="00CC7919"/>
    <w:rsid w:val="00CC7B93"/>
    <w:rsid w:val="00CD06C0"/>
    <w:rsid w:val="00CD0D8B"/>
    <w:rsid w:val="00CD0D91"/>
    <w:rsid w:val="00CD1178"/>
    <w:rsid w:val="00CD1289"/>
    <w:rsid w:val="00CD183F"/>
    <w:rsid w:val="00CD1AE6"/>
    <w:rsid w:val="00CD1DD1"/>
    <w:rsid w:val="00CD2702"/>
    <w:rsid w:val="00CD2E27"/>
    <w:rsid w:val="00CD349B"/>
    <w:rsid w:val="00CD3516"/>
    <w:rsid w:val="00CD35E8"/>
    <w:rsid w:val="00CD4E50"/>
    <w:rsid w:val="00CD5F1E"/>
    <w:rsid w:val="00CD6134"/>
    <w:rsid w:val="00CD6623"/>
    <w:rsid w:val="00CD6A4E"/>
    <w:rsid w:val="00CD6B5B"/>
    <w:rsid w:val="00CD7523"/>
    <w:rsid w:val="00CD759D"/>
    <w:rsid w:val="00CD7A6E"/>
    <w:rsid w:val="00CE12D2"/>
    <w:rsid w:val="00CE1ACA"/>
    <w:rsid w:val="00CE22C8"/>
    <w:rsid w:val="00CE2A45"/>
    <w:rsid w:val="00CE3015"/>
    <w:rsid w:val="00CE34B8"/>
    <w:rsid w:val="00CE3C8D"/>
    <w:rsid w:val="00CE4B9C"/>
    <w:rsid w:val="00CE5187"/>
    <w:rsid w:val="00CE58ED"/>
    <w:rsid w:val="00CE59FB"/>
    <w:rsid w:val="00CE60D9"/>
    <w:rsid w:val="00CE61C7"/>
    <w:rsid w:val="00CE64D6"/>
    <w:rsid w:val="00CE67EC"/>
    <w:rsid w:val="00CE6A0A"/>
    <w:rsid w:val="00CE6E91"/>
    <w:rsid w:val="00CE7145"/>
    <w:rsid w:val="00CE71FF"/>
    <w:rsid w:val="00CE7A5B"/>
    <w:rsid w:val="00CF0305"/>
    <w:rsid w:val="00CF094D"/>
    <w:rsid w:val="00CF0A6A"/>
    <w:rsid w:val="00CF152B"/>
    <w:rsid w:val="00CF2390"/>
    <w:rsid w:val="00CF28C5"/>
    <w:rsid w:val="00CF297D"/>
    <w:rsid w:val="00CF2FBC"/>
    <w:rsid w:val="00CF33EF"/>
    <w:rsid w:val="00CF3593"/>
    <w:rsid w:val="00CF51E2"/>
    <w:rsid w:val="00CF6032"/>
    <w:rsid w:val="00CF60B0"/>
    <w:rsid w:val="00CF62A9"/>
    <w:rsid w:val="00CF66AF"/>
    <w:rsid w:val="00CF7485"/>
    <w:rsid w:val="00D002B5"/>
    <w:rsid w:val="00D00A72"/>
    <w:rsid w:val="00D00ACA"/>
    <w:rsid w:val="00D01625"/>
    <w:rsid w:val="00D016A2"/>
    <w:rsid w:val="00D01BD2"/>
    <w:rsid w:val="00D02506"/>
    <w:rsid w:val="00D02CC8"/>
    <w:rsid w:val="00D032B3"/>
    <w:rsid w:val="00D035EA"/>
    <w:rsid w:val="00D037A0"/>
    <w:rsid w:val="00D0430C"/>
    <w:rsid w:val="00D064DC"/>
    <w:rsid w:val="00D06D6F"/>
    <w:rsid w:val="00D06FCA"/>
    <w:rsid w:val="00D0722D"/>
    <w:rsid w:val="00D078A9"/>
    <w:rsid w:val="00D102BF"/>
    <w:rsid w:val="00D1058F"/>
    <w:rsid w:val="00D10AEB"/>
    <w:rsid w:val="00D10C45"/>
    <w:rsid w:val="00D1114A"/>
    <w:rsid w:val="00D11908"/>
    <w:rsid w:val="00D11C2E"/>
    <w:rsid w:val="00D11CA5"/>
    <w:rsid w:val="00D123D4"/>
    <w:rsid w:val="00D12A1E"/>
    <w:rsid w:val="00D12C4B"/>
    <w:rsid w:val="00D12EB3"/>
    <w:rsid w:val="00D13275"/>
    <w:rsid w:val="00D13E70"/>
    <w:rsid w:val="00D14A3A"/>
    <w:rsid w:val="00D14CEE"/>
    <w:rsid w:val="00D15007"/>
    <w:rsid w:val="00D15219"/>
    <w:rsid w:val="00D1654A"/>
    <w:rsid w:val="00D17336"/>
    <w:rsid w:val="00D177F3"/>
    <w:rsid w:val="00D17C75"/>
    <w:rsid w:val="00D17E36"/>
    <w:rsid w:val="00D202EE"/>
    <w:rsid w:val="00D21059"/>
    <w:rsid w:val="00D21520"/>
    <w:rsid w:val="00D21919"/>
    <w:rsid w:val="00D22050"/>
    <w:rsid w:val="00D221D9"/>
    <w:rsid w:val="00D23360"/>
    <w:rsid w:val="00D233F1"/>
    <w:rsid w:val="00D2378E"/>
    <w:rsid w:val="00D23D1E"/>
    <w:rsid w:val="00D24E2C"/>
    <w:rsid w:val="00D25C8F"/>
    <w:rsid w:val="00D25EC5"/>
    <w:rsid w:val="00D26649"/>
    <w:rsid w:val="00D26B05"/>
    <w:rsid w:val="00D26F1A"/>
    <w:rsid w:val="00D275E9"/>
    <w:rsid w:val="00D27CC6"/>
    <w:rsid w:val="00D30362"/>
    <w:rsid w:val="00D3065C"/>
    <w:rsid w:val="00D30B39"/>
    <w:rsid w:val="00D31865"/>
    <w:rsid w:val="00D3288B"/>
    <w:rsid w:val="00D330A3"/>
    <w:rsid w:val="00D331CA"/>
    <w:rsid w:val="00D337D5"/>
    <w:rsid w:val="00D33863"/>
    <w:rsid w:val="00D33B70"/>
    <w:rsid w:val="00D33D23"/>
    <w:rsid w:val="00D347A7"/>
    <w:rsid w:val="00D34DB2"/>
    <w:rsid w:val="00D353A5"/>
    <w:rsid w:val="00D361E6"/>
    <w:rsid w:val="00D36397"/>
    <w:rsid w:val="00D364AB"/>
    <w:rsid w:val="00D37D71"/>
    <w:rsid w:val="00D37E32"/>
    <w:rsid w:val="00D37EA3"/>
    <w:rsid w:val="00D37EBF"/>
    <w:rsid w:val="00D40033"/>
    <w:rsid w:val="00D4031A"/>
    <w:rsid w:val="00D40BAB"/>
    <w:rsid w:val="00D41288"/>
    <w:rsid w:val="00D42B21"/>
    <w:rsid w:val="00D42D1C"/>
    <w:rsid w:val="00D43E7D"/>
    <w:rsid w:val="00D444FE"/>
    <w:rsid w:val="00D447AE"/>
    <w:rsid w:val="00D45114"/>
    <w:rsid w:val="00D45799"/>
    <w:rsid w:val="00D45BEF"/>
    <w:rsid w:val="00D468E8"/>
    <w:rsid w:val="00D46C41"/>
    <w:rsid w:val="00D46F41"/>
    <w:rsid w:val="00D4713B"/>
    <w:rsid w:val="00D47D1E"/>
    <w:rsid w:val="00D47D82"/>
    <w:rsid w:val="00D47E6F"/>
    <w:rsid w:val="00D5026C"/>
    <w:rsid w:val="00D50535"/>
    <w:rsid w:val="00D50C53"/>
    <w:rsid w:val="00D50D7B"/>
    <w:rsid w:val="00D512D2"/>
    <w:rsid w:val="00D517D2"/>
    <w:rsid w:val="00D51A4E"/>
    <w:rsid w:val="00D51CCD"/>
    <w:rsid w:val="00D51F9D"/>
    <w:rsid w:val="00D527D4"/>
    <w:rsid w:val="00D536C9"/>
    <w:rsid w:val="00D53BD8"/>
    <w:rsid w:val="00D5442E"/>
    <w:rsid w:val="00D544CA"/>
    <w:rsid w:val="00D54C40"/>
    <w:rsid w:val="00D5519E"/>
    <w:rsid w:val="00D55380"/>
    <w:rsid w:val="00D557F4"/>
    <w:rsid w:val="00D55C01"/>
    <w:rsid w:val="00D55E83"/>
    <w:rsid w:val="00D56136"/>
    <w:rsid w:val="00D56848"/>
    <w:rsid w:val="00D56E06"/>
    <w:rsid w:val="00D57221"/>
    <w:rsid w:val="00D5728B"/>
    <w:rsid w:val="00D61D86"/>
    <w:rsid w:val="00D628CF"/>
    <w:rsid w:val="00D62A0E"/>
    <w:rsid w:val="00D63291"/>
    <w:rsid w:val="00D63AB6"/>
    <w:rsid w:val="00D63C6D"/>
    <w:rsid w:val="00D648BD"/>
    <w:rsid w:val="00D64FFE"/>
    <w:rsid w:val="00D65258"/>
    <w:rsid w:val="00D7087A"/>
    <w:rsid w:val="00D70B59"/>
    <w:rsid w:val="00D70B80"/>
    <w:rsid w:val="00D73489"/>
    <w:rsid w:val="00D73BC8"/>
    <w:rsid w:val="00D73C60"/>
    <w:rsid w:val="00D73FA9"/>
    <w:rsid w:val="00D74122"/>
    <w:rsid w:val="00D74CCF"/>
    <w:rsid w:val="00D7556B"/>
    <w:rsid w:val="00D75A82"/>
    <w:rsid w:val="00D7665A"/>
    <w:rsid w:val="00D76CA0"/>
    <w:rsid w:val="00D7787E"/>
    <w:rsid w:val="00D77F92"/>
    <w:rsid w:val="00D80D42"/>
    <w:rsid w:val="00D81430"/>
    <w:rsid w:val="00D8199A"/>
    <w:rsid w:val="00D81B0A"/>
    <w:rsid w:val="00D81FBE"/>
    <w:rsid w:val="00D8297B"/>
    <w:rsid w:val="00D82C9E"/>
    <w:rsid w:val="00D84652"/>
    <w:rsid w:val="00D848C9"/>
    <w:rsid w:val="00D85548"/>
    <w:rsid w:val="00D855C7"/>
    <w:rsid w:val="00D85724"/>
    <w:rsid w:val="00D8583A"/>
    <w:rsid w:val="00D865DE"/>
    <w:rsid w:val="00D86EA0"/>
    <w:rsid w:val="00D87341"/>
    <w:rsid w:val="00D9050A"/>
    <w:rsid w:val="00D91201"/>
    <w:rsid w:val="00D9135F"/>
    <w:rsid w:val="00D917FB"/>
    <w:rsid w:val="00D926DD"/>
    <w:rsid w:val="00D92BE9"/>
    <w:rsid w:val="00D92DE0"/>
    <w:rsid w:val="00D92E5D"/>
    <w:rsid w:val="00D933AA"/>
    <w:rsid w:val="00D941F1"/>
    <w:rsid w:val="00D94279"/>
    <w:rsid w:val="00D94F4C"/>
    <w:rsid w:val="00D95215"/>
    <w:rsid w:val="00D956C1"/>
    <w:rsid w:val="00D95D1E"/>
    <w:rsid w:val="00D9630D"/>
    <w:rsid w:val="00D97294"/>
    <w:rsid w:val="00D97DF1"/>
    <w:rsid w:val="00DA0AE7"/>
    <w:rsid w:val="00DA2189"/>
    <w:rsid w:val="00DA36E8"/>
    <w:rsid w:val="00DA3AFC"/>
    <w:rsid w:val="00DA514E"/>
    <w:rsid w:val="00DA54E6"/>
    <w:rsid w:val="00DA5B4C"/>
    <w:rsid w:val="00DA5B69"/>
    <w:rsid w:val="00DA5CEA"/>
    <w:rsid w:val="00DA5E5C"/>
    <w:rsid w:val="00DA5F9F"/>
    <w:rsid w:val="00DA66A4"/>
    <w:rsid w:val="00DA6D60"/>
    <w:rsid w:val="00DA7559"/>
    <w:rsid w:val="00DA75A7"/>
    <w:rsid w:val="00DB0395"/>
    <w:rsid w:val="00DB1357"/>
    <w:rsid w:val="00DB1CCC"/>
    <w:rsid w:val="00DB1F94"/>
    <w:rsid w:val="00DB27F8"/>
    <w:rsid w:val="00DB3255"/>
    <w:rsid w:val="00DB34A6"/>
    <w:rsid w:val="00DB3BD2"/>
    <w:rsid w:val="00DB3F72"/>
    <w:rsid w:val="00DB3FD5"/>
    <w:rsid w:val="00DB431D"/>
    <w:rsid w:val="00DB4602"/>
    <w:rsid w:val="00DB5468"/>
    <w:rsid w:val="00DB590D"/>
    <w:rsid w:val="00DB68D5"/>
    <w:rsid w:val="00DB6A78"/>
    <w:rsid w:val="00DB6C33"/>
    <w:rsid w:val="00DB7848"/>
    <w:rsid w:val="00DB7FDF"/>
    <w:rsid w:val="00DC0842"/>
    <w:rsid w:val="00DC0D99"/>
    <w:rsid w:val="00DC1319"/>
    <w:rsid w:val="00DC180A"/>
    <w:rsid w:val="00DC1A80"/>
    <w:rsid w:val="00DC272A"/>
    <w:rsid w:val="00DC27E5"/>
    <w:rsid w:val="00DC38D0"/>
    <w:rsid w:val="00DC3CAB"/>
    <w:rsid w:val="00DC576F"/>
    <w:rsid w:val="00DC68F7"/>
    <w:rsid w:val="00DC718A"/>
    <w:rsid w:val="00DC72B1"/>
    <w:rsid w:val="00DC7C13"/>
    <w:rsid w:val="00DD1FC1"/>
    <w:rsid w:val="00DD1FF1"/>
    <w:rsid w:val="00DD24C5"/>
    <w:rsid w:val="00DD2713"/>
    <w:rsid w:val="00DD34A8"/>
    <w:rsid w:val="00DD34D1"/>
    <w:rsid w:val="00DD3894"/>
    <w:rsid w:val="00DD4B89"/>
    <w:rsid w:val="00DD4F74"/>
    <w:rsid w:val="00DD5881"/>
    <w:rsid w:val="00DD5F9A"/>
    <w:rsid w:val="00DD6D86"/>
    <w:rsid w:val="00DE1418"/>
    <w:rsid w:val="00DE234C"/>
    <w:rsid w:val="00DE29AE"/>
    <w:rsid w:val="00DE2B89"/>
    <w:rsid w:val="00DE2EF7"/>
    <w:rsid w:val="00DE310B"/>
    <w:rsid w:val="00DE345A"/>
    <w:rsid w:val="00DE3620"/>
    <w:rsid w:val="00DE43FE"/>
    <w:rsid w:val="00DE4E5F"/>
    <w:rsid w:val="00DE552A"/>
    <w:rsid w:val="00DE5B6C"/>
    <w:rsid w:val="00DE5F39"/>
    <w:rsid w:val="00DE5F59"/>
    <w:rsid w:val="00DE62C2"/>
    <w:rsid w:val="00DE6387"/>
    <w:rsid w:val="00DE6AF1"/>
    <w:rsid w:val="00DE72E3"/>
    <w:rsid w:val="00DE7722"/>
    <w:rsid w:val="00DE7EAA"/>
    <w:rsid w:val="00DE7EC1"/>
    <w:rsid w:val="00DF19E6"/>
    <w:rsid w:val="00DF1A3B"/>
    <w:rsid w:val="00DF1DDC"/>
    <w:rsid w:val="00DF200F"/>
    <w:rsid w:val="00DF23E4"/>
    <w:rsid w:val="00DF2829"/>
    <w:rsid w:val="00DF3F30"/>
    <w:rsid w:val="00DF4040"/>
    <w:rsid w:val="00DF445C"/>
    <w:rsid w:val="00DF4745"/>
    <w:rsid w:val="00DF4F1B"/>
    <w:rsid w:val="00DF53C7"/>
    <w:rsid w:val="00DF621D"/>
    <w:rsid w:val="00DF6A22"/>
    <w:rsid w:val="00DF792D"/>
    <w:rsid w:val="00DF7BCF"/>
    <w:rsid w:val="00DF7D1B"/>
    <w:rsid w:val="00DF7E4D"/>
    <w:rsid w:val="00E008C6"/>
    <w:rsid w:val="00E00F9C"/>
    <w:rsid w:val="00E01356"/>
    <w:rsid w:val="00E0179C"/>
    <w:rsid w:val="00E01ABF"/>
    <w:rsid w:val="00E01DEF"/>
    <w:rsid w:val="00E01FB2"/>
    <w:rsid w:val="00E02382"/>
    <w:rsid w:val="00E02758"/>
    <w:rsid w:val="00E034F3"/>
    <w:rsid w:val="00E03B1B"/>
    <w:rsid w:val="00E03C98"/>
    <w:rsid w:val="00E03EF5"/>
    <w:rsid w:val="00E04AAB"/>
    <w:rsid w:val="00E04F8F"/>
    <w:rsid w:val="00E05AB5"/>
    <w:rsid w:val="00E05CBB"/>
    <w:rsid w:val="00E06E65"/>
    <w:rsid w:val="00E07A9D"/>
    <w:rsid w:val="00E10615"/>
    <w:rsid w:val="00E10B8C"/>
    <w:rsid w:val="00E10EEB"/>
    <w:rsid w:val="00E1125D"/>
    <w:rsid w:val="00E1162C"/>
    <w:rsid w:val="00E13B80"/>
    <w:rsid w:val="00E14492"/>
    <w:rsid w:val="00E146D3"/>
    <w:rsid w:val="00E1477A"/>
    <w:rsid w:val="00E148CA"/>
    <w:rsid w:val="00E14A6F"/>
    <w:rsid w:val="00E14D55"/>
    <w:rsid w:val="00E14E34"/>
    <w:rsid w:val="00E151DD"/>
    <w:rsid w:val="00E15C91"/>
    <w:rsid w:val="00E16BC9"/>
    <w:rsid w:val="00E175BC"/>
    <w:rsid w:val="00E17782"/>
    <w:rsid w:val="00E17A7F"/>
    <w:rsid w:val="00E2032E"/>
    <w:rsid w:val="00E20D4C"/>
    <w:rsid w:val="00E2111C"/>
    <w:rsid w:val="00E21301"/>
    <w:rsid w:val="00E2167C"/>
    <w:rsid w:val="00E2281C"/>
    <w:rsid w:val="00E22C7F"/>
    <w:rsid w:val="00E237DE"/>
    <w:rsid w:val="00E243FB"/>
    <w:rsid w:val="00E24581"/>
    <w:rsid w:val="00E24780"/>
    <w:rsid w:val="00E24B3D"/>
    <w:rsid w:val="00E2590E"/>
    <w:rsid w:val="00E259D2"/>
    <w:rsid w:val="00E268AF"/>
    <w:rsid w:val="00E277EB"/>
    <w:rsid w:val="00E315D0"/>
    <w:rsid w:val="00E31A39"/>
    <w:rsid w:val="00E31F56"/>
    <w:rsid w:val="00E31FD7"/>
    <w:rsid w:val="00E33D97"/>
    <w:rsid w:val="00E34E12"/>
    <w:rsid w:val="00E34F7E"/>
    <w:rsid w:val="00E3505D"/>
    <w:rsid w:val="00E35073"/>
    <w:rsid w:val="00E356D2"/>
    <w:rsid w:val="00E358B6"/>
    <w:rsid w:val="00E35B4E"/>
    <w:rsid w:val="00E35C77"/>
    <w:rsid w:val="00E35FB6"/>
    <w:rsid w:val="00E36D6D"/>
    <w:rsid w:val="00E36D78"/>
    <w:rsid w:val="00E37352"/>
    <w:rsid w:val="00E37A74"/>
    <w:rsid w:val="00E37AAA"/>
    <w:rsid w:val="00E37AEC"/>
    <w:rsid w:val="00E401A0"/>
    <w:rsid w:val="00E40EC0"/>
    <w:rsid w:val="00E41752"/>
    <w:rsid w:val="00E422E7"/>
    <w:rsid w:val="00E42770"/>
    <w:rsid w:val="00E4278F"/>
    <w:rsid w:val="00E431D8"/>
    <w:rsid w:val="00E43211"/>
    <w:rsid w:val="00E43B53"/>
    <w:rsid w:val="00E44C6A"/>
    <w:rsid w:val="00E45D77"/>
    <w:rsid w:val="00E4673F"/>
    <w:rsid w:val="00E47675"/>
    <w:rsid w:val="00E4792A"/>
    <w:rsid w:val="00E479AE"/>
    <w:rsid w:val="00E47E8C"/>
    <w:rsid w:val="00E502A0"/>
    <w:rsid w:val="00E50AC2"/>
    <w:rsid w:val="00E510BA"/>
    <w:rsid w:val="00E5136A"/>
    <w:rsid w:val="00E51771"/>
    <w:rsid w:val="00E51983"/>
    <w:rsid w:val="00E520A1"/>
    <w:rsid w:val="00E52613"/>
    <w:rsid w:val="00E53172"/>
    <w:rsid w:val="00E53189"/>
    <w:rsid w:val="00E538D7"/>
    <w:rsid w:val="00E54419"/>
    <w:rsid w:val="00E5490D"/>
    <w:rsid w:val="00E54BE1"/>
    <w:rsid w:val="00E55A16"/>
    <w:rsid w:val="00E55C08"/>
    <w:rsid w:val="00E55D01"/>
    <w:rsid w:val="00E5616E"/>
    <w:rsid w:val="00E56C42"/>
    <w:rsid w:val="00E570F7"/>
    <w:rsid w:val="00E57413"/>
    <w:rsid w:val="00E578CC"/>
    <w:rsid w:val="00E57B30"/>
    <w:rsid w:val="00E57CBC"/>
    <w:rsid w:val="00E57F55"/>
    <w:rsid w:val="00E60539"/>
    <w:rsid w:val="00E60B87"/>
    <w:rsid w:val="00E61077"/>
    <w:rsid w:val="00E612AE"/>
    <w:rsid w:val="00E61B70"/>
    <w:rsid w:val="00E623CA"/>
    <w:rsid w:val="00E625A8"/>
    <w:rsid w:val="00E627E8"/>
    <w:rsid w:val="00E628B2"/>
    <w:rsid w:val="00E62CBC"/>
    <w:rsid w:val="00E63E61"/>
    <w:rsid w:val="00E64146"/>
    <w:rsid w:val="00E64760"/>
    <w:rsid w:val="00E6486E"/>
    <w:rsid w:val="00E6546D"/>
    <w:rsid w:val="00E65E13"/>
    <w:rsid w:val="00E66063"/>
    <w:rsid w:val="00E667EF"/>
    <w:rsid w:val="00E66BDE"/>
    <w:rsid w:val="00E66C6C"/>
    <w:rsid w:val="00E66F38"/>
    <w:rsid w:val="00E674D6"/>
    <w:rsid w:val="00E67C77"/>
    <w:rsid w:val="00E704F4"/>
    <w:rsid w:val="00E70A18"/>
    <w:rsid w:val="00E72171"/>
    <w:rsid w:val="00E72CB0"/>
    <w:rsid w:val="00E73CE0"/>
    <w:rsid w:val="00E73F5E"/>
    <w:rsid w:val="00E742E6"/>
    <w:rsid w:val="00E74397"/>
    <w:rsid w:val="00E743CF"/>
    <w:rsid w:val="00E759A5"/>
    <w:rsid w:val="00E75AFC"/>
    <w:rsid w:val="00E75B26"/>
    <w:rsid w:val="00E75E28"/>
    <w:rsid w:val="00E76624"/>
    <w:rsid w:val="00E76837"/>
    <w:rsid w:val="00E776C7"/>
    <w:rsid w:val="00E7781A"/>
    <w:rsid w:val="00E77B0A"/>
    <w:rsid w:val="00E806D6"/>
    <w:rsid w:val="00E80A4D"/>
    <w:rsid w:val="00E81249"/>
    <w:rsid w:val="00E81371"/>
    <w:rsid w:val="00E8163E"/>
    <w:rsid w:val="00E81BC9"/>
    <w:rsid w:val="00E81C97"/>
    <w:rsid w:val="00E822C7"/>
    <w:rsid w:val="00E833FC"/>
    <w:rsid w:val="00E84B56"/>
    <w:rsid w:val="00E84F23"/>
    <w:rsid w:val="00E84F4E"/>
    <w:rsid w:val="00E851C5"/>
    <w:rsid w:val="00E86044"/>
    <w:rsid w:val="00E866B9"/>
    <w:rsid w:val="00E8678A"/>
    <w:rsid w:val="00E871F2"/>
    <w:rsid w:val="00E8730E"/>
    <w:rsid w:val="00E879BF"/>
    <w:rsid w:val="00E90027"/>
    <w:rsid w:val="00E909DA"/>
    <w:rsid w:val="00E90CFE"/>
    <w:rsid w:val="00E91E85"/>
    <w:rsid w:val="00E9283B"/>
    <w:rsid w:val="00E92BD9"/>
    <w:rsid w:val="00E937C8"/>
    <w:rsid w:val="00E94378"/>
    <w:rsid w:val="00E943D7"/>
    <w:rsid w:val="00E9455A"/>
    <w:rsid w:val="00E945F0"/>
    <w:rsid w:val="00E955FB"/>
    <w:rsid w:val="00E9675A"/>
    <w:rsid w:val="00E96AC9"/>
    <w:rsid w:val="00E96AFA"/>
    <w:rsid w:val="00E9703D"/>
    <w:rsid w:val="00E97712"/>
    <w:rsid w:val="00E979D8"/>
    <w:rsid w:val="00EA15D1"/>
    <w:rsid w:val="00EA164B"/>
    <w:rsid w:val="00EA1A32"/>
    <w:rsid w:val="00EA23E2"/>
    <w:rsid w:val="00EA29F0"/>
    <w:rsid w:val="00EA35BE"/>
    <w:rsid w:val="00EA4188"/>
    <w:rsid w:val="00EA713E"/>
    <w:rsid w:val="00EA7277"/>
    <w:rsid w:val="00EA7603"/>
    <w:rsid w:val="00EA761C"/>
    <w:rsid w:val="00EA7ACA"/>
    <w:rsid w:val="00EA7D6E"/>
    <w:rsid w:val="00EB0270"/>
    <w:rsid w:val="00EB0847"/>
    <w:rsid w:val="00EB0A39"/>
    <w:rsid w:val="00EB0D92"/>
    <w:rsid w:val="00EB2151"/>
    <w:rsid w:val="00EB288F"/>
    <w:rsid w:val="00EB2D9F"/>
    <w:rsid w:val="00EB3D08"/>
    <w:rsid w:val="00EB450F"/>
    <w:rsid w:val="00EB45C1"/>
    <w:rsid w:val="00EB4691"/>
    <w:rsid w:val="00EB514D"/>
    <w:rsid w:val="00EB5329"/>
    <w:rsid w:val="00EB534E"/>
    <w:rsid w:val="00EB6A16"/>
    <w:rsid w:val="00EB6F77"/>
    <w:rsid w:val="00EB76BB"/>
    <w:rsid w:val="00EB7DDB"/>
    <w:rsid w:val="00EC0E5A"/>
    <w:rsid w:val="00EC334F"/>
    <w:rsid w:val="00EC37F6"/>
    <w:rsid w:val="00EC3D15"/>
    <w:rsid w:val="00EC440F"/>
    <w:rsid w:val="00EC4582"/>
    <w:rsid w:val="00EC4710"/>
    <w:rsid w:val="00EC4A5B"/>
    <w:rsid w:val="00EC5DEB"/>
    <w:rsid w:val="00EC6B26"/>
    <w:rsid w:val="00EC7373"/>
    <w:rsid w:val="00EC785F"/>
    <w:rsid w:val="00EC7A71"/>
    <w:rsid w:val="00EC7F65"/>
    <w:rsid w:val="00ED0769"/>
    <w:rsid w:val="00ED0CEC"/>
    <w:rsid w:val="00ED0EA7"/>
    <w:rsid w:val="00ED11F8"/>
    <w:rsid w:val="00ED14C2"/>
    <w:rsid w:val="00ED170B"/>
    <w:rsid w:val="00ED207C"/>
    <w:rsid w:val="00ED2288"/>
    <w:rsid w:val="00ED2313"/>
    <w:rsid w:val="00ED2825"/>
    <w:rsid w:val="00ED2B23"/>
    <w:rsid w:val="00ED2DDF"/>
    <w:rsid w:val="00ED38D8"/>
    <w:rsid w:val="00ED3E68"/>
    <w:rsid w:val="00ED4044"/>
    <w:rsid w:val="00ED5113"/>
    <w:rsid w:val="00ED511F"/>
    <w:rsid w:val="00ED51D1"/>
    <w:rsid w:val="00ED6042"/>
    <w:rsid w:val="00ED7426"/>
    <w:rsid w:val="00ED7738"/>
    <w:rsid w:val="00ED7753"/>
    <w:rsid w:val="00ED7AB9"/>
    <w:rsid w:val="00EE0437"/>
    <w:rsid w:val="00EE0774"/>
    <w:rsid w:val="00EE0CB4"/>
    <w:rsid w:val="00EE0FEB"/>
    <w:rsid w:val="00EE1038"/>
    <w:rsid w:val="00EE1717"/>
    <w:rsid w:val="00EE1DED"/>
    <w:rsid w:val="00EE287C"/>
    <w:rsid w:val="00EE2995"/>
    <w:rsid w:val="00EE2D10"/>
    <w:rsid w:val="00EE2E65"/>
    <w:rsid w:val="00EE38FF"/>
    <w:rsid w:val="00EE41C6"/>
    <w:rsid w:val="00EE4D4A"/>
    <w:rsid w:val="00EE56EA"/>
    <w:rsid w:val="00EE5D86"/>
    <w:rsid w:val="00EE6648"/>
    <w:rsid w:val="00EE6A81"/>
    <w:rsid w:val="00EE6CB0"/>
    <w:rsid w:val="00EE6E6A"/>
    <w:rsid w:val="00EE70D8"/>
    <w:rsid w:val="00EE73B8"/>
    <w:rsid w:val="00EF0682"/>
    <w:rsid w:val="00EF1097"/>
    <w:rsid w:val="00EF2030"/>
    <w:rsid w:val="00EF20EC"/>
    <w:rsid w:val="00EF2C33"/>
    <w:rsid w:val="00EF2E20"/>
    <w:rsid w:val="00EF3ADA"/>
    <w:rsid w:val="00EF439D"/>
    <w:rsid w:val="00EF4CCA"/>
    <w:rsid w:val="00EF50A6"/>
    <w:rsid w:val="00EF53C9"/>
    <w:rsid w:val="00EF562A"/>
    <w:rsid w:val="00EF5DD5"/>
    <w:rsid w:val="00EF6636"/>
    <w:rsid w:val="00EF68A4"/>
    <w:rsid w:val="00EF7389"/>
    <w:rsid w:val="00EF74DD"/>
    <w:rsid w:val="00F00199"/>
    <w:rsid w:val="00F00263"/>
    <w:rsid w:val="00F005A0"/>
    <w:rsid w:val="00F012EA"/>
    <w:rsid w:val="00F01878"/>
    <w:rsid w:val="00F01A1B"/>
    <w:rsid w:val="00F0360D"/>
    <w:rsid w:val="00F039FD"/>
    <w:rsid w:val="00F04508"/>
    <w:rsid w:val="00F052FA"/>
    <w:rsid w:val="00F05DE7"/>
    <w:rsid w:val="00F05F25"/>
    <w:rsid w:val="00F0662B"/>
    <w:rsid w:val="00F0696C"/>
    <w:rsid w:val="00F10800"/>
    <w:rsid w:val="00F1082D"/>
    <w:rsid w:val="00F1083E"/>
    <w:rsid w:val="00F10DB2"/>
    <w:rsid w:val="00F11CF9"/>
    <w:rsid w:val="00F1225D"/>
    <w:rsid w:val="00F126EC"/>
    <w:rsid w:val="00F1278F"/>
    <w:rsid w:val="00F13B50"/>
    <w:rsid w:val="00F14C38"/>
    <w:rsid w:val="00F14D4C"/>
    <w:rsid w:val="00F15C71"/>
    <w:rsid w:val="00F16159"/>
    <w:rsid w:val="00F177A1"/>
    <w:rsid w:val="00F17804"/>
    <w:rsid w:val="00F20174"/>
    <w:rsid w:val="00F201D4"/>
    <w:rsid w:val="00F2174E"/>
    <w:rsid w:val="00F22207"/>
    <w:rsid w:val="00F2227E"/>
    <w:rsid w:val="00F228C5"/>
    <w:rsid w:val="00F22E35"/>
    <w:rsid w:val="00F22EF7"/>
    <w:rsid w:val="00F23509"/>
    <w:rsid w:val="00F2393D"/>
    <w:rsid w:val="00F24519"/>
    <w:rsid w:val="00F24757"/>
    <w:rsid w:val="00F248C4"/>
    <w:rsid w:val="00F24A1A"/>
    <w:rsid w:val="00F2502A"/>
    <w:rsid w:val="00F253CA"/>
    <w:rsid w:val="00F25433"/>
    <w:rsid w:val="00F259B1"/>
    <w:rsid w:val="00F25DEE"/>
    <w:rsid w:val="00F26029"/>
    <w:rsid w:val="00F27388"/>
    <w:rsid w:val="00F27D46"/>
    <w:rsid w:val="00F3014D"/>
    <w:rsid w:val="00F301B4"/>
    <w:rsid w:val="00F308A8"/>
    <w:rsid w:val="00F3095D"/>
    <w:rsid w:val="00F30AD3"/>
    <w:rsid w:val="00F3101D"/>
    <w:rsid w:val="00F31291"/>
    <w:rsid w:val="00F322B5"/>
    <w:rsid w:val="00F327BC"/>
    <w:rsid w:val="00F328EF"/>
    <w:rsid w:val="00F32A00"/>
    <w:rsid w:val="00F32F57"/>
    <w:rsid w:val="00F3365C"/>
    <w:rsid w:val="00F33807"/>
    <w:rsid w:val="00F338E9"/>
    <w:rsid w:val="00F33952"/>
    <w:rsid w:val="00F33C54"/>
    <w:rsid w:val="00F33C8B"/>
    <w:rsid w:val="00F33CFF"/>
    <w:rsid w:val="00F3619D"/>
    <w:rsid w:val="00F366C6"/>
    <w:rsid w:val="00F36782"/>
    <w:rsid w:val="00F367C6"/>
    <w:rsid w:val="00F36988"/>
    <w:rsid w:val="00F36A44"/>
    <w:rsid w:val="00F36E96"/>
    <w:rsid w:val="00F36F7D"/>
    <w:rsid w:val="00F37159"/>
    <w:rsid w:val="00F37211"/>
    <w:rsid w:val="00F375CC"/>
    <w:rsid w:val="00F37BD9"/>
    <w:rsid w:val="00F37BDA"/>
    <w:rsid w:val="00F401D2"/>
    <w:rsid w:val="00F40230"/>
    <w:rsid w:val="00F40AD9"/>
    <w:rsid w:val="00F40B8B"/>
    <w:rsid w:val="00F40D40"/>
    <w:rsid w:val="00F40E1E"/>
    <w:rsid w:val="00F40FB2"/>
    <w:rsid w:val="00F41074"/>
    <w:rsid w:val="00F413B9"/>
    <w:rsid w:val="00F41E88"/>
    <w:rsid w:val="00F4241B"/>
    <w:rsid w:val="00F4255C"/>
    <w:rsid w:val="00F4328D"/>
    <w:rsid w:val="00F434DB"/>
    <w:rsid w:val="00F439D2"/>
    <w:rsid w:val="00F44608"/>
    <w:rsid w:val="00F447A7"/>
    <w:rsid w:val="00F44BDC"/>
    <w:rsid w:val="00F450F3"/>
    <w:rsid w:val="00F45141"/>
    <w:rsid w:val="00F454DA"/>
    <w:rsid w:val="00F456B7"/>
    <w:rsid w:val="00F45BD4"/>
    <w:rsid w:val="00F45D11"/>
    <w:rsid w:val="00F46E4A"/>
    <w:rsid w:val="00F474C7"/>
    <w:rsid w:val="00F47533"/>
    <w:rsid w:val="00F477B5"/>
    <w:rsid w:val="00F50344"/>
    <w:rsid w:val="00F5107A"/>
    <w:rsid w:val="00F51140"/>
    <w:rsid w:val="00F51978"/>
    <w:rsid w:val="00F529DE"/>
    <w:rsid w:val="00F5309B"/>
    <w:rsid w:val="00F53A8F"/>
    <w:rsid w:val="00F53C46"/>
    <w:rsid w:val="00F53C47"/>
    <w:rsid w:val="00F552CF"/>
    <w:rsid w:val="00F5606A"/>
    <w:rsid w:val="00F56651"/>
    <w:rsid w:val="00F56BF2"/>
    <w:rsid w:val="00F56D16"/>
    <w:rsid w:val="00F57275"/>
    <w:rsid w:val="00F5793E"/>
    <w:rsid w:val="00F57A0C"/>
    <w:rsid w:val="00F6072D"/>
    <w:rsid w:val="00F60918"/>
    <w:rsid w:val="00F610AC"/>
    <w:rsid w:val="00F611C4"/>
    <w:rsid w:val="00F612F9"/>
    <w:rsid w:val="00F61575"/>
    <w:rsid w:val="00F61D2C"/>
    <w:rsid w:val="00F62494"/>
    <w:rsid w:val="00F624C3"/>
    <w:rsid w:val="00F628D4"/>
    <w:rsid w:val="00F62BFC"/>
    <w:rsid w:val="00F62FBD"/>
    <w:rsid w:val="00F63700"/>
    <w:rsid w:val="00F64BBF"/>
    <w:rsid w:val="00F657D6"/>
    <w:rsid w:val="00F658CE"/>
    <w:rsid w:val="00F65D94"/>
    <w:rsid w:val="00F664A3"/>
    <w:rsid w:val="00F66816"/>
    <w:rsid w:val="00F66E2F"/>
    <w:rsid w:val="00F66E43"/>
    <w:rsid w:val="00F670EA"/>
    <w:rsid w:val="00F672F7"/>
    <w:rsid w:val="00F673F4"/>
    <w:rsid w:val="00F6741D"/>
    <w:rsid w:val="00F67F54"/>
    <w:rsid w:val="00F70EE6"/>
    <w:rsid w:val="00F71217"/>
    <w:rsid w:val="00F71419"/>
    <w:rsid w:val="00F71D10"/>
    <w:rsid w:val="00F71F1E"/>
    <w:rsid w:val="00F71F87"/>
    <w:rsid w:val="00F73111"/>
    <w:rsid w:val="00F7351A"/>
    <w:rsid w:val="00F736F0"/>
    <w:rsid w:val="00F73CF6"/>
    <w:rsid w:val="00F74353"/>
    <w:rsid w:val="00F7444C"/>
    <w:rsid w:val="00F7494A"/>
    <w:rsid w:val="00F7542D"/>
    <w:rsid w:val="00F75B4D"/>
    <w:rsid w:val="00F75B66"/>
    <w:rsid w:val="00F75C48"/>
    <w:rsid w:val="00F75FD5"/>
    <w:rsid w:val="00F77B06"/>
    <w:rsid w:val="00F77E74"/>
    <w:rsid w:val="00F80808"/>
    <w:rsid w:val="00F80AD8"/>
    <w:rsid w:val="00F80B20"/>
    <w:rsid w:val="00F81159"/>
    <w:rsid w:val="00F816DA"/>
    <w:rsid w:val="00F81980"/>
    <w:rsid w:val="00F81F2B"/>
    <w:rsid w:val="00F81F5C"/>
    <w:rsid w:val="00F82228"/>
    <w:rsid w:val="00F82E4D"/>
    <w:rsid w:val="00F83041"/>
    <w:rsid w:val="00F8342E"/>
    <w:rsid w:val="00F83A8F"/>
    <w:rsid w:val="00F83B69"/>
    <w:rsid w:val="00F83F1F"/>
    <w:rsid w:val="00F83FF8"/>
    <w:rsid w:val="00F840F3"/>
    <w:rsid w:val="00F84206"/>
    <w:rsid w:val="00F8586D"/>
    <w:rsid w:val="00F861D8"/>
    <w:rsid w:val="00F86370"/>
    <w:rsid w:val="00F8669E"/>
    <w:rsid w:val="00F86ED8"/>
    <w:rsid w:val="00F8785C"/>
    <w:rsid w:val="00F87869"/>
    <w:rsid w:val="00F87D82"/>
    <w:rsid w:val="00F90148"/>
    <w:rsid w:val="00F9025D"/>
    <w:rsid w:val="00F90344"/>
    <w:rsid w:val="00F90CDC"/>
    <w:rsid w:val="00F9106A"/>
    <w:rsid w:val="00F912E5"/>
    <w:rsid w:val="00F91549"/>
    <w:rsid w:val="00F9196C"/>
    <w:rsid w:val="00F9230E"/>
    <w:rsid w:val="00F92901"/>
    <w:rsid w:val="00F936AF"/>
    <w:rsid w:val="00F93ACF"/>
    <w:rsid w:val="00F93F73"/>
    <w:rsid w:val="00F94E2B"/>
    <w:rsid w:val="00F951A9"/>
    <w:rsid w:val="00F95A03"/>
    <w:rsid w:val="00F95CB7"/>
    <w:rsid w:val="00FA061E"/>
    <w:rsid w:val="00FA0C8F"/>
    <w:rsid w:val="00FA1464"/>
    <w:rsid w:val="00FA1AB5"/>
    <w:rsid w:val="00FA25AA"/>
    <w:rsid w:val="00FA2669"/>
    <w:rsid w:val="00FA2743"/>
    <w:rsid w:val="00FA30D2"/>
    <w:rsid w:val="00FA321A"/>
    <w:rsid w:val="00FA3A33"/>
    <w:rsid w:val="00FA3FFA"/>
    <w:rsid w:val="00FA40DC"/>
    <w:rsid w:val="00FA45C4"/>
    <w:rsid w:val="00FA5479"/>
    <w:rsid w:val="00FA6153"/>
    <w:rsid w:val="00FA63F9"/>
    <w:rsid w:val="00FA67F8"/>
    <w:rsid w:val="00FA747A"/>
    <w:rsid w:val="00FA75D6"/>
    <w:rsid w:val="00FA76E1"/>
    <w:rsid w:val="00FA7EE2"/>
    <w:rsid w:val="00FB0150"/>
    <w:rsid w:val="00FB0644"/>
    <w:rsid w:val="00FB1696"/>
    <w:rsid w:val="00FB1A38"/>
    <w:rsid w:val="00FB292A"/>
    <w:rsid w:val="00FB2B21"/>
    <w:rsid w:val="00FB2EA0"/>
    <w:rsid w:val="00FB2EE6"/>
    <w:rsid w:val="00FB3C6E"/>
    <w:rsid w:val="00FB3DE2"/>
    <w:rsid w:val="00FB3EAB"/>
    <w:rsid w:val="00FB4C68"/>
    <w:rsid w:val="00FB5180"/>
    <w:rsid w:val="00FB5AE0"/>
    <w:rsid w:val="00FB5DAD"/>
    <w:rsid w:val="00FB621A"/>
    <w:rsid w:val="00FB651F"/>
    <w:rsid w:val="00FB682D"/>
    <w:rsid w:val="00FB713B"/>
    <w:rsid w:val="00FB71EC"/>
    <w:rsid w:val="00FB75F3"/>
    <w:rsid w:val="00FC01DE"/>
    <w:rsid w:val="00FC15B0"/>
    <w:rsid w:val="00FC1B51"/>
    <w:rsid w:val="00FC1C60"/>
    <w:rsid w:val="00FC23D1"/>
    <w:rsid w:val="00FC2962"/>
    <w:rsid w:val="00FC3206"/>
    <w:rsid w:val="00FC34B2"/>
    <w:rsid w:val="00FC447C"/>
    <w:rsid w:val="00FC457E"/>
    <w:rsid w:val="00FC4C8C"/>
    <w:rsid w:val="00FC54BB"/>
    <w:rsid w:val="00FC5DDE"/>
    <w:rsid w:val="00FC6A7C"/>
    <w:rsid w:val="00FC761F"/>
    <w:rsid w:val="00FC7B13"/>
    <w:rsid w:val="00FC7BFE"/>
    <w:rsid w:val="00FC7C2F"/>
    <w:rsid w:val="00FD0506"/>
    <w:rsid w:val="00FD1313"/>
    <w:rsid w:val="00FD1442"/>
    <w:rsid w:val="00FD1BA0"/>
    <w:rsid w:val="00FD319B"/>
    <w:rsid w:val="00FD323C"/>
    <w:rsid w:val="00FD3776"/>
    <w:rsid w:val="00FD430D"/>
    <w:rsid w:val="00FD45D7"/>
    <w:rsid w:val="00FD4778"/>
    <w:rsid w:val="00FD4C84"/>
    <w:rsid w:val="00FD4F4E"/>
    <w:rsid w:val="00FD539F"/>
    <w:rsid w:val="00FD5909"/>
    <w:rsid w:val="00FD60BB"/>
    <w:rsid w:val="00FD6CB6"/>
    <w:rsid w:val="00FD792D"/>
    <w:rsid w:val="00FE039C"/>
    <w:rsid w:val="00FE0C10"/>
    <w:rsid w:val="00FE0DC9"/>
    <w:rsid w:val="00FE104D"/>
    <w:rsid w:val="00FE111D"/>
    <w:rsid w:val="00FE1265"/>
    <w:rsid w:val="00FE1764"/>
    <w:rsid w:val="00FE2199"/>
    <w:rsid w:val="00FE2984"/>
    <w:rsid w:val="00FE2DB6"/>
    <w:rsid w:val="00FE314A"/>
    <w:rsid w:val="00FE3F1A"/>
    <w:rsid w:val="00FE4897"/>
    <w:rsid w:val="00FE4CB3"/>
    <w:rsid w:val="00FE5283"/>
    <w:rsid w:val="00FE57AE"/>
    <w:rsid w:val="00FE607B"/>
    <w:rsid w:val="00FE67CA"/>
    <w:rsid w:val="00FE7311"/>
    <w:rsid w:val="00FE7706"/>
    <w:rsid w:val="00FE77F6"/>
    <w:rsid w:val="00FE7AE0"/>
    <w:rsid w:val="00FF1B62"/>
    <w:rsid w:val="00FF225C"/>
    <w:rsid w:val="00FF2561"/>
    <w:rsid w:val="00FF3FE9"/>
    <w:rsid w:val="00FF5152"/>
    <w:rsid w:val="00FF57AC"/>
    <w:rsid w:val="00FF5E59"/>
    <w:rsid w:val="00FF60A9"/>
    <w:rsid w:val="00FF6A43"/>
    <w:rsid w:val="00FF711E"/>
    <w:rsid w:val="00FF780B"/>
    <w:rsid w:val="00FF784C"/>
    <w:rsid w:val="00FF7971"/>
    <w:rsid w:val="00FF7F0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7C8C05"/>
  <w15:chartTrackingRefBased/>
  <w15:docId w15:val="{3AC8B457-12E1-4646-AB21-9F7FF085D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56BA"/>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next w:val="Normal"/>
    <w:link w:val="Heading1Char"/>
    <w:uiPriority w:val="9"/>
    <w:qFormat/>
    <w:rsid w:val="003045D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640BF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26A69"/>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NoteBibliographyTitle">
    <w:name w:val="EndNote Bibliography Title"/>
    <w:basedOn w:val="Normal"/>
    <w:link w:val="EndNoteBibliographyTitleChar"/>
    <w:rsid w:val="00AE7611"/>
    <w:pPr>
      <w:jc w:val="center"/>
    </w:pPr>
    <w:rPr>
      <w:rFonts w:ascii="Calibri" w:hAnsi="Calibri" w:cs="Calibri"/>
      <w:sz w:val="22"/>
    </w:rPr>
  </w:style>
  <w:style w:type="character" w:customStyle="1" w:styleId="EndNoteBibliographyTitleChar">
    <w:name w:val="EndNote Bibliography Title Char"/>
    <w:basedOn w:val="DefaultParagraphFont"/>
    <w:link w:val="EndNoteBibliographyTitle"/>
    <w:rsid w:val="00AE7611"/>
    <w:rPr>
      <w:rFonts w:ascii="Calibri" w:eastAsia="Times New Roman" w:hAnsi="Calibri" w:cs="Calibri"/>
      <w:szCs w:val="24"/>
      <w:lang w:val="en-GB" w:eastAsia="en-GB"/>
    </w:rPr>
  </w:style>
  <w:style w:type="paragraph" w:customStyle="1" w:styleId="EndNoteBibliography">
    <w:name w:val="EndNote Bibliography"/>
    <w:basedOn w:val="Normal"/>
    <w:link w:val="EndNoteBibliographyChar"/>
    <w:rsid w:val="00AE7611"/>
    <w:pPr>
      <w:jc w:val="both"/>
    </w:pPr>
    <w:rPr>
      <w:rFonts w:ascii="Calibri" w:hAnsi="Calibri" w:cs="Calibri"/>
      <w:sz w:val="22"/>
    </w:rPr>
  </w:style>
  <w:style w:type="character" w:customStyle="1" w:styleId="EndNoteBibliographyChar">
    <w:name w:val="EndNote Bibliography Char"/>
    <w:basedOn w:val="DefaultParagraphFont"/>
    <w:link w:val="EndNoteBibliography"/>
    <w:rsid w:val="00AE7611"/>
    <w:rPr>
      <w:rFonts w:ascii="Calibri" w:eastAsia="Times New Roman" w:hAnsi="Calibri" w:cs="Calibri"/>
      <w:szCs w:val="24"/>
      <w:lang w:val="en-GB" w:eastAsia="en-GB"/>
    </w:rPr>
  </w:style>
  <w:style w:type="paragraph" w:styleId="ListParagraph">
    <w:name w:val="List Paragraph"/>
    <w:basedOn w:val="Normal"/>
    <w:uiPriority w:val="34"/>
    <w:qFormat/>
    <w:rsid w:val="00276E39"/>
    <w:pPr>
      <w:ind w:left="720"/>
      <w:contextualSpacing/>
    </w:pPr>
  </w:style>
  <w:style w:type="character" w:styleId="PlaceholderText">
    <w:name w:val="Placeholder Text"/>
    <w:basedOn w:val="DefaultParagraphFont"/>
    <w:uiPriority w:val="99"/>
    <w:semiHidden/>
    <w:rsid w:val="00452355"/>
    <w:rPr>
      <w:color w:val="808080"/>
    </w:rPr>
  </w:style>
  <w:style w:type="paragraph" w:styleId="NormalWeb">
    <w:name w:val="Normal (Web)"/>
    <w:basedOn w:val="Normal"/>
    <w:uiPriority w:val="99"/>
    <w:unhideWhenUsed/>
    <w:rsid w:val="0095363C"/>
    <w:pPr>
      <w:spacing w:before="100" w:beforeAutospacing="1" w:after="100" w:afterAutospacing="1"/>
    </w:pPr>
    <w:rPr>
      <w:lang w:val="tr-TR" w:eastAsia="tr-TR"/>
    </w:rPr>
  </w:style>
  <w:style w:type="table" w:styleId="TableGrid">
    <w:name w:val="Table Grid"/>
    <w:basedOn w:val="TableNormal"/>
    <w:uiPriority w:val="39"/>
    <w:rsid w:val="00840E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3724BB"/>
    <w:rPr>
      <w:i/>
      <w:iCs/>
    </w:rPr>
  </w:style>
  <w:style w:type="paragraph" w:styleId="HTMLPreformatted">
    <w:name w:val="HTML Preformatted"/>
    <w:basedOn w:val="Normal"/>
    <w:link w:val="HTMLPreformattedChar"/>
    <w:uiPriority w:val="99"/>
    <w:unhideWhenUsed/>
    <w:rsid w:val="006171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tr-TR" w:eastAsia="tr-TR"/>
    </w:rPr>
  </w:style>
  <w:style w:type="character" w:customStyle="1" w:styleId="HTMLPreformattedChar">
    <w:name w:val="HTML Preformatted Char"/>
    <w:basedOn w:val="DefaultParagraphFont"/>
    <w:link w:val="HTMLPreformatted"/>
    <w:uiPriority w:val="99"/>
    <w:rsid w:val="00617191"/>
    <w:rPr>
      <w:rFonts w:ascii="Courier New" w:eastAsia="Times New Roman" w:hAnsi="Courier New" w:cs="Courier New"/>
      <w:sz w:val="20"/>
      <w:szCs w:val="20"/>
      <w:lang w:eastAsia="tr-TR"/>
    </w:rPr>
  </w:style>
  <w:style w:type="character" w:customStyle="1" w:styleId="y2iqfc">
    <w:name w:val="y2iqfc"/>
    <w:basedOn w:val="DefaultParagraphFont"/>
    <w:rsid w:val="00617191"/>
  </w:style>
  <w:style w:type="paragraph" w:styleId="z-TopofForm">
    <w:name w:val="HTML Top of Form"/>
    <w:basedOn w:val="Normal"/>
    <w:next w:val="Normal"/>
    <w:link w:val="z-TopofFormChar"/>
    <w:hidden/>
    <w:uiPriority w:val="99"/>
    <w:semiHidden/>
    <w:unhideWhenUsed/>
    <w:rsid w:val="00874B1B"/>
    <w:pPr>
      <w:pBdr>
        <w:bottom w:val="single" w:sz="6" w:space="1" w:color="auto"/>
      </w:pBdr>
      <w:jc w:val="center"/>
    </w:pPr>
    <w:rPr>
      <w:rFonts w:ascii="Arial" w:hAnsi="Arial" w:cs="Arial"/>
      <w:vanish/>
      <w:sz w:val="16"/>
      <w:szCs w:val="16"/>
      <w:lang w:val="tr-TR" w:eastAsia="tr-TR"/>
    </w:rPr>
  </w:style>
  <w:style w:type="character" w:customStyle="1" w:styleId="z-TopofFormChar">
    <w:name w:val="z-Top of Form Char"/>
    <w:basedOn w:val="DefaultParagraphFont"/>
    <w:link w:val="z-TopofForm"/>
    <w:uiPriority w:val="99"/>
    <w:semiHidden/>
    <w:rsid w:val="00874B1B"/>
    <w:rPr>
      <w:rFonts w:ascii="Arial" w:eastAsia="Times New Roman" w:hAnsi="Arial" w:cs="Arial"/>
      <w:vanish/>
      <w:sz w:val="16"/>
      <w:szCs w:val="16"/>
      <w:lang w:eastAsia="tr-TR"/>
    </w:rPr>
  </w:style>
  <w:style w:type="paragraph" w:styleId="z-BottomofForm">
    <w:name w:val="HTML Bottom of Form"/>
    <w:basedOn w:val="Normal"/>
    <w:next w:val="Normal"/>
    <w:link w:val="z-BottomofFormChar"/>
    <w:hidden/>
    <w:uiPriority w:val="99"/>
    <w:semiHidden/>
    <w:unhideWhenUsed/>
    <w:rsid w:val="00EB76BB"/>
    <w:pPr>
      <w:pBdr>
        <w:top w:val="single" w:sz="6" w:space="1" w:color="auto"/>
      </w:pBdr>
      <w:jc w:val="center"/>
    </w:pPr>
    <w:rPr>
      <w:rFonts w:ascii="Arial" w:hAnsi="Arial" w:cs="Arial"/>
      <w:vanish/>
      <w:sz w:val="16"/>
      <w:szCs w:val="16"/>
      <w:lang w:val="tr-TR" w:eastAsia="tr-TR"/>
    </w:rPr>
  </w:style>
  <w:style w:type="character" w:customStyle="1" w:styleId="z-BottomofFormChar">
    <w:name w:val="z-Bottom of Form Char"/>
    <w:basedOn w:val="DefaultParagraphFont"/>
    <w:link w:val="z-BottomofForm"/>
    <w:uiPriority w:val="99"/>
    <w:semiHidden/>
    <w:rsid w:val="00EB76BB"/>
    <w:rPr>
      <w:rFonts w:ascii="Arial" w:eastAsia="Times New Roman" w:hAnsi="Arial" w:cs="Arial"/>
      <w:vanish/>
      <w:sz w:val="16"/>
      <w:szCs w:val="16"/>
      <w:lang w:eastAsia="tr-TR"/>
    </w:rPr>
  </w:style>
  <w:style w:type="character" w:styleId="Hyperlink">
    <w:name w:val="Hyperlink"/>
    <w:basedOn w:val="DefaultParagraphFont"/>
    <w:uiPriority w:val="99"/>
    <w:unhideWhenUsed/>
    <w:rsid w:val="00674129"/>
    <w:rPr>
      <w:color w:val="0000FF"/>
      <w:u w:val="single"/>
    </w:rPr>
  </w:style>
  <w:style w:type="character" w:customStyle="1" w:styleId="Heading3Char">
    <w:name w:val="Heading 3 Char"/>
    <w:basedOn w:val="DefaultParagraphFont"/>
    <w:link w:val="Heading3"/>
    <w:uiPriority w:val="9"/>
    <w:rsid w:val="00826A69"/>
    <w:rPr>
      <w:rFonts w:ascii="Times New Roman" w:eastAsia="Times New Roman" w:hAnsi="Times New Roman" w:cs="Times New Roman"/>
      <w:b/>
      <w:bCs/>
      <w:sz w:val="27"/>
      <w:szCs w:val="27"/>
      <w:lang w:val="en-GB" w:eastAsia="en-GB"/>
    </w:rPr>
  </w:style>
  <w:style w:type="paragraph" w:styleId="Header">
    <w:name w:val="header"/>
    <w:basedOn w:val="Normal"/>
    <w:link w:val="HeaderChar"/>
    <w:uiPriority w:val="99"/>
    <w:unhideWhenUsed/>
    <w:rsid w:val="00DB68D5"/>
    <w:pPr>
      <w:tabs>
        <w:tab w:val="center" w:pos="4536"/>
        <w:tab w:val="right" w:pos="9072"/>
      </w:tabs>
    </w:pPr>
  </w:style>
  <w:style w:type="character" w:customStyle="1" w:styleId="HeaderChar">
    <w:name w:val="Header Char"/>
    <w:basedOn w:val="DefaultParagraphFont"/>
    <w:link w:val="Header"/>
    <w:uiPriority w:val="99"/>
    <w:rsid w:val="00DB68D5"/>
    <w:rPr>
      <w:noProof/>
      <w:lang w:val="en-US"/>
    </w:rPr>
  </w:style>
  <w:style w:type="paragraph" w:styleId="Footer">
    <w:name w:val="footer"/>
    <w:basedOn w:val="Normal"/>
    <w:link w:val="FooterChar"/>
    <w:uiPriority w:val="99"/>
    <w:unhideWhenUsed/>
    <w:rsid w:val="00DB68D5"/>
    <w:pPr>
      <w:tabs>
        <w:tab w:val="center" w:pos="4536"/>
        <w:tab w:val="right" w:pos="9072"/>
      </w:tabs>
    </w:pPr>
  </w:style>
  <w:style w:type="character" w:customStyle="1" w:styleId="FooterChar">
    <w:name w:val="Footer Char"/>
    <w:basedOn w:val="DefaultParagraphFont"/>
    <w:link w:val="Footer"/>
    <w:uiPriority w:val="99"/>
    <w:rsid w:val="00DB68D5"/>
    <w:rPr>
      <w:noProof/>
      <w:lang w:val="en-US"/>
    </w:rPr>
  </w:style>
  <w:style w:type="character" w:styleId="CommentReference">
    <w:name w:val="annotation reference"/>
    <w:basedOn w:val="DefaultParagraphFont"/>
    <w:uiPriority w:val="99"/>
    <w:semiHidden/>
    <w:unhideWhenUsed/>
    <w:rsid w:val="00E73F5E"/>
    <w:rPr>
      <w:sz w:val="16"/>
      <w:szCs w:val="16"/>
    </w:rPr>
  </w:style>
  <w:style w:type="paragraph" w:styleId="CommentText">
    <w:name w:val="annotation text"/>
    <w:basedOn w:val="Normal"/>
    <w:link w:val="CommentTextChar"/>
    <w:uiPriority w:val="99"/>
    <w:unhideWhenUsed/>
    <w:rsid w:val="00E73F5E"/>
    <w:rPr>
      <w:sz w:val="20"/>
      <w:szCs w:val="20"/>
    </w:rPr>
  </w:style>
  <w:style w:type="character" w:customStyle="1" w:styleId="CommentTextChar">
    <w:name w:val="Comment Text Char"/>
    <w:basedOn w:val="DefaultParagraphFont"/>
    <w:link w:val="CommentText"/>
    <w:uiPriority w:val="99"/>
    <w:rsid w:val="00E73F5E"/>
    <w:rPr>
      <w:noProof/>
      <w:sz w:val="20"/>
      <w:szCs w:val="20"/>
      <w:lang w:val="en-US"/>
    </w:rPr>
  </w:style>
  <w:style w:type="paragraph" w:styleId="CommentSubject">
    <w:name w:val="annotation subject"/>
    <w:basedOn w:val="CommentText"/>
    <w:next w:val="CommentText"/>
    <w:link w:val="CommentSubjectChar"/>
    <w:uiPriority w:val="99"/>
    <w:semiHidden/>
    <w:unhideWhenUsed/>
    <w:rsid w:val="00E73F5E"/>
    <w:rPr>
      <w:b/>
      <w:bCs/>
    </w:rPr>
  </w:style>
  <w:style w:type="character" w:customStyle="1" w:styleId="CommentSubjectChar">
    <w:name w:val="Comment Subject Char"/>
    <w:basedOn w:val="CommentTextChar"/>
    <w:link w:val="CommentSubject"/>
    <w:uiPriority w:val="99"/>
    <w:semiHidden/>
    <w:rsid w:val="00E73F5E"/>
    <w:rPr>
      <w:b/>
      <w:bCs/>
      <w:noProof/>
      <w:sz w:val="20"/>
      <w:szCs w:val="20"/>
      <w:lang w:val="en-US"/>
    </w:rPr>
  </w:style>
  <w:style w:type="character" w:styleId="UnresolvedMention">
    <w:name w:val="Unresolved Mention"/>
    <w:basedOn w:val="DefaultParagraphFont"/>
    <w:uiPriority w:val="99"/>
    <w:semiHidden/>
    <w:unhideWhenUsed/>
    <w:rsid w:val="007472FF"/>
    <w:rPr>
      <w:color w:val="605E5C"/>
      <w:shd w:val="clear" w:color="auto" w:fill="E1DFDD"/>
    </w:rPr>
  </w:style>
  <w:style w:type="paragraph" w:styleId="Revision">
    <w:name w:val="Revision"/>
    <w:hidden/>
    <w:uiPriority w:val="99"/>
    <w:semiHidden/>
    <w:rsid w:val="000D308C"/>
    <w:pPr>
      <w:spacing w:after="0" w:line="240" w:lineRule="auto"/>
    </w:pPr>
    <w:rPr>
      <w:noProof/>
      <w:lang w:val="en-US"/>
    </w:rPr>
  </w:style>
  <w:style w:type="character" w:customStyle="1" w:styleId="cf01">
    <w:name w:val="cf01"/>
    <w:basedOn w:val="DefaultParagraphFont"/>
    <w:rsid w:val="00C77DAE"/>
    <w:rPr>
      <w:rFonts w:ascii="Segoe UI" w:hAnsi="Segoe UI" w:cs="Segoe UI" w:hint="default"/>
      <w:sz w:val="18"/>
      <w:szCs w:val="18"/>
    </w:rPr>
  </w:style>
  <w:style w:type="character" w:customStyle="1" w:styleId="Heading1Char">
    <w:name w:val="Heading 1 Char"/>
    <w:basedOn w:val="DefaultParagraphFont"/>
    <w:link w:val="Heading1"/>
    <w:uiPriority w:val="9"/>
    <w:rsid w:val="003045D0"/>
    <w:rPr>
      <w:rFonts w:asciiTheme="majorHAnsi" w:eastAsiaTheme="majorEastAsia" w:hAnsiTheme="majorHAnsi" w:cstheme="majorBidi"/>
      <w:noProof/>
      <w:color w:val="2F5496" w:themeColor="accent1" w:themeShade="BF"/>
      <w:sz w:val="32"/>
      <w:szCs w:val="32"/>
      <w:lang w:val="en-US"/>
    </w:rPr>
  </w:style>
  <w:style w:type="character" w:customStyle="1" w:styleId="titleheading">
    <w:name w:val="title_heading"/>
    <w:basedOn w:val="DefaultParagraphFont"/>
    <w:rsid w:val="003045D0"/>
  </w:style>
  <w:style w:type="character" w:customStyle="1" w:styleId="title-text">
    <w:name w:val="title-text"/>
    <w:basedOn w:val="DefaultParagraphFont"/>
    <w:rsid w:val="009066B1"/>
  </w:style>
  <w:style w:type="character" w:customStyle="1" w:styleId="hlfld-title">
    <w:name w:val="hlfld-title"/>
    <w:basedOn w:val="DefaultParagraphFont"/>
    <w:rsid w:val="009066B1"/>
  </w:style>
  <w:style w:type="character" w:customStyle="1" w:styleId="cf11">
    <w:name w:val="cf11"/>
    <w:basedOn w:val="DefaultParagraphFont"/>
    <w:rsid w:val="002703BB"/>
    <w:rPr>
      <w:rFonts w:ascii="Segoe UI" w:hAnsi="Segoe UI" w:cs="Segoe UI" w:hint="default"/>
      <w:sz w:val="18"/>
      <w:szCs w:val="18"/>
    </w:rPr>
  </w:style>
  <w:style w:type="character" w:customStyle="1" w:styleId="cf21">
    <w:name w:val="cf21"/>
    <w:basedOn w:val="DefaultParagraphFont"/>
    <w:rsid w:val="002703BB"/>
    <w:rPr>
      <w:rFonts w:ascii="Segoe UI" w:hAnsi="Segoe UI" w:cs="Segoe UI" w:hint="default"/>
      <w:b/>
      <w:bCs/>
      <w:color w:val="2E2E2E"/>
      <w:sz w:val="18"/>
      <w:szCs w:val="18"/>
    </w:rPr>
  </w:style>
  <w:style w:type="character" w:customStyle="1" w:styleId="anchor-text">
    <w:name w:val="anchor-text"/>
    <w:basedOn w:val="DefaultParagraphFont"/>
    <w:rsid w:val="001A1C12"/>
  </w:style>
  <w:style w:type="character" w:customStyle="1" w:styleId="Heading2Char">
    <w:name w:val="Heading 2 Char"/>
    <w:basedOn w:val="DefaultParagraphFont"/>
    <w:link w:val="Heading2"/>
    <w:uiPriority w:val="9"/>
    <w:semiHidden/>
    <w:rsid w:val="00640BFD"/>
    <w:rPr>
      <w:rFonts w:asciiTheme="majorHAnsi" w:eastAsiaTheme="majorEastAsia" w:hAnsiTheme="majorHAnsi" w:cstheme="majorBidi"/>
      <w:noProof/>
      <w:color w:val="2F5496" w:themeColor="accent1" w:themeShade="BF"/>
      <w:sz w:val="26"/>
      <w:szCs w:val="26"/>
      <w:lang w:val="en-US"/>
    </w:rPr>
  </w:style>
  <w:style w:type="character" w:styleId="Strong">
    <w:name w:val="Strong"/>
    <w:basedOn w:val="DefaultParagraphFont"/>
    <w:uiPriority w:val="22"/>
    <w:qFormat/>
    <w:rsid w:val="00C74A12"/>
    <w:rPr>
      <w:b/>
      <w:bCs/>
    </w:rPr>
  </w:style>
  <w:style w:type="paragraph" w:styleId="EndnoteText">
    <w:name w:val="endnote text"/>
    <w:basedOn w:val="Normal"/>
    <w:link w:val="EndnoteTextChar"/>
    <w:uiPriority w:val="99"/>
    <w:rsid w:val="00C74A12"/>
    <w:pPr>
      <w:spacing w:line="480" w:lineRule="auto"/>
    </w:pPr>
    <w:rPr>
      <w:sz w:val="20"/>
      <w:szCs w:val="20"/>
    </w:rPr>
  </w:style>
  <w:style w:type="character" w:customStyle="1" w:styleId="EndnoteTextChar">
    <w:name w:val="Endnote Text Char"/>
    <w:basedOn w:val="DefaultParagraphFont"/>
    <w:link w:val="EndnoteText"/>
    <w:uiPriority w:val="99"/>
    <w:rsid w:val="00C74A12"/>
    <w:rPr>
      <w:rFonts w:ascii="Times New Roman" w:eastAsia="Times New Roman" w:hAnsi="Times New Roman" w:cs="Times New Roman"/>
      <w:sz w:val="20"/>
      <w:szCs w:val="20"/>
      <w:lang w:val="en-GB"/>
    </w:rPr>
  </w:style>
  <w:style w:type="character" w:customStyle="1" w:styleId="smallcaps">
    <w:name w:val="smallcaps"/>
    <w:basedOn w:val="DefaultParagraphFont"/>
    <w:rsid w:val="00023566"/>
  </w:style>
  <w:style w:type="character" w:styleId="EndnoteReference">
    <w:name w:val="endnote reference"/>
    <w:basedOn w:val="DefaultParagraphFont"/>
    <w:uiPriority w:val="99"/>
    <w:semiHidden/>
    <w:unhideWhenUsed/>
    <w:rsid w:val="005D4E4E"/>
    <w:rPr>
      <w:vertAlign w:val="superscript"/>
    </w:rPr>
  </w:style>
  <w:style w:type="paragraph" w:customStyle="1" w:styleId="paragraph">
    <w:name w:val="paragraph"/>
    <w:basedOn w:val="Normal"/>
    <w:rsid w:val="0079798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57915">
      <w:bodyDiv w:val="1"/>
      <w:marLeft w:val="0"/>
      <w:marRight w:val="0"/>
      <w:marTop w:val="0"/>
      <w:marBottom w:val="0"/>
      <w:divBdr>
        <w:top w:val="none" w:sz="0" w:space="0" w:color="auto"/>
        <w:left w:val="none" w:sz="0" w:space="0" w:color="auto"/>
        <w:bottom w:val="none" w:sz="0" w:space="0" w:color="auto"/>
        <w:right w:val="none" w:sz="0" w:space="0" w:color="auto"/>
      </w:divBdr>
    </w:div>
    <w:div w:id="18093943">
      <w:bodyDiv w:val="1"/>
      <w:marLeft w:val="0"/>
      <w:marRight w:val="0"/>
      <w:marTop w:val="0"/>
      <w:marBottom w:val="0"/>
      <w:divBdr>
        <w:top w:val="none" w:sz="0" w:space="0" w:color="auto"/>
        <w:left w:val="none" w:sz="0" w:space="0" w:color="auto"/>
        <w:bottom w:val="none" w:sz="0" w:space="0" w:color="auto"/>
        <w:right w:val="none" w:sz="0" w:space="0" w:color="auto"/>
      </w:divBdr>
      <w:divsChild>
        <w:div w:id="69234804">
          <w:marLeft w:val="640"/>
          <w:marRight w:val="0"/>
          <w:marTop w:val="0"/>
          <w:marBottom w:val="0"/>
          <w:divBdr>
            <w:top w:val="none" w:sz="0" w:space="0" w:color="auto"/>
            <w:left w:val="none" w:sz="0" w:space="0" w:color="auto"/>
            <w:bottom w:val="none" w:sz="0" w:space="0" w:color="auto"/>
            <w:right w:val="none" w:sz="0" w:space="0" w:color="auto"/>
          </w:divBdr>
        </w:div>
        <w:div w:id="185753008">
          <w:marLeft w:val="640"/>
          <w:marRight w:val="0"/>
          <w:marTop w:val="0"/>
          <w:marBottom w:val="0"/>
          <w:divBdr>
            <w:top w:val="none" w:sz="0" w:space="0" w:color="auto"/>
            <w:left w:val="none" w:sz="0" w:space="0" w:color="auto"/>
            <w:bottom w:val="none" w:sz="0" w:space="0" w:color="auto"/>
            <w:right w:val="none" w:sz="0" w:space="0" w:color="auto"/>
          </w:divBdr>
        </w:div>
        <w:div w:id="197591433">
          <w:marLeft w:val="640"/>
          <w:marRight w:val="0"/>
          <w:marTop w:val="0"/>
          <w:marBottom w:val="0"/>
          <w:divBdr>
            <w:top w:val="none" w:sz="0" w:space="0" w:color="auto"/>
            <w:left w:val="none" w:sz="0" w:space="0" w:color="auto"/>
            <w:bottom w:val="none" w:sz="0" w:space="0" w:color="auto"/>
            <w:right w:val="none" w:sz="0" w:space="0" w:color="auto"/>
          </w:divBdr>
        </w:div>
        <w:div w:id="310717270">
          <w:marLeft w:val="640"/>
          <w:marRight w:val="0"/>
          <w:marTop w:val="0"/>
          <w:marBottom w:val="0"/>
          <w:divBdr>
            <w:top w:val="none" w:sz="0" w:space="0" w:color="auto"/>
            <w:left w:val="none" w:sz="0" w:space="0" w:color="auto"/>
            <w:bottom w:val="none" w:sz="0" w:space="0" w:color="auto"/>
            <w:right w:val="none" w:sz="0" w:space="0" w:color="auto"/>
          </w:divBdr>
        </w:div>
        <w:div w:id="464126380">
          <w:marLeft w:val="640"/>
          <w:marRight w:val="0"/>
          <w:marTop w:val="0"/>
          <w:marBottom w:val="0"/>
          <w:divBdr>
            <w:top w:val="none" w:sz="0" w:space="0" w:color="auto"/>
            <w:left w:val="none" w:sz="0" w:space="0" w:color="auto"/>
            <w:bottom w:val="none" w:sz="0" w:space="0" w:color="auto"/>
            <w:right w:val="none" w:sz="0" w:space="0" w:color="auto"/>
          </w:divBdr>
        </w:div>
        <w:div w:id="515071902">
          <w:marLeft w:val="640"/>
          <w:marRight w:val="0"/>
          <w:marTop w:val="0"/>
          <w:marBottom w:val="0"/>
          <w:divBdr>
            <w:top w:val="none" w:sz="0" w:space="0" w:color="auto"/>
            <w:left w:val="none" w:sz="0" w:space="0" w:color="auto"/>
            <w:bottom w:val="none" w:sz="0" w:space="0" w:color="auto"/>
            <w:right w:val="none" w:sz="0" w:space="0" w:color="auto"/>
          </w:divBdr>
        </w:div>
        <w:div w:id="831723549">
          <w:marLeft w:val="640"/>
          <w:marRight w:val="0"/>
          <w:marTop w:val="0"/>
          <w:marBottom w:val="0"/>
          <w:divBdr>
            <w:top w:val="none" w:sz="0" w:space="0" w:color="auto"/>
            <w:left w:val="none" w:sz="0" w:space="0" w:color="auto"/>
            <w:bottom w:val="none" w:sz="0" w:space="0" w:color="auto"/>
            <w:right w:val="none" w:sz="0" w:space="0" w:color="auto"/>
          </w:divBdr>
        </w:div>
        <w:div w:id="879518761">
          <w:marLeft w:val="640"/>
          <w:marRight w:val="0"/>
          <w:marTop w:val="0"/>
          <w:marBottom w:val="0"/>
          <w:divBdr>
            <w:top w:val="none" w:sz="0" w:space="0" w:color="auto"/>
            <w:left w:val="none" w:sz="0" w:space="0" w:color="auto"/>
            <w:bottom w:val="none" w:sz="0" w:space="0" w:color="auto"/>
            <w:right w:val="none" w:sz="0" w:space="0" w:color="auto"/>
          </w:divBdr>
        </w:div>
        <w:div w:id="965545070">
          <w:marLeft w:val="640"/>
          <w:marRight w:val="0"/>
          <w:marTop w:val="0"/>
          <w:marBottom w:val="0"/>
          <w:divBdr>
            <w:top w:val="none" w:sz="0" w:space="0" w:color="auto"/>
            <w:left w:val="none" w:sz="0" w:space="0" w:color="auto"/>
            <w:bottom w:val="none" w:sz="0" w:space="0" w:color="auto"/>
            <w:right w:val="none" w:sz="0" w:space="0" w:color="auto"/>
          </w:divBdr>
        </w:div>
        <w:div w:id="1032343152">
          <w:marLeft w:val="640"/>
          <w:marRight w:val="0"/>
          <w:marTop w:val="0"/>
          <w:marBottom w:val="0"/>
          <w:divBdr>
            <w:top w:val="none" w:sz="0" w:space="0" w:color="auto"/>
            <w:left w:val="none" w:sz="0" w:space="0" w:color="auto"/>
            <w:bottom w:val="none" w:sz="0" w:space="0" w:color="auto"/>
            <w:right w:val="none" w:sz="0" w:space="0" w:color="auto"/>
          </w:divBdr>
        </w:div>
        <w:div w:id="1242593877">
          <w:marLeft w:val="640"/>
          <w:marRight w:val="0"/>
          <w:marTop w:val="0"/>
          <w:marBottom w:val="0"/>
          <w:divBdr>
            <w:top w:val="none" w:sz="0" w:space="0" w:color="auto"/>
            <w:left w:val="none" w:sz="0" w:space="0" w:color="auto"/>
            <w:bottom w:val="none" w:sz="0" w:space="0" w:color="auto"/>
            <w:right w:val="none" w:sz="0" w:space="0" w:color="auto"/>
          </w:divBdr>
        </w:div>
        <w:div w:id="1282496352">
          <w:marLeft w:val="640"/>
          <w:marRight w:val="0"/>
          <w:marTop w:val="0"/>
          <w:marBottom w:val="0"/>
          <w:divBdr>
            <w:top w:val="none" w:sz="0" w:space="0" w:color="auto"/>
            <w:left w:val="none" w:sz="0" w:space="0" w:color="auto"/>
            <w:bottom w:val="none" w:sz="0" w:space="0" w:color="auto"/>
            <w:right w:val="none" w:sz="0" w:space="0" w:color="auto"/>
          </w:divBdr>
        </w:div>
        <w:div w:id="1364136633">
          <w:marLeft w:val="640"/>
          <w:marRight w:val="0"/>
          <w:marTop w:val="0"/>
          <w:marBottom w:val="0"/>
          <w:divBdr>
            <w:top w:val="none" w:sz="0" w:space="0" w:color="auto"/>
            <w:left w:val="none" w:sz="0" w:space="0" w:color="auto"/>
            <w:bottom w:val="none" w:sz="0" w:space="0" w:color="auto"/>
            <w:right w:val="none" w:sz="0" w:space="0" w:color="auto"/>
          </w:divBdr>
        </w:div>
        <w:div w:id="1536578893">
          <w:marLeft w:val="640"/>
          <w:marRight w:val="0"/>
          <w:marTop w:val="0"/>
          <w:marBottom w:val="0"/>
          <w:divBdr>
            <w:top w:val="none" w:sz="0" w:space="0" w:color="auto"/>
            <w:left w:val="none" w:sz="0" w:space="0" w:color="auto"/>
            <w:bottom w:val="none" w:sz="0" w:space="0" w:color="auto"/>
            <w:right w:val="none" w:sz="0" w:space="0" w:color="auto"/>
          </w:divBdr>
        </w:div>
        <w:div w:id="1635403322">
          <w:marLeft w:val="640"/>
          <w:marRight w:val="0"/>
          <w:marTop w:val="0"/>
          <w:marBottom w:val="0"/>
          <w:divBdr>
            <w:top w:val="none" w:sz="0" w:space="0" w:color="auto"/>
            <w:left w:val="none" w:sz="0" w:space="0" w:color="auto"/>
            <w:bottom w:val="none" w:sz="0" w:space="0" w:color="auto"/>
            <w:right w:val="none" w:sz="0" w:space="0" w:color="auto"/>
          </w:divBdr>
        </w:div>
        <w:div w:id="1641106931">
          <w:marLeft w:val="640"/>
          <w:marRight w:val="0"/>
          <w:marTop w:val="0"/>
          <w:marBottom w:val="0"/>
          <w:divBdr>
            <w:top w:val="none" w:sz="0" w:space="0" w:color="auto"/>
            <w:left w:val="none" w:sz="0" w:space="0" w:color="auto"/>
            <w:bottom w:val="none" w:sz="0" w:space="0" w:color="auto"/>
            <w:right w:val="none" w:sz="0" w:space="0" w:color="auto"/>
          </w:divBdr>
        </w:div>
        <w:div w:id="1722633295">
          <w:marLeft w:val="640"/>
          <w:marRight w:val="0"/>
          <w:marTop w:val="0"/>
          <w:marBottom w:val="0"/>
          <w:divBdr>
            <w:top w:val="none" w:sz="0" w:space="0" w:color="auto"/>
            <w:left w:val="none" w:sz="0" w:space="0" w:color="auto"/>
            <w:bottom w:val="none" w:sz="0" w:space="0" w:color="auto"/>
            <w:right w:val="none" w:sz="0" w:space="0" w:color="auto"/>
          </w:divBdr>
        </w:div>
        <w:div w:id="1757748301">
          <w:marLeft w:val="640"/>
          <w:marRight w:val="0"/>
          <w:marTop w:val="0"/>
          <w:marBottom w:val="0"/>
          <w:divBdr>
            <w:top w:val="none" w:sz="0" w:space="0" w:color="auto"/>
            <w:left w:val="none" w:sz="0" w:space="0" w:color="auto"/>
            <w:bottom w:val="none" w:sz="0" w:space="0" w:color="auto"/>
            <w:right w:val="none" w:sz="0" w:space="0" w:color="auto"/>
          </w:divBdr>
        </w:div>
        <w:div w:id="1893420496">
          <w:marLeft w:val="640"/>
          <w:marRight w:val="0"/>
          <w:marTop w:val="0"/>
          <w:marBottom w:val="0"/>
          <w:divBdr>
            <w:top w:val="none" w:sz="0" w:space="0" w:color="auto"/>
            <w:left w:val="none" w:sz="0" w:space="0" w:color="auto"/>
            <w:bottom w:val="none" w:sz="0" w:space="0" w:color="auto"/>
            <w:right w:val="none" w:sz="0" w:space="0" w:color="auto"/>
          </w:divBdr>
        </w:div>
        <w:div w:id="2046324944">
          <w:marLeft w:val="640"/>
          <w:marRight w:val="0"/>
          <w:marTop w:val="0"/>
          <w:marBottom w:val="0"/>
          <w:divBdr>
            <w:top w:val="none" w:sz="0" w:space="0" w:color="auto"/>
            <w:left w:val="none" w:sz="0" w:space="0" w:color="auto"/>
            <w:bottom w:val="none" w:sz="0" w:space="0" w:color="auto"/>
            <w:right w:val="none" w:sz="0" w:space="0" w:color="auto"/>
          </w:divBdr>
        </w:div>
        <w:div w:id="2067291065">
          <w:marLeft w:val="640"/>
          <w:marRight w:val="0"/>
          <w:marTop w:val="0"/>
          <w:marBottom w:val="0"/>
          <w:divBdr>
            <w:top w:val="none" w:sz="0" w:space="0" w:color="auto"/>
            <w:left w:val="none" w:sz="0" w:space="0" w:color="auto"/>
            <w:bottom w:val="none" w:sz="0" w:space="0" w:color="auto"/>
            <w:right w:val="none" w:sz="0" w:space="0" w:color="auto"/>
          </w:divBdr>
        </w:div>
      </w:divsChild>
    </w:div>
    <w:div w:id="33045947">
      <w:bodyDiv w:val="1"/>
      <w:marLeft w:val="0"/>
      <w:marRight w:val="0"/>
      <w:marTop w:val="0"/>
      <w:marBottom w:val="0"/>
      <w:divBdr>
        <w:top w:val="none" w:sz="0" w:space="0" w:color="auto"/>
        <w:left w:val="none" w:sz="0" w:space="0" w:color="auto"/>
        <w:bottom w:val="none" w:sz="0" w:space="0" w:color="auto"/>
        <w:right w:val="none" w:sz="0" w:space="0" w:color="auto"/>
      </w:divBdr>
      <w:divsChild>
        <w:div w:id="123698924">
          <w:marLeft w:val="640"/>
          <w:marRight w:val="0"/>
          <w:marTop w:val="0"/>
          <w:marBottom w:val="0"/>
          <w:divBdr>
            <w:top w:val="none" w:sz="0" w:space="0" w:color="auto"/>
            <w:left w:val="none" w:sz="0" w:space="0" w:color="auto"/>
            <w:bottom w:val="none" w:sz="0" w:space="0" w:color="auto"/>
            <w:right w:val="none" w:sz="0" w:space="0" w:color="auto"/>
          </w:divBdr>
        </w:div>
        <w:div w:id="196477371">
          <w:marLeft w:val="640"/>
          <w:marRight w:val="0"/>
          <w:marTop w:val="0"/>
          <w:marBottom w:val="0"/>
          <w:divBdr>
            <w:top w:val="none" w:sz="0" w:space="0" w:color="auto"/>
            <w:left w:val="none" w:sz="0" w:space="0" w:color="auto"/>
            <w:bottom w:val="none" w:sz="0" w:space="0" w:color="auto"/>
            <w:right w:val="none" w:sz="0" w:space="0" w:color="auto"/>
          </w:divBdr>
        </w:div>
        <w:div w:id="665740850">
          <w:marLeft w:val="640"/>
          <w:marRight w:val="0"/>
          <w:marTop w:val="0"/>
          <w:marBottom w:val="0"/>
          <w:divBdr>
            <w:top w:val="none" w:sz="0" w:space="0" w:color="auto"/>
            <w:left w:val="none" w:sz="0" w:space="0" w:color="auto"/>
            <w:bottom w:val="none" w:sz="0" w:space="0" w:color="auto"/>
            <w:right w:val="none" w:sz="0" w:space="0" w:color="auto"/>
          </w:divBdr>
        </w:div>
        <w:div w:id="753816504">
          <w:marLeft w:val="640"/>
          <w:marRight w:val="0"/>
          <w:marTop w:val="0"/>
          <w:marBottom w:val="0"/>
          <w:divBdr>
            <w:top w:val="none" w:sz="0" w:space="0" w:color="auto"/>
            <w:left w:val="none" w:sz="0" w:space="0" w:color="auto"/>
            <w:bottom w:val="none" w:sz="0" w:space="0" w:color="auto"/>
            <w:right w:val="none" w:sz="0" w:space="0" w:color="auto"/>
          </w:divBdr>
        </w:div>
        <w:div w:id="1537430169">
          <w:marLeft w:val="640"/>
          <w:marRight w:val="0"/>
          <w:marTop w:val="0"/>
          <w:marBottom w:val="0"/>
          <w:divBdr>
            <w:top w:val="none" w:sz="0" w:space="0" w:color="auto"/>
            <w:left w:val="none" w:sz="0" w:space="0" w:color="auto"/>
            <w:bottom w:val="none" w:sz="0" w:space="0" w:color="auto"/>
            <w:right w:val="none" w:sz="0" w:space="0" w:color="auto"/>
          </w:divBdr>
        </w:div>
        <w:div w:id="1665161131">
          <w:marLeft w:val="640"/>
          <w:marRight w:val="0"/>
          <w:marTop w:val="0"/>
          <w:marBottom w:val="0"/>
          <w:divBdr>
            <w:top w:val="none" w:sz="0" w:space="0" w:color="auto"/>
            <w:left w:val="none" w:sz="0" w:space="0" w:color="auto"/>
            <w:bottom w:val="none" w:sz="0" w:space="0" w:color="auto"/>
            <w:right w:val="none" w:sz="0" w:space="0" w:color="auto"/>
          </w:divBdr>
        </w:div>
      </w:divsChild>
    </w:div>
    <w:div w:id="35132556">
      <w:bodyDiv w:val="1"/>
      <w:marLeft w:val="0"/>
      <w:marRight w:val="0"/>
      <w:marTop w:val="0"/>
      <w:marBottom w:val="0"/>
      <w:divBdr>
        <w:top w:val="none" w:sz="0" w:space="0" w:color="auto"/>
        <w:left w:val="none" w:sz="0" w:space="0" w:color="auto"/>
        <w:bottom w:val="none" w:sz="0" w:space="0" w:color="auto"/>
        <w:right w:val="none" w:sz="0" w:space="0" w:color="auto"/>
      </w:divBdr>
    </w:div>
    <w:div w:id="58864913">
      <w:bodyDiv w:val="1"/>
      <w:marLeft w:val="0"/>
      <w:marRight w:val="0"/>
      <w:marTop w:val="0"/>
      <w:marBottom w:val="0"/>
      <w:divBdr>
        <w:top w:val="none" w:sz="0" w:space="0" w:color="auto"/>
        <w:left w:val="none" w:sz="0" w:space="0" w:color="auto"/>
        <w:bottom w:val="none" w:sz="0" w:space="0" w:color="auto"/>
        <w:right w:val="none" w:sz="0" w:space="0" w:color="auto"/>
      </w:divBdr>
      <w:divsChild>
        <w:div w:id="431703763">
          <w:marLeft w:val="640"/>
          <w:marRight w:val="0"/>
          <w:marTop w:val="0"/>
          <w:marBottom w:val="0"/>
          <w:divBdr>
            <w:top w:val="none" w:sz="0" w:space="0" w:color="auto"/>
            <w:left w:val="none" w:sz="0" w:space="0" w:color="auto"/>
            <w:bottom w:val="none" w:sz="0" w:space="0" w:color="auto"/>
            <w:right w:val="none" w:sz="0" w:space="0" w:color="auto"/>
          </w:divBdr>
        </w:div>
        <w:div w:id="458230236">
          <w:marLeft w:val="640"/>
          <w:marRight w:val="0"/>
          <w:marTop w:val="0"/>
          <w:marBottom w:val="0"/>
          <w:divBdr>
            <w:top w:val="none" w:sz="0" w:space="0" w:color="auto"/>
            <w:left w:val="none" w:sz="0" w:space="0" w:color="auto"/>
            <w:bottom w:val="none" w:sz="0" w:space="0" w:color="auto"/>
            <w:right w:val="none" w:sz="0" w:space="0" w:color="auto"/>
          </w:divBdr>
        </w:div>
        <w:div w:id="636842789">
          <w:marLeft w:val="640"/>
          <w:marRight w:val="0"/>
          <w:marTop w:val="0"/>
          <w:marBottom w:val="0"/>
          <w:divBdr>
            <w:top w:val="none" w:sz="0" w:space="0" w:color="auto"/>
            <w:left w:val="none" w:sz="0" w:space="0" w:color="auto"/>
            <w:bottom w:val="none" w:sz="0" w:space="0" w:color="auto"/>
            <w:right w:val="none" w:sz="0" w:space="0" w:color="auto"/>
          </w:divBdr>
        </w:div>
        <w:div w:id="956712860">
          <w:marLeft w:val="640"/>
          <w:marRight w:val="0"/>
          <w:marTop w:val="0"/>
          <w:marBottom w:val="0"/>
          <w:divBdr>
            <w:top w:val="none" w:sz="0" w:space="0" w:color="auto"/>
            <w:left w:val="none" w:sz="0" w:space="0" w:color="auto"/>
            <w:bottom w:val="none" w:sz="0" w:space="0" w:color="auto"/>
            <w:right w:val="none" w:sz="0" w:space="0" w:color="auto"/>
          </w:divBdr>
        </w:div>
        <w:div w:id="1149398544">
          <w:marLeft w:val="640"/>
          <w:marRight w:val="0"/>
          <w:marTop w:val="0"/>
          <w:marBottom w:val="0"/>
          <w:divBdr>
            <w:top w:val="none" w:sz="0" w:space="0" w:color="auto"/>
            <w:left w:val="none" w:sz="0" w:space="0" w:color="auto"/>
            <w:bottom w:val="none" w:sz="0" w:space="0" w:color="auto"/>
            <w:right w:val="none" w:sz="0" w:space="0" w:color="auto"/>
          </w:divBdr>
        </w:div>
        <w:div w:id="1179731058">
          <w:marLeft w:val="640"/>
          <w:marRight w:val="0"/>
          <w:marTop w:val="0"/>
          <w:marBottom w:val="0"/>
          <w:divBdr>
            <w:top w:val="none" w:sz="0" w:space="0" w:color="auto"/>
            <w:left w:val="none" w:sz="0" w:space="0" w:color="auto"/>
            <w:bottom w:val="none" w:sz="0" w:space="0" w:color="auto"/>
            <w:right w:val="none" w:sz="0" w:space="0" w:color="auto"/>
          </w:divBdr>
        </w:div>
        <w:div w:id="1202671547">
          <w:marLeft w:val="640"/>
          <w:marRight w:val="0"/>
          <w:marTop w:val="0"/>
          <w:marBottom w:val="0"/>
          <w:divBdr>
            <w:top w:val="none" w:sz="0" w:space="0" w:color="auto"/>
            <w:left w:val="none" w:sz="0" w:space="0" w:color="auto"/>
            <w:bottom w:val="none" w:sz="0" w:space="0" w:color="auto"/>
            <w:right w:val="none" w:sz="0" w:space="0" w:color="auto"/>
          </w:divBdr>
        </w:div>
        <w:div w:id="1302733662">
          <w:marLeft w:val="640"/>
          <w:marRight w:val="0"/>
          <w:marTop w:val="0"/>
          <w:marBottom w:val="0"/>
          <w:divBdr>
            <w:top w:val="none" w:sz="0" w:space="0" w:color="auto"/>
            <w:left w:val="none" w:sz="0" w:space="0" w:color="auto"/>
            <w:bottom w:val="none" w:sz="0" w:space="0" w:color="auto"/>
            <w:right w:val="none" w:sz="0" w:space="0" w:color="auto"/>
          </w:divBdr>
        </w:div>
        <w:div w:id="1313683488">
          <w:marLeft w:val="640"/>
          <w:marRight w:val="0"/>
          <w:marTop w:val="0"/>
          <w:marBottom w:val="0"/>
          <w:divBdr>
            <w:top w:val="none" w:sz="0" w:space="0" w:color="auto"/>
            <w:left w:val="none" w:sz="0" w:space="0" w:color="auto"/>
            <w:bottom w:val="none" w:sz="0" w:space="0" w:color="auto"/>
            <w:right w:val="none" w:sz="0" w:space="0" w:color="auto"/>
          </w:divBdr>
        </w:div>
        <w:div w:id="1355231912">
          <w:marLeft w:val="640"/>
          <w:marRight w:val="0"/>
          <w:marTop w:val="0"/>
          <w:marBottom w:val="0"/>
          <w:divBdr>
            <w:top w:val="none" w:sz="0" w:space="0" w:color="auto"/>
            <w:left w:val="none" w:sz="0" w:space="0" w:color="auto"/>
            <w:bottom w:val="none" w:sz="0" w:space="0" w:color="auto"/>
            <w:right w:val="none" w:sz="0" w:space="0" w:color="auto"/>
          </w:divBdr>
        </w:div>
      </w:divsChild>
    </w:div>
    <w:div w:id="69816040">
      <w:bodyDiv w:val="1"/>
      <w:marLeft w:val="0"/>
      <w:marRight w:val="0"/>
      <w:marTop w:val="0"/>
      <w:marBottom w:val="0"/>
      <w:divBdr>
        <w:top w:val="none" w:sz="0" w:space="0" w:color="auto"/>
        <w:left w:val="none" w:sz="0" w:space="0" w:color="auto"/>
        <w:bottom w:val="none" w:sz="0" w:space="0" w:color="auto"/>
        <w:right w:val="none" w:sz="0" w:space="0" w:color="auto"/>
      </w:divBdr>
    </w:div>
    <w:div w:id="76560715">
      <w:bodyDiv w:val="1"/>
      <w:marLeft w:val="0"/>
      <w:marRight w:val="0"/>
      <w:marTop w:val="0"/>
      <w:marBottom w:val="0"/>
      <w:divBdr>
        <w:top w:val="none" w:sz="0" w:space="0" w:color="auto"/>
        <w:left w:val="none" w:sz="0" w:space="0" w:color="auto"/>
        <w:bottom w:val="none" w:sz="0" w:space="0" w:color="auto"/>
        <w:right w:val="none" w:sz="0" w:space="0" w:color="auto"/>
      </w:divBdr>
    </w:div>
    <w:div w:id="81613919">
      <w:bodyDiv w:val="1"/>
      <w:marLeft w:val="0"/>
      <w:marRight w:val="0"/>
      <w:marTop w:val="0"/>
      <w:marBottom w:val="0"/>
      <w:divBdr>
        <w:top w:val="none" w:sz="0" w:space="0" w:color="auto"/>
        <w:left w:val="none" w:sz="0" w:space="0" w:color="auto"/>
        <w:bottom w:val="none" w:sz="0" w:space="0" w:color="auto"/>
        <w:right w:val="none" w:sz="0" w:space="0" w:color="auto"/>
      </w:divBdr>
      <w:divsChild>
        <w:div w:id="12466264">
          <w:marLeft w:val="640"/>
          <w:marRight w:val="0"/>
          <w:marTop w:val="0"/>
          <w:marBottom w:val="0"/>
          <w:divBdr>
            <w:top w:val="none" w:sz="0" w:space="0" w:color="auto"/>
            <w:left w:val="none" w:sz="0" w:space="0" w:color="auto"/>
            <w:bottom w:val="none" w:sz="0" w:space="0" w:color="auto"/>
            <w:right w:val="none" w:sz="0" w:space="0" w:color="auto"/>
          </w:divBdr>
        </w:div>
        <w:div w:id="176818858">
          <w:marLeft w:val="640"/>
          <w:marRight w:val="0"/>
          <w:marTop w:val="0"/>
          <w:marBottom w:val="0"/>
          <w:divBdr>
            <w:top w:val="none" w:sz="0" w:space="0" w:color="auto"/>
            <w:left w:val="none" w:sz="0" w:space="0" w:color="auto"/>
            <w:bottom w:val="none" w:sz="0" w:space="0" w:color="auto"/>
            <w:right w:val="none" w:sz="0" w:space="0" w:color="auto"/>
          </w:divBdr>
        </w:div>
        <w:div w:id="279723608">
          <w:marLeft w:val="640"/>
          <w:marRight w:val="0"/>
          <w:marTop w:val="0"/>
          <w:marBottom w:val="0"/>
          <w:divBdr>
            <w:top w:val="none" w:sz="0" w:space="0" w:color="auto"/>
            <w:left w:val="none" w:sz="0" w:space="0" w:color="auto"/>
            <w:bottom w:val="none" w:sz="0" w:space="0" w:color="auto"/>
            <w:right w:val="none" w:sz="0" w:space="0" w:color="auto"/>
          </w:divBdr>
        </w:div>
        <w:div w:id="312297609">
          <w:marLeft w:val="640"/>
          <w:marRight w:val="0"/>
          <w:marTop w:val="0"/>
          <w:marBottom w:val="0"/>
          <w:divBdr>
            <w:top w:val="none" w:sz="0" w:space="0" w:color="auto"/>
            <w:left w:val="none" w:sz="0" w:space="0" w:color="auto"/>
            <w:bottom w:val="none" w:sz="0" w:space="0" w:color="auto"/>
            <w:right w:val="none" w:sz="0" w:space="0" w:color="auto"/>
          </w:divBdr>
        </w:div>
        <w:div w:id="328949686">
          <w:marLeft w:val="640"/>
          <w:marRight w:val="0"/>
          <w:marTop w:val="0"/>
          <w:marBottom w:val="0"/>
          <w:divBdr>
            <w:top w:val="none" w:sz="0" w:space="0" w:color="auto"/>
            <w:left w:val="none" w:sz="0" w:space="0" w:color="auto"/>
            <w:bottom w:val="none" w:sz="0" w:space="0" w:color="auto"/>
            <w:right w:val="none" w:sz="0" w:space="0" w:color="auto"/>
          </w:divBdr>
        </w:div>
        <w:div w:id="343213089">
          <w:marLeft w:val="640"/>
          <w:marRight w:val="0"/>
          <w:marTop w:val="0"/>
          <w:marBottom w:val="0"/>
          <w:divBdr>
            <w:top w:val="none" w:sz="0" w:space="0" w:color="auto"/>
            <w:left w:val="none" w:sz="0" w:space="0" w:color="auto"/>
            <w:bottom w:val="none" w:sz="0" w:space="0" w:color="auto"/>
            <w:right w:val="none" w:sz="0" w:space="0" w:color="auto"/>
          </w:divBdr>
        </w:div>
        <w:div w:id="619607118">
          <w:marLeft w:val="640"/>
          <w:marRight w:val="0"/>
          <w:marTop w:val="0"/>
          <w:marBottom w:val="0"/>
          <w:divBdr>
            <w:top w:val="none" w:sz="0" w:space="0" w:color="auto"/>
            <w:left w:val="none" w:sz="0" w:space="0" w:color="auto"/>
            <w:bottom w:val="none" w:sz="0" w:space="0" w:color="auto"/>
            <w:right w:val="none" w:sz="0" w:space="0" w:color="auto"/>
          </w:divBdr>
        </w:div>
        <w:div w:id="625547402">
          <w:marLeft w:val="640"/>
          <w:marRight w:val="0"/>
          <w:marTop w:val="0"/>
          <w:marBottom w:val="0"/>
          <w:divBdr>
            <w:top w:val="none" w:sz="0" w:space="0" w:color="auto"/>
            <w:left w:val="none" w:sz="0" w:space="0" w:color="auto"/>
            <w:bottom w:val="none" w:sz="0" w:space="0" w:color="auto"/>
            <w:right w:val="none" w:sz="0" w:space="0" w:color="auto"/>
          </w:divBdr>
        </w:div>
        <w:div w:id="854464884">
          <w:marLeft w:val="640"/>
          <w:marRight w:val="0"/>
          <w:marTop w:val="0"/>
          <w:marBottom w:val="0"/>
          <w:divBdr>
            <w:top w:val="none" w:sz="0" w:space="0" w:color="auto"/>
            <w:left w:val="none" w:sz="0" w:space="0" w:color="auto"/>
            <w:bottom w:val="none" w:sz="0" w:space="0" w:color="auto"/>
            <w:right w:val="none" w:sz="0" w:space="0" w:color="auto"/>
          </w:divBdr>
        </w:div>
        <w:div w:id="855651228">
          <w:marLeft w:val="640"/>
          <w:marRight w:val="0"/>
          <w:marTop w:val="0"/>
          <w:marBottom w:val="0"/>
          <w:divBdr>
            <w:top w:val="none" w:sz="0" w:space="0" w:color="auto"/>
            <w:left w:val="none" w:sz="0" w:space="0" w:color="auto"/>
            <w:bottom w:val="none" w:sz="0" w:space="0" w:color="auto"/>
            <w:right w:val="none" w:sz="0" w:space="0" w:color="auto"/>
          </w:divBdr>
        </w:div>
        <w:div w:id="857935311">
          <w:marLeft w:val="640"/>
          <w:marRight w:val="0"/>
          <w:marTop w:val="0"/>
          <w:marBottom w:val="0"/>
          <w:divBdr>
            <w:top w:val="none" w:sz="0" w:space="0" w:color="auto"/>
            <w:left w:val="none" w:sz="0" w:space="0" w:color="auto"/>
            <w:bottom w:val="none" w:sz="0" w:space="0" w:color="auto"/>
            <w:right w:val="none" w:sz="0" w:space="0" w:color="auto"/>
          </w:divBdr>
        </w:div>
        <w:div w:id="892424772">
          <w:marLeft w:val="640"/>
          <w:marRight w:val="0"/>
          <w:marTop w:val="0"/>
          <w:marBottom w:val="0"/>
          <w:divBdr>
            <w:top w:val="none" w:sz="0" w:space="0" w:color="auto"/>
            <w:left w:val="none" w:sz="0" w:space="0" w:color="auto"/>
            <w:bottom w:val="none" w:sz="0" w:space="0" w:color="auto"/>
            <w:right w:val="none" w:sz="0" w:space="0" w:color="auto"/>
          </w:divBdr>
        </w:div>
        <w:div w:id="1002468176">
          <w:marLeft w:val="640"/>
          <w:marRight w:val="0"/>
          <w:marTop w:val="0"/>
          <w:marBottom w:val="0"/>
          <w:divBdr>
            <w:top w:val="none" w:sz="0" w:space="0" w:color="auto"/>
            <w:left w:val="none" w:sz="0" w:space="0" w:color="auto"/>
            <w:bottom w:val="none" w:sz="0" w:space="0" w:color="auto"/>
            <w:right w:val="none" w:sz="0" w:space="0" w:color="auto"/>
          </w:divBdr>
        </w:div>
        <w:div w:id="1062027386">
          <w:marLeft w:val="640"/>
          <w:marRight w:val="0"/>
          <w:marTop w:val="0"/>
          <w:marBottom w:val="0"/>
          <w:divBdr>
            <w:top w:val="none" w:sz="0" w:space="0" w:color="auto"/>
            <w:left w:val="none" w:sz="0" w:space="0" w:color="auto"/>
            <w:bottom w:val="none" w:sz="0" w:space="0" w:color="auto"/>
            <w:right w:val="none" w:sz="0" w:space="0" w:color="auto"/>
          </w:divBdr>
        </w:div>
        <w:div w:id="1081409609">
          <w:marLeft w:val="640"/>
          <w:marRight w:val="0"/>
          <w:marTop w:val="0"/>
          <w:marBottom w:val="0"/>
          <w:divBdr>
            <w:top w:val="none" w:sz="0" w:space="0" w:color="auto"/>
            <w:left w:val="none" w:sz="0" w:space="0" w:color="auto"/>
            <w:bottom w:val="none" w:sz="0" w:space="0" w:color="auto"/>
            <w:right w:val="none" w:sz="0" w:space="0" w:color="auto"/>
          </w:divBdr>
        </w:div>
        <w:div w:id="1335918130">
          <w:marLeft w:val="640"/>
          <w:marRight w:val="0"/>
          <w:marTop w:val="0"/>
          <w:marBottom w:val="0"/>
          <w:divBdr>
            <w:top w:val="none" w:sz="0" w:space="0" w:color="auto"/>
            <w:left w:val="none" w:sz="0" w:space="0" w:color="auto"/>
            <w:bottom w:val="none" w:sz="0" w:space="0" w:color="auto"/>
            <w:right w:val="none" w:sz="0" w:space="0" w:color="auto"/>
          </w:divBdr>
        </w:div>
        <w:div w:id="1441754046">
          <w:marLeft w:val="640"/>
          <w:marRight w:val="0"/>
          <w:marTop w:val="0"/>
          <w:marBottom w:val="0"/>
          <w:divBdr>
            <w:top w:val="none" w:sz="0" w:space="0" w:color="auto"/>
            <w:left w:val="none" w:sz="0" w:space="0" w:color="auto"/>
            <w:bottom w:val="none" w:sz="0" w:space="0" w:color="auto"/>
            <w:right w:val="none" w:sz="0" w:space="0" w:color="auto"/>
          </w:divBdr>
        </w:div>
        <w:div w:id="1552039196">
          <w:marLeft w:val="640"/>
          <w:marRight w:val="0"/>
          <w:marTop w:val="0"/>
          <w:marBottom w:val="0"/>
          <w:divBdr>
            <w:top w:val="none" w:sz="0" w:space="0" w:color="auto"/>
            <w:left w:val="none" w:sz="0" w:space="0" w:color="auto"/>
            <w:bottom w:val="none" w:sz="0" w:space="0" w:color="auto"/>
            <w:right w:val="none" w:sz="0" w:space="0" w:color="auto"/>
          </w:divBdr>
        </w:div>
        <w:div w:id="2096046595">
          <w:marLeft w:val="640"/>
          <w:marRight w:val="0"/>
          <w:marTop w:val="0"/>
          <w:marBottom w:val="0"/>
          <w:divBdr>
            <w:top w:val="none" w:sz="0" w:space="0" w:color="auto"/>
            <w:left w:val="none" w:sz="0" w:space="0" w:color="auto"/>
            <w:bottom w:val="none" w:sz="0" w:space="0" w:color="auto"/>
            <w:right w:val="none" w:sz="0" w:space="0" w:color="auto"/>
          </w:divBdr>
        </w:div>
      </w:divsChild>
    </w:div>
    <w:div w:id="83065632">
      <w:bodyDiv w:val="1"/>
      <w:marLeft w:val="0"/>
      <w:marRight w:val="0"/>
      <w:marTop w:val="0"/>
      <w:marBottom w:val="0"/>
      <w:divBdr>
        <w:top w:val="none" w:sz="0" w:space="0" w:color="auto"/>
        <w:left w:val="none" w:sz="0" w:space="0" w:color="auto"/>
        <w:bottom w:val="none" w:sz="0" w:space="0" w:color="auto"/>
        <w:right w:val="none" w:sz="0" w:space="0" w:color="auto"/>
      </w:divBdr>
    </w:div>
    <w:div w:id="83770380">
      <w:bodyDiv w:val="1"/>
      <w:marLeft w:val="0"/>
      <w:marRight w:val="0"/>
      <w:marTop w:val="0"/>
      <w:marBottom w:val="0"/>
      <w:divBdr>
        <w:top w:val="none" w:sz="0" w:space="0" w:color="auto"/>
        <w:left w:val="none" w:sz="0" w:space="0" w:color="auto"/>
        <w:bottom w:val="none" w:sz="0" w:space="0" w:color="auto"/>
        <w:right w:val="none" w:sz="0" w:space="0" w:color="auto"/>
      </w:divBdr>
      <w:divsChild>
        <w:div w:id="189028286">
          <w:marLeft w:val="640"/>
          <w:marRight w:val="0"/>
          <w:marTop w:val="0"/>
          <w:marBottom w:val="0"/>
          <w:divBdr>
            <w:top w:val="none" w:sz="0" w:space="0" w:color="auto"/>
            <w:left w:val="none" w:sz="0" w:space="0" w:color="auto"/>
            <w:bottom w:val="none" w:sz="0" w:space="0" w:color="auto"/>
            <w:right w:val="none" w:sz="0" w:space="0" w:color="auto"/>
          </w:divBdr>
        </w:div>
        <w:div w:id="213547801">
          <w:marLeft w:val="640"/>
          <w:marRight w:val="0"/>
          <w:marTop w:val="0"/>
          <w:marBottom w:val="0"/>
          <w:divBdr>
            <w:top w:val="none" w:sz="0" w:space="0" w:color="auto"/>
            <w:left w:val="none" w:sz="0" w:space="0" w:color="auto"/>
            <w:bottom w:val="none" w:sz="0" w:space="0" w:color="auto"/>
            <w:right w:val="none" w:sz="0" w:space="0" w:color="auto"/>
          </w:divBdr>
        </w:div>
        <w:div w:id="243610136">
          <w:marLeft w:val="640"/>
          <w:marRight w:val="0"/>
          <w:marTop w:val="0"/>
          <w:marBottom w:val="0"/>
          <w:divBdr>
            <w:top w:val="none" w:sz="0" w:space="0" w:color="auto"/>
            <w:left w:val="none" w:sz="0" w:space="0" w:color="auto"/>
            <w:bottom w:val="none" w:sz="0" w:space="0" w:color="auto"/>
            <w:right w:val="none" w:sz="0" w:space="0" w:color="auto"/>
          </w:divBdr>
        </w:div>
        <w:div w:id="313264031">
          <w:marLeft w:val="640"/>
          <w:marRight w:val="0"/>
          <w:marTop w:val="0"/>
          <w:marBottom w:val="0"/>
          <w:divBdr>
            <w:top w:val="none" w:sz="0" w:space="0" w:color="auto"/>
            <w:left w:val="none" w:sz="0" w:space="0" w:color="auto"/>
            <w:bottom w:val="none" w:sz="0" w:space="0" w:color="auto"/>
            <w:right w:val="none" w:sz="0" w:space="0" w:color="auto"/>
          </w:divBdr>
        </w:div>
        <w:div w:id="575091702">
          <w:marLeft w:val="640"/>
          <w:marRight w:val="0"/>
          <w:marTop w:val="0"/>
          <w:marBottom w:val="0"/>
          <w:divBdr>
            <w:top w:val="none" w:sz="0" w:space="0" w:color="auto"/>
            <w:left w:val="none" w:sz="0" w:space="0" w:color="auto"/>
            <w:bottom w:val="none" w:sz="0" w:space="0" w:color="auto"/>
            <w:right w:val="none" w:sz="0" w:space="0" w:color="auto"/>
          </w:divBdr>
        </w:div>
        <w:div w:id="587621687">
          <w:marLeft w:val="640"/>
          <w:marRight w:val="0"/>
          <w:marTop w:val="0"/>
          <w:marBottom w:val="0"/>
          <w:divBdr>
            <w:top w:val="none" w:sz="0" w:space="0" w:color="auto"/>
            <w:left w:val="none" w:sz="0" w:space="0" w:color="auto"/>
            <w:bottom w:val="none" w:sz="0" w:space="0" w:color="auto"/>
            <w:right w:val="none" w:sz="0" w:space="0" w:color="auto"/>
          </w:divBdr>
        </w:div>
        <w:div w:id="858665010">
          <w:marLeft w:val="640"/>
          <w:marRight w:val="0"/>
          <w:marTop w:val="0"/>
          <w:marBottom w:val="0"/>
          <w:divBdr>
            <w:top w:val="none" w:sz="0" w:space="0" w:color="auto"/>
            <w:left w:val="none" w:sz="0" w:space="0" w:color="auto"/>
            <w:bottom w:val="none" w:sz="0" w:space="0" w:color="auto"/>
            <w:right w:val="none" w:sz="0" w:space="0" w:color="auto"/>
          </w:divBdr>
        </w:div>
        <w:div w:id="894703977">
          <w:marLeft w:val="640"/>
          <w:marRight w:val="0"/>
          <w:marTop w:val="0"/>
          <w:marBottom w:val="0"/>
          <w:divBdr>
            <w:top w:val="none" w:sz="0" w:space="0" w:color="auto"/>
            <w:left w:val="none" w:sz="0" w:space="0" w:color="auto"/>
            <w:bottom w:val="none" w:sz="0" w:space="0" w:color="auto"/>
            <w:right w:val="none" w:sz="0" w:space="0" w:color="auto"/>
          </w:divBdr>
        </w:div>
        <w:div w:id="905796698">
          <w:marLeft w:val="640"/>
          <w:marRight w:val="0"/>
          <w:marTop w:val="0"/>
          <w:marBottom w:val="0"/>
          <w:divBdr>
            <w:top w:val="none" w:sz="0" w:space="0" w:color="auto"/>
            <w:left w:val="none" w:sz="0" w:space="0" w:color="auto"/>
            <w:bottom w:val="none" w:sz="0" w:space="0" w:color="auto"/>
            <w:right w:val="none" w:sz="0" w:space="0" w:color="auto"/>
          </w:divBdr>
        </w:div>
        <w:div w:id="1111822505">
          <w:marLeft w:val="640"/>
          <w:marRight w:val="0"/>
          <w:marTop w:val="0"/>
          <w:marBottom w:val="0"/>
          <w:divBdr>
            <w:top w:val="none" w:sz="0" w:space="0" w:color="auto"/>
            <w:left w:val="none" w:sz="0" w:space="0" w:color="auto"/>
            <w:bottom w:val="none" w:sz="0" w:space="0" w:color="auto"/>
            <w:right w:val="none" w:sz="0" w:space="0" w:color="auto"/>
          </w:divBdr>
        </w:div>
        <w:div w:id="1278680550">
          <w:marLeft w:val="640"/>
          <w:marRight w:val="0"/>
          <w:marTop w:val="0"/>
          <w:marBottom w:val="0"/>
          <w:divBdr>
            <w:top w:val="none" w:sz="0" w:space="0" w:color="auto"/>
            <w:left w:val="none" w:sz="0" w:space="0" w:color="auto"/>
            <w:bottom w:val="none" w:sz="0" w:space="0" w:color="auto"/>
            <w:right w:val="none" w:sz="0" w:space="0" w:color="auto"/>
          </w:divBdr>
        </w:div>
        <w:div w:id="1291940652">
          <w:marLeft w:val="640"/>
          <w:marRight w:val="0"/>
          <w:marTop w:val="0"/>
          <w:marBottom w:val="0"/>
          <w:divBdr>
            <w:top w:val="none" w:sz="0" w:space="0" w:color="auto"/>
            <w:left w:val="none" w:sz="0" w:space="0" w:color="auto"/>
            <w:bottom w:val="none" w:sz="0" w:space="0" w:color="auto"/>
            <w:right w:val="none" w:sz="0" w:space="0" w:color="auto"/>
          </w:divBdr>
        </w:div>
        <w:div w:id="1517422372">
          <w:marLeft w:val="640"/>
          <w:marRight w:val="0"/>
          <w:marTop w:val="0"/>
          <w:marBottom w:val="0"/>
          <w:divBdr>
            <w:top w:val="none" w:sz="0" w:space="0" w:color="auto"/>
            <w:left w:val="none" w:sz="0" w:space="0" w:color="auto"/>
            <w:bottom w:val="none" w:sz="0" w:space="0" w:color="auto"/>
            <w:right w:val="none" w:sz="0" w:space="0" w:color="auto"/>
          </w:divBdr>
        </w:div>
        <w:div w:id="1682850291">
          <w:marLeft w:val="640"/>
          <w:marRight w:val="0"/>
          <w:marTop w:val="0"/>
          <w:marBottom w:val="0"/>
          <w:divBdr>
            <w:top w:val="none" w:sz="0" w:space="0" w:color="auto"/>
            <w:left w:val="none" w:sz="0" w:space="0" w:color="auto"/>
            <w:bottom w:val="none" w:sz="0" w:space="0" w:color="auto"/>
            <w:right w:val="none" w:sz="0" w:space="0" w:color="auto"/>
          </w:divBdr>
        </w:div>
        <w:div w:id="1828131844">
          <w:marLeft w:val="640"/>
          <w:marRight w:val="0"/>
          <w:marTop w:val="0"/>
          <w:marBottom w:val="0"/>
          <w:divBdr>
            <w:top w:val="none" w:sz="0" w:space="0" w:color="auto"/>
            <w:left w:val="none" w:sz="0" w:space="0" w:color="auto"/>
            <w:bottom w:val="none" w:sz="0" w:space="0" w:color="auto"/>
            <w:right w:val="none" w:sz="0" w:space="0" w:color="auto"/>
          </w:divBdr>
        </w:div>
        <w:div w:id="2023821296">
          <w:marLeft w:val="640"/>
          <w:marRight w:val="0"/>
          <w:marTop w:val="0"/>
          <w:marBottom w:val="0"/>
          <w:divBdr>
            <w:top w:val="none" w:sz="0" w:space="0" w:color="auto"/>
            <w:left w:val="none" w:sz="0" w:space="0" w:color="auto"/>
            <w:bottom w:val="none" w:sz="0" w:space="0" w:color="auto"/>
            <w:right w:val="none" w:sz="0" w:space="0" w:color="auto"/>
          </w:divBdr>
        </w:div>
        <w:div w:id="2102291168">
          <w:marLeft w:val="640"/>
          <w:marRight w:val="0"/>
          <w:marTop w:val="0"/>
          <w:marBottom w:val="0"/>
          <w:divBdr>
            <w:top w:val="none" w:sz="0" w:space="0" w:color="auto"/>
            <w:left w:val="none" w:sz="0" w:space="0" w:color="auto"/>
            <w:bottom w:val="none" w:sz="0" w:space="0" w:color="auto"/>
            <w:right w:val="none" w:sz="0" w:space="0" w:color="auto"/>
          </w:divBdr>
        </w:div>
      </w:divsChild>
    </w:div>
    <w:div w:id="86080017">
      <w:bodyDiv w:val="1"/>
      <w:marLeft w:val="0"/>
      <w:marRight w:val="0"/>
      <w:marTop w:val="0"/>
      <w:marBottom w:val="0"/>
      <w:divBdr>
        <w:top w:val="none" w:sz="0" w:space="0" w:color="auto"/>
        <w:left w:val="none" w:sz="0" w:space="0" w:color="auto"/>
        <w:bottom w:val="none" w:sz="0" w:space="0" w:color="auto"/>
        <w:right w:val="none" w:sz="0" w:space="0" w:color="auto"/>
      </w:divBdr>
    </w:div>
    <w:div w:id="93669769">
      <w:bodyDiv w:val="1"/>
      <w:marLeft w:val="0"/>
      <w:marRight w:val="0"/>
      <w:marTop w:val="0"/>
      <w:marBottom w:val="0"/>
      <w:divBdr>
        <w:top w:val="none" w:sz="0" w:space="0" w:color="auto"/>
        <w:left w:val="none" w:sz="0" w:space="0" w:color="auto"/>
        <w:bottom w:val="none" w:sz="0" w:space="0" w:color="auto"/>
        <w:right w:val="none" w:sz="0" w:space="0" w:color="auto"/>
      </w:divBdr>
    </w:div>
    <w:div w:id="95374624">
      <w:bodyDiv w:val="1"/>
      <w:marLeft w:val="0"/>
      <w:marRight w:val="0"/>
      <w:marTop w:val="0"/>
      <w:marBottom w:val="0"/>
      <w:divBdr>
        <w:top w:val="none" w:sz="0" w:space="0" w:color="auto"/>
        <w:left w:val="none" w:sz="0" w:space="0" w:color="auto"/>
        <w:bottom w:val="none" w:sz="0" w:space="0" w:color="auto"/>
        <w:right w:val="none" w:sz="0" w:space="0" w:color="auto"/>
      </w:divBdr>
      <w:divsChild>
        <w:div w:id="408111814">
          <w:marLeft w:val="640"/>
          <w:marRight w:val="0"/>
          <w:marTop w:val="0"/>
          <w:marBottom w:val="0"/>
          <w:divBdr>
            <w:top w:val="none" w:sz="0" w:space="0" w:color="auto"/>
            <w:left w:val="none" w:sz="0" w:space="0" w:color="auto"/>
            <w:bottom w:val="none" w:sz="0" w:space="0" w:color="auto"/>
            <w:right w:val="none" w:sz="0" w:space="0" w:color="auto"/>
          </w:divBdr>
        </w:div>
        <w:div w:id="523175599">
          <w:marLeft w:val="640"/>
          <w:marRight w:val="0"/>
          <w:marTop w:val="0"/>
          <w:marBottom w:val="0"/>
          <w:divBdr>
            <w:top w:val="none" w:sz="0" w:space="0" w:color="auto"/>
            <w:left w:val="none" w:sz="0" w:space="0" w:color="auto"/>
            <w:bottom w:val="none" w:sz="0" w:space="0" w:color="auto"/>
            <w:right w:val="none" w:sz="0" w:space="0" w:color="auto"/>
          </w:divBdr>
        </w:div>
        <w:div w:id="525683298">
          <w:marLeft w:val="640"/>
          <w:marRight w:val="0"/>
          <w:marTop w:val="0"/>
          <w:marBottom w:val="0"/>
          <w:divBdr>
            <w:top w:val="none" w:sz="0" w:space="0" w:color="auto"/>
            <w:left w:val="none" w:sz="0" w:space="0" w:color="auto"/>
            <w:bottom w:val="none" w:sz="0" w:space="0" w:color="auto"/>
            <w:right w:val="none" w:sz="0" w:space="0" w:color="auto"/>
          </w:divBdr>
        </w:div>
        <w:div w:id="571352241">
          <w:marLeft w:val="640"/>
          <w:marRight w:val="0"/>
          <w:marTop w:val="0"/>
          <w:marBottom w:val="0"/>
          <w:divBdr>
            <w:top w:val="none" w:sz="0" w:space="0" w:color="auto"/>
            <w:left w:val="none" w:sz="0" w:space="0" w:color="auto"/>
            <w:bottom w:val="none" w:sz="0" w:space="0" w:color="auto"/>
            <w:right w:val="none" w:sz="0" w:space="0" w:color="auto"/>
          </w:divBdr>
        </w:div>
        <w:div w:id="697316613">
          <w:marLeft w:val="640"/>
          <w:marRight w:val="0"/>
          <w:marTop w:val="0"/>
          <w:marBottom w:val="0"/>
          <w:divBdr>
            <w:top w:val="none" w:sz="0" w:space="0" w:color="auto"/>
            <w:left w:val="none" w:sz="0" w:space="0" w:color="auto"/>
            <w:bottom w:val="none" w:sz="0" w:space="0" w:color="auto"/>
            <w:right w:val="none" w:sz="0" w:space="0" w:color="auto"/>
          </w:divBdr>
        </w:div>
        <w:div w:id="728846361">
          <w:marLeft w:val="640"/>
          <w:marRight w:val="0"/>
          <w:marTop w:val="0"/>
          <w:marBottom w:val="0"/>
          <w:divBdr>
            <w:top w:val="none" w:sz="0" w:space="0" w:color="auto"/>
            <w:left w:val="none" w:sz="0" w:space="0" w:color="auto"/>
            <w:bottom w:val="none" w:sz="0" w:space="0" w:color="auto"/>
            <w:right w:val="none" w:sz="0" w:space="0" w:color="auto"/>
          </w:divBdr>
        </w:div>
        <w:div w:id="822505532">
          <w:marLeft w:val="640"/>
          <w:marRight w:val="0"/>
          <w:marTop w:val="0"/>
          <w:marBottom w:val="0"/>
          <w:divBdr>
            <w:top w:val="none" w:sz="0" w:space="0" w:color="auto"/>
            <w:left w:val="none" w:sz="0" w:space="0" w:color="auto"/>
            <w:bottom w:val="none" w:sz="0" w:space="0" w:color="auto"/>
            <w:right w:val="none" w:sz="0" w:space="0" w:color="auto"/>
          </w:divBdr>
        </w:div>
        <w:div w:id="882402096">
          <w:marLeft w:val="640"/>
          <w:marRight w:val="0"/>
          <w:marTop w:val="0"/>
          <w:marBottom w:val="0"/>
          <w:divBdr>
            <w:top w:val="none" w:sz="0" w:space="0" w:color="auto"/>
            <w:left w:val="none" w:sz="0" w:space="0" w:color="auto"/>
            <w:bottom w:val="none" w:sz="0" w:space="0" w:color="auto"/>
            <w:right w:val="none" w:sz="0" w:space="0" w:color="auto"/>
          </w:divBdr>
        </w:div>
        <w:div w:id="1283464109">
          <w:marLeft w:val="640"/>
          <w:marRight w:val="0"/>
          <w:marTop w:val="0"/>
          <w:marBottom w:val="0"/>
          <w:divBdr>
            <w:top w:val="none" w:sz="0" w:space="0" w:color="auto"/>
            <w:left w:val="none" w:sz="0" w:space="0" w:color="auto"/>
            <w:bottom w:val="none" w:sz="0" w:space="0" w:color="auto"/>
            <w:right w:val="none" w:sz="0" w:space="0" w:color="auto"/>
          </w:divBdr>
        </w:div>
        <w:div w:id="1663974103">
          <w:marLeft w:val="640"/>
          <w:marRight w:val="0"/>
          <w:marTop w:val="0"/>
          <w:marBottom w:val="0"/>
          <w:divBdr>
            <w:top w:val="none" w:sz="0" w:space="0" w:color="auto"/>
            <w:left w:val="none" w:sz="0" w:space="0" w:color="auto"/>
            <w:bottom w:val="none" w:sz="0" w:space="0" w:color="auto"/>
            <w:right w:val="none" w:sz="0" w:space="0" w:color="auto"/>
          </w:divBdr>
        </w:div>
        <w:div w:id="1744793051">
          <w:marLeft w:val="640"/>
          <w:marRight w:val="0"/>
          <w:marTop w:val="0"/>
          <w:marBottom w:val="0"/>
          <w:divBdr>
            <w:top w:val="none" w:sz="0" w:space="0" w:color="auto"/>
            <w:left w:val="none" w:sz="0" w:space="0" w:color="auto"/>
            <w:bottom w:val="none" w:sz="0" w:space="0" w:color="auto"/>
            <w:right w:val="none" w:sz="0" w:space="0" w:color="auto"/>
          </w:divBdr>
        </w:div>
        <w:div w:id="1837303490">
          <w:marLeft w:val="640"/>
          <w:marRight w:val="0"/>
          <w:marTop w:val="0"/>
          <w:marBottom w:val="0"/>
          <w:divBdr>
            <w:top w:val="none" w:sz="0" w:space="0" w:color="auto"/>
            <w:left w:val="none" w:sz="0" w:space="0" w:color="auto"/>
            <w:bottom w:val="none" w:sz="0" w:space="0" w:color="auto"/>
            <w:right w:val="none" w:sz="0" w:space="0" w:color="auto"/>
          </w:divBdr>
        </w:div>
      </w:divsChild>
    </w:div>
    <w:div w:id="102267202">
      <w:bodyDiv w:val="1"/>
      <w:marLeft w:val="0"/>
      <w:marRight w:val="0"/>
      <w:marTop w:val="0"/>
      <w:marBottom w:val="0"/>
      <w:divBdr>
        <w:top w:val="none" w:sz="0" w:space="0" w:color="auto"/>
        <w:left w:val="none" w:sz="0" w:space="0" w:color="auto"/>
        <w:bottom w:val="none" w:sz="0" w:space="0" w:color="auto"/>
        <w:right w:val="none" w:sz="0" w:space="0" w:color="auto"/>
      </w:divBdr>
    </w:div>
    <w:div w:id="115025959">
      <w:bodyDiv w:val="1"/>
      <w:marLeft w:val="0"/>
      <w:marRight w:val="0"/>
      <w:marTop w:val="0"/>
      <w:marBottom w:val="0"/>
      <w:divBdr>
        <w:top w:val="none" w:sz="0" w:space="0" w:color="auto"/>
        <w:left w:val="none" w:sz="0" w:space="0" w:color="auto"/>
        <w:bottom w:val="none" w:sz="0" w:space="0" w:color="auto"/>
        <w:right w:val="none" w:sz="0" w:space="0" w:color="auto"/>
      </w:divBdr>
    </w:div>
    <w:div w:id="115486421">
      <w:bodyDiv w:val="1"/>
      <w:marLeft w:val="0"/>
      <w:marRight w:val="0"/>
      <w:marTop w:val="0"/>
      <w:marBottom w:val="0"/>
      <w:divBdr>
        <w:top w:val="none" w:sz="0" w:space="0" w:color="auto"/>
        <w:left w:val="none" w:sz="0" w:space="0" w:color="auto"/>
        <w:bottom w:val="none" w:sz="0" w:space="0" w:color="auto"/>
        <w:right w:val="none" w:sz="0" w:space="0" w:color="auto"/>
      </w:divBdr>
      <w:divsChild>
        <w:div w:id="526648434">
          <w:marLeft w:val="0"/>
          <w:marRight w:val="0"/>
          <w:marTop w:val="0"/>
          <w:marBottom w:val="0"/>
          <w:divBdr>
            <w:top w:val="none" w:sz="0" w:space="0" w:color="auto"/>
            <w:left w:val="none" w:sz="0" w:space="0" w:color="auto"/>
            <w:bottom w:val="none" w:sz="0" w:space="0" w:color="auto"/>
            <w:right w:val="none" w:sz="0" w:space="0" w:color="auto"/>
          </w:divBdr>
        </w:div>
      </w:divsChild>
    </w:div>
    <w:div w:id="124737178">
      <w:bodyDiv w:val="1"/>
      <w:marLeft w:val="0"/>
      <w:marRight w:val="0"/>
      <w:marTop w:val="0"/>
      <w:marBottom w:val="0"/>
      <w:divBdr>
        <w:top w:val="none" w:sz="0" w:space="0" w:color="auto"/>
        <w:left w:val="none" w:sz="0" w:space="0" w:color="auto"/>
        <w:bottom w:val="none" w:sz="0" w:space="0" w:color="auto"/>
        <w:right w:val="none" w:sz="0" w:space="0" w:color="auto"/>
      </w:divBdr>
      <w:divsChild>
        <w:div w:id="78328626">
          <w:marLeft w:val="640"/>
          <w:marRight w:val="0"/>
          <w:marTop w:val="0"/>
          <w:marBottom w:val="0"/>
          <w:divBdr>
            <w:top w:val="none" w:sz="0" w:space="0" w:color="auto"/>
            <w:left w:val="none" w:sz="0" w:space="0" w:color="auto"/>
            <w:bottom w:val="none" w:sz="0" w:space="0" w:color="auto"/>
            <w:right w:val="none" w:sz="0" w:space="0" w:color="auto"/>
          </w:divBdr>
        </w:div>
        <w:div w:id="123737394">
          <w:marLeft w:val="640"/>
          <w:marRight w:val="0"/>
          <w:marTop w:val="0"/>
          <w:marBottom w:val="0"/>
          <w:divBdr>
            <w:top w:val="none" w:sz="0" w:space="0" w:color="auto"/>
            <w:left w:val="none" w:sz="0" w:space="0" w:color="auto"/>
            <w:bottom w:val="none" w:sz="0" w:space="0" w:color="auto"/>
            <w:right w:val="none" w:sz="0" w:space="0" w:color="auto"/>
          </w:divBdr>
        </w:div>
        <w:div w:id="131870938">
          <w:marLeft w:val="640"/>
          <w:marRight w:val="0"/>
          <w:marTop w:val="0"/>
          <w:marBottom w:val="0"/>
          <w:divBdr>
            <w:top w:val="none" w:sz="0" w:space="0" w:color="auto"/>
            <w:left w:val="none" w:sz="0" w:space="0" w:color="auto"/>
            <w:bottom w:val="none" w:sz="0" w:space="0" w:color="auto"/>
            <w:right w:val="none" w:sz="0" w:space="0" w:color="auto"/>
          </w:divBdr>
        </w:div>
        <w:div w:id="253512192">
          <w:marLeft w:val="640"/>
          <w:marRight w:val="0"/>
          <w:marTop w:val="0"/>
          <w:marBottom w:val="0"/>
          <w:divBdr>
            <w:top w:val="none" w:sz="0" w:space="0" w:color="auto"/>
            <w:left w:val="none" w:sz="0" w:space="0" w:color="auto"/>
            <w:bottom w:val="none" w:sz="0" w:space="0" w:color="auto"/>
            <w:right w:val="none" w:sz="0" w:space="0" w:color="auto"/>
          </w:divBdr>
        </w:div>
        <w:div w:id="370109453">
          <w:marLeft w:val="640"/>
          <w:marRight w:val="0"/>
          <w:marTop w:val="0"/>
          <w:marBottom w:val="0"/>
          <w:divBdr>
            <w:top w:val="none" w:sz="0" w:space="0" w:color="auto"/>
            <w:left w:val="none" w:sz="0" w:space="0" w:color="auto"/>
            <w:bottom w:val="none" w:sz="0" w:space="0" w:color="auto"/>
            <w:right w:val="none" w:sz="0" w:space="0" w:color="auto"/>
          </w:divBdr>
        </w:div>
        <w:div w:id="495074191">
          <w:marLeft w:val="640"/>
          <w:marRight w:val="0"/>
          <w:marTop w:val="0"/>
          <w:marBottom w:val="0"/>
          <w:divBdr>
            <w:top w:val="none" w:sz="0" w:space="0" w:color="auto"/>
            <w:left w:val="none" w:sz="0" w:space="0" w:color="auto"/>
            <w:bottom w:val="none" w:sz="0" w:space="0" w:color="auto"/>
            <w:right w:val="none" w:sz="0" w:space="0" w:color="auto"/>
          </w:divBdr>
        </w:div>
        <w:div w:id="502162399">
          <w:marLeft w:val="640"/>
          <w:marRight w:val="0"/>
          <w:marTop w:val="0"/>
          <w:marBottom w:val="0"/>
          <w:divBdr>
            <w:top w:val="none" w:sz="0" w:space="0" w:color="auto"/>
            <w:left w:val="none" w:sz="0" w:space="0" w:color="auto"/>
            <w:bottom w:val="none" w:sz="0" w:space="0" w:color="auto"/>
            <w:right w:val="none" w:sz="0" w:space="0" w:color="auto"/>
          </w:divBdr>
        </w:div>
        <w:div w:id="616647533">
          <w:marLeft w:val="640"/>
          <w:marRight w:val="0"/>
          <w:marTop w:val="0"/>
          <w:marBottom w:val="0"/>
          <w:divBdr>
            <w:top w:val="none" w:sz="0" w:space="0" w:color="auto"/>
            <w:left w:val="none" w:sz="0" w:space="0" w:color="auto"/>
            <w:bottom w:val="none" w:sz="0" w:space="0" w:color="auto"/>
            <w:right w:val="none" w:sz="0" w:space="0" w:color="auto"/>
          </w:divBdr>
        </w:div>
        <w:div w:id="679820112">
          <w:marLeft w:val="640"/>
          <w:marRight w:val="0"/>
          <w:marTop w:val="0"/>
          <w:marBottom w:val="0"/>
          <w:divBdr>
            <w:top w:val="none" w:sz="0" w:space="0" w:color="auto"/>
            <w:left w:val="none" w:sz="0" w:space="0" w:color="auto"/>
            <w:bottom w:val="none" w:sz="0" w:space="0" w:color="auto"/>
            <w:right w:val="none" w:sz="0" w:space="0" w:color="auto"/>
          </w:divBdr>
        </w:div>
        <w:div w:id="683672661">
          <w:marLeft w:val="640"/>
          <w:marRight w:val="0"/>
          <w:marTop w:val="0"/>
          <w:marBottom w:val="0"/>
          <w:divBdr>
            <w:top w:val="none" w:sz="0" w:space="0" w:color="auto"/>
            <w:left w:val="none" w:sz="0" w:space="0" w:color="auto"/>
            <w:bottom w:val="none" w:sz="0" w:space="0" w:color="auto"/>
            <w:right w:val="none" w:sz="0" w:space="0" w:color="auto"/>
          </w:divBdr>
        </w:div>
        <w:div w:id="684281907">
          <w:marLeft w:val="640"/>
          <w:marRight w:val="0"/>
          <w:marTop w:val="0"/>
          <w:marBottom w:val="0"/>
          <w:divBdr>
            <w:top w:val="none" w:sz="0" w:space="0" w:color="auto"/>
            <w:left w:val="none" w:sz="0" w:space="0" w:color="auto"/>
            <w:bottom w:val="none" w:sz="0" w:space="0" w:color="auto"/>
            <w:right w:val="none" w:sz="0" w:space="0" w:color="auto"/>
          </w:divBdr>
        </w:div>
        <w:div w:id="909656339">
          <w:marLeft w:val="640"/>
          <w:marRight w:val="0"/>
          <w:marTop w:val="0"/>
          <w:marBottom w:val="0"/>
          <w:divBdr>
            <w:top w:val="none" w:sz="0" w:space="0" w:color="auto"/>
            <w:left w:val="none" w:sz="0" w:space="0" w:color="auto"/>
            <w:bottom w:val="none" w:sz="0" w:space="0" w:color="auto"/>
            <w:right w:val="none" w:sz="0" w:space="0" w:color="auto"/>
          </w:divBdr>
        </w:div>
        <w:div w:id="976229797">
          <w:marLeft w:val="640"/>
          <w:marRight w:val="0"/>
          <w:marTop w:val="0"/>
          <w:marBottom w:val="0"/>
          <w:divBdr>
            <w:top w:val="none" w:sz="0" w:space="0" w:color="auto"/>
            <w:left w:val="none" w:sz="0" w:space="0" w:color="auto"/>
            <w:bottom w:val="none" w:sz="0" w:space="0" w:color="auto"/>
            <w:right w:val="none" w:sz="0" w:space="0" w:color="auto"/>
          </w:divBdr>
        </w:div>
        <w:div w:id="1045566120">
          <w:marLeft w:val="640"/>
          <w:marRight w:val="0"/>
          <w:marTop w:val="0"/>
          <w:marBottom w:val="0"/>
          <w:divBdr>
            <w:top w:val="none" w:sz="0" w:space="0" w:color="auto"/>
            <w:left w:val="none" w:sz="0" w:space="0" w:color="auto"/>
            <w:bottom w:val="none" w:sz="0" w:space="0" w:color="auto"/>
            <w:right w:val="none" w:sz="0" w:space="0" w:color="auto"/>
          </w:divBdr>
        </w:div>
        <w:div w:id="1230461001">
          <w:marLeft w:val="640"/>
          <w:marRight w:val="0"/>
          <w:marTop w:val="0"/>
          <w:marBottom w:val="0"/>
          <w:divBdr>
            <w:top w:val="none" w:sz="0" w:space="0" w:color="auto"/>
            <w:left w:val="none" w:sz="0" w:space="0" w:color="auto"/>
            <w:bottom w:val="none" w:sz="0" w:space="0" w:color="auto"/>
            <w:right w:val="none" w:sz="0" w:space="0" w:color="auto"/>
          </w:divBdr>
        </w:div>
        <w:div w:id="1297952058">
          <w:marLeft w:val="640"/>
          <w:marRight w:val="0"/>
          <w:marTop w:val="0"/>
          <w:marBottom w:val="0"/>
          <w:divBdr>
            <w:top w:val="none" w:sz="0" w:space="0" w:color="auto"/>
            <w:left w:val="none" w:sz="0" w:space="0" w:color="auto"/>
            <w:bottom w:val="none" w:sz="0" w:space="0" w:color="auto"/>
            <w:right w:val="none" w:sz="0" w:space="0" w:color="auto"/>
          </w:divBdr>
        </w:div>
        <w:div w:id="1333071509">
          <w:marLeft w:val="640"/>
          <w:marRight w:val="0"/>
          <w:marTop w:val="0"/>
          <w:marBottom w:val="0"/>
          <w:divBdr>
            <w:top w:val="none" w:sz="0" w:space="0" w:color="auto"/>
            <w:left w:val="none" w:sz="0" w:space="0" w:color="auto"/>
            <w:bottom w:val="none" w:sz="0" w:space="0" w:color="auto"/>
            <w:right w:val="none" w:sz="0" w:space="0" w:color="auto"/>
          </w:divBdr>
        </w:div>
        <w:div w:id="1372270322">
          <w:marLeft w:val="640"/>
          <w:marRight w:val="0"/>
          <w:marTop w:val="0"/>
          <w:marBottom w:val="0"/>
          <w:divBdr>
            <w:top w:val="none" w:sz="0" w:space="0" w:color="auto"/>
            <w:left w:val="none" w:sz="0" w:space="0" w:color="auto"/>
            <w:bottom w:val="none" w:sz="0" w:space="0" w:color="auto"/>
            <w:right w:val="none" w:sz="0" w:space="0" w:color="auto"/>
          </w:divBdr>
        </w:div>
        <w:div w:id="1459031585">
          <w:marLeft w:val="640"/>
          <w:marRight w:val="0"/>
          <w:marTop w:val="0"/>
          <w:marBottom w:val="0"/>
          <w:divBdr>
            <w:top w:val="none" w:sz="0" w:space="0" w:color="auto"/>
            <w:left w:val="none" w:sz="0" w:space="0" w:color="auto"/>
            <w:bottom w:val="none" w:sz="0" w:space="0" w:color="auto"/>
            <w:right w:val="none" w:sz="0" w:space="0" w:color="auto"/>
          </w:divBdr>
        </w:div>
        <w:div w:id="1459841368">
          <w:marLeft w:val="640"/>
          <w:marRight w:val="0"/>
          <w:marTop w:val="0"/>
          <w:marBottom w:val="0"/>
          <w:divBdr>
            <w:top w:val="none" w:sz="0" w:space="0" w:color="auto"/>
            <w:left w:val="none" w:sz="0" w:space="0" w:color="auto"/>
            <w:bottom w:val="none" w:sz="0" w:space="0" w:color="auto"/>
            <w:right w:val="none" w:sz="0" w:space="0" w:color="auto"/>
          </w:divBdr>
        </w:div>
        <w:div w:id="1466896152">
          <w:marLeft w:val="640"/>
          <w:marRight w:val="0"/>
          <w:marTop w:val="0"/>
          <w:marBottom w:val="0"/>
          <w:divBdr>
            <w:top w:val="none" w:sz="0" w:space="0" w:color="auto"/>
            <w:left w:val="none" w:sz="0" w:space="0" w:color="auto"/>
            <w:bottom w:val="none" w:sz="0" w:space="0" w:color="auto"/>
            <w:right w:val="none" w:sz="0" w:space="0" w:color="auto"/>
          </w:divBdr>
        </w:div>
        <w:div w:id="1650593466">
          <w:marLeft w:val="640"/>
          <w:marRight w:val="0"/>
          <w:marTop w:val="0"/>
          <w:marBottom w:val="0"/>
          <w:divBdr>
            <w:top w:val="none" w:sz="0" w:space="0" w:color="auto"/>
            <w:left w:val="none" w:sz="0" w:space="0" w:color="auto"/>
            <w:bottom w:val="none" w:sz="0" w:space="0" w:color="auto"/>
            <w:right w:val="none" w:sz="0" w:space="0" w:color="auto"/>
          </w:divBdr>
        </w:div>
        <w:div w:id="1716081577">
          <w:marLeft w:val="640"/>
          <w:marRight w:val="0"/>
          <w:marTop w:val="0"/>
          <w:marBottom w:val="0"/>
          <w:divBdr>
            <w:top w:val="none" w:sz="0" w:space="0" w:color="auto"/>
            <w:left w:val="none" w:sz="0" w:space="0" w:color="auto"/>
            <w:bottom w:val="none" w:sz="0" w:space="0" w:color="auto"/>
            <w:right w:val="none" w:sz="0" w:space="0" w:color="auto"/>
          </w:divBdr>
        </w:div>
        <w:div w:id="1727803311">
          <w:marLeft w:val="640"/>
          <w:marRight w:val="0"/>
          <w:marTop w:val="0"/>
          <w:marBottom w:val="0"/>
          <w:divBdr>
            <w:top w:val="none" w:sz="0" w:space="0" w:color="auto"/>
            <w:left w:val="none" w:sz="0" w:space="0" w:color="auto"/>
            <w:bottom w:val="none" w:sz="0" w:space="0" w:color="auto"/>
            <w:right w:val="none" w:sz="0" w:space="0" w:color="auto"/>
          </w:divBdr>
        </w:div>
        <w:div w:id="1835412366">
          <w:marLeft w:val="640"/>
          <w:marRight w:val="0"/>
          <w:marTop w:val="0"/>
          <w:marBottom w:val="0"/>
          <w:divBdr>
            <w:top w:val="none" w:sz="0" w:space="0" w:color="auto"/>
            <w:left w:val="none" w:sz="0" w:space="0" w:color="auto"/>
            <w:bottom w:val="none" w:sz="0" w:space="0" w:color="auto"/>
            <w:right w:val="none" w:sz="0" w:space="0" w:color="auto"/>
          </w:divBdr>
        </w:div>
        <w:div w:id="1929345710">
          <w:marLeft w:val="640"/>
          <w:marRight w:val="0"/>
          <w:marTop w:val="0"/>
          <w:marBottom w:val="0"/>
          <w:divBdr>
            <w:top w:val="none" w:sz="0" w:space="0" w:color="auto"/>
            <w:left w:val="none" w:sz="0" w:space="0" w:color="auto"/>
            <w:bottom w:val="none" w:sz="0" w:space="0" w:color="auto"/>
            <w:right w:val="none" w:sz="0" w:space="0" w:color="auto"/>
          </w:divBdr>
        </w:div>
        <w:div w:id="2010327042">
          <w:marLeft w:val="640"/>
          <w:marRight w:val="0"/>
          <w:marTop w:val="0"/>
          <w:marBottom w:val="0"/>
          <w:divBdr>
            <w:top w:val="none" w:sz="0" w:space="0" w:color="auto"/>
            <w:left w:val="none" w:sz="0" w:space="0" w:color="auto"/>
            <w:bottom w:val="none" w:sz="0" w:space="0" w:color="auto"/>
            <w:right w:val="none" w:sz="0" w:space="0" w:color="auto"/>
          </w:divBdr>
        </w:div>
        <w:div w:id="2066639591">
          <w:marLeft w:val="640"/>
          <w:marRight w:val="0"/>
          <w:marTop w:val="0"/>
          <w:marBottom w:val="0"/>
          <w:divBdr>
            <w:top w:val="none" w:sz="0" w:space="0" w:color="auto"/>
            <w:left w:val="none" w:sz="0" w:space="0" w:color="auto"/>
            <w:bottom w:val="none" w:sz="0" w:space="0" w:color="auto"/>
            <w:right w:val="none" w:sz="0" w:space="0" w:color="auto"/>
          </w:divBdr>
        </w:div>
        <w:div w:id="2090928043">
          <w:marLeft w:val="640"/>
          <w:marRight w:val="0"/>
          <w:marTop w:val="0"/>
          <w:marBottom w:val="0"/>
          <w:divBdr>
            <w:top w:val="none" w:sz="0" w:space="0" w:color="auto"/>
            <w:left w:val="none" w:sz="0" w:space="0" w:color="auto"/>
            <w:bottom w:val="none" w:sz="0" w:space="0" w:color="auto"/>
            <w:right w:val="none" w:sz="0" w:space="0" w:color="auto"/>
          </w:divBdr>
        </w:div>
      </w:divsChild>
    </w:div>
    <w:div w:id="132448970">
      <w:bodyDiv w:val="1"/>
      <w:marLeft w:val="0"/>
      <w:marRight w:val="0"/>
      <w:marTop w:val="0"/>
      <w:marBottom w:val="0"/>
      <w:divBdr>
        <w:top w:val="none" w:sz="0" w:space="0" w:color="auto"/>
        <w:left w:val="none" w:sz="0" w:space="0" w:color="auto"/>
        <w:bottom w:val="none" w:sz="0" w:space="0" w:color="auto"/>
        <w:right w:val="none" w:sz="0" w:space="0" w:color="auto"/>
      </w:divBdr>
      <w:divsChild>
        <w:div w:id="256063944">
          <w:marLeft w:val="640"/>
          <w:marRight w:val="0"/>
          <w:marTop w:val="0"/>
          <w:marBottom w:val="0"/>
          <w:divBdr>
            <w:top w:val="none" w:sz="0" w:space="0" w:color="auto"/>
            <w:left w:val="none" w:sz="0" w:space="0" w:color="auto"/>
            <w:bottom w:val="none" w:sz="0" w:space="0" w:color="auto"/>
            <w:right w:val="none" w:sz="0" w:space="0" w:color="auto"/>
          </w:divBdr>
        </w:div>
        <w:div w:id="506291025">
          <w:marLeft w:val="640"/>
          <w:marRight w:val="0"/>
          <w:marTop w:val="0"/>
          <w:marBottom w:val="0"/>
          <w:divBdr>
            <w:top w:val="none" w:sz="0" w:space="0" w:color="auto"/>
            <w:left w:val="none" w:sz="0" w:space="0" w:color="auto"/>
            <w:bottom w:val="none" w:sz="0" w:space="0" w:color="auto"/>
            <w:right w:val="none" w:sz="0" w:space="0" w:color="auto"/>
          </w:divBdr>
        </w:div>
        <w:div w:id="1013605754">
          <w:marLeft w:val="640"/>
          <w:marRight w:val="0"/>
          <w:marTop w:val="0"/>
          <w:marBottom w:val="0"/>
          <w:divBdr>
            <w:top w:val="none" w:sz="0" w:space="0" w:color="auto"/>
            <w:left w:val="none" w:sz="0" w:space="0" w:color="auto"/>
            <w:bottom w:val="none" w:sz="0" w:space="0" w:color="auto"/>
            <w:right w:val="none" w:sz="0" w:space="0" w:color="auto"/>
          </w:divBdr>
        </w:div>
        <w:div w:id="1068696069">
          <w:marLeft w:val="640"/>
          <w:marRight w:val="0"/>
          <w:marTop w:val="0"/>
          <w:marBottom w:val="0"/>
          <w:divBdr>
            <w:top w:val="none" w:sz="0" w:space="0" w:color="auto"/>
            <w:left w:val="none" w:sz="0" w:space="0" w:color="auto"/>
            <w:bottom w:val="none" w:sz="0" w:space="0" w:color="auto"/>
            <w:right w:val="none" w:sz="0" w:space="0" w:color="auto"/>
          </w:divBdr>
        </w:div>
        <w:div w:id="1080639106">
          <w:marLeft w:val="640"/>
          <w:marRight w:val="0"/>
          <w:marTop w:val="0"/>
          <w:marBottom w:val="0"/>
          <w:divBdr>
            <w:top w:val="none" w:sz="0" w:space="0" w:color="auto"/>
            <w:left w:val="none" w:sz="0" w:space="0" w:color="auto"/>
            <w:bottom w:val="none" w:sz="0" w:space="0" w:color="auto"/>
            <w:right w:val="none" w:sz="0" w:space="0" w:color="auto"/>
          </w:divBdr>
        </w:div>
        <w:div w:id="1226990044">
          <w:marLeft w:val="640"/>
          <w:marRight w:val="0"/>
          <w:marTop w:val="0"/>
          <w:marBottom w:val="0"/>
          <w:divBdr>
            <w:top w:val="none" w:sz="0" w:space="0" w:color="auto"/>
            <w:left w:val="none" w:sz="0" w:space="0" w:color="auto"/>
            <w:bottom w:val="none" w:sz="0" w:space="0" w:color="auto"/>
            <w:right w:val="none" w:sz="0" w:space="0" w:color="auto"/>
          </w:divBdr>
        </w:div>
        <w:div w:id="1306465961">
          <w:marLeft w:val="640"/>
          <w:marRight w:val="0"/>
          <w:marTop w:val="0"/>
          <w:marBottom w:val="0"/>
          <w:divBdr>
            <w:top w:val="none" w:sz="0" w:space="0" w:color="auto"/>
            <w:left w:val="none" w:sz="0" w:space="0" w:color="auto"/>
            <w:bottom w:val="none" w:sz="0" w:space="0" w:color="auto"/>
            <w:right w:val="none" w:sz="0" w:space="0" w:color="auto"/>
          </w:divBdr>
        </w:div>
        <w:div w:id="1792553303">
          <w:marLeft w:val="640"/>
          <w:marRight w:val="0"/>
          <w:marTop w:val="0"/>
          <w:marBottom w:val="0"/>
          <w:divBdr>
            <w:top w:val="none" w:sz="0" w:space="0" w:color="auto"/>
            <w:left w:val="none" w:sz="0" w:space="0" w:color="auto"/>
            <w:bottom w:val="none" w:sz="0" w:space="0" w:color="auto"/>
            <w:right w:val="none" w:sz="0" w:space="0" w:color="auto"/>
          </w:divBdr>
        </w:div>
        <w:div w:id="2014531690">
          <w:marLeft w:val="640"/>
          <w:marRight w:val="0"/>
          <w:marTop w:val="0"/>
          <w:marBottom w:val="0"/>
          <w:divBdr>
            <w:top w:val="none" w:sz="0" w:space="0" w:color="auto"/>
            <w:left w:val="none" w:sz="0" w:space="0" w:color="auto"/>
            <w:bottom w:val="none" w:sz="0" w:space="0" w:color="auto"/>
            <w:right w:val="none" w:sz="0" w:space="0" w:color="auto"/>
          </w:divBdr>
        </w:div>
        <w:div w:id="2084377320">
          <w:marLeft w:val="640"/>
          <w:marRight w:val="0"/>
          <w:marTop w:val="0"/>
          <w:marBottom w:val="0"/>
          <w:divBdr>
            <w:top w:val="none" w:sz="0" w:space="0" w:color="auto"/>
            <w:left w:val="none" w:sz="0" w:space="0" w:color="auto"/>
            <w:bottom w:val="none" w:sz="0" w:space="0" w:color="auto"/>
            <w:right w:val="none" w:sz="0" w:space="0" w:color="auto"/>
          </w:divBdr>
        </w:div>
      </w:divsChild>
    </w:div>
    <w:div w:id="147406124">
      <w:bodyDiv w:val="1"/>
      <w:marLeft w:val="0"/>
      <w:marRight w:val="0"/>
      <w:marTop w:val="0"/>
      <w:marBottom w:val="0"/>
      <w:divBdr>
        <w:top w:val="none" w:sz="0" w:space="0" w:color="auto"/>
        <w:left w:val="none" w:sz="0" w:space="0" w:color="auto"/>
        <w:bottom w:val="none" w:sz="0" w:space="0" w:color="auto"/>
        <w:right w:val="none" w:sz="0" w:space="0" w:color="auto"/>
      </w:divBdr>
    </w:div>
    <w:div w:id="159582024">
      <w:bodyDiv w:val="1"/>
      <w:marLeft w:val="0"/>
      <w:marRight w:val="0"/>
      <w:marTop w:val="0"/>
      <w:marBottom w:val="0"/>
      <w:divBdr>
        <w:top w:val="none" w:sz="0" w:space="0" w:color="auto"/>
        <w:left w:val="none" w:sz="0" w:space="0" w:color="auto"/>
        <w:bottom w:val="none" w:sz="0" w:space="0" w:color="auto"/>
        <w:right w:val="none" w:sz="0" w:space="0" w:color="auto"/>
      </w:divBdr>
      <w:divsChild>
        <w:div w:id="417405995">
          <w:marLeft w:val="640"/>
          <w:marRight w:val="0"/>
          <w:marTop w:val="0"/>
          <w:marBottom w:val="0"/>
          <w:divBdr>
            <w:top w:val="none" w:sz="0" w:space="0" w:color="auto"/>
            <w:left w:val="none" w:sz="0" w:space="0" w:color="auto"/>
            <w:bottom w:val="none" w:sz="0" w:space="0" w:color="auto"/>
            <w:right w:val="none" w:sz="0" w:space="0" w:color="auto"/>
          </w:divBdr>
        </w:div>
        <w:div w:id="508762801">
          <w:marLeft w:val="640"/>
          <w:marRight w:val="0"/>
          <w:marTop w:val="0"/>
          <w:marBottom w:val="0"/>
          <w:divBdr>
            <w:top w:val="none" w:sz="0" w:space="0" w:color="auto"/>
            <w:left w:val="none" w:sz="0" w:space="0" w:color="auto"/>
            <w:bottom w:val="none" w:sz="0" w:space="0" w:color="auto"/>
            <w:right w:val="none" w:sz="0" w:space="0" w:color="auto"/>
          </w:divBdr>
        </w:div>
        <w:div w:id="593052329">
          <w:marLeft w:val="640"/>
          <w:marRight w:val="0"/>
          <w:marTop w:val="0"/>
          <w:marBottom w:val="0"/>
          <w:divBdr>
            <w:top w:val="none" w:sz="0" w:space="0" w:color="auto"/>
            <w:left w:val="none" w:sz="0" w:space="0" w:color="auto"/>
            <w:bottom w:val="none" w:sz="0" w:space="0" w:color="auto"/>
            <w:right w:val="none" w:sz="0" w:space="0" w:color="auto"/>
          </w:divBdr>
        </w:div>
        <w:div w:id="696269800">
          <w:marLeft w:val="640"/>
          <w:marRight w:val="0"/>
          <w:marTop w:val="0"/>
          <w:marBottom w:val="0"/>
          <w:divBdr>
            <w:top w:val="none" w:sz="0" w:space="0" w:color="auto"/>
            <w:left w:val="none" w:sz="0" w:space="0" w:color="auto"/>
            <w:bottom w:val="none" w:sz="0" w:space="0" w:color="auto"/>
            <w:right w:val="none" w:sz="0" w:space="0" w:color="auto"/>
          </w:divBdr>
        </w:div>
        <w:div w:id="735468096">
          <w:marLeft w:val="640"/>
          <w:marRight w:val="0"/>
          <w:marTop w:val="0"/>
          <w:marBottom w:val="0"/>
          <w:divBdr>
            <w:top w:val="none" w:sz="0" w:space="0" w:color="auto"/>
            <w:left w:val="none" w:sz="0" w:space="0" w:color="auto"/>
            <w:bottom w:val="none" w:sz="0" w:space="0" w:color="auto"/>
            <w:right w:val="none" w:sz="0" w:space="0" w:color="auto"/>
          </w:divBdr>
        </w:div>
        <w:div w:id="778989645">
          <w:marLeft w:val="640"/>
          <w:marRight w:val="0"/>
          <w:marTop w:val="0"/>
          <w:marBottom w:val="0"/>
          <w:divBdr>
            <w:top w:val="none" w:sz="0" w:space="0" w:color="auto"/>
            <w:left w:val="none" w:sz="0" w:space="0" w:color="auto"/>
            <w:bottom w:val="none" w:sz="0" w:space="0" w:color="auto"/>
            <w:right w:val="none" w:sz="0" w:space="0" w:color="auto"/>
          </w:divBdr>
        </w:div>
        <w:div w:id="842740040">
          <w:marLeft w:val="640"/>
          <w:marRight w:val="0"/>
          <w:marTop w:val="0"/>
          <w:marBottom w:val="0"/>
          <w:divBdr>
            <w:top w:val="none" w:sz="0" w:space="0" w:color="auto"/>
            <w:left w:val="none" w:sz="0" w:space="0" w:color="auto"/>
            <w:bottom w:val="none" w:sz="0" w:space="0" w:color="auto"/>
            <w:right w:val="none" w:sz="0" w:space="0" w:color="auto"/>
          </w:divBdr>
        </w:div>
        <w:div w:id="1010107437">
          <w:marLeft w:val="640"/>
          <w:marRight w:val="0"/>
          <w:marTop w:val="0"/>
          <w:marBottom w:val="0"/>
          <w:divBdr>
            <w:top w:val="none" w:sz="0" w:space="0" w:color="auto"/>
            <w:left w:val="none" w:sz="0" w:space="0" w:color="auto"/>
            <w:bottom w:val="none" w:sz="0" w:space="0" w:color="auto"/>
            <w:right w:val="none" w:sz="0" w:space="0" w:color="auto"/>
          </w:divBdr>
        </w:div>
        <w:div w:id="1066490635">
          <w:marLeft w:val="640"/>
          <w:marRight w:val="0"/>
          <w:marTop w:val="0"/>
          <w:marBottom w:val="0"/>
          <w:divBdr>
            <w:top w:val="none" w:sz="0" w:space="0" w:color="auto"/>
            <w:left w:val="none" w:sz="0" w:space="0" w:color="auto"/>
            <w:bottom w:val="none" w:sz="0" w:space="0" w:color="auto"/>
            <w:right w:val="none" w:sz="0" w:space="0" w:color="auto"/>
          </w:divBdr>
        </w:div>
        <w:div w:id="1167597268">
          <w:marLeft w:val="640"/>
          <w:marRight w:val="0"/>
          <w:marTop w:val="0"/>
          <w:marBottom w:val="0"/>
          <w:divBdr>
            <w:top w:val="none" w:sz="0" w:space="0" w:color="auto"/>
            <w:left w:val="none" w:sz="0" w:space="0" w:color="auto"/>
            <w:bottom w:val="none" w:sz="0" w:space="0" w:color="auto"/>
            <w:right w:val="none" w:sz="0" w:space="0" w:color="auto"/>
          </w:divBdr>
        </w:div>
        <w:div w:id="1190022361">
          <w:marLeft w:val="640"/>
          <w:marRight w:val="0"/>
          <w:marTop w:val="0"/>
          <w:marBottom w:val="0"/>
          <w:divBdr>
            <w:top w:val="none" w:sz="0" w:space="0" w:color="auto"/>
            <w:left w:val="none" w:sz="0" w:space="0" w:color="auto"/>
            <w:bottom w:val="none" w:sz="0" w:space="0" w:color="auto"/>
            <w:right w:val="none" w:sz="0" w:space="0" w:color="auto"/>
          </w:divBdr>
        </w:div>
        <w:div w:id="1377042758">
          <w:marLeft w:val="640"/>
          <w:marRight w:val="0"/>
          <w:marTop w:val="0"/>
          <w:marBottom w:val="0"/>
          <w:divBdr>
            <w:top w:val="none" w:sz="0" w:space="0" w:color="auto"/>
            <w:left w:val="none" w:sz="0" w:space="0" w:color="auto"/>
            <w:bottom w:val="none" w:sz="0" w:space="0" w:color="auto"/>
            <w:right w:val="none" w:sz="0" w:space="0" w:color="auto"/>
          </w:divBdr>
        </w:div>
        <w:div w:id="1380278495">
          <w:marLeft w:val="640"/>
          <w:marRight w:val="0"/>
          <w:marTop w:val="0"/>
          <w:marBottom w:val="0"/>
          <w:divBdr>
            <w:top w:val="none" w:sz="0" w:space="0" w:color="auto"/>
            <w:left w:val="none" w:sz="0" w:space="0" w:color="auto"/>
            <w:bottom w:val="none" w:sz="0" w:space="0" w:color="auto"/>
            <w:right w:val="none" w:sz="0" w:space="0" w:color="auto"/>
          </w:divBdr>
        </w:div>
        <w:div w:id="1458445852">
          <w:marLeft w:val="640"/>
          <w:marRight w:val="0"/>
          <w:marTop w:val="0"/>
          <w:marBottom w:val="0"/>
          <w:divBdr>
            <w:top w:val="none" w:sz="0" w:space="0" w:color="auto"/>
            <w:left w:val="none" w:sz="0" w:space="0" w:color="auto"/>
            <w:bottom w:val="none" w:sz="0" w:space="0" w:color="auto"/>
            <w:right w:val="none" w:sz="0" w:space="0" w:color="auto"/>
          </w:divBdr>
        </w:div>
        <w:div w:id="1530875144">
          <w:marLeft w:val="640"/>
          <w:marRight w:val="0"/>
          <w:marTop w:val="0"/>
          <w:marBottom w:val="0"/>
          <w:divBdr>
            <w:top w:val="none" w:sz="0" w:space="0" w:color="auto"/>
            <w:left w:val="none" w:sz="0" w:space="0" w:color="auto"/>
            <w:bottom w:val="none" w:sz="0" w:space="0" w:color="auto"/>
            <w:right w:val="none" w:sz="0" w:space="0" w:color="auto"/>
          </w:divBdr>
        </w:div>
        <w:div w:id="1812094965">
          <w:marLeft w:val="640"/>
          <w:marRight w:val="0"/>
          <w:marTop w:val="0"/>
          <w:marBottom w:val="0"/>
          <w:divBdr>
            <w:top w:val="none" w:sz="0" w:space="0" w:color="auto"/>
            <w:left w:val="none" w:sz="0" w:space="0" w:color="auto"/>
            <w:bottom w:val="none" w:sz="0" w:space="0" w:color="auto"/>
            <w:right w:val="none" w:sz="0" w:space="0" w:color="auto"/>
          </w:divBdr>
        </w:div>
        <w:div w:id="1904873201">
          <w:marLeft w:val="640"/>
          <w:marRight w:val="0"/>
          <w:marTop w:val="0"/>
          <w:marBottom w:val="0"/>
          <w:divBdr>
            <w:top w:val="none" w:sz="0" w:space="0" w:color="auto"/>
            <w:left w:val="none" w:sz="0" w:space="0" w:color="auto"/>
            <w:bottom w:val="none" w:sz="0" w:space="0" w:color="auto"/>
            <w:right w:val="none" w:sz="0" w:space="0" w:color="auto"/>
          </w:divBdr>
        </w:div>
        <w:div w:id="1935090387">
          <w:marLeft w:val="640"/>
          <w:marRight w:val="0"/>
          <w:marTop w:val="0"/>
          <w:marBottom w:val="0"/>
          <w:divBdr>
            <w:top w:val="none" w:sz="0" w:space="0" w:color="auto"/>
            <w:left w:val="none" w:sz="0" w:space="0" w:color="auto"/>
            <w:bottom w:val="none" w:sz="0" w:space="0" w:color="auto"/>
            <w:right w:val="none" w:sz="0" w:space="0" w:color="auto"/>
          </w:divBdr>
        </w:div>
        <w:div w:id="1975256142">
          <w:marLeft w:val="640"/>
          <w:marRight w:val="0"/>
          <w:marTop w:val="0"/>
          <w:marBottom w:val="0"/>
          <w:divBdr>
            <w:top w:val="none" w:sz="0" w:space="0" w:color="auto"/>
            <w:left w:val="none" w:sz="0" w:space="0" w:color="auto"/>
            <w:bottom w:val="none" w:sz="0" w:space="0" w:color="auto"/>
            <w:right w:val="none" w:sz="0" w:space="0" w:color="auto"/>
          </w:divBdr>
        </w:div>
        <w:div w:id="2009598329">
          <w:marLeft w:val="640"/>
          <w:marRight w:val="0"/>
          <w:marTop w:val="0"/>
          <w:marBottom w:val="0"/>
          <w:divBdr>
            <w:top w:val="none" w:sz="0" w:space="0" w:color="auto"/>
            <w:left w:val="none" w:sz="0" w:space="0" w:color="auto"/>
            <w:bottom w:val="none" w:sz="0" w:space="0" w:color="auto"/>
            <w:right w:val="none" w:sz="0" w:space="0" w:color="auto"/>
          </w:divBdr>
        </w:div>
      </w:divsChild>
    </w:div>
    <w:div w:id="172958218">
      <w:bodyDiv w:val="1"/>
      <w:marLeft w:val="0"/>
      <w:marRight w:val="0"/>
      <w:marTop w:val="0"/>
      <w:marBottom w:val="0"/>
      <w:divBdr>
        <w:top w:val="none" w:sz="0" w:space="0" w:color="auto"/>
        <w:left w:val="none" w:sz="0" w:space="0" w:color="auto"/>
        <w:bottom w:val="none" w:sz="0" w:space="0" w:color="auto"/>
        <w:right w:val="none" w:sz="0" w:space="0" w:color="auto"/>
      </w:divBdr>
      <w:divsChild>
        <w:div w:id="275522472">
          <w:marLeft w:val="640"/>
          <w:marRight w:val="0"/>
          <w:marTop w:val="0"/>
          <w:marBottom w:val="0"/>
          <w:divBdr>
            <w:top w:val="none" w:sz="0" w:space="0" w:color="auto"/>
            <w:left w:val="none" w:sz="0" w:space="0" w:color="auto"/>
            <w:bottom w:val="none" w:sz="0" w:space="0" w:color="auto"/>
            <w:right w:val="none" w:sz="0" w:space="0" w:color="auto"/>
          </w:divBdr>
        </w:div>
        <w:div w:id="384136468">
          <w:marLeft w:val="640"/>
          <w:marRight w:val="0"/>
          <w:marTop w:val="0"/>
          <w:marBottom w:val="0"/>
          <w:divBdr>
            <w:top w:val="none" w:sz="0" w:space="0" w:color="auto"/>
            <w:left w:val="none" w:sz="0" w:space="0" w:color="auto"/>
            <w:bottom w:val="none" w:sz="0" w:space="0" w:color="auto"/>
            <w:right w:val="none" w:sz="0" w:space="0" w:color="auto"/>
          </w:divBdr>
        </w:div>
        <w:div w:id="389159244">
          <w:marLeft w:val="640"/>
          <w:marRight w:val="0"/>
          <w:marTop w:val="0"/>
          <w:marBottom w:val="0"/>
          <w:divBdr>
            <w:top w:val="none" w:sz="0" w:space="0" w:color="auto"/>
            <w:left w:val="none" w:sz="0" w:space="0" w:color="auto"/>
            <w:bottom w:val="none" w:sz="0" w:space="0" w:color="auto"/>
            <w:right w:val="none" w:sz="0" w:space="0" w:color="auto"/>
          </w:divBdr>
        </w:div>
        <w:div w:id="438070004">
          <w:marLeft w:val="640"/>
          <w:marRight w:val="0"/>
          <w:marTop w:val="0"/>
          <w:marBottom w:val="0"/>
          <w:divBdr>
            <w:top w:val="none" w:sz="0" w:space="0" w:color="auto"/>
            <w:left w:val="none" w:sz="0" w:space="0" w:color="auto"/>
            <w:bottom w:val="none" w:sz="0" w:space="0" w:color="auto"/>
            <w:right w:val="none" w:sz="0" w:space="0" w:color="auto"/>
          </w:divBdr>
        </w:div>
        <w:div w:id="713508984">
          <w:marLeft w:val="640"/>
          <w:marRight w:val="0"/>
          <w:marTop w:val="0"/>
          <w:marBottom w:val="0"/>
          <w:divBdr>
            <w:top w:val="none" w:sz="0" w:space="0" w:color="auto"/>
            <w:left w:val="none" w:sz="0" w:space="0" w:color="auto"/>
            <w:bottom w:val="none" w:sz="0" w:space="0" w:color="auto"/>
            <w:right w:val="none" w:sz="0" w:space="0" w:color="auto"/>
          </w:divBdr>
        </w:div>
        <w:div w:id="916591048">
          <w:marLeft w:val="640"/>
          <w:marRight w:val="0"/>
          <w:marTop w:val="0"/>
          <w:marBottom w:val="0"/>
          <w:divBdr>
            <w:top w:val="none" w:sz="0" w:space="0" w:color="auto"/>
            <w:left w:val="none" w:sz="0" w:space="0" w:color="auto"/>
            <w:bottom w:val="none" w:sz="0" w:space="0" w:color="auto"/>
            <w:right w:val="none" w:sz="0" w:space="0" w:color="auto"/>
          </w:divBdr>
        </w:div>
        <w:div w:id="1035689277">
          <w:marLeft w:val="640"/>
          <w:marRight w:val="0"/>
          <w:marTop w:val="0"/>
          <w:marBottom w:val="0"/>
          <w:divBdr>
            <w:top w:val="none" w:sz="0" w:space="0" w:color="auto"/>
            <w:left w:val="none" w:sz="0" w:space="0" w:color="auto"/>
            <w:bottom w:val="none" w:sz="0" w:space="0" w:color="auto"/>
            <w:right w:val="none" w:sz="0" w:space="0" w:color="auto"/>
          </w:divBdr>
        </w:div>
        <w:div w:id="1062562056">
          <w:marLeft w:val="640"/>
          <w:marRight w:val="0"/>
          <w:marTop w:val="0"/>
          <w:marBottom w:val="0"/>
          <w:divBdr>
            <w:top w:val="none" w:sz="0" w:space="0" w:color="auto"/>
            <w:left w:val="none" w:sz="0" w:space="0" w:color="auto"/>
            <w:bottom w:val="none" w:sz="0" w:space="0" w:color="auto"/>
            <w:right w:val="none" w:sz="0" w:space="0" w:color="auto"/>
          </w:divBdr>
        </w:div>
        <w:div w:id="1147745225">
          <w:marLeft w:val="640"/>
          <w:marRight w:val="0"/>
          <w:marTop w:val="0"/>
          <w:marBottom w:val="0"/>
          <w:divBdr>
            <w:top w:val="none" w:sz="0" w:space="0" w:color="auto"/>
            <w:left w:val="none" w:sz="0" w:space="0" w:color="auto"/>
            <w:bottom w:val="none" w:sz="0" w:space="0" w:color="auto"/>
            <w:right w:val="none" w:sz="0" w:space="0" w:color="auto"/>
          </w:divBdr>
        </w:div>
        <w:div w:id="1366447941">
          <w:marLeft w:val="640"/>
          <w:marRight w:val="0"/>
          <w:marTop w:val="0"/>
          <w:marBottom w:val="0"/>
          <w:divBdr>
            <w:top w:val="none" w:sz="0" w:space="0" w:color="auto"/>
            <w:left w:val="none" w:sz="0" w:space="0" w:color="auto"/>
            <w:bottom w:val="none" w:sz="0" w:space="0" w:color="auto"/>
            <w:right w:val="none" w:sz="0" w:space="0" w:color="auto"/>
          </w:divBdr>
        </w:div>
        <w:div w:id="1906984167">
          <w:marLeft w:val="640"/>
          <w:marRight w:val="0"/>
          <w:marTop w:val="0"/>
          <w:marBottom w:val="0"/>
          <w:divBdr>
            <w:top w:val="none" w:sz="0" w:space="0" w:color="auto"/>
            <w:left w:val="none" w:sz="0" w:space="0" w:color="auto"/>
            <w:bottom w:val="none" w:sz="0" w:space="0" w:color="auto"/>
            <w:right w:val="none" w:sz="0" w:space="0" w:color="auto"/>
          </w:divBdr>
        </w:div>
        <w:div w:id="1922568890">
          <w:marLeft w:val="640"/>
          <w:marRight w:val="0"/>
          <w:marTop w:val="0"/>
          <w:marBottom w:val="0"/>
          <w:divBdr>
            <w:top w:val="none" w:sz="0" w:space="0" w:color="auto"/>
            <w:left w:val="none" w:sz="0" w:space="0" w:color="auto"/>
            <w:bottom w:val="none" w:sz="0" w:space="0" w:color="auto"/>
            <w:right w:val="none" w:sz="0" w:space="0" w:color="auto"/>
          </w:divBdr>
        </w:div>
      </w:divsChild>
    </w:div>
    <w:div w:id="186215515">
      <w:bodyDiv w:val="1"/>
      <w:marLeft w:val="0"/>
      <w:marRight w:val="0"/>
      <w:marTop w:val="0"/>
      <w:marBottom w:val="0"/>
      <w:divBdr>
        <w:top w:val="none" w:sz="0" w:space="0" w:color="auto"/>
        <w:left w:val="none" w:sz="0" w:space="0" w:color="auto"/>
        <w:bottom w:val="none" w:sz="0" w:space="0" w:color="auto"/>
        <w:right w:val="none" w:sz="0" w:space="0" w:color="auto"/>
      </w:divBdr>
    </w:div>
    <w:div w:id="197009646">
      <w:bodyDiv w:val="1"/>
      <w:marLeft w:val="0"/>
      <w:marRight w:val="0"/>
      <w:marTop w:val="0"/>
      <w:marBottom w:val="0"/>
      <w:divBdr>
        <w:top w:val="none" w:sz="0" w:space="0" w:color="auto"/>
        <w:left w:val="none" w:sz="0" w:space="0" w:color="auto"/>
        <w:bottom w:val="none" w:sz="0" w:space="0" w:color="auto"/>
        <w:right w:val="none" w:sz="0" w:space="0" w:color="auto"/>
      </w:divBdr>
    </w:div>
    <w:div w:id="199057208">
      <w:bodyDiv w:val="1"/>
      <w:marLeft w:val="0"/>
      <w:marRight w:val="0"/>
      <w:marTop w:val="0"/>
      <w:marBottom w:val="0"/>
      <w:divBdr>
        <w:top w:val="none" w:sz="0" w:space="0" w:color="auto"/>
        <w:left w:val="none" w:sz="0" w:space="0" w:color="auto"/>
        <w:bottom w:val="none" w:sz="0" w:space="0" w:color="auto"/>
        <w:right w:val="none" w:sz="0" w:space="0" w:color="auto"/>
      </w:divBdr>
      <w:divsChild>
        <w:div w:id="147401016">
          <w:marLeft w:val="640"/>
          <w:marRight w:val="0"/>
          <w:marTop w:val="0"/>
          <w:marBottom w:val="0"/>
          <w:divBdr>
            <w:top w:val="none" w:sz="0" w:space="0" w:color="auto"/>
            <w:left w:val="none" w:sz="0" w:space="0" w:color="auto"/>
            <w:bottom w:val="none" w:sz="0" w:space="0" w:color="auto"/>
            <w:right w:val="none" w:sz="0" w:space="0" w:color="auto"/>
          </w:divBdr>
        </w:div>
        <w:div w:id="158621352">
          <w:marLeft w:val="640"/>
          <w:marRight w:val="0"/>
          <w:marTop w:val="0"/>
          <w:marBottom w:val="0"/>
          <w:divBdr>
            <w:top w:val="none" w:sz="0" w:space="0" w:color="auto"/>
            <w:left w:val="none" w:sz="0" w:space="0" w:color="auto"/>
            <w:bottom w:val="none" w:sz="0" w:space="0" w:color="auto"/>
            <w:right w:val="none" w:sz="0" w:space="0" w:color="auto"/>
          </w:divBdr>
        </w:div>
        <w:div w:id="168057514">
          <w:marLeft w:val="640"/>
          <w:marRight w:val="0"/>
          <w:marTop w:val="0"/>
          <w:marBottom w:val="0"/>
          <w:divBdr>
            <w:top w:val="none" w:sz="0" w:space="0" w:color="auto"/>
            <w:left w:val="none" w:sz="0" w:space="0" w:color="auto"/>
            <w:bottom w:val="none" w:sz="0" w:space="0" w:color="auto"/>
            <w:right w:val="none" w:sz="0" w:space="0" w:color="auto"/>
          </w:divBdr>
        </w:div>
        <w:div w:id="228345450">
          <w:marLeft w:val="640"/>
          <w:marRight w:val="0"/>
          <w:marTop w:val="0"/>
          <w:marBottom w:val="0"/>
          <w:divBdr>
            <w:top w:val="none" w:sz="0" w:space="0" w:color="auto"/>
            <w:left w:val="none" w:sz="0" w:space="0" w:color="auto"/>
            <w:bottom w:val="none" w:sz="0" w:space="0" w:color="auto"/>
            <w:right w:val="none" w:sz="0" w:space="0" w:color="auto"/>
          </w:divBdr>
        </w:div>
        <w:div w:id="265117655">
          <w:marLeft w:val="640"/>
          <w:marRight w:val="0"/>
          <w:marTop w:val="0"/>
          <w:marBottom w:val="0"/>
          <w:divBdr>
            <w:top w:val="none" w:sz="0" w:space="0" w:color="auto"/>
            <w:left w:val="none" w:sz="0" w:space="0" w:color="auto"/>
            <w:bottom w:val="none" w:sz="0" w:space="0" w:color="auto"/>
            <w:right w:val="none" w:sz="0" w:space="0" w:color="auto"/>
          </w:divBdr>
        </w:div>
        <w:div w:id="345836922">
          <w:marLeft w:val="640"/>
          <w:marRight w:val="0"/>
          <w:marTop w:val="0"/>
          <w:marBottom w:val="0"/>
          <w:divBdr>
            <w:top w:val="none" w:sz="0" w:space="0" w:color="auto"/>
            <w:left w:val="none" w:sz="0" w:space="0" w:color="auto"/>
            <w:bottom w:val="none" w:sz="0" w:space="0" w:color="auto"/>
            <w:right w:val="none" w:sz="0" w:space="0" w:color="auto"/>
          </w:divBdr>
        </w:div>
        <w:div w:id="490220827">
          <w:marLeft w:val="640"/>
          <w:marRight w:val="0"/>
          <w:marTop w:val="0"/>
          <w:marBottom w:val="0"/>
          <w:divBdr>
            <w:top w:val="none" w:sz="0" w:space="0" w:color="auto"/>
            <w:left w:val="none" w:sz="0" w:space="0" w:color="auto"/>
            <w:bottom w:val="none" w:sz="0" w:space="0" w:color="auto"/>
            <w:right w:val="none" w:sz="0" w:space="0" w:color="auto"/>
          </w:divBdr>
        </w:div>
        <w:div w:id="604313108">
          <w:marLeft w:val="640"/>
          <w:marRight w:val="0"/>
          <w:marTop w:val="0"/>
          <w:marBottom w:val="0"/>
          <w:divBdr>
            <w:top w:val="none" w:sz="0" w:space="0" w:color="auto"/>
            <w:left w:val="none" w:sz="0" w:space="0" w:color="auto"/>
            <w:bottom w:val="none" w:sz="0" w:space="0" w:color="auto"/>
            <w:right w:val="none" w:sz="0" w:space="0" w:color="auto"/>
          </w:divBdr>
        </w:div>
        <w:div w:id="673802819">
          <w:marLeft w:val="640"/>
          <w:marRight w:val="0"/>
          <w:marTop w:val="0"/>
          <w:marBottom w:val="0"/>
          <w:divBdr>
            <w:top w:val="none" w:sz="0" w:space="0" w:color="auto"/>
            <w:left w:val="none" w:sz="0" w:space="0" w:color="auto"/>
            <w:bottom w:val="none" w:sz="0" w:space="0" w:color="auto"/>
            <w:right w:val="none" w:sz="0" w:space="0" w:color="auto"/>
          </w:divBdr>
        </w:div>
        <w:div w:id="675422172">
          <w:marLeft w:val="640"/>
          <w:marRight w:val="0"/>
          <w:marTop w:val="0"/>
          <w:marBottom w:val="0"/>
          <w:divBdr>
            <w:top w:val="none" w:sz="0" w:space="0" w:color="auto"/>
            <w:left w:val="none" w:sz="0" w:space="0" w:color="auto"/>
            <w:bottom w:val="none" w:sz="0" w:space="0" w:color="auto"/>
            <w:right w:val="none" w:sz="0" w:space="0" w:color="auto"/>
          </w:divBdr>
        </w:div>
        <w:div w:id="690689499">
          <w:marLeft w:val="640"/>
          <w:marRight w:val="0"/>
          <w:marTop w:val="0"/>
          <w:marBottom w:val="0"/>
          <w:divBdr>
            <w:top w:val="none" w:sz="0" w:space="0" w:color="auto"/>
            <w:left w:val="none" w:sz="0" w:space="0" w:color="auto"/>
            <w:bottom w:val="none" w:sz="0" w:space="0" w:color="auto"/>
            <w:right w:val="none" w:sz="0" w:space="0" w:color="auto"/>
          </w:divBdr>
        </w:div>
        <w:div w:id="770856360">
          <w:marLeft w:val="640"/>
          <w:marRight w:val="0"/>
          <w:marTop w:val="0"/>
          <w:marBottom w:val="0"/>
          <w:divBdr>
            <w:top w:val="none" w:sz="0" w:space="0" w:color="auto"/>
            <w:left w:val="none" w:sz="0" w:space="0" w:color="auto"/>
            <w:bottom w:val="none" w:sz="0" w:space="0" w:color="auto"/>
            <w:right w:val="none" w:sz="0" w:space="0" w:color="auto"/>
          </w:divBdr>
        </w:div>
        <w:div w:id="839345052">
          <w:marLeft w:val="640"/>
          <w:marRight w:val="0"/>
          <w:marTop w:val="0"/>
          <w:marBottom w:val="0"/>
          <w:divBdr>
            <w:top w:val="none" w:sz="0" w:space="0" w:color="auto"/>
            <w:left w:val="none" w:sz="0" w:space="0" w:color="auto"/>
            <w:bottom w:val="none" w:sz="0" w:space="0" w:color="auto"/>
            <w:right w:val="none" w:sz="0" w:space="0" w:color="auto"/>
          </w:divBdr>
        </w:div>
        <w:div w:id="945573401">
          <w:marLeft w:val="640"/>
          <w:marRight w:val="0"/>
          <w:marTop w:val="0"/>
          <w:marBottom w:val="0"/>
          <w:divBdr>
            <w:top w:val="none" w:sz="0" w:space="0" w:color="auto"/>
            <w:left w:val="none" w:sz="0" w:space="0" w:color="auto"/>
            <w:bottom w:val="none" w:sz="0" w:space="0" w:color="auto"/>
            <w:right w:val="none" w:sz="0" w:space="0" w:color="auto"/>
          </w:divBdr>
        </w:div>
        <w:div w:id="957180078">
          <w:marLeft w:val="640"/>
          <w:marRight w:val="0"/>
          <w:marTop w:val="0"/>
          <w:marBottom w:val="0"/>
          <w:divBdr>
            <w:top w:val="none" w:sz="0" w:space="0" w:color="auto"/>
            <w:left w:val="none" w:sz="0" w:space="0" w:color="auto"/>
            <w:bottom w:val="none" w:sz="0" w:space="0" w:color="auto"/>
            <w:right w:val="none" w:sz="0" w:space="0" w:color="auto"/>
          </w:divBdr>
        </w:div>
        <w:div w:id="999849710">
          <w:marLeft w:val="640"/>
          <w:marRight w:val="0"/>
          <w:marTop w:val="0"/>
          <w:marBottom w:val="0"/>
          <w:divBdr>
            <w:top w:val="none" w:sz="0" w:space="0" w:color="auto"/>
            <w:left w:val="none" w:sz="0" w:space="0" w:color="auto"/>
            <w:bottom w:val="none" w:sz="0" w:space="0" w:color="auto"/>
            <w:right w:val="none" w:sz="0" w:space="0" w:color="auto"/>
          </w:divBdr>
        </w:div>
        <w:div w:id="1001393249">
          <w:marLeft w:val="640"/>
          <w:marRight w:val="0"/>
          <w:marTop w:val="0"/>
          <w:marBottom w:val="0"/>
          <w:divBdr>
            <w:top w:val="none" w:sz="0" w:space="0" w:color="auto"/>
            <w:left w:val="none" w:sz="0" w:space="0" w:color="auto"/>
            <w:bottom w:val="none" w:sz="0" w:space="0" w:color="auto"/>
            <w:right w:val="none" w:sz="0" w:space="0" w:color="auto"/>
          </w:divBdr>
        </w:div>
        <w:div w:id="1060515346">
          <w:marLeft w:val="640"/>
          <w:marRight w:val="0"/>
          <w:marTop w:val="0"/>
          <w:marBottom w:val="0"/>
          <w:divBdr>
            <w:top w:val="none" w:sz="0" w:space="0" w:color="auto"/>
            <w:left w:val="none" w:sz="0" w:space="0" w:color="auto"/>
            <w:bottom w:val="none" w:sz="0" w:space="0" w:color="auto"/>
            <w:right w:val="none" w:sz="0" w:space="0" w:color="auto"/>
          </w:divBdr>
        </w:div>
        <w:div w:id="1130055558">
          <w:marLeft w:val="640"/>
          <w:marRight w:val="0"/>
          <w:marTop w:val="0"/>
          <w:marBottom w:val="0"/>
          <w:divBdr>
            <w:top w:val="none" w:sz="0" w:space="0" w:color="auto"/>
            <w:left w:val="none" w:sz="0" w:space="0" w:color="auto"/>
            <w:bottom w:val="none" w:sz="0" w:space="0" w:color="auto"/>
            <w:right w:val="none" w:sz="0" w:space="0" w:color="auto"/>
          </w:divBdr>
        </w:div>
        <w:div w:id="1196040183">
          <w:marLeft w:val="640"/>
          <w:marRight w:val="0"/>
          <w:marTop w:val="0"/>
          <w:marBottom w:val="0"/>
          <w:divBdr>
            <w:top w:val="none" w:sz="0" w:space="0" w:color="auto"/>
            <w:left w:val="none" w:sz="0" w:space="0" w:color="auto"/>
            <w:bottom w:val="none" w:sz="0" w:space="0" w:color="auto"/>
            <w:right w:val="none" w:sz="0" w:space="0" w:color="auto"/>
          </w:divBdr>
        </w:div>
        <w:div w:id="1280062718">
          <w:marLeft w:val="640"/>
          <w:marRight w:val="0"/>
          <w:marTop w:val="0"/>
          <w:marBottom w:val="0"/>
          <w:divBdr>
            <w:top w:val="none" w:sz="0" w:space="0" w:color="auto"/>
            <w:left w:val="none" w:sz="0" w:space="0" w:color="auto"/>
            <w:bottom w:val="none" w:sz="0" w:space="0" w:color="auto"/>
            <w:right w:val="none" w:sz="0" w:space="0" w:color="auto"/>
          </w:divBdr>
        </w:div>
        <w:div w:id="1363434696">
          <w:marLeft w:val="640"/>
          <w:marRight w:val="0"/>
          <w:marTop w:val="0"/>
          <w:marBottom w:val="0"/>
          <w:divBdr>
            <w:top w:val="none" w:sz="0" w:space="0" w:color="auto"/>
            <w:left w:val="none" w:sz="0" w:space="0" w:color="auto"/>
            <w:bottom w:val="none" w:sz="0" w:space="0" w:color="auto"/>
            <w:right w:val="none" w:sz="0" w:space="0" w:color="auto"/>
          </w:divBdr>
        </w:div>
        <w:div w:id="1467579881">
          <w:marLeft w:val="640"/>
          <w:marRight w:val="0"/>
          <w:marTop w:val="0"/>
          <w:marBottom w:val="0"/>
          <w:divBdr>
            <w:top w:val="none" w:sz="0" w:space="0" w:color="auto"/>
            <w:left w:val="none" w:sz="0" w:space="0" w:color="auto"/>
            <w:bottom w:val="none" w:sz="0" w:space="0" w:color="auto"/>
            <w:right w:val="none" w:sz="0" w:space="0" w:color="auto"/>
          </w:divBdr>
        </w:div>
        <w:div w:id="1640839842">
          <w:marLeft w:val="640"/>
          <w:marRight w:val="0"/>
          <w:marTop w:val="0"/>
          <w:marBottom w:val="0"/>
          <w:divBdr>
            <w:top w:val="none" w:sz="0" w:space="0" w:color="auto"/>
            <w:left w:val="none" w:sz="0" w:space="0" w:color="auto"/>
            <w:bottom w:val="none" w:sz="0" w:space="0" w:color="auto"/>
            <w:right w:val="none" w:sz="0" w:space="0" w:color="auto"/>
          </w:divBdr>
        </w:div>
        <w:div w:id="1679039127">
          <w:marLeft w:val="640"/>
          <w:marRight w:val="0"/>
          <w:marTop w:val="0"/>
          <w:marBottom w:val="0"/>
          <w:divBdr>
            <w:top w:val="none" w:sz="0" w:space="0" w:color="auto"/>
            <w:left w:val="none" w:sz="0" w:space="0" w:color="auto"/>
            <w:bottom w:val="none" w:sz="0" w:space="0" w:color="auto"/>
            <w:right w:val="none" w:sz="0" w:space="0" w:color="auto"/>
          </w:divBdr>
        </w:div>
        <w:div w:id="1714496752">
          <w:marLeft w:val="640"/>
          <w:marRight w:val="0"/>
          <w:marTop w:val="0"/>
          <w:marBottom w:val="0"/>
          <w:divBdr>
            <w:top w:val="none" w:sz="0" w:space="0" w:color="auto"/>
            <w:left w:val="none" w:sz="0" w:space="0" w:color="auto"/>
            <w:bottom w:val="none" w:sz="0" w:space="0" w:color="auto"/>
            <w:right w:val="none" w:sz="0" w:space="0" w:color="auto"/>
          </w:divBdr>
        </w:div>
        <w:div w:id="1773743602">
          <w:marLeft w:val="640"/>
          <w:marRight w:val="0"/>
          <w:marTop w:val="0"/>
          <w:marBottom w:val="0"/>
          <w:divBdr>
            <w:top w:val="none" w:sz="0" w:space="0" w:color="auto"/>
            <w:left w:val="none" w:sz="0" w:space="0" w:color="auto"/>
            <w:bottom w:val="none" w:sz="0" w:space="0" w:color="auto"/>
            <w:right w:val="none" w:sz="0" w:space="0" w:color="auto"/>
          </w:divBdr>
        </w:div>
        <w:div w:id="1817409526">
          <w:marLeft w:val="640"/>
          <w:marRight w:val="0"/>
          <w:marTop w:val="0"/>
          <w:marBottom w:val="0"/>
          <w:divBdr>
            <w:top w:val="none" w:sz="0" w:space="0" w:color="auto"/>
            <w:left w:val="none" w:sz="0" w:space="0" w:color="auto"/>
            <w:bottom w:val="none" w:sz="0" w:space="0" w:color="auto"/>
            <w:right w:val="none" w:sz="0" w:space="0" w:color="auto"/>
          </w:divBdr>
        </w:div>
        <w:div w:id="1828129006">
          <w:marLeft w:val="640"/>
          <w:marRight w:val="0"/>
          <w:marTop w:val="0"/>
          <w:marBottom w:val="0"/>
          <w:divBdr>
            <w:top w:val="none" w:sz="0" w:space="0" w:color="auto"/>
            <w:left w:val="none" w:sz="0" w:space="0" w:color="auto"/>
            <w:bottom w:val="none" w:sz="0" w:space="0" w:color="auto"/>
            <w:right w:val="none" w:sz="0" w:space="0" w:color="auto"/>
          </w:divBdr>
        </w:div>
        <w:div w:id="1924097185">
          <w:marLeft w:val="640"/>
          <w:marRight w:val="0"/>
          <w:marTop w:val="0"/>
          <w:marBottom w:val="0"/>
          <w:divBdr>
            <w:top w:val="none" w:sz="0" w:space="0" w:color="auto"/>
            <w:left w:val="none" w:sz="0" w:space="0" w:color="auto"/>
            <w:bottom w:val="none" w:sz="0" w:space="0" w:color="auto"/>
            <w:right w:val="none" w:sz="0" w:space="0" w:color="auto"/>
          </w:divBdr>
        </w:div>
        <w:div w:id="2061129251">
          <w:marLeft w:val="640"/>
          <w:marRight w:val="0"/>
          <w:marTop w:val="0"/>
          <w:marBottom w:val="0"/>
          <w:divBdr>
            <w:top w:val="none" w:sz="0" w:space="0" w:color="auto"/>
            <w:left w:val="none" w:sz="0" w:space="0" w:color="auto"/>
            <w:bottom w:val="none" w:sz="0" w:space="0" w:color="auto"/>
            <w:right w:val="none" w:sz="0" w:space="0" w:color="auto"/>
          </w:divBdr>
        </w:div>
        <w:div w:id="2073578557">
          <w:marLeft w:val="640"/>
          <w:marRight w:val="0"/>
          <w:marTop w:val="0"/>
          <w:marBottom w:val="0"/>
          <w:divBdr>
            <w:top w:val="none" w:sz="0" w:space="0" w:color="auto"/>
            <w:left w:val="none" w:sz="0" w:space="0" w:color="auto"/>
            <w:bottom w:val="none" w:sz="0" w:space="0" w:color="auto"/>
            <w:right w:val="none" w:sz="0" w:space="0" w:color="auto"/>
          </w:divBdr>
        </w:div>
      </w:divsChild>
    </w:div>
    <w:div w:id="206723069">
      <w:bodyDiv w:val="1"/>
      <w:marLeft w:val="0"/>
      <w:marRight w:val="0"/>
      <w:marTop w:val="0"/>
      <w:marBottom w:val="0"/>
      <w:divBdr>
        <w:top w:val="none" w:sz="0" w:space="0" w:color="auto"/>
        <w:left w:val="none" w:sz="0" w:space="0" w:color="auto"/>
        <w:bottom w:val="none" w:sz="0" w:space="0" w:color="auto"/>
        <w:right w:val="none" w:sz="0" w:space="0" w:color="auto"/>
      </w:divBdr>
    </w:div>
    <w:div w:id="213934701">
      <w:bodyDiv w:val="1"/>
      <w:marLeft w:val="0"/>
      <w:marRight w:val="0"/>
      <w:marTop w:val="0"/>
      <w:marBottom w:val="0"/>
      <w:divBdr>
        <w:top w:val="none" w:sz="0" w:space="0" w:color="auto"/>
        <w:left w:val="none" w:sz="0" w:space="0" w:color="auto"/>
        <w:bottom w:val="none" w:sz="0" w:space="0" w:color="auto"/>
        <w:right w:val="none" w:sz="0" w:space="0" w:color="auto"/>
      </w:divBdr>
      <w:divsChild>
        <w:div w:id="208762165">
          <w:marLeft w:val="640"/>
          <w:marRight w:val="0"/>
          <w:marTop w:val="0"/>
          <w:marBottom w:val="0"/>
          <w:divBdr>
            <w:top w:val="none" w:sz="0" w:space="0" w:color="auto"/>
            <w:left w:val="none" w:sz="0" w:space="0" w:color="auto"/>
            <w:bottom w:val="none" w:sz="0" w:space="0" w:color="auto"/>
            <w:right w:val="none" w:sz="0" w:space="0" w:color="auto"/>
          </w:divBdr>
        </w:div>
        <w:div w:id="210118690">
          <w:marLeft w:val="640"/>
          <w:marRight w:val="0"/>
          <w:marTop w:val="0"/>
          <w:marBottom w:val="0"/>
          <w:divBdr>
            <w:top w:val="none" w:sz="0" w:space="0" w:color="auto"/>
            <w:left w:val="none" w:sz="0" w:space="0" w:color="auto"/>
            <w:bottom w:val="none" w:sz="0" w:space="0" w:color="auto"/>
            <w:right w:val="none" w:sz="0" w:space="0" w:color="auto"/>
          </w:divBdr>
        </w:div>
        <w:div w:id="237061352">
          <w:marLeft w:val="640"/>
          <w:marRight w:val="0"/>
          <w:marTop w:val="0"/>
          <w:marBottom w:val="0"/>
          <w:divBdr>
            <w:top w:val="none" w:sz="0" w:space="0" w:color="auto"/>
            <w:left w:val="none" w:sz="0" w:space="0" w:color="auto"/>
            <w:bottom w:val="none" w:sz="0" w:space="0" w:color="auto"/>
            <w:right w:val="none" w:sz="0" w:space="0" w:color="auto"/>
          </w:divBdr>
        </w:div>
        <w:div w:id="241377559">
          <w:marLeft w:val="640"/>
          <w:marRight w:val="0"/>
          <w:marTop w:val="0"/>
          <w:marBottom w:val="0"/>
          <w:divBdr>
            <w:top w:val="none" w:sz="0" w:space="0" w:color="auto"/>
            <w:left w:val="none" w:sz="0" w:space="0" w:color="auto"/>
            <w:bottom w:val="none" w:sz="0" w:space="0" w:color="auto"/>
            <w:right w:val="none" w:sz="0" w:space="0" w:color="auto"/>
          </w:divBdr>
        </w:div>
        <w:div w:id="331955880">
          <w:marLeft w:val="640"/>
          <w:marRight w:val="0"/>
          <w:marTop w:val="0"/>
          <w:marBottom w:val="0"/>
          <w:divBdr>
            <w:top w:val="none" w:sz="0" w:space="0" w:color="auto"/>
            <w:left w:val="none" w:sz="0" w:space="0" w:color="auto"/>
            <w:bottom w:val="none" w:sz="0" w:space="0" w:color="auto"/>
            <w:right w:val="none" w:sz="0" w:space="0" w:color="auto"/>
          </w:divBdr>
        </w:div>
        <w:div w:id="476802708">
          <w:marLeft w:val="640"/>
          <w:marRight w:val="0"/>
          <w:marTop w:val="0"/>
          <w:marBottom w:val="0"/>
          <w:divBdr>
            <w:top w:val="none" w:sz="0" w:space="0" w:color="auto"/>
            <w:left w:val="none" w:sz="0" w:space="0" w:color="auto"/>
            <w:bottom w:val="none" w:sz="0" w:space="0" w:color="auto"/>
            <w:right w:val="none" w:sz="0" w:space="0" w:color="auto"/>
          </w:divBdr>
        </w:div>
        <w:div w:id="540943798">
          <w:marLeft w:val="640"/>
          <w:marRight w:val="0"/>
          <w:marTop w:val="0"/>
          <w:marBottom w:val="0"/>
          <w:divBdr>
            <w:top w:val="none" w:sz="0" w:space="0" w:color="auto"/>
            <w:left w:val="none" w:sz="0" w:space="0" w:color="auto"/>
            <w:bottom w:val="none" w:sz="0" w:space="0" w:color="auto"/>
            <w:right w:val="none" w:sz="0" w:space="0" w:color="auto"/>
          </w:divBdr>
        </w:div>
        <w:div w:id="578759853">
          <w:marLeft w:val="640"/>
          <w:marRight w:val="0"/>
          <w:marTop w:val="0"/>
          <w:marBottom w:val="0"/>
          <w:divBdr>
            <w:top w:val="none" w:sz="0" w:space="0" w:color="auto"/>
            <w:left w:val="none" w:sz="0" w:space="0" w:color="auto"/>
            <w:bottom w:val="none" w:sz="0" w:space="0" w:color="auto"/>
            <w:right w:val="none" w:sz="0" w:space="0" w:color="auto"/>
          </w:divBdr>
        </w:div>
        <w:div w:id="747768526">
          <w:marLeft w:val="640"/>
          <w:marRight w:val="0"/>
          <w:marTop w:val="0"/>
          <w:marBottom w:val="0"/>
          <w:divBdr>
            <w:top w:val="none" w:sz="0" w:space="0" w:color="auto"/>
            <w:left w:val="none" w:sz="0" w:space="0" w:color="auto"/>
            <w:bottom w:val="none" w:sz="0" w:space="0" w:color="auto"/>
            <w:right w:val="none" w:sz="0" w:space="0" w:color="auto"/>
          </w:divBdr>
        </w:div>
        <w:div w:id="780995837">
          <w:marLeft w:val="640"/>
          <w:marRight w:val="0"/>
          <w:marTop w:val="0"/>
          <w:marBottom w:val="0"/>
          <w:divBdr>
            <w:top w:val="none" w:sz="0" w:space="0" w:color="auto"/>
            <w:left w:val="none" w:sz="0" w:space="0" w:color="auto"/>
            <w:bottom w:val="none" w:sz="0" w:space="0" w:color="auto"/>
            <w:right w:val="none" w:sz="0" w:space="0" w:color="auto"/>
          </w:divBdr>
        </w:div>
        <w:div w:id="932010307">
          <w:marLeft w:val="640"/>
          <w:marRight w:val="0"/>
          <w:marTop w:val="0"/>
          <w:marBottom w:val="0"/>
          <w:divBdr>
            <w:top w:val="none" w:sz="0" w:space="0" w:color="auto"/>
            <w:left w:val="none" w:sz="0" w:space="0" w:color="auto"/>
            <w:bottom w:val="none" w:sz="0" w:space="0" w:color="auto"/>
            <w:right w:val="none" w:sz="0" w:space="0" w:color="auto"/>
          </w:divBdr>
        </w:div>
        <w:div w:id="941568931">
          <w:marLeft w:val="640"/>
          <w:marRight w:val="0"/>
          <w:marTop w:val="0"/>
          <w:marBottom w:val="0"/>
          <w:divBdr>
            <w:top w:val="none" w:sz="0" w:space="0" w:color="auto"/>
            <w:left w:val="none" w:sz="0" w:space="0" w:color="auto"/>
            <w:bottom w:val="none" w:sz="0" w:space="0" w:color="auto"/>
            <w:right w:val="none" w:sz="0" w:space="0" w:color="auto"/>
          </w:divBdr>
        </w:div>
        <w:div w:id="1040126315">
          <w:marLeft w:val="640"/>
          <w:marRight w:val="0"/>
          <w:marTop w:val="0"/>
          <w:marBottom w:val="0"/>
          <w:divBdr>
            <w:top w:val="none" w:sz="0" w:space="0" w:color="auto"/>
            <w:left w:val="none" w:sz="0" w:space="0" w:color="auto"/>
            <w:bottom w:val="none" w:sz="0" w:space="0" w:color="auto"/>
            <w:right w:val="none" w:sz="0" w:space="0" w:color="auto"/>
          </w:divBdr>
        </w:div>
        <w:div w:id="1099528393">
          <w:marLeft w:val="640"/>
          <w:marRight w:val="0"/>
          <w:marTop w:val="0"/>
          <w:marBottom w:val="0"/>
          <w:divBdr>
            <w:top w:val="none" w:sz="0" w:space="0" w:color="auto"/>
            <w:left w:val="none" w:sz="0" w:space="0" w:color="auto"/>
            <w:bottom w:val="none" w:sz="0" w:space="0" w:color="auto"/>
            <w:right w:val="none" w:sz="0" w:space="0" w:color="auto"/>
          </w:divBdr>
        </w:div>
        <w:div w:id="1172454373">
          <w:marLeft w:val="640"/>
          <w:marRight w:val="0"/>
          <w:marTop w:val="0"/>
          <w:marBottom w:val="0"/>
          <w:divBdr>
            <w:top w:val="none" w:sz="0" w:space="0" w:color="auto"/>
            <w:left w:val="none" w:sz="0" w:space="0" w:color="auto"/>
            <w:bottom w:val="none" w:sz="0" w:space="0" w:color="auto"/>
            <w:right w:val="none" w:sz="0" w:space="0" w:color="auto"/>
          </w:divBdr>
        </w:div>
        <w:div w:id="1231815721">
          <w:marLeft w:val="640"/>
          <w:marRight w:val="0"/>
          <w:marTop w:val="0"/>
          <w:marBottom w:val="0"/>
          <w:divBdr>
            <w:top w:val="none" w:sz="0" w:space="0" w:color="auto"/>
            <w:left w:val="none" w:sz="0" w:space="0" w:color="auto"/>
            <w:bottom w:val="none" w:sz="0" w:space="0" w:color="auto"/>
            <w:right w:val="none" w:sz="0" w:space="0" w:color="auto"/>
          </w:divBdr>
        </w:div>
        <w:div w:id="1257442089">
          <w:marLeft w:val="640"/>
          <w:marRight w:val="0"/>
          <w:marTop w:val="0"/>
          <w:marBottom w:val="0"/>
          <w:divBdr>
            <w:top w:val="none" w:sz="0" w:space="0" w:color="auto"/>
            <w:left w:val="none" w:sz="0" w:space="0" w:color="auto"/>
            <w:bottom w:val="none" w:sz="0" w:space="0" w:color="auto"/>
            <w:right w:val="none" w:sz="0" w:space="0" w:color="auto"/>
          </w:divBdr>
        </w:div>
        <w:div w:id="1306470870">
          <w:marLeft w:val="640"/>
          <w:marRight w:val="0"/>
          <w:marTop w:val="0"/>
          <w:marBottom w:val="0"/>
          <w:divBdr>
            <w:top w:val="none" w:sz="0" w:space="0" w:color="auto"/>
            <w:left w:val="none" w:sz="0" w:space="0" w:color="auto"/>
            <w:bottom w:val="none" w:sz="0" w:space="0" w:color="auto"/>
            <w:right w:val="none" w:sz="0" w:space="0" w:color="auto"/>
          </w:divBdr>
        </w:div>
        <w:div w:id="1316880845">
          <w:marLeft w:val="640"/>
          <w:marRight w:val="0"/>
          <w:marTop w:val="0"/>
          <w:marBottom w:val="0"/>
          <w:divBdr>
            <w:top w:val="none" w:sz="0" w:space="0" w:color="auto"/>
            <w:left w:val="none" w:sz="0" w:space="0" w:color="auto"/>
            <w:bottom w:val="none" w:sz="0" w:space="0" w:color="auto"/>
            <w:right w:val="none" w:sz="0" w:space="0" w:color="auto"/>
          </w:divBdr>
        </w:div>
        <w:div w:id="1355377000">
          <w:marLeft w:val="640"/>
          <w:marRight w:val="0"/>
          <w:marTop w:val="0"/>
          <w:marBottom w:val="0"/>
          <w:divBdr>
            <w:top w:val="none" w:sz="0" w:space="0" w:color="auto"/>
            <w:left w:val="none" w:sz="0" w:space="0" w:color="auto"/>
            <w:bottom w:val="none" w:sz="0" w:space="0" w:color="auto"/>
            <w:right w:val="none" w:sz="0" w:space="0" w:color="auto"/>
          </w:divBdr>
        </w:div>
        <w:div w:id="1375034305">
          <w:marLeft w:val="640"/>
          <w:marRight w:val="0"/>
          <w:marTop w:val="0"/>
          <w:marBottom w:val="0"/>
          <w:divBdr>
            <w:top w:val="none" w:sz="0" w:space="0" w:color="auto"/>
            <w:left w:val="none" w:sz="0" w:space="0" w:color="auto"/>
            <w:bottom w:val="none" w:sz="0" w:space="0" w:color="auto"/>
            <w:right w:val="none" w:sz="0" w:space="0" w:color="auto"/>
          </w:divBdr>
        </w:div>
        <w:div w:id="1417436855">
          <w:marLeft w:val="640"/>
          <w:marRight w:val="0"/>
          <w:marTop w:val="0"/>
          <w:marBottom w:val="0"/>
          <w:divBdr>
            <w:top w:val="none" w:sz="0" w:space="0" w:color="auto"/>
            <w:left w:val="none" w:sz="0" w:space="0" w:color="auto"/>
            <w:bottom w:val="none" w:sz="0" w:space="0" w:color="auto"/>
            <w:right w:val="none" w:sz="0" w:space="0" w:color="auto"/>
          </w:divBdr>
        </w:div>
        <w:div w:id="1472672521">
          <w:marLeft w:val="640"/>
          <w:marRight w:val="0"/>
          <w:marTop w:val="0"/>
          <w:marBottom w:val="0"/>
          <w:divBdr>
            <w:top w:val="none" w:sz="0" w:space="0" w:color="auto"/>
            <w:left w:val="none" w:sz="0" w:space="0" w:color="auto"/>
            <w:bottom w:val="none" w:sz="0" w:space="0" w:color="auto"/>
            <w:right w:val="none" w:sz="0" w:space="0" w:color="auto"/>
          </w:divBdr>
        </w:div>
        <w:div w:id="1477836863">
          <w:marLeft w:val="640"/>
          <w:marRight w:val="0"/>
          <w:marTop w:val="0"/>
          <w:marBottom w:val="0"/>
          <w:divBdr>
            <w:top w:val="none" w:sz="0" w:space="0" w:color="auto"/>
            <w:left w:val="none" w:sz="0" w:space="0" w:color="auto"/>
            <w:bottom w:val="none" w:sz="0" w:space="0" w:color="auto"/>
            <w:right w:val="none" w:sz="0" w:space="0" w:color="auto"/>
          </w:divBdr>
        </w:div>
        <w:div w:id="1483043871">
          <w:marLeft w:val="640"/>
          <w:marRight w:val="0"/>
          <w:marTop w:val="0"/>
          <w:marBottom w:val="0"/>
          <w:divBdr>
            <w:top w:val="none" w:sz="0" w:space="0" w:color="auto"/>
            <w:left w:val="none" w:sz="0" w:space="0" w:color="auto"/>
            <w:bottom w:val="none" w:sz="0" w:space="0" w:color="auto"/>
            <w:right w:val="none" w:sz="0" w:space="0" w:color="auto"/>
          </w:divBdr>
        </w:div>
        <w:div w:id="1603492646">
          <w:marLeft w:val="640"/>
          <w:marRight w:val="0"/>
          <w:marTop w:val="0"/>
          <w:marBottom w:val="0"/>
          <w:divBdr>
            <w:top w:val="none" w:sz="0" w:space="0" w:color="auto"/>
            <w:left w:val="none" w:sz="0" w:space="0" w:color="auto"/>
            <w:bottom w:val="none" w:sz="0" w:space="0" w:color="auto"/>
            <w:right w:val="none" w:sz="0" w:space="0" w:color="auto"/>
          </w:divBdr>
        </w:div>
        <w:div w:id="1817988499">
          <w:marLeft w:val="640"/>
          <w:marRight w:val="0"/>
          <w:marTop w:val="0"/>
          <w:marBottom w:val="0"/>
          <w:divBdr>
            <w:top w:val="none" w:sz="0" w:space="0" w:color="auto"/>
            <w:left w:val="none" w:sz="0" w:space="0" w:color="auto"/>
            <w:bottom w:val="none" w:sz="0" w:space="0" w:color="auto"/>
            <w:right w:val="none" w:sz="0" w:space="0" w:color="auto"/>
          </w:divBdr>
        </w:div>
        <w:div w:id="1841115157">
          <w:marLeft w:val="640"/>
          <w:marRight w:val="0"/>
          <w:marTop w:val="0"/>
          <w:marBottom w:val="0"/>
          <w:divBdr>
            <w:top w:val="none" w:sz="0" w:space="0" w:color="auto"/>
            <w:left w:val="none" w:sz="0" w:space="0" w:color="auto"/>
            <w:bottom w:val="none" w:sz="0" w:space="0" w:color="auto"/>
            <w:right w:val="none" w:sz="0" w:space="0" w:color="auto"/>
          </w:divBdr>
        </w:div>
        <w:div w:id="1929461727">
          <w:marLeft w:val="640"/>
          <w:marRight w:val="0"/>
          <w:marTop w:val="0"/>
          <w:marBottom w:val="0"/>
          <w:divBdr>
            <w:top w:val="none" w:sz="0" w:space="0" w:color="auto"/>
            <w:left w:val="none" w:sz="0" w:space="0" w:color="auto"/>
            <w:bottom w:val="none" w:sz="0" w:space="0" w:color="auto"/>
            <w:right w:val="none" w:sz="0" w:space="0" w:color="auto"/>
          </w:divBdr>
        </w:div>
        <w:div w:id="1993826791">
          <w:marLeft w:val="640"/>
          <w:marRight w:val="0"/>
          <w:marTop w:val="0"/>
          <w:marBottom w:val="0"/>
          <w:divBdr>
            <w:top w:val="none" w:sz="0" w:space="0" w:color="auto"/>
            <w:left w:val="none" w:sz="0" w:space="0" w:color="auto"/>
            <w:bottom w:val="none" w:sz="0" w:space="0" w:color="auto"/>
            <w:right w:val="none" w:sz="0" w:space="0" w:color="auto"/>
          </w:divBdr>
        </w:div>
        <w:div w:id="2013292815">
          <w:marLeft w:val="640"/>
          <w:marRight w:val="0"/>
          <w:marTop w:val="0"/>
          <w:marBottom w:val="0"/>
          <w:divBdr>
            <w:top w:val="none" w:sz="0" w:space="0" w:color="auto"/>
            <w:left w:val="none" w:sz="0" w:space="0" w:color="auto"/>
            <w:bottom w:val="none" w:sz="0" w:space="0" w:color="auto"/>
            <w:right w:val="none" w:sz="0" w:space="0" w:color="auto"/>
          </w:divBdr>
        </w:div>
        <w:div w:id="2132481141">
          <w:marLeft w:val="640"/>
          <w:marRight w:val="0"/>
          <w:marTop w:val="0"/>
          <w:marBottom w:val="0"/>
          <w:divBdr>
            <w:top w:val="none" w:sz="0" w:space="0" w:color="auto"/>
            <w:left w:val="none" w:sz="0" w:space="0" w:color="auto"/>
            <w:bottom w:val="none" w:sz="0" w:space="0" w:color="auto"/>
            <w:right w:val="none" w:sz="0" w:space="0" w:color="auto"/>
          </w:divBdr>
        </w:div>
      </w:divsChild>
    </w:div>
    <w:div w:id="234709465">
      <w:bodyDiv w:val="1"/>
      <w:marLeft w:val="0"/>
      <w:marRight w:val="0"/>
      <w:marTop w:val="0"/>
      <w:marBottom w:val="0"/>
      <w:divBdr>
        <w:top w:val="none" w:sz="0" w:space="0" w:color="auto"/>
        <w:left w:val="none" w:sz="0" w:space="0" w:color="auto"/>
        <w:bottom w:val="none" w:sz="0" w:space="0" w:color="auto"/>
        <w:right w:val="none" w:sz="0" w:space="0" w:color="auto"/>
      </w:divBdr>
    </w:div>
    <w:div w:id="236133778">
      <w:bodyDiv w:val="1"/>
      <w:marLeft w:val="0"/>
      <w:marRight w:val="0"/>
      <w:marTop w:val="0"/>
      <w:marBottom w:val="0"/>
      <w:divBdr>
        <w:top w:val="none" w:sz="0" w:space="0" w:color="auto"/>
        <w:left w:val="none" w:sz="0" w:space="0" w:color="auto"/>
        <w:bottom w:val="none" w:sz="0" w:space="0" w:color="auto"/>
        <w:right w:val="none" w:sz="0" w:space="0" w:color="auto"/>
      </w:divBdr>
      <w:divsChild>
        <w:div w:id="169758439">
          <w:marLeft w:val="640"/>
          <w:marRight w:val="0"/>
          <w:marTop w:val="0"/>
          <w:marBottom w:val="0"/>
          <w:divBdr>
            <w:top w:val="none" w:sz="0" w:space="0" w:color="auto"/>
            <w:left w:val="none" w:sz="0" w:space="0" w:color="auto"/>
            <w:bottom w:val="none" w:sz="0" w:space="0" w:color="auto"/>
            <w:right w:val="none" w:sz="0" w:space="0" w:color="auto"/>
          </w:divBdr>
        </w:div>
        <w:div w:id="176579831">
          <w:marLeft w:val="640"/>
          <w:marRight w:val="0"/>
          <w:marTop w:val="0"/>
          <w:marBottom w:val="0"/>
          <w:divBdr>
            <w:top w:val="none" w:sz="0" w:space="0" w:color="auto"/>
            <w:left w:val="none" w:sz="0" w:space="0" w:color="auto"/>
            <w:bottom w:val="none" w:sz="0" w:space="0" w:color="auto"/>
            <w:right w:val="none" w:sz="0" w:space="0" w:color="auto"/>
          </w:divBdr>
        </w:div>
        <w:div w:id="194512594">
          <w:marLeft w:val="640"/>
          <w:marRight w:val="0"/>
          <w:marTop w:val="0"/>
          <w:marBottom w:val="0"/>
          <w:divBdr>
            <w:top w:val="none" w:sz="0" w:space="0" w:color="auto"/>
            <w:left w:val="none" w:sz="0" w:space="0" w:color="auto"/>
            <w:bottom w:val="none" w:sz="0" w:space="0" w:color="auto"/>
            <w:right w:val="none" w:sz="0" w:space="0" w:color="auto"/>
          </w:divBdr>
        </w:div>
        <w:div w:id="323633788">
          <w:marLeft w:val="640"/>
          <w:marRight w:val="0"/>
          <w:marTop w:val="0"/>
          <w:marBottom w:val="0"/>
          <w:divBdr>
            <w:top w:val="none" w:sz="0" w:space="0" w:color="auto"/>
            <w:left w:val="none" w:sz="0" w:space="0" w:color="auto"/>
            <w:bottom w:val="none" w:sz="0" w:space="0" w:color="auto"/>
            <w:right w:val="none" w:sz="0" w:space="0" w:color="auto"/>
          </w:divBdr>
        </w:div>
        <w:div w:id="326401079">
          <w:marLeft w:val="640"/>
          <w:marRight w:val="0"/>
          <w:marTop w:val="0"/>
          <w:marBottom w:val="0"/>
          <w:divBdr>
            <w:top w:val="none" w:sz="0" w:space="0" w:color="auto"/>
            <w:left w:val="none" w:sz="0" w:space="0" w:color="auto"/>
            <w:bottom w:val="none" w:sz="0" w:space="0" w:color="auto"/>
            <w:right w:val="none" w:sz="0" w:space="0" w:color="auto"/>
          </w:divBdr>
        </w:div>
        <w:div w:id="587691634">
          <w:marLeft w:val="640"/>
          <w:marRight w:val="0"/>
          <w:marTop w:val="0"/>
          <w:marBottom w:val="0"/>
          <w:divBdr>
            <w:top w:val="none" w:sz="0" w:space="0" w:color="auto"/>
            <w:left w:val="none" w:sz="0" w:space="0" w:color="auto"/>
            <w:bottom w:val="none" w:sz="0" w:space="0" w:color="auto"/>
            <w:right w:val="none" w:sz="0" w:space="0" w:color="auto"/>
          </w:divBdr>
        </w:div>
        <w:div w:id="704865785">
          <w:marLeft w:val="640"/>
          <w:marRight w:val="0"/>
          <w:marTop w:val="0"/>
          <w:marBottom w:val="0"/>
          <w:divBdr>
            <w:top w:val="none" w:sz="0" w:space="0" w:color="auto"/>
            <w:left w:val="none" w:sz="0" w:space="0" w:color="auto"/>
            <w:bottom w:val="none" w:sz="0" w:space="0" w:color="auto"/>
            <w:right w:val="none" w:sz="0" w:space="0" w:color="auto"/>
          </w:divBdr>
        </w:div>
        <w:div w:id="769012208">
          <w:marLeft w:val="640"/>
          <w:marRight w:val="0"/>
          <w:marTop w:val="0"/>
          <w:marBottom w:val="0"/>
          <w:divBdr>
            <w:top w:val="none" w:sz="0" w:space="0" w:color="auto"/>
            <w:left w:val="none" w:sz="0" w:space="0" w:color="auto"/>
            <w:bottom w:val="none" w:sz="0" w:space="0" w:color="auto"/>
            <w:right w:val="none" w:sz="0" w:space="0" w:color="auto"/>
          </w:divBdr>
        </w:div>
        <w:div w:id="788821638">
          <w:marLeft w:val="640"/>
          <w:marRight w:val="0"/>
          <w:marTop w:val="0"/>
          <w:marBottom w:val="0"/>
          <w:divBdr>
            <w:top w:val="none" w:sz="0" w:space="0" w:color="auto"/>
            <w:left w:val="none" w:sz="0" w:space="0" w:color="auto"/>
            <w:bottom w:val="none" w:sz="0" w:space="0" w:color="auto"/>
            <w:right w:val="none" w:sz="0" w:space="0" w:color="auto"/>
          </w:divBdr>
        </w:div>
        <w:div w:id="843471492">
          <w:marLeft w:val="640"/>
          <w:marRight w:val="0"/>
          <w:marTop w:val="0"/>
          <w:marBottom w:val="0"/>
          <w:divBdr>
            <w:top w:val="none" w:sz="0" w:space="0" w:color="auto"/>
            <w:left w:val="none" w:sz="0" w:space="0" w:color="auto"/>
            <w:bottom w:val="none" w:sz="0" w:space="0" w:color="auto"/>
            <w:right w:val="none" w:sz="0" w:space="0" w:color="auto"/>
          </w:divBdr>
        </w:div>
        <w:div w:id="851141051">
          <w:marLeft w:val="640"/>
          <w:marRight w:val="0"/>
          <w:marTop w:val="0"/>
          <w:marBottom w:val="0"/>
          <w:divBdr>
            <w:top w:val="none" w:sz="0" w:space="0" w:color="auto"/>
            <w:left w:val="none" w:sz="0" w:space="0" w:color="auto"/>
            <w:bottom w:val="none" w:sz="0" w:space="0" w:color="auto"/>
            <w:right w:val="none" w:sz="0" w:space="0" w:color="auto"/>
          </w:divBdr>
        </w:div>
        <w:div w:id="1047533881">
          <w:marLeft w:val="640"/>
          <w:marRight w:val="0"/>
          <w:marTop w:val="0"/>
          <w:marBottom w:val="0"/>
          <w:divBdr>
            <w:top w:val="none" w:sz="0" w:space="0" w:color="auto"/>
            <w:left w:val="none" w:sz="0" w:space="0" w:color="auto"/>
            <w:bottom w:val="none" w:sz="0" w:space="0" w:color="auto"/>
            <w:right w:val="none" w:sz="0" w:space="0" w:color="auto"/>
          </w:divBdr>
        </w:div>
        <w:div w:id="1195386253">
          <w:marLeft w:val="640"/>
          <w:marRight w:val="0"/>
          <w:marTop w:val="0"/>
          <w:marBottom w:val="0"/>
          <w:divBdr>
            <w:top w:val="none" w:sz="0" w:space="0" w:color="auto"/>
            <w:left w:val="none" w:sz="0" w:space="0" w:color="auto"/>
            <w:bottom w:val="none" w:sz="0" w:space="0" w:color="auto"/>
            <w:right w:val="none" w:sz="0" w:space="0" w:color="auto"/>
          </w:divBdr>
        </w:div>
        <w:div w:id="1331907035">
          <w:marLeft w:val="640"/>
          <w:marRight w:val="0"/>
          <w:marTop w:val="0"/>
          <w:marBottom w:val="0"/>
          <w:divBdr>
            <w:top w:val="none" w:sz="0" w:space="0" w:color="auto"/>
            <w:left w:val="none" w:sz="0" w:space="0" w:color="auto"/>
            <w:bottom w:val="none" w:sz="0" w:space="0" w:color="auto"/>
            <w:right w:val="none" w:sz="0" w:space="0" w:color="auto"/>
          </w:divBdr>
        </w:div>
        <w:div w:id="1491141937">
          <w:marLeft w:val="640"/>
          <w:marRight w:val="0"/>
          <w:marTop w:val="0"/>
          <w:marBottom w:val="0"/>
          <w:divBdr>
            <w:top w:val="none" w:sz="0" w:space="0" w:color="auto"/>
            <w:left w:val="none" w:sz="0" w:space="0" w:color="auto"/>
            <w:bottom w:val="none" w:sz="0" w:space="0" w:color="auto"/>
            <w:right w:val="none" w:sz="0" w:space="0" w:color="auto"/>
          </w:divBdr>
        </w:div>
        <w:div w:id="1524978233">
          <w:marLeft w:val="640"/>
          <w:marRight w:val="0"/>
          <w:marTop w:val="0"/>
          <w:marBottom w:val="0"/>
          <w:divBdr>
            <w:top w:val="none" w:sz="0" w:space="0" w:color="auto"/>
            <w:left w:val="none" w:sz="0" w:space="0" w:color="auto"/>
            <w:bottom w:val="none" w:sz="0" w:space="0" w:color="auto"/>
            <w:right w:val="none" w:sz="0" w:space="0" w:color="auto"/>
          </w:divBdr>
        </w:div>
        <w:div w:id="1590700620">
          <w:marLeft w:val="640"/>
          <w:marRight w:val="0"/>
          <w:marTop w:val="0"/>
          <w:marBottom w:val="0"/>
          <w:divBdr>
            <w:top w:val="none" w:sz="0" w:space="0" w:color="auto"/>
            <w:left w:val="none" w:sz="0" w:space="0" w:color="auto"/>
            <w:bottom w:val="none" w:sz="0" w:space="0" w:color="auto"/>
            <w:right w:val="none" w:sz="0" w:space="0" w:color="auto"/>
          </w:divBdr>
        </w:div>
        <w:div w:id="1807356468">
          <w:marLeft w:val="640"/>
          <w:marRight w:val="0"/>
          <w:marTop w:val="0"/>
          <w:marBottom w:val="0"/>
          <w:divBdr>
            <w:top w:val="none" w:sz="0" w:space="0" w:color="auto"/>
            <w:left w:val="none" w:sz="0" w:space="0" w:color="auto"/>
            <w:bottom w:val="none" w:sz="0" w:space="0" w:color="auto"/>
            <w:right w:val="none" w:sz="0" w:space="0" w:color="auto"/>
          </w:divBdr>
        </w:div>
        <w:div w:id="1825537957">
          <w:marLeft w:val="640"/>
          <w:marRight w:val="0"/>
          <w:marTop w:val="0"/>
          <w:marBottom w:val="0"/>
          <w:divBdr>
            <w:top w:val="none" w:sz="0" w:space="0" w:color="auto"/>
            <w:left w:val="none" w:sz="0" w:space="0" w:color="auto"/>
            <w:bottom w:val="none" w:sz="0" w:space="0" w:color="auto"/>
            <w:right w:val="none" w:sz="0" w:space="0" w:color="auto"/>
          </w:divBdr>
        </w:div>
        <w:div w:id="1979071020">
          <w:marLeft w:val="640"/>
          <w:marRight w:val="0"/>
          <w:marTop w:val="0"/>
          <w:marBottom w:val="0"/>
          <w:divBdr>
            <w:top w:val="none" w:sz="0" w:space="0" w:color="auto"/>
            <w:left w:val="none" w:sz="0" w:space="0" w:color="auto"/>
            <w:bottom w:val="none" w:sz="0" w:space="0" w:color="auto"/>
            <w:right w:val="none" w:sz="0" w:space="0" w:color="auto"/>
          </w:divBdr>
        </w:div>
      </w:divsChild>
    </w:div>
    <w:div w:id="251010749">
      <w:bodyDiv w:val="1"/>
      <w:marLeft w:val="0"/>
      <w:marRight w:val="0"/>
      <w:marTop w:val="0"/>
      <w:marBottom w:val="0"/>
      <w:divBdr>
        <w:top w:val="none" w:sz="0" w:space="0" w:color="auto"/>
        <w:left w:val="none" w:sz="0" w:space="0" w:color="auto"/>
        <w:bottom w:val="none" w:sz="0" w:space="0" w:color="auto"/>
        <w:right w:val="none" w:sz="0" w:space="0" w:color="auto"/>
      </w:divBdr>
    </w:div>
    <w:div w:id="252280679">
      <w:bodyDiv w:val="1"/>
      <w:marLeft w:val="0"/>
      <w:marRight w:val="0"/>
      <w:marTop w:val="0"/>
      <w:marBottom w:val="0"/>
      <w:divBdr>
        <w:top w:val="none" w:sz="0" w:space="0" w:color="auto"/>
        <w:left w:val="none" w:sz="0" w:space="0" w:color="auto"/>
        <w:bottom w:val="none" w:sz="0" w:space="0" w:color="auto"/>
        <w:right w:val="none" w:sz="0" w:space="0" w:color="auto"/>
      </w:divBdr>
    </w:div>
    <w:div w:id="257443444">
      <w:bodyDiv w:val="1"/>
      <w:marLeft w:val="0"/>
      <w:marRight w:val="0"/>
      <w:marTop w:val="0"/>
      <w:marBottom w:val="0"/>
      <w:divBdr>
        <w:top w:val="none" w:sz="0" w:space="0" w:color="auto"/>
        <w:left w:val="none" w:sz="0" w:space="0" w:color="auto"/>
        <w:bottom w:val="none" w:sz="0" w:space="0" w:color="auto"/>
        <w:right w:val="none" w:sz="0" w:space="0" w:color="auto"/>
      </w:divBdr>
      <w:divsChild>
        <w:div w:id="435832621">
          <w:marLeft w:val="640"/>
          <w:marRight w:val="0"/>
          <w:marTop w:val="0"/>
          <w:marBottom w:val="0"/>
          <w:divBdr>
            <w:top w:val="none" w:sz="0" w:space="0" w:color="auto"/>
            <w:left w:val="none" w:sz="0" w:space="0" w:color="auto"/>
            <w:bottom w:val="none" w:sz="0" w:space="0" w:color="auto"/>
            <w:right w:val="none" w:sz="0" w:space="0" w:color="auto"/>
          </w:divBdr>
        </w:div>
        <w:div w:id="1025061429">
          <w:marLeft w:val="640"/>
          <w:marRight w:val="0"/>
          <w:marTop w:val="0"/>
          <w:marBottom w:val="0"/>
          <w:divBdr>
            <w:top w:val="none" w:sz="0" w:space="0" w:color="auto"/>
            <w:left w:val="none" w:sz="0" w:space="0" w:color="auto"/>
            <w:bottom w:val="none" w:sz="0" w:space="0" w:color="auto"/>
            <w:right w:val="none" w:sz="0" w:space="0" w:color="auto"/>
          </w:divBdr>
        </w:div>
        <w:div w:id="1370450887">
          <w:marLeft w:val="640"/>
          <w:marRight w:val="0"/>
          <w:marTop w:val="0"/>
          <w:marBottom w:val="0"/>
          <w:divBdr>
            <w:top w:val="none" w:sz="0" w:space="0" w:color="auto"/>
            <w:left w:val="none" w:sz="0" w:space="0" w:color="auto"/>
            <w:bottom w:val="none" w:sz="0" w:space="0" w:color="auto"/>
            <w:right w:val="none" w:sz="0" w:space="0" w:color="auto"/>
          </w:divBdr>
        </w:div>
        <w:div w:id="2133596603">
          <w:marLeft w:val="640"/>
          <w:marRight w:val="0"/>
          <w:marTop w:val="0"/>
          <w:marBottom w:val="0"/>
          <w:divBdr>
            <w:top w:val="none" w:sz="0" w:space="0" w:color="auto"/>
            <w:left w:val="none" w:sz="0" w:space="0" w:color="auto"/>
            <w:bottom w:val="none" w:sz="0" w:space="0" w:color="auto"/>
            <w:right w:val="none" w:sz="0" w:space="0" w:color="auto"/>
          </w:divBdr>
        </w:div>
      </w:divsChild>
    </w:div>
    <w:div w:id="258492127">
      <w:bodyDiv w:val="1"/>
      <w:marLeft w:val="0"/>
      <w:marRight w:val="0"/>
      <w:marTop w:val="0"/>
      <w:marBottom w:val="0"/>
      <w:divBdr>
        <w:top w:val="none" w:sz="0" w:space="0" w:color="auto"/>
        <w:left w:val="none" w:sz="0" w:space="0" w:color="auto"/>
        <w:bottom w:val="none" w:sz="0" w:space="0" w:color="auto"/>
        <w:right w:val="none" w:sz="0" w:space="0" w:color="auto"/>
      </w:divBdr>
    </w:div>
    <w:div w:id="268972452">
      <w:bodyDiv w:val="1"/>
      <w:marLeft w:val="0"/>
      <w:marRight w:val="0"/>
      <w:marTop w:val="0"/>
      <w:marBottom w:val="0"/>
      <w:divBdr>
        <w:top w:val="none" w:sz="0" w:space="0" w:color="auto"/>
        <w:left w:val="none" w:sz="0" w:space="0" w:color="auto"/>
        <w:bottom w:val="none" w:sz="0" w:space="0" w:color="auto"/>
        <w:right w:val="none" w:sz="0" w:space="0" w:color="auto"/>
      </w:divBdr>
      <w:divsChild>
        <w:div w:id="258879083">
          <w:marLeft w:val="640"/>
          <w:marRight w:val="0"/>
          <w:marTop w:val="0"/>
          <w:marBottom w:val="0"/>
          <w:divBdr>
            <w:top w:val="none" w:sz="0" w:space="0" w:color="auto"/>
            <w:left w:val="none" w:sz="0" w:space="0" w:color="auto"/>
            <w:bottom w:val="none" w:sz="0" w:space="0" w:color="auto"/>
            <w:right w:val="none" w:sz="0" w:space="0" w:color="auto"/>
          </w:divBdr>
        </w:div>
        <w:div w:id="279843388">
          <w:marLeft w:val="640"/>
          <w:marRight w:val="0"/>
          <w:marTop w:val="0"/>
          <w:marBottom w:val="0"/>
          <w:divBdr>
            <w:top w:val="none" w:sz="0" w:space="0" w:color="auto"/>
            <w:left w:val="none" w:sz="0" w:space="0" w:color="auto"/>
            <w:bottom w:val="none" w:sz="0" w:space="0" w:color="auto"/>
            <w:right w:val="none" w:sz="0" w:space="0" w:color="auto"/>
          </w:divBdr>
        </w:div>
        <w:div w:id="347097944">
          <w:marLeft w:val="640"/>
          <w:marRight w:val="0"/>
          <w:marTop w:val="0"/>
          <w:marBottom w:val="0"/>
          <w:divBdr>
            <w:top w:val="none" w:sz="0" w:space="0" w:color="auto"/>
            <w:left w:val="none" w:sz="0" w:space="0" w:color="auto"/>
            <w:bottom w:val="none" w:sz="0" w:space="0" w:color="auto"/>
            <w:right w:val="none" w:sz="0" w:space="0" w:color="auto"/>
          </w:divBdr>
        </w:div>
        <w:div w:id="365983652">
          <w:marLeft w:val="640"/>
          <w:marRight w:val="0"/>
          <w:marTop w:val="0"/>
          <w:marBottom w:val="0"/>
          <w:divBdr>
            <w:top w:val="none" w:sz="0" w:space="0" w:color="auto"/>
            <w:left w:val="none" w:sz="0" w:space="0" w:color="auto"/>
            <w:bottom w:val="none" w:sz="0" w:space="0" w:color="auto"/>
            <w:right w:val="none" w:sz="0" w:space="0" w:color="auto"/>
          </w:divBdr>
        </w:div>
        <w:div w:id="373118036">
          <w:marLeft w:val="640"/>
          <w:marRight w:val="0"/>
          <w:marTop w:val="0"/>
          <w:marBottom w:val="0"/>
          <w:divBdr>
            <w:top w:val="none" w:sz="0" w:space="0" w:color="auto"/>
            <w:left w:val="none" w:sz="0" w:space="0" w:color="auto"/>
            <w:bottom w:val="none" w:sz="0" w:space="0" w:color="auto"/>
            <w:right w:val="none" w:sz="0" w:space="0" w:color="auto"/>
          </w:divBdr>
        </w:div>
        <w:div w:id="378938129">
          <w:marLeft w:val="640"/>
          <w:marRight w:val="0"/>
          <w:marTop w:val="0"/>
          <w:marBottom w:val="0"/>
          <w:divBdr>
            <w:top w:val="none" w:sz="0" w:space="0" w:color="auto"/>
            <w:left w:val="none" w:sz="0" w:space="0" w:color="auto"/>
            <w:bottom w:val="none" w:sz="0" w:space="0" w:color="auto"/>
            <w:right w:val="none" w:sz="0" w:space="0" w:color="auto"/>
          </w:divBdr>
        </w:div>
        <w:div w:id="398674926">
          <w:marLeft w:val="640"/>
          <w:marRight w:val="0"/>
          <w:marTop w:val="0"/>
          <w:marBottom w:val="0"/>
          <w:divBdr>
            <w:top w:val="none" w:sz="0" w:space="0" w:color="auto"/>
            <w:left w:val="none" w:sz="0" w:space="0" w:color="auto"/>
            <w:bottom w:val="none" w:sz="0" w:space="0" w:color="auto"/>
            <w:right w:val="none" w:sz="0" w:space="0" w:color="auto"/>
          </w:divBdr>
        </w:div>
        <w:div w:id="425658073">
          <w:marLeft w:val="640"/>
          <w:marRight w:val="0"/>
          <w:marTop w:val="0"/>
          <w:marBottom w:val="0"/>
          <w:divBdr>
            <w:top w:val="none" w:sz="0" w:space="0" w:color="auto"/>
            <w:left w:val="none" w:sz="0" w:space="0" w:color="auto"/>
            <w:bottom w:val="none" w:sz="0" w:space="0" w:color="auto"/>
            <w:right w:val="none" w:sz="0" w:space="0" w:color="auto"/>
          </w:divBdr>
        </w:div>
        <w:div w:id="493956731">
          <w:marLeft w:val="640"/>
          <w:marRight w:val="0"/>
          <w:marTop w:val="0"/>
          <w:marBottom w:val="0"/>
          <w:divBdr>
            <w:top w:val="none" w:sz="0" w:space="0" w:color="auto"/>
            <w:left w:val="none" w:sz="0" w:space="0" w:color="auto"/>
            <w:bottom w:val="none" w:sz="0" w:space="0" w:color="auto"/>
            <w:right w:val="none" w:sz="0" w:space="0" w:color="auto"/>
          </w:divBdr>
        </w:div>
        <w:div w:id="735665229">
          <w:marLeft w:val="640"/>
          <w:marRight w:val="0"/>
          <w:marTop w:val="0"/>
          <w:marBottom w:val="0"/>
          <w:divBdr>
            <w:top w:val="none" w:sz="0" w:space="0" w:color="auto"/>
            <w:left w:val="none" w:sz="0" w:space="0" w:color="auto"/>
            <w:bottom w:val="none" w:sz="0" w:space="0" w:color="auto"/>
            <w:right w:val="none" w:sz="0" w:space="0" w:color="auto"/>
          </w:divBdr>
        </w:div>
        <w:div w:id="755131503">
          <w:marLeft w:val="640"/>
          <w:marRight w:val="0"/>
          <w:marTop w:val="0"/>
          <w:marBottom w:val="0"/>
          <w:divBdr>
            <w:top w:val="none" w:sz="0" w:space="0" w:color="auto"/>
            <w:left w:val="none" w:sz="0" w:space="0" w:color="auto"/>
            <w:bottom w:val="none" w:sz="0" w:space="0" w:color="auto"/>
            <w:right w:val="none" w:sz="0" w:space="0" w:color="auto"/>
          </w:divBdr>
        </w:div>
        <w:div w:id="839856115">
          <w:marLeft w:val="640"/>
          <w:marRight w:val="0"/>
          <w:marTop w:val="0"/>
          <w:marBottom w:val="0"/>
          <w:divBdr>
            <w:top w:val="none" w:sz="0" w:space="0" w:color="auto"/>
            <w:left w:val="none" w:sz="0" w:space="0" w:color="auto"/>
            <w:bottom w:val="none" w:sz="0" w:space="0" w:color="auto"/>
            <w:right w:val="none" w:sz="0" w:space="0" w:color="auto"/>
          </w:divBdr>
        </w:div>
        <w:div w:id="878012826">
          <w:marLeft w:val="640"/>
          <w:marRight w:val="0"/>
          <w:marTop w:val="0"/>
          <w:marBottom w:val="0"/>
          <w:divBdr>
            <w:top w:val="none" w:sz="0" w:space="0" w:color="auto"/>
            <w:left w:val="none" w:sz="0" w:space="0" w:color="auto"/>
            <w:bottom w:val="none" w:sz="0" w:space="0" w:color="auto"/>
            <w:right w:val="none" w:sz="0" w:space="0" w:color="auto"/>
          </w:divBdr>
        </w:div>
        <w:div w:id="908460186">
          <w:marLeft w:val="640"/>
          <w:marRight w:val="0"/>
          <w:marTop w:val="0"/>
          <w:marBottom w:val="0"/>
          <w:divBdr>
            <w:top w:val="none" w:sz="0" w:space="0" w:color="auto"/>
            <w:left w:val="none" w:sz="0" w:space="0" w:color="auto"/>
            <w:bottom w:val="none" w:sz="0" w:space="0" w:color="auto"/>
            <w:right w:val="none" w:sz="0" w:space="0" w:color="auto"/>
          </w:divBdr>
        </w:div>
        <w:div w:id="945191899">
          <w:marLeft w:val="640"/>
          <w:marRight w:val="0"/>
          <w:marTop w:val="0"/>
          <w:marBottom w:val="0"/>
          <w:divBdr>
            <w:top w:val="none" w:sz="0" w:space="0" w:color="auto"/>
            <w:left w:val="none" w:sz="0" w:space="0" w:color="auto"/>
            <w:bottom w:val="none" w:sz="0" w:space="0" w:color="auto"/>
            <w:right w:val="none" w:sz="0" w:space="0" w:color="auto"/>
          </w:divBdr>
        </w:div>
        <w:div w:id="1045762185">
          <w:marLeft w:val="640"/>
          <w:marRight w:val="0"/>
          <w:marTop w:val="0"/>
          <w:marBottom w:val="0"/>
          <w:divBdr>
            <w:top w:val="none" w:sz="0" w:space="0" w:color="auto"/>
            <w:left w:val="none" w:sz="0" w:space="0" w:color="auto"/>
            <w:bottom w:val="none" w:sz="0" w:space="0" w:color="auto"/>
            <w:right w:val="none" w:sz="0" w:space="0" w:color="auto"/>
          </w:divBdr>
        </w:div>
        <w:div w:id="1102914024">
          <w:marLeft w:val="640"/>
          <w:marRight w:val="0"/>
          <w:marTop w:val="0"/>
          <w:marBottom w:val="0"/>
          <w:divBdr>
            <w:top w:val="none" w:sz="0" w:space="0" w:color="auto"/>
            <w:left w:val="none" w:sz="0" w:space="0" w:color="auto"/>
            <w:bottom w:val="none" w:sz="0" w:space="0" w:color="auto"/>
            <w:right w:val="none" w:sz="0" w:space="0" w:color="auto"/>
          </w:divBdr>
        </w:div>
        <w:div w:id="1189761025">
          <w:marLeft w:val="640"/>
          <w:marRight w:val="0"/>
          <w:marTop w:val="0"/>
          <w:marBottom w:val="0"/>
          <w:divBdr>
            <w:top w:val="none" w:sz="0" w:space="0" w:color="auto"/>
            <w:left w:val="none" w:sz="0" w:space="0" w:color="auto"/>
            <w:bottom w:val="none" w:sz="0" w:space="0" w:color="auto"/>
            <w:right w:val="none" w:sz="0" w:space="0" w:color="auto"/>
          </w:divBdr>
        </w:div>
        <w:div w:id="1205555389">
          <w:marLeft w:val="640"/>
          <w:marRight w:val="0"/>
          <w:marTop w:val="0"/>
          <w:marBottom w:val="0"/>
          <w:divBdr>
            <w:top w:val="none" w:sz="0" w:space="0" w:color="auto"/>
            <w:left w:val="none" w:sz="0" w:space="0" w:color="auto"/>
            <w:bottom w:val="none" w:sz="0" w:space="0" w:color="auto"/>
            <w:right w:val="none" w:sz="0" w:space="0" w:color="auto"/>
          </w:divBdr>
        </w:div>
        <w:div w:id="1295066677">
          <w:marLeft w:val="640"/>
          <w:marRight w:val="0"/>
          <w:marTop w:val="0"/>
          <w:marBottom w:val="0"/>
          <w:divBdr>
            <w:top w:val="none" w:sz="0" w:space="0" w:color="auto"/>
            <w:left w:val="none" w:sz="0" w:space="0" w:color="auto"/>
            <w:bottom w:val="none" w:sz="0" w:space="0" w:color="auto"/>
            <w:right w:val="none" w:sz="0" w:space="0" w:color="auto"/>
          </w:divBdr>
        </w:div>
        <w:div w:id="1321272311">
          <w:marLeft w:val="640"/>
          <w:marRight w:val="0"/>
          <w:marTop w:val="0"/>
          <w:marBottom w:val="0"/>
          <w:divBdr>
            <w:top w:val="none" w:sz="0" w:space="0" w:color="auto"/>
            <w:left w:val="none" w:sz="0" w:space="0" w:color="auto"/>
            <w:bottom w:val="none" w:sz="0" w:space="0" w:color="auto"/>
            <w:right w:val="none" w:sz="0" w:space="0" w:color="auto"/>
          </w:divBdr>
        </w:div>
        <w:div w:id="1337197382">
          <w:marLeft w:val="640"/>
          <w:marRight w:val="0"/>
          <w:marTop w:val="0"/>
          <w:marBottom w:val="0"/>
          <w:divBdr>
            <w:top w:val="none" w:sz="0" w:space="0" w:color="auto"/>
            <w:left w:val="none" w:sz="0" w:space="0" w:color="auto"/>
            <w:bottom w:val="none" w:sz="0" w:space="0" w:color="auto"/>
            <w:right w:val="none" w:sz="0" w:space="0" w:color="auto"/>
          </w:divBdr>
        </w:div>
        <w:div w:id="1486698725">
          <w:marLeft w:val="640"/>
          <w:marRight w:val="0"/>
          <w:marTop w:val="0"/>
          <w:marBottom w:val="0"/>
          <w:divBdr>
            <w:top w:val="none" w:sz="0" w:space="0" w:color="auto"/>
            <w:left w:val="none" w:sz="0" w:space="0" w:color="auto"/>
            <w:bottom w:val="none" w:sz="0" w:space="0" w:color="auto"/>
            <w:right w:val="none" w:sz="0" w:space="0" w:color="auto"/>
          </w:divBdr>
        </w:div>
        <w:div w:id="1524710832">
          <w:marLeft w:val="640"/>
          <w:marRight w:val="0"/>
          <w:marTop w:val="0"/>
          <w:marBottom w:val="0"/>
          <w:divBdr>
            <w:top w:val="none" w:sz="0" w:space="0" w:color="auto"/>
            <w:left w:val="none" w:sz="0" w:space="0" w:color="auto"/>
            <w:bottom w:val="none" w:sz="0" w:space="0" w:color="auto"/>
            <w:right w:val="none" w:sz="0" w:space="0" w:color="auto"/>
          </w:divBdr>
        </w:div>
        <w:div w:id="1595934691">
          <w:marLeft w:val="640"/>
          <w:marRight w:val="0"/>
          <w:marTop w:val="0"/>
          <w:marBottom w:val="0"/>
          <w:divBdr>
            <w:top w:val="none" w:sz="0" w:space="0" w:color="auto"/>
            <w:left w:val="none" w:sz="0" w:space="0" w:color="auto"/>
            <w:bottom w:val="none" w:sz="0" w:space="0" w:color="auto"/>
            <w:right w:val="none" w:sz="0" w:space="0" w:color="auto"/>
          </w:divBdr>
        </w:div>
        <w:div w:id="1691108783">
          <w:marLeft w:val="640"/>
          <w:marRight w:val="0"/>
          <w:marTop w:val="0"/>
          <w:marBottom w:val="0"/>
          <w:divBdr>
            <w:top w:val="none" w:sz="0" w:space="0" w:color="auto"/>
            <w:left w:val="none" w:sz="0" w:space="0" w:color="auto"/>
            <w:bottom w:val="none" w:sz="0" w:space="0" w:color="auto"/>
            <w:right w:val="none" w:sz="0" w:space="0" w:color="auto"/>
          </w:divBdr>
        </w:div>
        <w:div w:id="1746998764">
          <w:marLeft w:val="640"/>
          <w:marRight w:val="0"/>
          <w:marTop w:val="0"/>
          <w:marBottom w:val="0"/>
          <w:divBdr>
            <w:top w:val="none" w:sz="0" w:space="0" w:color="auto"/>
            <w:left w:val="none" w:sz="0" w:space="0" w:color="auto"/>
            <w:bottom w:val="none" w:sz="0" w:space="0" w:color="auto"/>
            <w:right w:val="none" w:sz="0" w:space="0" w:color="auto"/>
          </w:divBdr>
        </w:div>
        <w:div w:id="1779906164">
          <w:marLeft w:val="640"/>
          <w:marRight w:val="0"/>
          <w:marTop w:val="0"/>
          <w:marBottom w:val="0"/>
          <w:divBdr>
            <w:top w:val="none" w:sz="0" w:space="0" w:color="auto"/>
            <w:left w:val="none" w:sz="0" w:space="0" w:color="auto"/>
            <w:bottom w:val="none" w:sz="0" w:space="0" w:color="auto"/>
            <w:right w:val="none" w:sz="0" w:space="0" w:color="auto"/>
          </w:divBdr>
        </w:div>
        <w:div w:id="1929078713">
          <w:marLeft w:val="640"/>
          <w:marRight w:val="0"/>
          <w:marTop w:val="0"/>
          <w:marBottom w:val="0"/>
          <w:divBdr>
            <w:top w:val="none" w:sz="0" w:space="0" w:color="auto"/>
            <w:left w:val="none" w:sz="0" w:space="0" w:color="auto"/>
            <w:bottom w:val="none" w:sz="0" w:space="0" w:color="auto"/>
            <w:right w:val="none" w:sz="0" w:space="0" w:color="auto"/>
          </w:divBdr>
        </w:div>
        <w:div w:id="1980110141">
          <w:marLeft w:val="640"/>
          <w:marRight w:val="0"/>
          <w:marTop w:val="0"/>
          <w:marBottom w:val="0"/>
          <w:divBdr>
            <w:top w:val="none" w:sz="0" w:space="0" w:color="auto"/>
            <w:left w:val="none" w:sz="0" w:space="0" w:color="auto"/>
            <w:bottom w:val="none" w:sz="0" w:space="0" w:color="auto"/>
            <w:right w:val="none" w:sz="0" w:space="0" w:color="auto"/>
          </w:divBdr>
        </w:div>
        <w:div w:id="2061974821">
          <w:marLeft w:val="640"/>
          <w:marRight w:val="0"/>
          <w:marTop w:val="0"/>
          <w:marBottom w:val="0"/>
          <w:divBdr>
            <w:top w:val="none" w:sz="0" w:space="0" w:color="auto"/>
            <w:left w:val="none" w:sz="0" w:space="0" w:color="auto"/>
            <w:bottom w:val="none" w:sz="0" w:space="0" w:color="auto"/>
            <w:right w:val="none" w:sz="0" w:space="0" w:color="auto"/>
          </w:divBdr>
        </w:div>
        <w:div w:id="2109499582">
          <w:marLeft w:val="640"/>
          <w:marRight w:val="0"/>
          <w:marTop w:val="0"/>
          <w:marBottom w:val="0"/>
          <w:divBdr>
            <w:top w:val="none" w:sz="0" w:space="0" w:color="auto"/>
            <w:left w:val="none" w:sz="0" w:space="0" w:color="auto"/>
            <w:bottom w:val="none" w:sz="0" w:space="0" w:color="auto"/>
            <w:right w:val="none" w:sz="0" w:space="0" w:color="auto"/>
          </w:divBdr>
        </w:div>
      </w:divsChild>
    </w:div>
    <w:div w:id="273488589">
      <w:bodyDiv w:val="1"/>
      <w:marLeft w:val="0"/>
      <w:marRight w:val="0"/>
      <w:marTop w:val="0"/>
      <w:marBottom w:val="0"/>
      <w:divBdr>
        <w:top w:val="none" w:sz="0" w:space="0" w:color="auto"/>
        <w:left w:val="none" w:sz="0" w:space="0" w:color="auto"/>
        <w:bottom w:val="none" w:sz="0" w:space="0" w:color="auto"/>
        <w:right w:val="none" w:sz="0" w:space="0" w:color="auto"/>
      </w:divBdr>
      <w:divsChild>
        <w:div w:id="809060168">
          <w:marLeft w:val="640"/>
          <w:marRight w:val="0"/>
          <w:marTop w:val="0"/>
          <w:marBottom w:val="0"/>
          <w:divBdr>
            <w:top w:val="none" w:sz="0" w:space="0" w:color="auto"/>
            <w:left w:val="none" w:sz="0" w:space="0" w:color="auto"/>
            <w:bottom w:val="none" w:sz="0" w:space="0" w:color="auto"/>
            <w:right w:val="none" w:sz="0" w:space="0" w:color="auto"/>
          </w:divBdr>
        </w:div>
        <w:div w:id="979765747">
          <w:marLeft w:val="640"/>
          <w:marRight w:val="0"/>
          <w:marTop w:val="0"/>
          <w:marBottom w:val="0"/>
          <w:divBdr>
            <w:top w:val="none" w:sz="0" w:space="0" w:color="auto"/>
            <w:left w:val="none" w:sz="0" w:space="0" w:color="auto"/>
            <w:bottom w:val="none" w:sz="0" w:space="0" w:color="auto"/>
            <w:right w:val="none" w:sz="0" w:space="0" w:color="auto"/>
          </w:divBdr>
        </w:div>
        <w:div w:id="1198543981">
          <w:marLeft w:val="640"/>
          <w:marRight w:val="0"/>
          <w:marTop w:val="0"/>
          <w:marBottom w:val="0"/>
          <w:divBdr>
            <w:top w:val="none" w:sz="0" w:space="0" w:color="auto"/>
            <w:left w:val="none" w:sz="0" w:space="0" w:color="auto"/>
            <w:bottom w:val="none" w:sz="0" w:space="0" w:color="auto"/>
            <w:right w:val="none" w:sz="0" w:space="0" w:color="auto"/>
          </w:divBdr>
        </w:div>
        <w:div w:id="2058310331">
          <w:marLeft w:val="640"/>
          <w:marRight w:val="0"/>
          <w:marTop w:val="0"/>
          <w:marBottom w:val="0"/>
          <w:divBdr>
            <w:top w:val="none" w:sz="0" w:space="0" w:color="auto"/>
            <w:left w:val="none" w:sz="0" w:space="0" w:color="auto"/>
            <w:bottom w:val="none" w:sz="0" w:space="0" w:color="auto"/>
            <w:right w:val="none" w:sz="0" w:space="0" w:color="auto"/>
          </w:divBdr>
        </w:div>
      </w:divsChild>
    </w:div>
    <w:div w:id="284652668">
      <w:bodyDiv w:val="1"/>
      <w:marLeft w:val="0"/>
      <w:marRight w:val="0"/>
      <w:marTop w:val="0"/>
      <w:marBottom w:val="0"/>
      <w:divBdr>
        <w:top w:val="none" w:sz="0" w:space="0" w:color="auto"/>
        <w:left w:val="none" w:sz="0" w:space="0" w:color="auto"/>
        <w:bottom w:val="none" w:sz="0" w:space="0" w:color="auto"/>
        <w:right w:val="none" w:sz="0" w:space="0" w:color="auto"/>
      </w:divBdr>
    </w:div>
    <w:div w:id="287048648">
      <w:bodyDiv w:val="1"/>
      <w:marLeft w:val="0"/>
      <w:marRight w:val="0"/>
      <w:marTop w:val="0"/>
      <w:marBottom w:val="0"/>
      <w:divBdr>
        <w:top w:val="none" w:sz="0" w:space="0" w:color="auto"/>
        <w:left w:val="none" w:sz="0" w:space="0" w:color="auto"/>
        <w:bottom w:val="none" w:sz="0" w:space="0" w:color="auto"/>
        <w:right w:val="none" w:sz="0" w:space="0" w:color="auto"/>
      </w:divBdr>
    </w:div>
    <w:div w:id="292950236">
      <w:bodyDiv w:val="1"/>
      <w:marLeft w:val="0"/>
      <w:marRight w:val="0"/>
      <w:marTop w:val="0"/>
      <w:marBottom w:val="0"/>
      <w:divBdr>
        <w:top w:val="none" w:sz="0" w:space="0" w:color="auto"/>
        <w:left w:val="none" w:sz="0" w:space="0" w:color="auto"/>
        <w:bottom w:val="none" w:sz="0" w:space="0" w:color="auto"/>
        <w:right w:val="none" w:sz="0" w:space="0" w:color="auto"/>
      </w:divBdr>
    </w:div>
    <w:div w:id="301539633">
      <w:bodyDiv w:val="1"/>
      <w:marLeft w:val="0"/>
      <w:marRight w:val="0"/>
      <w:marTop w:val="0"/>
      <w:marBottom w:val="0"/>
      <w:divBdr>
        <w:top w:val="none" w:sz="0" w:space="0" w:color="auto"/>
        <w:left w:val="none" w:sz="0" w:space="0" w:color="auto"/>
        <w:bottom w:val="none" w:sz="0" w:space="0" w:color="auto"/>
        <w:right w:val="none" w:sz="0" w:space="0" w:color="auto"/>
      </w:divBdr>
      <w:divsChild>
        <w:div w:id="10494041">
          <w:marLeft w:val="640"/>
          <w:marRight w:val="0"/>
          <w:marTop w:val="0"/>
          <w:marBottom w:val="0"/>
          <w:divBdr>
            <w:top w:val="none" w:sz="0" w:space="0" w:color="auto"/>
            <w:left w:val="none" w:sz="0" w:space="0" w:color="auto"/>
            <w:bottom w:val="none" w:sz="0" w:space="0" w:color="auto"/>
            <w:right w:val="none" w:sz="0" w:space="0" w:color="auto"/>
          </w:divBdr>
        </w:div>
        <w:div w:id="118303119">
          <w:marLeft w:val="640"/>
          <w:marRight w:val="0"/>
          <w:marTop w:val="0"/>
          <w:marBottom w:val="0"/>
          <w:divBdr>
            <w:top w:val="none" w:sz="0" w:space="0" w:color="auto"/>
            <w:left w:val="none" w:sz="0" w:space="0" w:color="auto"/>
            <w:bottom w:val="none" w:sz="0" w:space="0" w:color="auto"/>
            <w:right w:val="none" w:sz="0" w:space="0" w:color="auto"/>
          </w:divBdr>
        </w:div>
        <w:div w:id="128597171">
          <w:marLeft w:val="640"/>
          <w:marRight w:val="0"/>
          <w:marTop w:val="0"/>
          <w:marBottom w:val="0"/>
          <w:divBdr>
            <w:top w:val="none" w:sz="0" w:space="0" w:color="auto"/>
            <w:left w:val="none" w:sz="0" w:space="0" w:color="auto"/>
            <w:bottom w:val="none" w:sz="0" w:space="0" w:color="auto"/>
            <w:right w:val="none" w:sz="0" w:space="0" w:color="auto"/>
          </w:divBdr>
        </w:div>
        <w:div w:id="149947926">
          <w:marLeft w:val="640"/>
          <w:marRight w:val="0"/>
          <w:marTop w:val="0"/>
          <w:marBottom w:val="0"/>
          <w:divBdr>
            <w:top w:val="none" w:sz="0" w:space="0" w:color="auto"/>
            <w:left w:val="none" w:sz="0" w:space="0" w:color="auto"/>
            <w:bottom w:val="none" w:sz="0" w:space="0" w:color="auto"/>
            <w:right w:val="none" w:sz="0" w:space="0" w:color="auto"/>
          </w:divBdr>
        </w:div>
        <w:div w:id="224923302">
          <w:marLeft w:val="640"/>
          <w:marRight w:val="0"/>
          <w:marTop w:val="0"/>
          <w:marBottom w:val="0"/>
          <w:divBdr>
            <w:top w:val="none" w:sz="0" w:space="0" w:color="auto"/>
            <w:left w:val="none" w:sz="0" w:space="0" w:color="auto"/>
            <w:bottom w:val="none" w:sz="0" w:space="0" w:color="auto"/>
            <w:right w:val="none" w:sz="0" w:space="0" w:color="auto"/>
          </w:divBdr>
        </w:div>
        <w:div w:id="299308693">
          <w:marLeft w:val="640"/>
          <w:marRight w:val="0"/>
          <w:marTop w:val="0"/>
          <w:marBottom w:val="0"/>
          <w:divBdr>
            <w:top w:val="none" w:sz="0" w:space="0" w:color="auto"/>
            <w:left w:val="none" w:sz="0" w:space="0" w:color="auto"/>
            <w:bottom w:val="none" w:sz="0" w:space="0" w:color="auto"/>
            <w:right w:val="none" w:sz="0" w:space="0" w:color="auto"/>
          </w:divBdr>
        </w:div>
        <w:div w:id="346448667">
          <w:marLeft w:val="640"/>
          <w:marRight w:val="0"/>
          <w:marTop w:val="0"/>
          <w:marBottom w:val="0"/>
          <w:divBdr>
            <w:top w:val="none" w:sz="0" w:space="0" w:color="auto"/>
            <w:left w:val="none" w:sz="0" w:space="0" w:color="auto"/>
            <w:bottom w:val="none" w:sz="0" w:space="0" w:color="auto"/>
            <w:right w:val="none" w:sz="0" w:space="0" w:color="auto"/>
          </w:divBdr>
        </w:div>
        <w:div w:id="417793067">
          <w:marLeft w:val="640"/>
          <w:marRight w:val="0"/>
          <w:marTop w:val="0"/>
          <w:marBottom w:val="0"/>
          <w:divBdr>
            <w:top w:val="none" w:sz="0" w:space="0" w:color="auto"/>
            <w:left w:val="none" w:sz="0" w:space="0" w:color="auto"/>
            <w:bottom w:val="none" w:sz="0" w:space="0" w:color="auto"/>
            <w:right w:val="none" w:sz="0" w:space="0" w:color="auto"/>
          </w:divBdr>
        </w:div>
        <w:div w:id="487984162">
          <w:marLeft w:val="640"/>
          <w:marRight w:val="0"/>
          <w:marTop w:val="0"/>
          <w:marBottom w:val="0"/>
          <w:divBdr>
            <w:top w:val="none" w:sz="0" w:space="0" w:color="auto"/>
            <w:left w:val="none" w:sz="0" w:space="0" w:color="auto"/>
            <w:bottom w:val="none" w:sz="0" w:space="0" w:color="auto"/>
            <w:right w:val="none" w:sz="0" w:space="0" w:color="auto"/>
          </w:divBdr>
        </w:div>
        <w:div w:id="491063756">
          <w:marLeft w:val="640"/>
          <w:marRight w:val="0"/>
          <w:marTop w:val="0"/>
          <w:marBottom w:val="0"/>
          <w:divBdr>
            <w:top w:val="none" w:sz="0" w:space="0" w:color="auto"/>
            <w:left w:val="none" w:sz="0" w:space="0" w:color="auto"/>
            <w:bottom w:val="none" w:sz="0" w:space="0" w:color="auto"/>
            <w:right w:val="none" w:sz="0" w:space="0" w:color="auto"/>
          </w:divBdr>
        </w:div>
        <w:div w:id="500432997">
          <w:marLeft w:val="640"/>
          <w:marRight w:val="0"/>
          <w:marTop w:val="0"/>
          <w:marBottom w:val="0"/>
          <w:divBdr>
            <w:top w:val="none" w:sz="0" w:space="0" w:color="auto"/>
            <w:left w:val="none" w:sz="0" w:space="0" w:color="auto"/>
            <w:bottom w:val="none" w:sz="0" w:space="0" w:color="auto"/>
            <w:right w:val="none" w:sz="0" w:space="0" w:color="auto"/>
          </w:divBdr>
        </w:div>
        <w:div w:id="541945865">
          <w:marLeft w:val="640"/>
          <w:marRight w:val="0"/>
          <w:marTop w:val="0"/>
          <w:marBottom w:val="0"/>
          <w:divBdr>
            <w:top w:val="none" w:sz="0" w:space="0" w:color="auto"/>
            <w:left w:val="none" w:sz="0" w:space="0" w:color="auto"/>
            <w:bottom w:val="none" w:sz="0" w:space="0" w:color="auto"/>
            <w:right w:val="none" w:sz="0" w:space="0" w:color="auto"/>
          </w:divBdr>
        </w:div>
        <w:div w:id="587153560">
          <w:marLeft w:val="640"/>
          <w:marRight w:val="0"/>
          <w:marTop w:val="0"/>
          <w:marBottom w:val="0"/>
          <w:divBdr>
            <w:top w:val="none" w:sz="0" w:space="0" w:color="auto"/>
            <w:left w:val="none" w:sz="0" w:space="0" w:color="auto"/>
            <w:bottom w:val="none" w:sz="0" w:space="0" w:color="auto"/>
            <w:right w:val="none" w:sz="0" w:space="0" w:color="auto"/>
          </w:divBdr>
        </w:div>
        <w:div w:id="640817189">
          <w:marLeft w:val="640"/>
          <w:marRight w:val="0"/>
          <w:marTop w:val="0"/>
          <w:marBottom w:val="0"/>
          <w:divBdr>
            <w:top w:val="none" w:sz="0" w:space="0" w:color="auto"/>
            <w:left w:val="none" w:sz="0" w:space="0" w:color="auto"/>
            <w:bottom w:val="none" w:sz="0" w:space="0" w:color="auto"/>
            <w:right w:val="none" w:sz="0" w:space="0" w:color="auto"/>
          </w:divBdr>
        </w:div>
        <w:div w:id="696589218">
          <w:marLeft w:val="640"/>
          <w:marRight w:val="0"/>
          <w:marTop w:val="0"/>
          <w:marBottom w:val="0"/>
          <w:divBdr>
            <w:top w:val="none" w:sz="0" w:space="0" w:color="auto"/>
            <w:left w:val="none" w:sz="0" w:space="0" w:color="auto"/>
            <w:bottom w:val="none" w:sz="0" w:space="0" w:color="auto"/>
            <w:right w:val="none" w:sz="0" w:space="0" w:color="auto"/>
          </w:divBdr>
        </w:div>
        <w:div w:id="698358735">
          <w:marLeft w:val="640"/>
          <w:marRight w:val="0"/>
          <w:marTop w:val="0"/>
          <w:marBottom w:val="0"/>
          <w:divBdr>
            <w:top w:val="none" w:sz="0" w:space="0" w:color="auto"/>
            <w:left w:val="none" w:sz="0" w:space="0" w:color="auto"/>
            <w:bottom w:val="none" w:sz="0" w:space="0" w:color="auto"/>
            <w:right w:val="none" w:sz="0" w:space="0" w:color="auto"/>
          </w:divBdr>
        </w:div>
        <w:div w:id="710955612">
          <w:marLeft w:val="640"/>
          <w:marRight w:val="0"/>
          <w:marTop w:val="0"/>
          <w:marBottom w:val="0"/>
          <w:divBdr>
            <w:top w:val="none" w:sz="0" w:space="0" w:color="auto"/>
            <w:left w:val="none" w:sz="0" w:space="0" w:color="auto"/>
            <w:bottom w:val="none" w:sz="0" w:space="0" w:color="auto"/>
            <w:right w:val="none" w:sz="0" w:space="0" w:color="auto"/>
          </w:divBdr>
        </w:div>
        <w:div w:id="723989994">
          <w:marLeft w:val="640"/>
          <w:marRight w:val="0"/>
          <w:marTop w:val="0"/>
          <w:marBottom w:val="0"/>
          <w:divBdr>
            <w:top w:val="none" w:sz="0" w:space="0" w:color="auto"/>
            <w:left w:val="none" w:sz="0" w:space="0" w:color="auto"/>
            <w:bottom w:val="none" w:sz="0" w:space="0" w:color="auto"/>
            <w:right w:val="none" w:sz="0" w:space="0" w:color="auto"/>
          </w:divBdr>
        </w:div>
        <w:div w:id="920870620">
          <w:marLeft w:val="640"/>
          <w:marRight w:val="0"/>
          <w:marTop w:val="0"/>
          <w:marBottom w:val="0"/>
          <w:divBdr>
            <w:top w:val="none" w:sz="0" w:space="0" w:color="auto"/>
            <w:left w:val="none" w:sz="0" w:space="0" w:color="auto"/>
            <w:bottom w:val="none" w:sz="0" w:space="0" w:color="auto"/>
            <w:right w:val="none" w:sz="0" w:space="0" w:color="auto"/>
          </w:divBdr>
        </w:div>
        <w:div w:id="1122304037">
          <w:marLeft w:val="640"/>
          <w:marRight w:val="0"/>
          <w:marTop w:val="0"/>
          <w:marBottom w:val="0"/>
          <w:divBdr>
            <w:top w:val="none" w:sz="0" w:space="0" w:color="auto"/>
            <w:left w:val="none" w:sz="0" w:space="0" w:color="auto"/>
            <w:bottom w:val="none" w:sz="0" w:space="0" w:color="auto"/>
            <w:right w:val="none" w:sz="0" w:space="0" w:color="auto"/>
          </w:divBdr>
        </w:div>
        <w:div w:id="1252198593">
          <w:marLeft w:val="640"/>
          <w:marRight w:val="0"/>
          <w:marTop w:val="0"/>
          <w:marBottom w:val="0"/>
          <w:divBdr>
            <w:top w:val="none" w:sz="0" w:space="0" w:color="auto"/>
            <w:left w:val="none" w:sz="0" w:space="0" w:color="auto"/>
            <w:bottom w:val="none" w:sz="0" w:space="0" w:color="auto"/>
            <w:right w:val="none" w:sz="0" w:space="0" w:color="auto"/>
          </w:divBdr>
        </w:div>
        <w:div w:id="1313212071">
          <w:marLeft w:val="640"/>
          <w:marRight w:val="0"/>
          <w:marTop w:val="0"/>
          <w:marBottom w:val="0"/>
          <w:divBdr>
            <w:top w:val="none" w:sz="0" w:space="0" w:color="auto"/>
            <w:left w:val="none" w:sz="0" w:space="0" w:color="auto"/>
            <w:bottom w:val="none" w:sz="0" w:space="0" w:color="auto"/>
            <w:right w:val="none" w:sz="0" w:space="0" w:color="auto"/>
          </w:divBdr>
        </w:div>
        <w:div w:id="1365868446">
          <w:marLeft w:val="640"/>
          <w:marRight w:val="0"/>
          <w:marTop w:val="0"/>
          <w:marBottom w:val="0"/>
          <w:divBdr>
            <w:top w:val="none" w:sz="0" w:space="0" w:color="auto"/>
            <w:left w:val="none" w:sz="0" w:space="0" w:color="auto"/>
            <w:bottom w:val="none" w:sz="0" w:space="0" w:color="auto"/>
            <w:right w:val="none" w:sz="0" w:space="0" w:color="auto"/>
          </w:divBdr>
        </w:div>
        <w:div w:id="1394114135">
          <w:marLeft w:val="640"/>
          <w:marRight w:val="0"/>
          <w:marTop w:val="0"/>
          <w:marBottom w:val="0"/>
          <w:divBdr>
            <w:top w:val="none" w:sz="0" w:space="0" w:color="auto"/>
            <w:left w:val="none" w:sz="0" w:space="0" w:color="auto"/>
            <w:bottom w:val="none" w:sz="0" w:space="0" w:color="auto"/>
            <w:right w:val="none" w:sz="0" w:space="0" w:color="auto"/>
          </w:divBdr>
        </w:div>
        <w:div w:id="1397238817">
          <w:marLeft w:val="640"/>
          <w:marRight w:val="0"/>
          <w:marTop w:val="0"/>
          <w:marBottom w:val="0"/>
          <w:divBdr>
            <w:top w:val="none" w:sz="0" w:space="0" w:color="auto"/>
            <w:left w:val="none" w:sz="0" w:space="0" w:color="auto"/>
            <w:bottom w:val="none" w:sz="0" w:space="0" w:color="auto"/>
            <w:right w:val="none" w:sz="0" w:space="0" w:color="auto"/>
          </w:divBdr>
        </w:div>
        <w:div w:id="1535922187">
          <w:marLeft w:val="640"/>
          <w:marRight w:val="0"/>
          <w:marTop w:val="0"/>
          <w:marBottom w:val="0"/>
          <w:divBdr>
            <w:top w:val="none" w:sz="0" w:space="0" w:color="auto"/>
            <w:left w:val="none" w:sz="0" w:space="0" w:color="auto"/>
            <w:bottom w:val="none" w:sz="0" w:space="0" w:color="auto"/>
            <w:right w:val="none" w:sz="0" w:space="0" w:color="auto"/>
          </w:divBdr>
        </w:div>
        <w:div w:id="1547720339">
          <w:marLeft w:val="640"/>
          <w:marRight w:val="0"/>
          <w:marTop w:val="0"/>
          <w:marBottom w:val="0"/>
          <w:divBdr>
            <w:top w:val="none" w:sz="0" w:space="0" w:color="auto"/>
            <w:left w:val="none" w:sz="0" w:space="0" w:color="auto"/>
            <w:bottom w:val="none" w:sz="0" w:space="0" w:color="auto"/>
            <w:right w:val="none" w:sz="0" w:space="0" w:color="auto"/>
          </w:divBdr>
        </w:div>
        <w:div w:id="1616718682">
          <w:marLeft w:val="640"/>
          <w:marRight w:val="0"/>
          <w:marTop w:val="0"/>
          <w:marBottom w:val="0"/>
          <w:divBdr>
            <w:top w:val="none" w:sz="0" w:space="0" w:color="auto"/>
            <w:left w:val="none" w:sz="0" w:space="0" w:color="auto"/>
            <w:bottom w:val="none" w:sz="0" w:space="0" w:color="auto"/>
            <w:right w:val="none" w:sz="0" w:space="0" w:color="auto"/>
          </w:divBdr>
        </w:div>
        <w:div w:id="1761179761">
          <w:marLeft w:val="640"/>
          <w:marRight w:val="0"/>
          <w:marTop w:val="0"/>
          <w:marBottom w:val="0"/>
          <w:divBdr>
            <w:top w:val="none" w:sz="0" w:space="0" w:color="auto"/>
            <w:left w:val="none" w:sz="0" w:space="0" w:color="auto"/>
            <w:bottom w:val="none" w:sz="0" w:space="0" w:color="auto"/>
            <w:right w:val="none" w:sz="0" w:space="0" w:color="auto"/>
          </w:divBdr>
        </w:div>
        <w:div w:id="1942450029">
          <w:marLeft w:val="640"/>
          <w:marRight w:val="0"/>
          <w:marTop w:val="0"/>
          <w:marBottom w:val="0"/>
          <w:divBdr>
            <w:top w:val="none" w:sz="0" w:space="0" w:color="auto"/>
            <w:left w:val="none" w:sz="0" w:space="0" w:color="auto"/>
            <w:bottom w:val="none" w:sz="0" w:space="0" w:color="auto"/>
            <w:right w:val="none" w:sz="0" w:space="0" w:color="auto"/>
          </w:divBdr>
        </w:div>
        <w:div w:id="2080907550">
          <w:marLeft w:val="640"/>
          <w:marRight w:val="0"/>
          <w:marTop w:val="0"/>
          <w:marBottom w:val="0"/>
          <w:divBdr>
            <w:top w:val="none" w:sz="0" w:space="0" w:color="auto"/>
            <w:left w:val="none" w:sz="0" w:space="0" w:color="auto"/>
            <w:bottom w:val="none" w:sz="0" w:space="0" w:color="auto"/>
            <w:right w:val="none" w:sz="0" w:space="0" w:color="auto"/>
          </w:divBdr>
        </w:div>
        <w:div w:id="2147047960">
          <w:marLeft w:val="640"/>
          <w:marRight w:val="0"/>
          <w:marTop w:val="0"/>
          <w:marBottom w:val="0"/>
          <w:divBdr>
            <w:top w:val="none" w:sz="0" w:space="0" w:color="auto"/>
            <w:left w:val="none" w:sz="0" w:space="0" w:color="auto"/>
            <w:bottom w:val="none" w:sz="0" w:space="0" w:color="auto"/>
            <w:right w:val="none" w:sz="0" w:space="0" w:color="auto"/>
          </w:divBdr>
        </w:div>
      </w:divsChild>
    </w:div>
    <w:div w:id="303658979">
      <w:bodyDiv w:val="1"/>
      <w:marLeft w:val="0"/>
      <w:marRight w:val="0"/>
      <w:marTop w:val="0"/>
      <w:marBottom w:val="0"/>
      <w:divBdr>
        <w:top w:val="none" w:sz="0" w:space="0" w:color="auto"/>
        <w:left w:val="none" w:sz="0" w:space="0" w:color="auto"/>
        <w:bottom w:val="none" w:sz="0" w:space="0" w:color="auto"/>
        <w:right w:val="none" w:sz="0" w:space="0" w:color="auto"/>
      </w:divBdr>
      <w:divsChild>
        <w:div w:id="39668207">
          <w:marLeft w:val="640"/>
          <w:marRight w:val="0"/>
          <w:marTop w:val="0"/>
          <w:marBottom w:val="0"/>
          <w:divBdr>
            <w:top w:val="none" w:sz="0" w:space="0" w:color="auto"/>
            <w:left w:val="none" w:sz="0" w:space="0" w:color="auto"/>
            <w:bottom w:val="none" w:sz="0" w:space="0" w:color="auto"/>
            <w:right w:val="none" w:sz="0" w:space="0" w:color="auto"/>
          </w:divBdr>
        </w:div>
        <w:div w:id="110327282">
          <w:marLeft w:val="640"/>
          <w:marRight w:val="0"/>
          <w:marTop w:val="0"/>
          <w:marBottom w:val="0"/>
          <w:divBdr>
            <w:top w:val="none" w:sz="0" w:space="0" w:color="auto"/>
            <w:left w:val="none" w:sz="0" w:space="0" w:color="auto"/>
            <w:bottom w:val="none" w:sz="0" w:space="0" w:color="auto"/>
            <w:right w:val="none" w:sz="0" w:space="0" w:color="auto"/>
          </w:divBdr>
        </w:div>
        <w:div w:id="232355131">
          <w:marLeft w:val="640"/>
          <w:marRight w:val="0"/>
          <w:marTop w:val="0"/>
          <w:marBottom w:val="0"/>
          <w:divBdr>
            <w:top w:val="none" w:sz="0" w:space="0" w:color="auto"/>
            <w:left w:val="none" w:sz="0" w:space="0" w:color="auto"/>
            <w:bottom w:val="none" w:sz="0" w:space="0" w:color="auto"/>
            <w:right w:val="none" w:sz="0" w:space="0" w:color="auto"/>
          </w:divBdr>
        </w:div>
        <w:div w:id="330647651">
          <w:marLeft w:val="640"/>
          <w:marRight w:val="0"/>
          <w:marTop w:val="0"/>
          <w:marBottom w:val="0"/>
          <w:divBdr>
            <w:top w:val="none" w:sz="0" w:space="0" w:color="auto"/>
            <w:left w:val="none" w:sz="0" w:space="0" w:color="auto"/>
            <w:bottom w:val="none" w:sz="0" w:space="0" w:color="auto"/>
            <w:right w:val="none" w:sz="0" w:space="0" w:color="auto"/>
          </w:divBdr>
        </w:div>
        <w:div w:id="404571639">
          <w:marLeft w:val="640"/>
          <w:marRight w:val="0"/>
          <w:marTop w:val="0"/>
          <w:marBottom w:val="0"/>
          <w:divBdr>
            <w:top w:val="none" w:sz="0" w:space="0" w:color="auto"/>
            <w:left w:val="none" w:sz="0" w:space="0" w:color="auto"/>
            <w:bottom w:val="none" w:sz="0" w:space="0" w:color="auto"/>
            <w:right w:val="none" w:sz="0" w:space="0" w:color="auto"/>
          </w:divBdr>
        </w:div>
        <w:div w:id="791825931">
          <w:marLeft w:val="640"/>
          <w:marRight w:val="0"/>
          <w:marTop w:val="0"/>
          <w:marBottom w:val="0"/>
          <w:divBdr>
            <w:top w:val="none" w:sz="0" w:space="0" w:color="auto"/>
            <w:left w:val="none" w:sz="0" w:space="0" w:color="auto"/>
            <w:bottom w:val="none" w:sz="0" w:space="0" w:color="auto"/>
            <w:right w:val="none" w:sz="0" w:space="0" w:color="auto"/>
          </w:divBdr>
        </w:div>
        <w:div w:id="1062145100">
          <w:marLeft w:val="640"/>
          <w:marRight w:val="0"/>
          <w:marTop w:val="0"/>
          <w:marBottom w:val="0"/>
          <w:divBdr>
            <w:top w:val="none" w:sz="0" w:space="0" w:color="auto"/>
            <w:left w:val="none" w:sz="0" w:space="0" w:color="auto"/>
            <w:bottom w:val="none" w:sz="0" w:space="0" w:color="auto"/>
            <w:right w:val="none" w:sz="0" w:space="0" w:color="auto"/>
          </w:divBdr>
        </w:div>
        <w:div w:id="1148590496">
          <w:marLeft w:val="640"/>
          <w:marRight w:val="0"/>
          <w:marTop w:val="0"/>
          <w:marBottom w:val="0"/>
          <w:divBdr>
            <w:top w:val="none" w:sz="0" w:space="0" w:color="auto"/>
            <w:left w:val="none" w:sz="0" w:space="0" w:color="auto"/>
            <w:bottom w:val="none" w:sz="0" w:space="0" w:color="auto"/>
            <w:right w:val="none" w:sz="0" w:space="0" w:color="auto"/>
          </w:divBdr>
        </w:div>
        <w:div w:id="1163281088">
          <w:marLeft w:val="640"/>
          <w:marRight w:val="0"/>
          <w:marTop w:val="0"/>
          <w:marBottom w:val="0"/>
          <w:divBdr>
            <w:top w:val="none" w:sz="0" w:space="0" w:color="auto"/>
            <w:left w:val="none" w:sz="0" w:space="0" w:color="auto"/>
            <w:bottom w:val="none" w:sz="0" w:space="0" w:color="auto"/>
            <w:right w:val="none" w:sz="0" w:space="0" w:color="auto"/>
          </w:divBdr>
        </w:div>
        <w:div w:id="1207255898">
          <w:marLeft w:val="640"/>
          <w:marRight w:val="0"/>
          <w:marTop w:val="0"/>
          <w:marBottom w:val="0"/>
          <w:divBdr>
            <w:top w:val="none" w:sz="0" w:space="0" w:color="auto"/>
            <w:left w:val="none" w:sz="0" w:space="0" w:color="auto"/>
            <w:bottom w:val="none" w:sz="0" w:space="0" w:color="auto"/>
            <w:right w:val="none" w:sz="0" w:space="0" w:color="auto"/>
          </w:divBdr>
        </w:div>
        <w:div w:id="1259749698">
          <w:marLeft w:val="640"/>
          <w:marRight w:val="0"/>
          <w:marTop w:val="0"/>
          <w:marBottom w:val="0"/>
          <w:divBdr>
            <w:top w:val="none" w:sz="0" w:space="0" w:color="auto"/>
            <w:left w:val="none" w:sz="0" w:space="0" w:color="auto"/>
            <w:bottom w:val="none" w:sz="0" w:space="0" w:color="auto"/>
            <w:right w:val="none" w:sz="0" w:space="0" w:color="auto"/>
          </w:divBdr>
        </w:div>
        <w:div w:id="1281912392">
          <w:marLeft w:val="640"/>
          <w:marRight w:val="0"/>
          <w:marTop w:val="0"/>
          <w:marBottom w:val="0"/>
          <w:divBdr>
            <w:top w:val="none" w:sz="0" w:space="0" w:color="auto"/>
            <w:left w:val="none" w:sz="0" w:space="0" w:color="auto"/>
            <w:bottom w:val="none" w:sz="0" w:space="0" w:color="auto"/>
            <w:right w:val="none" w:sz="0" w:space="0" w:color="auto"/>
          </w:divBdr>
        </w:div>
        <w:div w:id="1471632456">
          <w:marLeft w:val="640"/>
          <w:marRight w:val="0"/>
          <w:marTop w:val="0"/>
          <w:marBottom w:val="0"/>
          <w:divBdr>
            <w:top w:val="none" w:sz="0" w:space="0" w:color="auto"/>
            <w:left w:val="none" w:sz="0" w:space="0" w:color="auto"/>
            <w:bottom w:val="none" w:sz="0" w:space="0" w:color="auto"/>
            <w:right w:val="none" w:sz="0" w:space="0" w:color="auto"/>
          </w:divBdr>
        </w:div>
        <w:div w:id="1537352979">
          <w:marLeft w:val="640"/>
          <w:marRight w:val="0"/>
          <w:marTop w:val="0"/>
          <w:marBottom w:val="0"/>
          <w:divBdr>
            <w:top w:val="none" w:sz="0" w:space="0" w:color="auto"/>
            <w:left w:val="none" w:sz="0" w:space="0" w:color="auto"/>
            <w:bottom w:val="none" w:sz="0" w:space="0" w:color="auto"/>
            <w:right w:val="none" w:sz="0" w:space="0" w:color="auto"/>
          </w:divBdr>
        </w:div>
        <w:div w:id="1709180238">
          <w:marLeft w:val="640"/>
          <w:marRight w:val="0"/>
          <w:marTop w:val="0"/>
          <w:marBottom w:val="0"/>
          <w:divBdr>
            <w:top w:val="none" w:sz="0" w:space="0" w:color="auto"/>
            <w:left w:val="none" w:sz="0" w:space="0" w:color="auto"/>
            <w:bottom w:val="none" w:sz="0" w:space="0" w:color="auto"/>
            <w:right w:val="none" w:sz="0" w:space="0" w:color="auto"/>
          </w:divBdr>
        </w:div>
        <w:div w:id="1807773973">
          <w:marLeft w:val="640"/>
          <w:marRight w:val="0"/>
          <w:marTop w:val="0"/>
          <w:marBottom w:val="0"/>
          <w:divBdr>
            <w:top w:val="none" w:sz="0" w:space="0" w:color="auto"/>
            <w:left w:val="none" w:sz="0" w:space="0" w:color="auto"/>
            <w:bottom w:val="none" w:sz="0" w:space="0" w:color="auto"/>
            <w:right w:val="none" w:sz="0" w:space="0" w:color="auto"/>
          </w:divBdr>
        </w:div>
        <w:div w:id="1843159342">
          <w:marLeft w:val="640"/>
          <w:marRight w:val="0"/>
          <w:marTop w:val="0"/>
          <w:marBottom w:val="0"/>
          <w:divBdr>
            <w:top w:val="none" w:sz="0" w:space="0" w:color="auto"/>
            <w:left w:val="none" w:sz="0" w:space="0" w:color="auto"/>
            <w:bottom w:val="none" w:sz="0" w:space="0" w:color="auto"/>
            <w:right w:val="none" w:sz="0" w:space="0" w:color="auto"/>
          </w:divBdr>
        </w:div>
        <w:div w:id="1895772726">
          <w:marLeft w:val="640"/>
          <w:marRight w:val="0"/>
          <w:marTop w:val="0"/>
          <w:marBottom w:val="0"/>
          <w:divBdr>
            <w:top w:val="none" w:sz="0" w:space="0" w:color="auto"/>
            <w:left w:val="none" w:sz="0" w:space="0" w:color="auto"/>
            <w:bottom w:val="none" w:sz="0" w:space="0" w:color="auto"/>
            <w:right w:val="none" w:sz="0" w:space="0" w:color="auto"/>
          </w:divBdr>
        </w:div>
        <w:div w:id="1924292672">
          <w:marLeft w:val="640"/>
          <w:marRight w:val="0"/>
          <w:marTop w:val="0"/>
          <w:marBottom w:val="0"/>
          <w:divBdr>
            <w:top w:val="none" w:sz="0" w:space="0" w:color="auto"/>
            <w:left w:val="none" w:sz="0" w:space="0" w:color="auto"/>
            <w:bottom w:val="none" w:sz="0" w:space="0" w:color="auto"/>
            <w:right w:val="none" w:sz="0" w:space="0" w:color="auto"/>
          </w:divBdr>
        </w:div>
        <w:div w:id="1962420158">
          <w:marLeft w:val="640"/>
          <w:marRight w:val="0"/>
          <w:marTop w:val="0"/>
          <w:marBottom w:val="0"/>
          <w:divBdr>
            <w:top w:val="none" w:sz="0" w:space="0" w:color="auto"/>
            <w:left w:val="none" w:sz="0" w:space="0" w:color="auto"/>
            <w:bottom w:val="none" w:sz="0" w:space="0" w:color="auto"/>
            <w:right w:val="none" w:sz="0" w:space="0" w:color="auto"/>
          </w:divBdr>
        </w:div>
        <w:div w:id="2110422240">
          <w:marLeft w:val="640"/>
          <w:marRight w:val="0"/>
          <w:marTop w:val="0"/>
          <w:marBottom w:val="0"/>
          <w:divBdr>
            <w:top w:val="none" w:sz="0" w:space="0" w:color="auto"/>
            <w:left w:val="none" w:sz="0" w:space="0" w:color="auto"/>
            <w:bottom w:val="none" w:sz="0" w:space="0" w:color="auto"/>
            <w:right w:val="none" w:sz="0" w:space="0" w:color="auto"/>
          </w:divBdr>
        </w:div>
      </w:divsChild>
    </w:div>
    <w:div w:id="319313788">
      <w:bodyDiv w:val="1"/>
      <w:marLeft w:val="0"/>
      <w:marRight w:val="0"/>
      <w:marTop w:val="0"/>
      <w:marBottom w:val="0"/>
      <w:divBdr>
        <w:top w:val="none" w:sz="0" w:space="0" w:color="auto"/>
        <w:left w:val="none" w:sz="0" w:space="0" w:color="auto"/>
        <w:bottom w:val="none" w:sz="0" w:space="0" w:color="auto"/>
        <w:right w:val="none" w:sz="0" w:space="0" w:color="auto"/>
      </w:divBdr>
      <w:divsChild>
        <w:div w:id="44106851">
          <w:marLeft w:val="640"/>
          <w:marRight w:val="0"/>
          <w:marTop w:val="0"/>
          <w:marBottom w:val="0"/>
          <w:divBdr>
            <w:top w:val="none" w:sz="0" w:space="0" w:color="auto"/>
            <w:left w:val="none" w:sz="0" w:space="0" w:color="auto"/>
            <w:bottom w:val="none" w:sz="0" w:space="0" w:color="auto"/>
            <w:right w:val="none" w:sz="0" w:space="0" w:color="auto"/>
          </w:divBdr>
        </w:div>
        <w:div w:id="291834655">
          <w:marLeft w:val="640"/>
          <w:marRight w:val="0"/>
          <w:marTop w:val="0"/>
          <w:marBottom w:val="0"/>
          <w:divBdr>
            <w:top w:val="none" w:sz="0" w:space="0" w:color="auto"/>
            <w:left w:val="none" w:sz="0" w:space="0" w:color="auto"/>
            <w:bottom w:val="none" w:sz="0" w:space="0" w:color="auto"/>
            <w:right w:val="none" w:sz="0" w:space="0" w:color="auto"/>
          </w:divBdr>
        </w:div>
        <w:div w:id="325128476">
          <w:marLeft w:val="640"/>
          <w:marRight w:val="0"/>
          <w:marTop w:val="0"/>
          <w:marBottom w:val="0"/>
          <w:divBdr>
            <w:top w:val="none" w:sz="0" w:space="0" w:color="auto"/>
            <w:left w:val="none" w:sz="0" w:space="0" w:color="auto"/>
            <w:bottom w:val="none" w:sz="0" w:space="0" w:color="auto"/>
            <w:right w:val="none" w:sz="0" w:space="0" w:color="auto"/>
          </w:divBdr>
        </w:div>
        <w:div w:id="375394551">
          <w:marLeft w:val="640"/>
          <w:marRight w:val="0"/>
          <w:marTop w:val="0"/>
          <w:marBottom w:val="0"/>
          <w:divBdr>
            <w:top w:val="none" w:sz="0" w:space="0" w:color="auto"/>
            <w:left w:val="none" w:sz="0" w:space="0" w:color="auto"/>
            <w:bottom w:val="none" w:sz="0" w:space="0" w:color="auto"/>
            <w:right w:val="none" w:sz="0" w:space="0" w:color="auto"/>
          </w:divBdr>
        </w:div>
        <w:div w:id="394162521">
          <w:marLeft w:val="640"/>
          <w:marRight w:val="0"/>
          <w:marTop w:val="0"/>
          <w:marBottom w:val="0"/>
          <w:divBdr>
            <w:top w:val="none" w:sz="0" w:space="0" w:color="auto"/>
            <w:left w:val="none" w:sz="0" w:space="0" w:color="auto"/>
            <w:bottom w:val="none" w:sz="0" w:space="0" w:color="auto"/>
            <w:right w:val="none" w:sz="0" w:space="0" w:color="auto"/>
          </w:divBdr>
        </w:div>
        <w:div w:id="398555268">
          <w:marLeft w:val="640"/>
          <w:marRight w:val="0"/>
          <w:marTop w:val="0"/>
          <w:marBottom w:val="0"/>
          <w:divBdr>
            <w:top w:val="none" w:sz="0" w:space="0" w:color="auto"/>
            <w:left w:val="none" w:sz="0" w:space="0" w:color="auto"/>
            <w:bottom w:val="none" w:sz="0" w:space="0" w:color="auto"/>
            <w:right w:val="none" w:sz="0" w:space="0" w:color="auto"/>
          </w:divBdr>
        </w:div>
        <w:div w:id="399790691">
          <w:marLeft w:val="640"/>
          <w:marRight w:val="0"/>
          <w:marTop w:val="0"/>
          <w:marBottom w:val="0"/>
          <w:divBdr>
            <w:top w:val="none" w:sz="0" w:space="0" w:color="auto"/>
            <w:left w:val="none" w:sz="0" w:space="0" w:color="auto"/>
            <w:bottom w:val="none" w:sz="0" w:space="0" w:color="auto"/>
            <w:right w:val="none" w:sz="0" w:space="0" w:color="auto"/>
          </w:divBdr>
        </w:div>
        <w:div w:id="715739549">
          <w:marLeft w:val="640"/>
          <w:marRight w:val="0"/>
          <w:marTop w:val="0"/>
          <w:marBottom w:val="0"/>
          <w:divBdr>
            <w:top w:val="none" w:sz="0" w:space="0" w:color="auto"/>
            <w:left w:val="none" w:sz="0" w:space="0" w:color="auto"/>
            <w:bottom w:val="none" w:sz="0" w:space="0" w:color="auto"/>
            <w:right w:val="none" w:sz="0" w:space="0" w:color="auto"/>
          </w:divBdr>
        </w:div>
        <w:div w:id="874925104">
          <w:marLeft w:val="640"/>
          <w:marRight w:val="0"/>
          <w:marTop w:val="0"/>
          <w:marBottom w:val="0"/>
          <w:divBdr>
            <w:top w:val="none" w:sz="0" w:space="0" w:color="auto"/>
            <w:left w:val="none" w:sz="0" w:space="0" w:color="auto"/>
            <w:bottom w:val="none" w:sz="0" w:space="0" w:color="auto"/>
            <w:right w:val="none" w:sz="0" w:space="0" w:color="auto"/>
          </w:divBdr>
        </w:div>
        <w:div w:id="983393499">
          <w:marLeft w:val="640"/>
          <w:marRight w:val="0"/>
          <w:marTop w:val="0"/>
          <w:marBottom w:val="0"/>
          <w:divBdr>
            <w:top w:val="none" w:sz="0" w:space="0" w:color="auto"/>
            <w:left w:val="none" w:sz="0" w:space="0" w:color="auto"/>
            <w:bottom w:val="none" w:sz="0" w:space="0" w:color="auto"/>
            <w:right w:val="none" w:sz="0" w:space="0" w:color="auto"/>
          </w:divBdr>
        </w:div>
        <w:div w:id="1127089416">
          <w:marLeft w:val="640"/>
          <w:marRight w:val="0"/>
          <w:marTop w:val="0"/>
          <w:marBottom w:val="0"/>
          <w:divBdr>
            <w:top w:val="none" w:sz="0" w:space="0" w:color="auto"/>
            <w:left w:val="none" w:sz="0" w:space="0" w:color="auto"/>
            <w:bottom w:val="none" w:sz="0" w:space="0" w:color="auto"/>
            <w:right w:val="none" w:sz="0" w:space="0" w:color="auto"/>
          </w:divBdr>
        </w:div>
        <w:div w:id="1376152122">
          <w:marLeft w:val="640"/>
          <w:marRight w:val="0"/>
          <w:marTop w:val="0"/>
          <w:marBottom w:val="0"/>
          <w:divBdr>
            <w:top w:val="none" w:sz="0" w:space="0" w:color="auto"/>
            <w:left w:val="none" w:sz="0" w:space="0" w:color="auto"/>
            <w:bottom w:val="none" w:sz="0" w:space="0" w:color="auto"/>
            <w:right w:val="none" w:sz="0" w:space="0" w:color="auto"/>
          </w:divBdr>
        </w:div>
        <w:div w:id="1409108628">
          <w:marLeft w:val="640"/>
          <w:marRight w:val="0"/>
          <w:marTop w:val="0"/>
          <w:marBottom w:val="0"/>
          <w:divBdr>
            <w:top w:val="none" w:sz="0" w:space="0" w:color="auto"/>
            <w:left w:val="none" w:sz="0" w:space="0" w:color="auto"/>
            <w:bottom w:val="none" w:sz="0" w:space="0" w:color="auto"/>
            <w:right w:val="none" w:sz="0" w:space="0" w:color="auto"/>
          </w:divBdr>
        </w:div>
        <w:div w:id="1461459059">
          <w:marLeft w:val="640"/>
          <w:marRight w:val="0"/>
          <w:marTop w:val="0"/>
          <w:marBottom w:val="0"/>
          <w:divBdr>
            <w:top w:val="none" w:sz="0" w:space="0" w:color="auto"/>
            <w:left w:val="none" w:sz="0" w:space="0" w:color="auto"/>
            <w:bottom w:val="none" w:sz="0" w:space="0" w:color="auto"/>
            <w:right w:val="none" w:sz="0" w:space="0" w:color="auto"/>
          </w:divBdr>
        </w:div>
        <w:div w:id="1461806203">
          <w:marLeft w:val="640"/>
          <w:marRight w:val="0"/>
          <w:marTop w:val="0"/>
          <w:marBottom w:val="0"/>
          <w:divBdr>
            <w:top w:val="none" w:sz="0" w:space="0" w:color="auto"/>
            <w:left w:val="none" w:sz="0" w:space="0" w:color="auto"/>
            <w:bottom w:val="none" w:sz="0" w:space="0" w:color="auto"/>
            <w:right w:val="none" w:sz="0" w:space="0" w:color="auto"/>
          </w:divBdr>
        </w:div>
        <w:div w:id="1516575538">
          <w:marLeft w:val="640"/>
          <w:marRight w:val="0"/>
          <w:marTop w:val="0"/>
          <w:marBottom w:val="0"/>
          <w:divBdr>
            <w:top w:val="none" w:sz="0" w:space="0" w:color="auto"/>
            <w:left w:val="none" w:sz="0" w:space="0" w:color="auto"/>
            <w:bottom w:val="none" w:sz="0" w:space="0" w:color="auto"/>
            <w:right w:val="none" w:sz="0" w:space="0" w:color="auto"/>
          </w:divBdr>
        </w:div>
        <w:div w:id="1528103423">
          <w:marLeft w:val="640"/>
          <w:marRight w:val="0"/>
          <w:marTop w:val="0"/>
          <w:marBottom w:val="0"/>
          <w:divBdr>
            <w:top w:val="none" w:sz="0" w:space="0" w:color="auto"/>
            <w:left w:val="none" w:sz="0" w:space="0" w:color="auto"/>
            <w:bottom w:val="none" w:sz="0" w:space="0" w:color="auto"/>
            <w:right w:val="none" w:sz="0" w:space="0" w:color="auto"/>
          </w:divBdr>
        </w:div>
        <w:div w:id="1635912002">
          <w:marLeft w:val="640"/>
          <w:marRight w:val="0"/>
          <w:marTop w:val="0"/>
          <w:marBottom w:val="0"/>
          <w:divBdr>
            <w:top w:val="none" w:sz="0" w:space="0" w:color="auto"/>
            <w:left w:val="none" w:sz="0" w:space="0" w:color="auto"/>
            <w:bottom w:val="none" w:sz="0" w:space="0" w:color="auto"/>
            <w:right w:val="none" w:sz="0" w:space="0" w:color="auto"/>
          </w:divBdr>
        </w:div>
        <w:div w:id="1651013255">
          <w:marLeft w:val="640"/>
          <w:marRight w:val="0"/>
          <w:marTop w:val="0"/>
          <w:marBottom w:val="0"/>
          <w:divBdr>
            <w:top w:val="none" w:sz="0" w:space="0" w:color="auto"/>
            <w:left w:val="none" w:sz="0" w:space="0" w:color="auto"/>
            <w:bottom w:val="none" w:sz="0" w:space="0" w:color="auto"/>
            <w:right w:val="none" w:sz="0" w:space="0" w:color="auto"/>
          </w:divBdr>
        </w:div>
        <w:div w:id="1668442095">
          <w:marLeft w:val="640"/>
          <w:marRight w:val="0"/>
          <w:marTop w:val="0"/>
          <w:marBottom w:val="0"/>
          <w:divBdr>
            <w:top w:val="none" w:sz="0" w:space="0" w:color="auto"/>
            <w:left w:val="none" w:sz="0" w:space="0" w:color="auto"/>
            <w:bottom w:val="none" w:sz="0" w:space="0" w:color="auto"/>
            <w:right w:val="none" w:sz="0" w:space="0" w:color="auto"/>
          </w:divBdr>
        </w:div>
        <w:div w:id="1774007220">
          <w:marLeft w:val="640"/>
          <w:marRight w:val="0"/>
          <w:marTop w:val="0"/>
          <w:marBottom w:val="0"/>
          <w:divBdr>
            <w:top w:val="none" w:sz="0" w:space="0" w:color="auto"/>
            <w:left w:val="none" w:sz="0" w:space="0" w:color="auto"/>
            <w:bottom w:val="none" w:sz="0" w:space="0" w:color="auto"/>
            <w:right w:val="none" w:sz="0" w:space="0" w:color="auto"/>
          </w:divBdr>
        </w:div>
        <w:div w:id="1841702068">
          <w:marLeft w:val="640"/>
          <w:marRight w:val="0"/>
          <w:marTop w:val="0"/>
          <w:marBottom w:val="0"/>
          <w:divBdr>
            <w:top w:val="none" w:sz="0" w:space="0" w:color="auto"/>
            <w:left w:val="none" w:sz="0" w:space="0" w:color="auto"/>
            <w:bottom w:val="none" w:sz="0" w:space="0" w:color="auto"/>
            <w:right w:val="none" w:sz="0" w:space="0" w:color="auto"/>
          </w:divBdr>
        </w:div>
        <w:div w:id="1854952264">
          <w:marLeft w:val="640"/>
          <w:marRight w:val="0"/>
          <w:marTop w:val="0"/>
          <w:marBottom w:val="0"/>
          <w:divBdr>
            <w:top w:val="none" w:sz="0" w:space="0" w:color="auto"/>
            <w:left w:val="none" w:sz="0" w:space="0" w:color="auto"/>
            <w:bottom w:val="none" w:sz="0" w:space="0" w:color="auto"/>
            <w:right w:val="none" w:sz="0" w:space="0" w:color="auto"/>
          </w:divBdr>
        </w:div>
        <w:div w:id="1908878271">
          <w:marLeft w:val="640"/>
          <w:marRight w:val="0"/>
          <w:marTop w:val="0"/>
          <w:marBottom w:val="0"/>
          <w:divBdr>
            <w:top w:val="none" w:sz="0" w:space="0" w:color="auto"/>
            <w:left w:val="none" w:sz="0" w:space="0" w:color="auto"/>
            <w:bottom w:val="none" w:sz="0" w:space="0" w:color="auto"/>
            <w:right w:val="none" w:sz="0" w:space="0" w:color="auto"/>
          </w:divBdr>
        </w:div>
        <w:div w:id="1917518670">
          <w:marLeft w:val="640"/>
          <w:marRight w:val="0"/>
          <w:marTop w:val="0"/>
          <w:marBottom w:val="0"/>
          <w:divBdr>
            <w:top w:val="none" w:sz="0" w:space="0" w:color="auto"/>
            <w:left w:val="none" w:sz="0" w:space="0" w:color="auto"/>
            <w:bottom w:val="none" w:sz="0" w:space="0" w:color="auto"/>
            <w:right w:val="none" w:sz="0" w:space="0" w:color="auto"/>
          </w:divBdr>
        </w:div>
        <w:div w:id="2014454278">
          <w:marLeft w:val="640"/>
          <w:marRight w:val="0"/>
          <w:marTop w:val="0"/>
          <w:marBottom w:val="0"/>
          <w:divBdr>
            <w:top w:val="none" w:sz="0" w:space="0" w:color="auto"/>
            <w:left w:val="none" w:sz="0" w:space="0" w:color="auto"/>
            <w:bottom w:val="none" w:sz="0" w:space="0" w:color="auto"/>
            <w:right w:val="none" w:sz="0" w:space="0" w:color="auto"/>
          </w:divBdr>
        </w:div>
        <w:div w:id="2026470053">
          <w:marLeft w:val="640"/>
          <w:marRight w:val="0"/>
          <w:marTop w:val="0"/>
          <w:marBottom w:val="0"/>
          <w:divBdr>
            <w:top w:val="none" w:sz="0" w:space="0" w:color="auto"/>
            <w:left w:val="none" w:sz="0" w:space="0" w:color="auto"/>
            <w:bottom w:val="none" w:sz="0" w:space="0" w:color="auto"/>
            <w:right w:val="none" w:sz="0" w:space="0" w:color="auto"/>
          </w:divBdr>
        </w:div>
        <w:div w:id="2100253187">
          <w:marLeft w:val="640"/>
          <w:marRight w:val="0"/>
          <w:marTop w:val="0"/>
          <w:marBottom w:val="0"/>
          <w:divBdr>
            <w:top w:val="none" w:sz="0" w:space="0" w:color="auto"/>
            <w:left w:val="none" w:sz="0" w:space="0" w:color="auto"/>
            <w:bottom w:val="none" w:sz="0" w:space="0" w:color="auto"/>
            <w:right w:val="none" w:sz="0" w:space="0" w:color="auto"/>
          </w:divBdr>
        </w:div>
        <w:div w:id="2137292455">
          <w:marLeft w:val="640"/>
          <w:marRight w:val="0"/>
          <w:marTop w:val="0"/>
          <w:marBottom w:val="0"/>
          <w:divBdr>
            <w:top w:val="none" w:sz="0" w:space="0" w:color="auto"/>
            <w:left w:val="none" w:sz="0" w:space="0" w:color="auto"/>
            <w:bottom w:val="none" w:sz="0" w:space="0" w:color="auto"/>
            <w:right w:val="none" w:sz="0" w:space="0" w:color="auto"/>
          </w:divBdr>
        </w:div>
      </w:divsChild>
    </w:div>
    <w:div w:id="328993339">
      <w:bodyDiv w:val="1"/>
      <w:marLeft w:val="0"/>
      <w:marRight w:val="0"/>
      <w:marTop w:val="0"/>
      <w:marBottom w:val="0"/>
      <w:divBdr>
        <w:top w:val="none" w:sz="0" w:space="0" w:color="auto"/>
        <w:left w:val="none" w:sz="0" w:space="0" w:color="auto"/>
        <w:bottom w:val="none" w:sz="0" w:space="0" w:color="auto"/>
        <w:right w:val="none" w:sz="0" w:space="0" w:color="auto"/>
      </w:divBdr>
    </w:div>
    <w:div w:id="341125445">
      <w:bodyDiv w:val="1"/>
      <w:marLeft w:val="0"/>
      <w:marRight w:val="0"/>
      <w:marTop w:val="0"/>
      <w:marBottom w:val="0"/>
      <w:divBdr>
        <w:top w:val="none" w:sz="0" w:space="0" w:color="auto"/>
        <w:left w:val="none" w:sz="0" w:space="0" w:color="auto"/>
        <w:bottom w:val="none" w:sz="0" w:space="0" w:color="auto"/>
        <w:right w:val="none" w:sz="0" w:space="0" w:color="auto"/>
      </w:divBdr>
    </w:div>
    <w:div w:id="342249536">
      <w:bodyDiv w:val="1"/>
      <w:marLeft w:val="0"/>
      <w:marRight w:val="0"/>
      <w:marTop w:val="0"/>
      <w:marBottom w:val="0"/>
      <w:divBdr>
        <w:top w:val="none" w:sz="0" w:space="0" w:color="auto"/>
        <w:left w:val="none" w:sz="0" w:space="0" w:color="auto"/>
        <w:bottom w:val="none" w:sz="0" w:space="0" w:color="auto"/>
        <w:right w:val="none" w:sz="0" w:space="0" w:color="auto"/>
      </w:divBdr>
    </w:div>
    <w:div w:id="348334963">
      <w:bodyDiv w:val="1"/>
      <w:marLeft w:val="0"/>
      <w:marRight w:val="0"/>
      <w:marTop w:val="0"/>
      <w:marBottom w:val="0"/>
      <w:divBdr>
        <w:top w:val="none" w:sz="0" w:space="0" w:color="auto"/>
        <w:left w:val="none" w:sz="0" w:space="0" w:color="auto"/>
        <w:bottom w:val="none" w:sz="0" w:space="0" w:color="auto"/>
        <w:right w:val="none" w:sz="0" w:space="0" w:color="auto"/>
      </w:divBdr>
      <w:divsChild>
        <w:div w:id="159584526">
          <w:marLeft w:val="640"/>
          <w:marRight w:val="0"/>
          <w:marTop w:val="0"/>
          <w:marBottom w:val="0"/>
          <w:divBdr>
            <w:top w:val="none" w:sz="0" w:space="0" w:color="auto"/>
            <w:left w:val="none" w:sz="0" w:space="0" w:color="auto"/>
            <w:bottom w:val="none" w:sz="0" w:space="0" w:color="auto"/>
            <w:right w:val="none" w:sz="0" w:space="0" w:color="auto"/>
          </w:divBdr>
        </w:div>
        <w:div w:id="206452419">
          <w:marLeft w:val="640"/>
          <w:marRight w:val="0"/>
          <w:marTop w:val="0"/>
          <w:marBottom w:val="0"/>
          <w:divBdr>
            <w:top w:val="none" w:sz="0" w:space="0" w:color="auto"/>
            <w:left w:val="none" w:sz="0" w:space="0" w:color="auto"/>
            <w:bottom w:val="none" w:sz="0" w:space="0" w:color="auto"/>
            <w:right w:val="none" w:sz="0" w:space="0" w:color="auto"/>
          </w:divBdr>
        </w:div>
        <w:div w:id="286549560">
          <w:marLeft w:val="640"/>
          <w:marRight w:val="0"/>
          <w:marTop w:val="0"/>
          <w:marBottom w:val="0"/>
          <w:divBdr>
            <w:top w:val="none" w:sz="0" w:space="0" w:color="auto"/>
            <w:left w:val="none" w:sz="0" w:space="0" w:color="auto"/>
            <w:bottom w:val="none" w:sz="0" w:space="0" w:color="auto"/>
            <w:right w:val="none" w:sz="0" w:space="0" w:color="auto"/>
          </w:divBdr>
        </w:div>
        <w:div w:id="1039473539">
          <w:marLeft w:val="640"/>
          <w:marRight w:val="0"/>
          <w:marTop w:val="0"/>
          <w:marBottom w:val="0"/>
          <w:divBdr>
            <w:top w:val="none" w:sz="0" w:space="0" w:color="auto"/>
            <w:left w:val="none" w:sz="0" w:space="0" w:color="auto"/>
            <w:bottom w:val="none" w:sz="0" w:space="0" w:color="auto"/>
            <w:right w:val="none" w:sz="0" w:space="0" w:color="auto"/>
          </w:divBdr>
        </w:div>
        <w:div w:id="1080492817">
          <w:marLeft w:val="640"/>
          <w:marRight w:val="0"/>
          <w:marTop w:val="0"/>
          <w:marBottom w:val="0"/>
          <w:divBdr>
            <w:top w:val="none" w:sz="0" w:space="0" w:color="auto"/>
            <w:left w:val="none" w:sz="0" w:space="0" w:color="auto"/>
            <w:bottom w:val="none" w:sz="0" w:space="0" w:color="auto"/>
            <w:right w:val="none" w:sz="0" w:space="0" w:color="auto"/>
          </w:divBdr>
        </w:div>
        <w:div w:id="1336179208">
          <w:marLeft w:val="640"/>
          <w:marRight w:val="0"/>
          <w:marTop w:val="0"/>
          <w:marBottom w:val="0"/>
          <w:divBdr>
            <w:top w:val="none" w:sz="0" w:space="0" w:color="auto"/>
            <w:left w:val="none" w:sz="0" w:space="0" w:color="auto"/>
            <w:bottom w:val="none" w:sz="0" w:space="0" w:color="auto"/>
            <w:right w:val="none" w:sz="0" w:space="0" w:color="auto"/>
          </w:divBdr>
        </w:div>
        <w:div w:id="1391538920">
          <w:marLeft w:val="640"/>
          <w:marRight w:val="0"/>
          <w:marTop w:val="0"/>
          <w:marBottom w:val="0"/>
          <w:divBdr>
            <w:top w:val="none" w:sz="0" w:space="0" w:color="auto"/>
            <w:left w:val="none" w:sz="0" w:space="0" w:color="auto"/>
            <w:bottom w:val="none" w:sz="0" w:space="0" w:color="auto"/>
            <w:right w:val="none" w:sz="0" w:space="0" w:color="auto"/>
          </w:divBdr>
        </w:div>
        <w:div w:id="1598711336">
          <w:marLeft w:val="640"/>
          <w:marRight w:val="0"/>
          <w:marTop w:val="0"/>
          <w:marBottom w:val="0"/>
          <w:divBdr>
            <w:top w:val="none" w:sz="0" w:space="0" w:color="auto"/>
            <w:left w:val="none" w:sz="0" w:space="0" w:color="auto"/>
            <w:bottom w:val="none" w:sz="0" w:space="0" w:color="auto"/>
            <w:right w:val="none" w:sz="0" w:space="0" w:color="auto"/>
          </w:divBdr>
        </w:div>
        <w:div w:id="1634824701">
          <w:marLeft w:val="640"/>
          <w:marRight w:val="0"/>
          <w:marTop w:val="0"/>
          <w:marBottom w:val="0"/>
          <w:divBdr>
            <w:top w:val="none" w:sz="0" w:space="0" w:color="auto"/>
            <w:left w:val="none" w:sz="0" w:space="0" w:color="auto"/>
            <w:bottom w:val="none" w:sz="0" w:space="0" w:color="auto"/>
            <w:right w:val="none" w:sz="0" w:space="0" w:color="auto"/>
          </w:divBdr>
        </w:div>
        <w:div w:id="1635598044">
          <w:marLeft w:val="640"/>
          <w:marRight w:val="0"/>
          <w:marTop w:val="0"/>
          <w:marBottom w:val="0"/>
          <w:divBdr>
            <w:top w:val="none" w:sz="0" w:space="0" w:color="auto"/>
            <w:left w:val="none" w:sz="0" w:space="0" w:color="auto"/>
            <w:bottom w:val="none" w:sz="0" w:space="0" w:color="auto"/>
            <w:right w:val="none" w:sz="0" w:space="0" w:color="auto"/>
          </w:divBdr>
        </w:div>
        <w:div w:id="1821996504">
          <w:marLeft w:val="640"/>
          <w:marRight w:val="0"/>
          <w:marTop w:val="0"/>
          <w:marBottom w:val="0"/>
          <w:divBdr>
            <w:top w:val="none" w:sz="0" w:space="0" w:color="auto"/>
            <w:left w:val="none" w:sz="0" w:space="0" w:color="auto"/>
            <w:bottom w:val="none" w:sz="0" w:space="0" w:color="auto"/>
            <w:right w:val="none" w:sz="0" w:space="0" w:color="auto"/>
          </w:divBdr>
        </w:div>
        <w:div w:id="2128887532">
          <w:marLeft w:val="640"/>
          <w:marRight w:val="0"/>
          <w:marTop w:val="0"/>
          <w:marBottom w:val="0"/>
          <w:divBdr>
            <w:top w:val="none" w:sz="0" w:space="0" w:color="auto"/>
            <w:left w:val="none" w:sz="0" w:space="0" w:color="auto"/>
            <w:bottom w:val="none" w:sz="0" w:space="0" w:color="auto"/>
            <w:right w:val="none" w:sz="0" w:space="0" w:color="auto"/>
          </w:divBdr>
        </w:div>
      </w:divsChild>
    </w:div>
    <w:div w:id="362903827">
      <w:bodyDiv w:val="1"/>
      <w:marLeft w:val="0"/>
      <w:marRight w:val="0"/>
      <w:marTop w:val="0"/>
      <w:marBottom w:val="0"/>
      <w:divBdr>
        <w:top w:val="none" w:sz="0" w:space="0" w:color="auto"/>
        <w:left w:val="none" w:sz="0" w:space="0" w:color="auto"/>
        <w:bottom w:val="none" w:sz="0" w:space="0" w:color="auto"/>
        <w:right w:val="none" w:sz="0" w:space="0" w:color="auto"/>
      </w:divBdr>
    </w:div>
    <w:div w:id="364603143">
      <w:bodyDiv w:val="1"/>
      <w:marLeft w:val="0"/>
      <w:marRight w:val="0"/>
      <w:marTop w:val="0"/>
      <w:marBottom w:val="0"/>
      <w:divBdr>
        <w:top w:val="none" w:sz="0" w:space="0" w:color="auto"/>
        <w:left w:val="none" w:sz="0" w:space="0" w:color="auto"/>
        <w:bottom w:val="none" w:sz="0" w:space="0" w:color="auto"/>
        <w:right w:val="none" w:sz="0" w:space="0" w:color="auto"/>
      </w:divBdr>
    </w:div>
    <w:div w:id="366181959">
      <w:bodyDiv w:val="1"/>
      <w:marLeft w:val="0"/>
      <w:marRight w:val="0"/>
      <w:marTop w:val="0"/>
      <w:marBottom w:val="0"/>
      <w:divBdr>
        <w:top w:val="none" w:sz="0" w:space="0" w:color="auto"/>
        <w:left w:val="none" w:sz="0" w:space="0" w:color="auto"/>
        <w:bottom w:val="none" w:sz="0" w:space="0" w:color="auto"/>
        <w:right w:val="none" w:sz="0" w:space="0" w:color="auto"/>
      </w:divBdr>
      <w:divsChild>
        <w:div w:id="247735574">
          <w:marLeft w:val="640"/>
          <w:marRight w:val="0"/>
          <w:marTop w:val="0"/>
          <w:marBottom w:val="0"/>
          <w:divBdr>
            <w:top w:val="none" w:sz="0" w:space="0" w:color="auto"/>
            <w:left w:val="none" w:sz="0" w:space="0" w:color="auto"/>
            <w:bottom w:val="none" w:sz="0" w:space="0" w:color="auto"/>
            <w:right w:val="none" w:sz="0" w:space="0" w:color="auto"/>
          </w:divBdr>
        </w:div>
        <w:div w:id="327440079">
          <w:marLeft w:val="640"/>
          <w:marRight w:val="0"/>
          <w:marTop w:val="0"/>
          <w:marBottom w:val="0"/>
          <w:divBdr>
            <w:top w:val="none" w:sz="0" w:space="0" w:color="auto"/>
            <w:left w:val="none" w:sz="0" w:space="0" w:color="auto"/>
            <w:bottom w:val="none" w:sz="0" w:space="0" w:color="auto"/>
            <w:right w:val="none" w:sz="0" w:space="0" w:color="auto"/>
          </w:divBdr>
        </w:div>
        <w:div w:id="372004855">
          <w:marLeft w:val="640"/>
          <w:marRight w:val="0"/>
          <w:marTop w:val="0"/>
          <w:marBottom w:val="0"/>
          <w:divBdr>
            <w:top w:val="none" w:sz="0" w:space="0" w:color="auto"/>
            <w:left w:val="none" w:sz="0" w:space="0" w:color="auto"/>
            <w:bottom w:val="none" w:sz="0" w:space="0" w:color="auto"/>
            <w:right w:val="none" w:sz="0" w:space="0" w:color="auto"/>
          </w:divBdr>
        </w:div>
        <w:div w:id="416900996">
          <w:marLeft w:val="640"/>
          <w:marRight w:val="0"/>
          <w:marTop w:val="0"/>
          <w:marBottom w:val="0"/>
          <w:divBdr>
            <w:top w:val="none" w:sz="0" w:space="0" w:color="auto"/>
            <w:left w:val="none" w:sz="0" w:space="0" w:color="auto"/>
            <w:bottom w:val="none" w:sz="0" w:space="0" w:color="auto"/>
            <w:right w:val="none" w:sz="0" w:space="0" w:color="auto"/>
          </w:divBdr>
        </w:div>
        <w:div w:id="889608654">
          <w:marLeft w:val="640"/>
          <w:marRight w:val="0"/>
          <w:marTop w:val="0"/>
          <w:marBottom w:val="0"/>
          <w:divBdr>
            <w:top w:val="none" w:sz="0" w:space="0" w:color="auto"/>
            <w:left w:val="none" w:sz="0" w:space="0" w:color="auto"/>
            <w:bottom w:val="none" w:sz="0" w:space="0" w:color="auto"/>
            <w:right w:val="none" w:sz="0" w:space="0" w:color="auto"/>
          </w:divBdr>
        </w:div>
        <w:div w:id="953824396">
          <w:marLeft w:val="640"/>
          <w:marRight w:val="0"/>
          <w:marTop w:val="0"/>
          <w:marBottom w:val="0"/>
          <w:divBdr>
            <w:top w:val="none" w:sz="0" w:space="0" w:color="auto"/>
            <w:left w:val="none" w:sz="0" w:space="0" w:color="auto"/>
            <w:bottom w:val="none" w:sz="0" w:space="0" w:color="auto"/>
            <w:right w:val="none" w:sz="0" w:space="0" w:color="auto"/>
          </w:divBdr>
        </w:div>
        <w:div w:id="1165509491">
          <w:marLeft w:val="640"/>
          <w:marRight w:val="0"/>
          <w:marTop w:val="0"/>
          <w:marBottom w:val="0"/>
          <w:divBdr>
            <w:top w:val="none" w:sz="0" w:space="0" w:color="auto"/>
            <w:left w:val="none" w:sz="0" w:space="0" w:color="auto"/>
            <w:bottom w:val="none" w:sz="0" w:space="0" w:color="auto"/>
            <w:right w:val="none" w:sz="0" w:space="0" w:color="auto"/>
          </w:divBdr>
        </w:div>
        <w:div w:id="1166358029">
          <w:marLeft w:val="640"/>
          <w:marRight w:val="0"/>
          <w:marTop w:val="0"/>
          <w:marBottom w:val="0"/>
          <w:divBdr>
            <w:top w:val="none" w:sz="0" w:space="0" w:color="auto"/>
            <w:left w:val="none" w:sz="0" w:space="0" w:color="auto"/>
            <w:bottom w:val="none" w:sz="0" w:space="0" w:color="auto"/>
            <w:right w:val="none" w:sz="0" w:space="0" w:color="auto"/>
          </w:divBdr>
        </w:div>
        <w:div w:id="1238635798">
          <w:marLeft w:val="640"/>
          <w:marRight w:val="0"/>
          <w:marTop w:val="0"/>
          <w:marBottom w:val="0"/>
          <w:divBdr>
            <w:top w:val="none" w:sz="0" w:space="0" w:color="auto"/>
            <w:left w:val="none" w:sz="0" w:space="0" w:color="auto"/>
            <w:bottom w:val="none" w:sz="0" w:space="0" w:color="auto"/>
            <w:right w:val="none" w:sz="0" w:space="0" w:color="auto"/>
          </w:divBdr>
        </w:div>
        <w:div w:id="1247806894">
          <w:marLeft w:val="640"/>
          <w:marRight w:val="0"/>
          <w:marTop w:val="0"/>
          <w:marBottom w:val="0"/>
          <w:divBdr>
            <w:top w:val="none" w:sz="0" w:space="0" w:color="auto"/>
            <w:left w:val="none" w:sz="0" w:space="0" w:color="auto"/>
            <w:bottom w:val="none" w:sz="0" w:space="0" w:color="auto"/>
            <w:right w:val="none" w:sz="0" w:space="0" w:color="auto"/>
          </w:divBdr>
        </w:div>
        <w:div w:id="1436246118">
          <w:marLeft w:val="640"/>
          <w:marRight w:val="0"/>
          <w:marTop w:val="0"/>
          <w:marBottom w:val="0"/>
          <w:divBdr>
            <w:top w:val="none" w:sz="0" w:space="0" w:color="auto"/>
            <w:left w:val="none" w:sz="0" w:space="0" w:color="auto"/>
            <w:bottom w:val="none" w:sz="0" w:space="0" w:color="auto"/>
            <w:right w:val="none" w:sz="0" w:space="0" w:color="auto"/>
          </w:divBdr>
        </w:div>
        <w:div w:id="1570071639">
          <w:marLeft w:val="640"/>
          <w:marRight w:val="0"/>
          <w:marTop w:val="0"/>
          <w:marBottom w:val="0"/>
          <w:divBdr>
            <w:top w:val="none" w:sz="0" w:space="0" w:color="auto"/>
            <w:left w:val="none" w:sz="0" w:space="0" w:color="auto"/>
            <w:bottom w:val="none" w:sz="0" w:space="0" w:color="auto"/>
            <w:right w:val="none" w:sz="0" w:space="0" w:color="auto"/>
          </w:divBdr>
        </w:div>
        <w:div w:id="1629310793">
          <w:marLeft w:val="640"/>
          <w:marRight w:val="0"/>
          <w:marTop w:val="0"/>
          <w:marBottom w:val="0"/>
          <w:divBdr>
            <w:top w:val="none" w:sz="0" w:space="0" w:color="auto"/>
            <w:left w:val="none" w:sz="0" w:space="0" w:color="auto"/>
            <w:bottom w:val="none" w:sz="0" w:space="0" w:color="auto"/>
            <w:right w:val="none" w:sz="0" w:space="0" w:color="auto"/>
          </w:divBdr>
        </w:div>
        <w:div w:id="1794209479">
          <w:marLeft w:val="640"/>
          <w:marRight w:val="0"/>
          <w:marTop w:val="0"/>
          <w:marBottom w:val="0"/>
          <w:divBdr>
            <w:top w:val="none" w:sz="0" w:space="0" w:color="auto"/>
            <w:left w:val="none" w:sz="0" w:space="0" w:color="auto"/>
            <w:bottom w:val="none" w:sz="0" w:space="0" w:color="auto"/>
            <w:right w:val="none" w:sz="0" w:space="0" w:color="auto"/>
          </w:divBdr>
        </w:div>
        <w:div w:id="1800686610">
          <w:marLeft w:val="640"/>
          <w:marRight w:val="0"/>
          <w:marTop w:val="0"/>
          <w:marBottom w:val="0"/>
          <w:divBdr>
            <w:top w:val="none" w:sz="0" w:space="0" w:color="auto"/>
            <w:left w:val="none" w:sz="0" w:space="0" w:color="auto"/>
            <w:bottom w:val="none" w:sz="0" w:space="0" w:color="auto"/>
            <w:right w:val="none" w:sz="0" w:space="0" w:color="auto"/>
          </w:divBdr>
        </w:div>
        <w:div w:id="1873303349">
          <w:marLeft w:val="640"/>
          <w:marRight w:val="0"/>
          <w:marTop w:val="0"/>
          <w:marBottom w:val="0"/>
          <w:divBdr>
            <w:top w:val="none" w:sz="0" w:space="0" w:color="auto"/>
            <w:left w:val="none" w:sz="0" w:space="0" w:color="auto"/>
            <w:bottom w:val="none" w:sz="0" w:space="0" w:color="auto"/>
            <w:right w:val="none" w:sz="0" w:space="0" w:color="auto"/>
          </w:divBdr>
        </w:div>
        <w:div w:id="1875728591">
          <w:marLeft w:val="640"/>
          <w:marRight w:val="0"/>
          <w:marTop w:val="0"/>
          <w:marBottom w:val="0"/>
          <w:divBdr>
            <w:top w:val="none" w:sz="0" w:space="0" w:color="auto"/>
            <w:left w:val="none" w:sz="0" w:space="0" w:color="auto"/>
            <w:bottom w:val="none" w:sz="0" w:space="0" w:color="auto"/>
            <w:right w:val="none" w:sz="0" w:space="0" w:color="auto"/>
          </w:divBdr>
        </w:div>
        <w:div w:id="1881941468">
          <w:marLeft w:val="640"/>
          <w:marRight w:val="0"/>
          <w:marTop w:val="0"/>
          <w:marBottom w:val="0"/>
          <w:divBdr>
            <w:top w:val="none" w:sz="0" w:space="0" w:color="auto"/>
            <w:left w:val="none" w:sz="0" w:space="0" w:color="auto"/>
            <w:bottom w:val="none" w:sz="0" w:space="0" w:color="auto"/>
            <w:right w:val="none" w:sz="0" w:space="0" w:color="auto"/>
          </w:divBdr>
        </w:div>
      </w:divsChild>
    </w:div>
    <w:div w:id="367490219">
      <w:bodyDiv w:val="1"/>
      <w:marLeft w:val="0"/>
      <w:marRight w:val="0"/>
      <w:marTop w:val="0"/>
      <w:marBottom w:val="0"/>
      <w:divBdr>
        <w:top w:val="none" w:sz="0" w:space="0" w:color="auto"/>
        <w:left w:val="none" w:sz="0" w:space="0" w:color="auto"/>
        <w:bottom w:val="none" w:sz="0" w:space="0" w:color="auto"/>
        <w:right w:val="none" w:sz="0" w:space="0" w:color="auto"/>
      </w:divBdr>
      <w:divsChild>
        <w:div w:id="51468533">
          <w:marLeft w:val="640"/>
          <w:marRight w:val="0"/>
          <w:marTop w:val="0"/>
          <w:marBottom w:val="0"/>
          <w:divBdr>
            <w:top w:val="none" w:sz="0" w:space="0" w:color="auto"/>
            <w:left w:val="none" w:sz="0" w:space="0" w:color="auto"/>
            <w:bottom w:val="none" w:sz="0" w:space="0" w:color="auto"/>
            <w:right w:val="none" w:sz="0" w:space="0" w:color="auto"/>
          </w:divBdr>
        </w:div>
        <w:div w:id="281570916">
          <w:marLeft w:val="640"/>
          <w:marRight w:val="0"/>
          <w:marTop w:val="0"/>
          <w:marBottom w:val="0"/>
          <w:divBdr>
            <w:top w:val="none" w:sz="0" w:space="0" w:color="auto"/>
            <w:left w:val="none" w:sz="0" w:space="0" w:color="auto"/>
            <w:bottom w:val="none" w:sz="0" w:space="0" w:color="auto"/>
            <w:right w:val="none" w:sz="0" w:space="0" w:color="auto"/>
          </w:divBdr>
        </w:div>
        <w:div w:id="383676078">
          <w:marLeft w:val="640"/>
          <w:marRight w:val="0"/>
          <w:marTop w:val="0"/>
          <w:marBottom w:val="0"/>
          <w:divBdr>
            <w:top w:val="none" w:sz="0" w:space="0" w:color="auto"/>
            <w:left w:val="none" w:sz="0" w:space="0" w:color="auto"/>
            <w:bottom w:val="none" w:sz="0" w:space="0" w:color="auto"/>
            <w:right w:val="none" w:sz="0" w:space="0" w:color="auto"/>
          </w:divBdr>
        </w:div>
        <w:div w:id="450780616">
          <w:marLeft w:val="640"/>
          <w:marRight w:val="0"/>
          <w:marTop w:val="0"/>
          <w:marBottom w:val="0"/>
          <w:divBdr>
            <w:top w:val="none" w:sz="0" w:space="0" w:color="auto"/>
            <w:left w:val="none" w:sz="0" w:space="0" w:color="auto"/>
            <w:bottom w:val="none" w:sz="0" w:space="0" w:color="auto"/>
            <w:right w:val="none" w:sz="0" w:space="0" w:color="auto"/>
          </w:divBdr>
        </w:div>
        <w:div w:id="456992167">
          <w:marLeft w:val="640"/>
          <w:marRight w:val="0"/>
          <w:marTop w:val="0"/>
          <w:marBottom w:val="0"/>
          <w:divBdr>
            <w:top w:val="none" w:sz="0" w:space="0" w:color="auto"/>
            <w:left w:val="none" w:sz="0" w:space="0" w:color="auto"/>
            <w:bottom w:val="none" w:sz="0" w:space="0" w:color="auto"/>
            <w:right w:val="none" w:sz="0" w:space="0" w:color="auto"/>
          </w:divBdr>
        </w:div>
        <w:div w:id="839661767">
          <w:marLeft w:val="640"/>
          <w:marRight w:val="0"/>
          <w:marTop w:val="0"/>
          <w:marBottom w:val="0"/>
          <w:divBdr>
            <w:top w:val="none" w:sz="0" w:space="0" w:color="auto"/>
            <w:left w:val="none" w:sz="0" w:space="0" w:color="auto"/>
            <w:bottom w:val="none" w:sz="0" w:space="0" w:color="auto"/>
            <w:right w:val="none" w:sz="0" w:space="0" w:color="auto"/>
          </w:divBdr>
        </w:div>
        <w:div w:id="1061101721">
          <w:marLeft w:val="640"/>
          <w:marRight w:val="0"/>
          <w:marTop w:val="0"/>
          <w:marBottom w:val="0"/>
          <w:divBdr>
            <w:top w:val="none" w:sz="0" w:space="0" w:color="auto"/>
            <w:left w:val="none" w:sz="0" w:space="0" w:color="auto"/>
            <w:bottom w:val="none" w:sz="0" w:space="0" w:color="auto"/>
            <w:right w:val="none" w:sz="0" w:space="0" w:color="auto"/>
          </w:divBdr>
        </w:div>
        <w:div w:id="1077896119">
          <w:marLeft w:val="640"/>
          <w:marRight w:val="0"/>
          <w:marTop w:val="0"/>
          <w:marBottom w:val="0"/>
          <w:divBdr>
            <w:top w:val="none" w:sz="0" w:space="0" w:color="auto"/>
            <w:left w:val="none" w:sz="0" w:space="0" w:color="auto"/>
            <w:bottom w:val="none" w:sz="0" w:space="0" w:color="auto"/>
            <w:right w:val="none" w:sz="0" w:space="0" w:color="auto"/>
          </w:divBdr>
        </w:div>
        <w:div w:id="1082993365">
          <w:marLeft w:val="640"/>
          <w:marRight w:val="0"/>
          <w:marTop w:val="0"/>
          <w:marBottom w:val="0"/>
          <w:divBdr>
            <w:top w:val="none" w:sz="0" w:space="0" w:color="auto"/>
            <w:left w:val="none" w:sz="0" w:space="0" w:color="auto"/>
            <w:bottom w:val="none" w:sz="0" w:space="0" w:color="auto"/>
            <w:right w:val="none" w:sz="0" w:space="0" w:color="auto"/>
          </w:divBdr>
        </w:div>
        <w:div w:id="1186939245">
          <w:marLeft w:val="640"/>
          <w:marRight w:val="0"/>
          <w:marTop w:val="0"/>
          <w:marBottom w:val="0"/>
          <w:divBdr>
            <w:top w:val="none" w:sz="0" w:space="0" w:color="auto"/>
            <w:left w:val="none" w:sz="0" w:space="0" w:color="auto"/>
            <w:bottom w:val="none" w:sz="0" w:space="0" w:color="auto"/>
            <w:right w:val="none" w:sz="0" w:space="0" w:color="auto"/>
          </w:divBdr>
        </w:div>
        <w:div w:id="1257597821">
          <w:marLeft w:val="640"/>
          <w:marRight w:val="0"/>
          <w:marTop w:val="0"/>
          <w:marBottom w:val="0"/>
          <w:divBdr>
            <w:top w:val="none" w:sz="0" w:space="0" w:color="auto"/>
            <w:left w:val="none" w:sz="0" w:space="0" w:color="auto"/>
            <w:bottom w:val="none" w:sz="0" w:space="0" w:color="auto"/>
            <w:right w:val="none" w:sz="0" w:space="0" w:color="auto"/>
          </w:divBdr>
        </w:div>
        <w:div w:id="1420248395">
          <w:marLeft w:val="640"/>
          <w:marRight w:val="0"/>
          <w:marTop w:val="0"/>
          <w:marBottom w:val="0"/>
          <w:divBdr>
            <w:top w:val="none" w:sz="0" w:space="0" w:color="auto"/>
            <w:left w:val="none" w:sz="0" w:space="0" w:color="auto"/>
            <w:bottom w:val="none" w:sz="0" w:space="0" w:color="auto"/>
            <w:right w:val="none" w:sz="0" w:space="0" w:color="auto"/>
          </w:divBdr>
        </w:div>
        <w:div w:id="1783573071">
          <w:marLeft w:val="640"/>
          <w:marRight w:val="0"/>
          <w:marTop w:val="0"/>
          <w:marBottom w:val="0"/>
          <w:divBdr>
            <w:top w:val="none" w:sz="0" w:space="0" w:color="auto"/>
            <w:left w:val="none" w:sz="0" w:space="0" w:color="auto"/>
            <w:bottom w:val="none" w:sz="0" w:space="0" w:color="auto"/>
            <w:right w:val="none" w:sz="0" w:space="0" w:color="auto"/>
          </w:divBdr>
        </w:div>
        <w:div w:id="1905481801">
          <w:marLeft w:val="640"/>
          <w:marRight w:val="0"/>
          <w:marTop w:val="0"/>
          <w:marBottom w:val="0"/>
          <w:divBdr>
            <w:top w:val="none" w:sz="0" w:space="0" w:color="auto"/>
            <w:left w:val="none" w:sz="0" w:space="0" w:color="auto"/>
            <w:bottom w:val="none" w:sz="0" w:space="0" w:color="auto"/>
            <w:right w:val="none" w:sz="0" w:space="0" w:color="auto"/>
          </w:divBdr>
        </w:div>
        <w:div w:id="1910336188">
          <w:marLeft w:val="640"/>
          <w:marRight w:val="0"/>
          <w:marTop w:val="0"/>
          <w:marBottom w:val="0"/>
          <w:divBdr>
            <w:top w:val="none" w:sz="0" w:space="0" w:color="auto"/>
            <w:left w:val="none" w:sz="0" w:space="0" w:color="auto"/>
            <w:bottom w:val="none" w:sz="0" w:space="0" w:color="auto"/>
            <w:right w:val="none" w:sz="0" w:space="0" w:color="auto"/>
          </w:divBdr>
        </w:div>
        <w:div w:id="1944454171">
          <w:marLeft w:val="640"/>
          <w:marRight w:val="0"/>
          <w:marTop w:val="0"/>
          <w:marBottom w:val="0"/>
          <w:divBdr>
            <w:top w:val="none" w:sz="0" w:space="0" w:color="auto"/>
            <w:left w:val="none" w:sz="0" w:space="0" w:color="auto"/>
            <w:bottom w:val="none" w:sz="0" w:space="0" w:color="auto"/>
            <w:right w:val="none" w:sz="0" w:space="0" w:color="auto"/>
          </w:divBdr>
        </w:div>
        <w:div w:id="2041515357">
          <w:marLeft w:val="640"/>
          <w:marRight w:val="0"/>
          <w:marTop w:val="0"/>
          <w:marBottom w:val="0"/>
          <w:divBdr>
            <w:top w:val="none" w:sz="0" w:space="0" w:color="auto"/>
            <w:left w:val="none" w:sz="0" w:space="0" w:color="auto"/>
            <w:bottom w:val="none" w:sz="0" w:space="0" w:color="auto"/>
            <w:right w:val="none" w:sz="0" w:space="0" w:color="auto"/>
          </w:divBdr>
        </w:div>
        <w:div w:id="2047564168">
          <w:marLeft w:val="640"/>
          <w:marRight w:val="0"/>
          <w:marTop w:val="0"/>
          <w:marBottom w:val="0"/>
          <w:divBdr>
            <w:top w:val="none" w:sz="0" w:space="0" w:color="auto"/>
            <w:left w:val="none" w:sz="0" w:space="0" w:color="auto"/>
            <w:bottom w:val="none" w:sz="0" w:space="0" w:color="auto"/>
            <w:right w:val="none" w:sz="0" w:space="0" w:color="auto"/>
          </w:divBdr>
        </w:div>
      </w:divsChild>
    </w:div>
    <w:div w:id="388918103">
      <w:bodyDiv w:val="1"/>
      <w:marLeft w:val="0"/>
      <w:marRight w:val="0"/>
      <w:marTop w:val="0"/>
      <w:marBottom w:val="0"/>
      <w:divBdr>
        <w:top w:val="none" w:sz="0" w:space="0" w:color="auto"/>
        <w:left w:val="none" w:sz="0" w:space="0" w:color="auto"/>
        <w:bottom w:val="none" w:sz="0" w:space="0" w:color="auto"/>
        <w:right w:val="none" w:sz="0" w:space="0" w:color="auto"/>
      </w:divBdr>
    </w:div>
    <w:div w:id="395737855">
      <w:bodyDiv w:val="1"/>
      <w:marLeft w:val="0"/>
      <w:marRight w:val="0"/>
      <w:marTop w:val="0"/>
      <w:marBottom w:val="0"/>
      <w:divBdr>
        <w:top w:val="none" w:sz="0" w:space="0" w:color="auto"/>
        <w:left w:val="none" w:sz="0" w:space="0" w:color="auto"/>
        <w:bottom w:val="none" w:sz="0" w:space="0" w:color="auto"/>
        <w:right w:val="none" w:sz="0" w:space="0" w:color="auto"/>
      </w:divBdr>
      <w:divsChild>
        <w:div w:id="276833862">
          <w:marLeft w:val="640"/>
          <w:marRight w:val="0"/>
          <w:marTop w:val="0"/>
          <w:marBottom w:val="0"/>
          <w:divBdr>
            <w:top w:val="none" w:sz="0" w:space="0" w:color="auto"/>
            <w:left w:val="none" w:sz="0" w:space="0" w:color="auto"/>
            <w:bottom w:val="none" w:sz="0" w:space="0" w:color="auto"/>
            <w:right w:val="none" w:sz="0" w:space="0" w:color="auto"/>
          </w:divBdr>
        </w:div>
        <w:div w:id="582573222">
          <w:marLeft w:val="640"/>
          <w:marRight w:val="0"/>
          <w:marTop w:val="0"/>
          <w:marBottom w:val="0"/>
          <w:divBdr>
            <w:top w:val="none" w:sz="0" w:space="0" w:color="auto"/>
            <w:left w:val="none" w:sz="0" w:space="0" w:color="auto"/>
            <w:bottom w:val="none" w:sz="0" w:space="0" w:color="auto"/>
            <w:right w:val="none" w:sz="0" w:space="0" w:color="auto"/>
          </w:divBdr>
        </w:div>
        <w:div w:id="584072802">
          <w:marLeft w:val="640"/>
          <w:marRight w:val="0"/>
          <w:marTop w:val="0"/>
          <w:marBottom w:val="0"/>
          <w:divBdr>
            <w:top w:val="none" w:sz="0" w:space="0" w:color="auto"/>
            <w:left w:val="none" w:sz="0" w:space="0" w:color="auto"/>
            <w:bottom w:val="none" w:sz="0" w:space="0" w:color="auto"/>
            <w:right w:val="none" w:sz="0" w:space="0" w:color="auto"/>
          </w:divBdr>
        </w:div>
        <w:div w:id="1143039322">
          <w:marLeft w:val="640"/>
          <w:marRight w:val="0"/>
          <w:marTop w:val="0"/>
          <w:marBottom w:val="0"/>
          <w:divBdr>
            <w:top w:val="none" w:sz="0" w:space="0" w:color="auto"/>
            <w:left w:val="none" w:sz="0" w:space="0" w:color="auto"/>
            <w:bottom w:val="none" w:sz="0" w:space="0" w:color="auto"/>
            <w:right w:val="none" w:sz="0" w:space="0" w:color="auto"/>
          </w:divBdr>
        </w:div>
        <w:div w:id="1412383906">
          <w:marLeft w:val="640"/>
          <w:marRight w:val="0"/>
          <w:marTop w:val="0"/>
          <w:marBottom w:val="0"/>
          <w:divBdr>
            <w:top w:val="none" w:sz="0" w:space="0" w:color="auto"/>
            <w:left w:val="none" w:sz="0" w:space="0" w:color="auto"/>
            <w:bottom w:val="none" w:sz="0" w:space="0" w:color="auto"/>
            <w:right w:val="none" w:sz="0" w:space="0" w:color="auto"/>
          </w:divBdr>
        </w:div>
        <w:div w:id="1564875347">
          <w:marLeft w:val="640"/>
          <w:marRight w:val="0"/>
          <w:marTop w:val="0"/>
          <w:marBottom w:val="0"/>
          <w:divBdr>
            <w:top w:val="none" w:sz="0" w:space="0" w:color="auto"/>
            <w:left w:val="none" w:sz="0" w:space="0" w:color="auto"/>
            <w:bottom w:val="none" w:sz="0" w:space="0" w:color="auto"/>
            <w:right w:val="none" w:sz="0" w:space="0" w:color="auto"/>
          </w:divBdr>
        </w:div>
        <w:div w:id="1573084026">
          <w:marLeft w:val="640"/>
          <w:marRight w:val="0"/>
          <w:marTop w:val="0"/>
          <w:marBottom w:val="0"/>
          <w:divBdr>
            <w:top w:val="none" w:sz="0" w:space="0" w:color="auto"/>
            <w:left w:val="none" w:sz="0" w:space="0" w:color="auto"/>
            <w:bottom w:val="none" w:sz="0" w:space="0" w:color="auto"/>
            <w:right w:val="none" w:sz="0" w:space="0" w:color="auto"/>
          </w:divBdr>
        </w:div>
        <w:div w:id="1614165463">
          <w:marLeft w:val="640"/>
          <w:marRight w:val="0"/>
          <w:marTop w:val="0"/>
          <w:marBottom w:val="0"/>
          <w:divBdr>
            <w:top w:val="none" w:sz="0" w:space="0" w:color="auto"/>
            <w:left w:val="none" w:sz="0" w:space="0" w:color="auto"/>
            <w:bottom w:val="none" w:sz="0" w:space="0" w:color="auto"/>
            <w:right w:val="none" w:sz="0" w:space="0" w:color="auto"/>
          </w:divBdr>
        </w:div>
        <w:div w:id="1767143427">
          <w:marLeft w:val="640"/>
          <w:marRight w:val="0"/>
          <w:marTop w:val="0"/>
          <w:marBottom w:val="0"/>
          <w:divBdr>
            <w:top w:val="none" w:sz="0" w:space="0" w:color="auto"/>
            <w:left w:val="none" w:sz="0" w:space="0" w:color="auto"/>
            <w:bottom w:val="none" w:sz="0" w:space="0" w:color="auto"/>
            <w:right w:val="none" w:sz="0" w:space="0" w:color="auto"/>
          </w:divBdr>
        </w:div>
        <w:div w:id="1940596538">
          <w:marLeft w:val="640"/>
          <w:marRight w:val="0"/>
          <w:marTop w:val="0"/>
          <w:marBottom w:val="0"/>
          <w:divBdr>
            <w:top w:val="none" w:sz="0" w:space="0" w:color="auto"/>
            <w:left w:val="none" w:sz="0" w:space="0" w:color="auto"/>
            <w:bottom w:val="none" w:sz="0" w:space="0" w:color="auto"/>
            <w:right w:val="none" w:sz="0" w:space="0" w:color="auto"/>
          </w:divBdr>
        </w:div>
        <w:div w:id="2126997132">
          <w:marLeft w:val="640"/>
          <w:marRight w:val="0"/>
          <w:marTop w:val="0"/>
          <w:marBottom w:val="0"/>
          <w:divBdr>
            <w:top w:val="none" w:sz="0" w:space="0" w:color="auto"/>
            <w:left w:val="none" w:sz="0" w:space="0" w:color="auto"/>
            <w:bottom w:val="none" w:sz="0" w:space="0" w:color="auto"/>
            <w:right w:val="none" w:sz="0" w:space="0" w:color="auto"/>
          </w:divBdr>
        </w:div>
      </w:divsChild>
    </w:div>
    <w:div w:id="403063728">
      <w:bodyDiv w:val="1"/>
      <w:marLeft w:val="0"/>
      <w:marRight w:val="0"/>
      <w:marTop w:val="0"/>
      <w:marBottom w:val="0"/>
      <w:divBdr>
        <w:top w:val="none" w:sz="0" w:space="0" w:color="auto"/>
        <w:left w:val="none" w:sz="0" w:space="0" w:color="auto"/>
        <w:bottom w:val="none" w:sz="0" w:space="0" w:color="auto"/>
        <w:right w:val="none" w:sz="0" w:space="0" w:color="auto"/>
      </w:divBdr>
    </w:div>
    <w:div w:id="405762296">
      <w:bodyDiv w:val="1"/>
      <w:marLeft w:val="0"/>
      <w:marRight w:val="0"/>
      <w:marTop w:val="0"/>
      <w:marBottom w:val="0"/>
      <w:divBdr>
        <w:top w:val="none" w:sz="0" w:space="0" w:color="auto"/>
        <w:left w:val="none" w:sz="0" w:space="0" w:color="auto"/>
        <w:bottom w:val="none" w:sz="0" w:space="0" w:color="auto"/>
        <w:right w:val="none" w:sz="0" w:space="0" w:color="auto"/>
      </w:divBdr>
    </w:div>
    <w:div w:id="405762759">
      <w:bodyDiv w:val="1"/>
      <w:marLeft w:val="0"/>
      <w:marRight w:val="0"/>
      <w:marTop w:val="0"/>
      <w:marBottom w:val="0"/>
      <w:divBdr>
        <w:top w:val="none" w:sz="0" w:space="0" w:color="auto"/>
        <w:left w:val="none" w:sz="0" w:space="0" w:color="auto"/>
        <w:bottom w:val="none" w:sz="0" w:space="0" w:color="auto"/>
        <w:right w:val="none" w:sz="0" w:space="0" w:color="auto"/>
      </w:divBdr>
      <w:divsChild>
        <w:div w:id="112796248">
          <w:marLeft w:val="640"/>
          <w:marRight w:val="0"/>
          <w:marTop w:val="0"/>
          <w:marBottom w:val="0"/>
          <w:divBdr>
            <w:top w:val="none" w:sz="0" w:space="0" w:color="auto"/>
            <w:left w:val="none" w:sz="0" w:space="0" w:color="auto"/>
            <w:bottom w:val="none" w:sz="0" w:space="0" w:color="auto"/>
            <w:right w:val="none" w:sz="0" w:space="0" w:color="auto"/>
          </w:divBdr>
        </w:div>
        <w:div w:id="143787984">
          <w:marLeft w:val="640"/>
          <w:marRight w:val="0"/>
          <w:marTop w:val="0"/>
          <w:marBottom w:val="0"/>
          <w:divBdr>
            <w:top w:val="none" w:sz="0" w:space="0" w:color="auto"/>
            <w:left w:val="none" w:sz="0" w:space="0" w:color="auto"/>
            <w:bottom w:val="none" w:sz="0" w:space="0" w:color="auto"/>
            <w:right w:val="none" w:sz="0" w:space="0" w:color="auto"/>
          </w:divBdr>
        </w:div>
        <w:div w:id="284889258">
          <w:marLeft w:val="640"/>
          <w:marRight w:val="0"/>
          <w:marTop w:val="0"/>
          <w:marBottom w:val="0"/>
          <w:divBdr>
            <w:top w:val="none" w:sz="0" w:space="0" w:color="auto"/>
            <w:left w:val="none" w:sz="0" w:space="0" w:color="auto"/>
            <w:bottom w:val="none" w:sz="0" w:space="0" w:color="auto"/>
            <w:right w:val="none" w:sz="0" w:space="0" w:color="auto"/>
          </w:divBdr>
        </w:div>
        <w:div w:id="319237567">
          <w:marLeft w:val="640"/>
          <w:marRight w:val="0"/>
          <w:marTop w:val="0"/>
          <w:marBottom w:val="0"/>
          <w:divBdr>
            <w:top w:val="none" w:sz="0" w:space="0" w:color="auto"/>
            <w:left w:val="none" w:sz="0" w:space="0" w:color="auto"/>
            <w:bottom w:val="none" w:sz="0" w:space="0" w:color="auto"/>
            <w:right w:val="none" w:sz="0" w:space="0" w:color="auto"/>
          </w:divBdr>
        </w:div>
        <w:div w:id="428814664">
          <w:marLeft w:val="640"/>
          <w:marRight w:val="0"/>
          <w:marTop w:val="0"/>
          <w:marBottom w:val="0"/>
          <w:divBdr>
            <w:top w:val="none" w:sz="0" w:space="0" w:color="auto"/>
            <w:left w:val="none" w:sz="0" w:space="0" w:color="auto"/>
            <w:bottom w:val="none" w:sz="0" w:space="0" w:color="auto"/>
            <w:right w:val="none" w:sz="0" w:space="0" w:color="auto"/>
          </w:divBdr>
        </w:div>
        <w:div w:id="727144121">
          <w:marLeft w:val="640"/>
          <w:marRight w:val="0"/>
          <w:marTop w:val="0"/>
          <w:marBottom w:val="0"/>
          <w:divBdr>
            <w:top w:val="none" w:sz="0" w:space="0" w:color="auto"/>
            <w:left w:val="none" w:sz="0" w:space="0" w:color="auto"/>
            <w:bottom w:val="none" w:sz="0" w:space="0" w:color="auto"/>
            <w:right w:val="none" w:sz="0" w:space="0" w:color="auto"/>
          </w:divBdr>
        </w:div>
        <w:div w:id="921109496">
          <w:marLeft w:val="640"/>
          <w:marRight w:val="0"/>
          <w:marTop w:val="0"/>
          <w:marBottom w:val="0"/>
          <w:divBdr>
            <w:top w:val="none" w:sz="0" w:space="0" w:color="auto"/>
            <w:left w:val="none" w:sz="0" w:space="0" w:color="auto"/>
            <w:bottom w:val="none" w:sz="0" w:space="0" w:color="auto"/>
            <w:right w:val="none" w:sz="0" w:space="0" w:color="auto"/>
          </w:divBdr>
        </w:div>
        <w:div w:id="1524317472">
          <w:marLeft w:val="640"/>
          <w:marRight w:val="0"/>
          <w:marTop w:val="0"/>
          <w:marBottom w:val="0"/>
          <w:divBdr>
            <w:top w:val="none" w:sz="0" w:space="0" w:color="auto"/>
            <w:left w:val="none" w:sz="0" w:space="0" w:color="auto"/>
            <w:bottom w:val="none" w:sz="0" w:space="0" w:color="auto"/>
            <w:right w:val="none" w:sz="0" w:space="0" w:color="auto"/>
          </w:divBdr>
        </w:div>
        <w:div w:id="1722629999">
          <w:marLeft w:val="640"/>
          <w:marRight w:val="0"/>
          <w:marTop w:val="0"/>
          <w:marBottom w:val="0"/>
          <w:divBdr>
            <w:top w:val="none" w:sz="0" w:space="0" w:color="auto"/>
            <w:left w:val="none" w:sz="0" w:space="0" w:color="auto"/>
            <w:bottom w:val="none" w:sz="0" w:space="0" w:color="auto"/>
            <w:right w:val="none" w:sz="0" w:space="0" w:color="auto"/>
          </w:divBdr>
        </w:div>
        <w:div w:id="1758017818">
          <w:marLeft w:val="640"/>
          <w:marRight w:val="0"/>
          <w:marTop w:val="0"/>
          <w:marBottom w:val="0"/>
          <w:divBdr>
            <w:top w:val="none" w:sz="0" w:space="0" w:color="auto"/>
            <w:left w:val="none" w:sz="0" w:space="0" w:color="auto"/>
            <w:bottom w:val="none" w:sz="0" w:space="0" w:color="auto"/>
            <w:right w:val="none" w:sz="0" w:space="0" w:color="auto"/>
          </w:divBdr>
        </w:div>
        <w:div w:id="2041276900">
          <w:marLeft w:val="640"/>
          <w:marRight w:val="0"/>
          <w:marTop w:val="0"/>
          <w:marBottom w:val="0"/>
          <w:divBdr>
            <w:top w:val="none" w:sz="0" w:space="0" w:color="auto"/>
            <w:left w:val="none" w:sz="0" w:space="0" w:color="auto"/>
            <w:bottom w:val="none" w:sz="0" w:space="0" w:color="auto"/>
            <w:right w:val="none" w:sz="0" w:space="0" w:color="auto"/>
          </w:divBdr>
        </w:div>
      </w:divsChild>
    </w:div>
    <w:div w:id="420417069">
      <w:bodyDiv w:val="1"/>
      <w:marLeft w:val="0"/>
      <w:marRight w:val="0"/>
      <w:marTop w:val="0"/>
      <w:marBottom w:val="0"/>
      <w:divBdr>
        <w:top w:val="none" w:sz="0" w:space="0" w:color="auto"/>
        <w:left w:val="none" w:sz="0" w:space="0" w:color="auto"/>
        <w:bottom w:val="none" w:sz="0" w:space="0" w:color="auto"/>
        <w:right w:val="none" w:sz="0" w:space="0" w:color="auto"/>
      </w:divBdr>
      <w:divsChild>
        <w:div w:id="1861825">
          <w:marLeft w:val="640"/>
          <w:marRight w:val="0"/>
          <w:marTop w:val="0"/>
          <w:marBottom w:val="0"/>
          <w:divBdr>
            <w:top w:val="none" w:sz="0" w:space="0" w:color="auto"/>
            <w:left w:val="none" w:sz="0" w:space="0" w:color="auto"/>
            <w:bottom w:val="none" w:sz="0" w:space="0" w:color="auto"/>
            <w:right w:val="none" w:sz="0" w:space="0" w:color="auto"/>
          </w:divBdr>
        </w:div>
        <w:div w:id="336268758">
          <w:marLeft w:val="640"/>
          <w:marRight w:val="0"/>
          <w:marTop w:val="0"/>
          <w:marBottom w:val="0"/>
          <w:divBdr>
            <w:top w:val="none" w:sz="0" w:space="0" w:color="auto"/>
            <w:left w:val="none" w:sz="0" w:space="0" w:color="auto"/>
            <w:bottom w:val="none" w:sz="0" w:space="0" w:color="auto"/>
            <w:right w:val="none" w:sz="0" w:space="0" w:color="auto"/>
          </w:divBdr>
        </w:div>
        <w:div w:id="369916494">
          <w:marLeft w:val="640"/>
          <w:marRight w:val="0"/>
          <w:marTop w:val="0"/>
          <w:marBottom w:val="0"/>
          <w:divBdr>
            <w:top w:val="none" w:sz="0" w:space="0" w:color="auto"/>
            <w:left w:val="none" w:sz="0" w:space="0" w:color="auto"/>
            <w:bottom w:val="none" w:sz="0" w:space="0" w:color="auto"/>
            <w:right w:val="none" w:sz="0" w:space="0" w:color="auto"/>
          </w:divBdr>
        </w:div>
        <w:div w:id="426998955">
          <w:marLeft w:val="640"/>
          <w:marRight w:val="0"/>
          <w:marTop w:val="0"/>
          <w:marBottom w:val="0"/>
          <w:divBdr>
            <w:top w:val="none" w:sz="0" w:space="0" w:color="auto"/>
            <w:left w:val="none" w:sz="0" w:space="0" w:color="auto"/>
            <w:bottom w:val="none" w:sz="0" w:space="0" w:color="auto"/>
            <w:right w:val="none" w:sz="0" w:space="0" w:color="auto"/>
          </w:divBdr>
        </w:div>
        <w:div w:id="474420676">
          <w:marLeft w:val="640"/>
          <w:marRight w:val="0"/>
          <w:marTop w:val="0"/>
          <w:marBottom w:val="0"/>
          <w:divBdr>
            <w:top w:val="none" w:sz="0" w:space="0" w:color="auto"/>
            <w:left w:val="none" w:sz="0" w:space="0" w:color="auto"/>
            <w:bottom w:val="none" w:sz="0" w:space="0" w:color="auto"/>
            <w:right w:val="none" w:sz="0" w:space="0" w:color="auto"/>
          </w:divBdr>
        </w:div>
        <w:div w:id="735208637">
          <w:marLeft w:val="640"/>
          <w:marRight w:val="0"/>
          <w:marTop w:val="0"/>
          <w:marBottom w:val="0"/>
          <w:divBdr>
            <w:top w:val="none" w:sz="0" w:space="0" w:color="auto"/>
            <w:left w:val="none" w:sz="0" w:space="0" w:color="auto"/>
            <w:bottom w:val="none" w:sz="0" w:space="0" w:color="auto"/>
            <w:right w:val="none" w:sz="0" w:space="0" w:color="auto"/>
          </w:divBdr>
        </w:div>
        <w:div w:id="930090633">
          <w:marLeft w:val="640"/>
          <w:marRight w:val="0"/>
          <w:marTop w:val="0"/>
          <w:marBottom w:val="0"/>
          <w:divBdr>
            <w:top w:val="none" w:sz="0" w:space="0" w:color="auto"/>
            <w:left w:val="none" w:sz="0" w:space="0" w:color="auto"/>
            <w:bottom w:val="none" w:sz="0" w:space="0" w:color="auto"/>
            <w:right w:val="none" w:sz="0" w:space="0" w:color="auto"/>
          </w:divBdr>
        </w:div>
        <w:div w:id="1138494749">
          <w:marLeft w:val="640"/>
          <w:marRight w:val="0"/>
          <w:marTop w:val="0"/>
          <w:marBottom w:val="0"/>
          <w:divBdr>
            <w:top w:val="none" w:sz="0" w:space="0" w:color="auto"/>
            <w:left w:val="none" w:sz="0" w:space="0" w:color="auto"/>
            <w:bottom w:val="none" w:sz="0" w:space="0" w:color="auto"/>
            <w:right w:val="none" w:sz="0" w:space="0" w:color="auto"/>
          </w:divBdr>
        </w:div>
        <w:div w:id="1575892122">
          <w:marLeft w:val="640"/>
          <w:marRight w:val="0"/>
          <w:marTop w:val="0"/>
          <w:marBottom w:val="0"/>
          <w:divBdr>
            <w:top w:val="none" w:sz="0" w:space="0" w:color="auto"/>
            <w:left w:val="none" w:sz="0" w:space="0" w:color="auto"/>
            <w:bottom w:val="none" w:sz="0" w:space="0" w:color="auto"/>
            <w:right w:val="none" w:sz="0" w:space="0" w:color="auto"/>
          </w:divBdr>
        </w:div>
        <w:div w:id="1602687704">
          <w:marLeft w:val="640"/>
          <w:marRight w:val="0"/>
          <w:marTop w:val="0"/>
          <w:marBottom w:val="0"/>
          <w:divBdr>
            <w:top w:val="none" w:sz="0" w:space="0" w:color="auto"/>
            <w:left w:val="none" w:sz="0" w:space="0" w:color="auto"/>
            <w:bottom w:val="none" w:sz="0" w:space="0" w:color="auto"/>
            <w:right w:val="none" w:sz="0" w:space="0" w:color="auto"/>
          </w:divBdr>
        </w:div>
        <w:div w:id="1894079882">
          <w:marLeft w:val="640"/>
          <w:marRight w:val="0"/>
          <w:marTop w:val="0"/>
          <w:marBottom w:val="0"/>
          <w:divBdr>
            <w:top w:val="none" w:sz="0" w:space="0" w:color="auto"/>
            <w:left w:val="none" w:sz="0" w:space="0" w:color="auto"/>
            <w:bottom w:val="none" w:sz="0" w:space="0" w:color="auto"/>
            <w:right w:val="none" w:sz="0" w:space="0" w:color="auto"/>
          </w:divBdr>
        </w:div>
        <w:div w:id="1970552646">
          <w:marLeft w:val="640"/>
          <w:marRight w:val="0"/>
          <w:marTop w:val="0"/>
          <w:marBottom w:val="0"/>
          <w:divBdr>
            <w:top w:val="none" w:sz="0" w:space="0" w:color="auto"/>
            <w:left w:val="none" w:sz="0" w:space="0" w:color="auto"/>
            <w:bottom w:val="none" w:sz="0" w:space="0" w:color="auto"/>
            <w:right w:val="none" w:sz="0" w:space="0" w:color="auto"/>
          </w:divBdr>
        </w:div>
        <w:div w:id="1998538029">
          <w:marLeft w:val="640"/>
          <w:marRight w:val="0"/>
          <w:marTop w:val="0"/>
          <w:marBottom w:val="0"/>
          <w:divBdr>
            <w:top w:val="none" w:sz="0" w:space="0" w:color="auto"/>
            <w:left w:val="none" w:sz="0" w:space="0" w:color="auto"/>
            <w:bottom w:val="none" w:sz="0" w:space="0" w:color="auto"/>
            <w:right w:val="none" w:sz="0" w:space="0" w:color="auto"/>
          </w:divBdr>
        </w:div>
      </w:divsChild>
    </w:div>
    <w:div w:id="422187526">
      <w:bodyDiv w:val="1"/>
      <w:marLeft w:val="0"/>
      <w:marRight w:val="0"/>
      <w:marTop w:val="0"/>
      <w:marBottom w:val="0"/>
      <w:divBdr>
        <w:top w:val="none" w:sz="0" w:space="0" w:color="auto"/>
        <w:left w:val="none" w:sz="0" w:space="0" w:color="auto"/>
        <w:bottom w:val="none" w:sz="0" w:space="0" w:color="auto"/>
        <w:right w:val="none" w:sz="0" w:space="0" w:color="auto"/>
      </w:divBdr>
      <w:divsChild>
        <w:div w:id="523175310">
          <w:marLeft w:val="640"/>
          <w:marRight w:val="0"/>
          <w:marTop w:val="0"/>
          <w:marBottom w:val="0"/>
          <w:divBdr>
            <w:top w:val="none" w:sz="0" w:space="0" w:color="auto"/>
            <w:left w:val="none" w:sz="0" w:space="0" w:color="auto"/>
            <w:bottom w:val="none" w:sz="0" w:space="0" w:color="auto"/>
            <w:right w:val="none" w:sz="0" w:space="0" w:color="auto"/>
          </w:divBdr>
        </w:div>
        <w:div w:id="544875686">
          <w:marLeft w:val="640"/>
          <w:marRight w:val="0"/>
          <w:marTop w:val="0"/>
          <w:marBottom w:val="0"/>
          <w:divBdr>
            <w:top w:val="none" w:sz="0" w:space="0" w:color="auto"/>
            <w:left w:val="none" w:sz="0" w:space="0" w:color="auto"/>
            <w:bottom w:val="none" w:sz="0" w:space="0" w:color="auto"/>
            <w:right w:val="none" w:sz="0" w:space="0" w:color="auto"/>
          </w:divBdr>
        </w:div>
        <w:div w:id="613483301">
          <w:marLeft w:val="640"/>
          <w:marRight w:val="0"/>
          <w:marTop w:val="0"/>
          <w:marBottom w:val="0"/>
          <w:divBdr>
            <w:top w:val="none" w:sz="0" w:space="0" w:color="auto"/>
            <w:left w:val="none" w:sz="0" w:space="0" w:color="auto"/>
            <w:bottom w:val="none" w:sz="0" w:space="0" w:color="auto"/>
            <w:right w:val="none" w:sz="0" w:space="0" w:color="auto"/>
          </w:divBdr>
        </w:div>
        <w:div w:id="1053886547">
          <w:marLeft w:val="640"/>
          <w:marRight w:val="0"/>
          <w:marTop w:val="0"/>
          <w:marBottom w:val="0"/>
          <w:divBdr>
            <w:top w:val="none" w:sz="0" w:space="0" w:color="auto"/>
            <w:left w:val="none" w:sz="0" w:space="0" w:color="auto"/>
            <w:bottom w:val="none" w:sz="0" w:space="0" w:color="auto"/>
            <w:right w:val="none" w:sz="0" w:space="0" w:color="auto"/>
          </w:divBdr>
        </w:div>
        <w:div w:id="1129472849">
          <w:marLeft w:val="640"/>
          <w:marRight w:val="0"/>
          <w:marTop w:val="0"/>
          <w:marBottom w:val="0"/>
          <w:divBdr>
            <w:top w:val="none" w:sz="0" w:space="0" w:color="auto"/>
            <w:left w:val="none" w:sz="0" w:space="0" w:color="auto"/>
            <w:bottom w:val="none" w:sz="0" w:space="0" w:color="auto"/>
            <w:right w:val="none" w:sz="0" w:space="0" w:color="auto"/>
          </w:divBdr>
        </w:div>
        <w:div w:id="1201624641">
          <w:marLeft w:val="640"/>
          <w:marRight w:val="0"/>
          <w:marTop w:val="0"/>
          <w:marBottom w:val="0"/>
          <w:divBdr>
            <w:top w:val="none" w:sz="0" w:space="0" w:color="auto"/>
            <w:left w:val="none" w:sz="0" w:space="0" w:color="auto"/>
            <w:bottom w:val="none" w:sz="0" w:space="0" w:color="auto"/>
            <w:right w:val="none" w:sz="0" w:space="0" w:color="auto"/>
          </w:divBdr>
        </w:div>
        <w:div w:id="1366830130">
          <w:marLeft w:val="640"/>
          <w:marRight w:val="0"/>
          <w:marTop w:val="0"/>
          <w:marBottom w:val="0"/>
          <w:divBdr>
            <w:top w:val="none" w:sz="0" w:space="0" w:color="auto"/>
            <w:left w:val="none" w:sz="0" w:space="0" w:color="auto"/>
            <w:bottom w:val="none" w:sz="0" w:space="0" w:color="auto"/>
            <w:right w:val="none" w:sz="0" w:space="0" w:color="auto"/>
          </w:divBdr>
        </w:div>
        <w:div w:id="1802578770">
          <w:marLeft w:val="640"/>
          <w:marRight w:val="0"/>
          <w:marTop w:val="0"/>
          <w:marBottom w:val="0"/>
          <w:divBdr>
            <w:top w:val="none" w:sz="0" w:space="0" w:color="auto"/>
            <w:left w:val="none" w:sz="0" w:space="0" w:color="auto"/>
            <w:bottom w:val="none" w:sz="0" w:space="0" w:color="auto"/>
            <w:right w:val="none" w:sz="0" w:space="0" w:color="auto"/>
          </w:divBdr>
        </w:div>
        <w:div w:id="1813401565">
          <w:marLeft w:val="640"/>
          <w:marRight w:val="0"/>
          <w:marTop w:val="0"/>
          <w:marBottom w:val="0"/>
          <w:divBdr>
            <w:top w:val="none" w:sz="0" w:space="0" w:color="auto"/>
            <w:left w:val="none" w:sz="0" w:space="0" w:color="auto"/>
            <w:bottom w:val="none" w:sz="0" w:space="0" w:color="auto"/>
            <w:right w:val="none" w:sz="0" w:space="0" w:color="auto"/>
          </w:divBdr>
        </w:div>
        <w:div w:id="2014725808">
          <w:marLeft w:val="640"/>
          <w:marRight w:val="0"/>
          <w:marTop w:val="0"/>
          <w:marBottom w:val="0"/>
          <w:divBdr>
            <w:top w:val="none" w:sz="0" w:space="0" w:color="auto"/>
            <w:left w:val="none" w:sz="0" w:space="0" w:color="auto"/>
            <w:bottom w:val="none" w:sz="0" w:space="0" w:color="auto"/>
            <w:right w:val="none" w:sz="0" w:space="0" w:color="auto"/>
          </w:divBdr>
        </w:div>
      </w:divsChild>
    </w:div>
    <w:div w:id="422917816">
      <w:bodyDiv w:val="1"/>
      <w:marLeft w:val="0"/>
      <w:marRight w:val="0"/>
      <w:marTop w:val="0"/>
      <w:marBottom w:val="0"/>
      <w:divBdr>
        <w:top w:val="none" w:sz="0" w:space="0" w:color="auto"/>
        <w:left w:val="none" w:sz="0" w:space="0" w:color="auto"/>
        <w:bottom w:val="none" w:sz="0" w:space="0" w:color="auto"/>
        <w:right w:val="none" w:sz="0" w:space="0" w:color="auto"/>
      </w:divBdr>
    </w:div>
    <w:div w:id="424303564">
      <w:bodyDiv w:val="1"/>
      <w:marLeft w:val="0"/>
      <w:marRight w:val="0"/>
      <w:marTop w:val="0"/>
      <w:marBottom w:val="0"/>
      <w:divBdr>
        <w:top w:val="none" w:sz="0" w:space="0" w:color="auto"/>
        <w:left w:val="none" w:sz="0" w:space="0" w:color="auto"/>
        <w:bottom w:val="none" w:sz="0" w:space="0" w:color="auto"/>
        <w:right w:val="none" w:sz="0" w:space="0" w:color="auto"/>
      </w:divBdr>
      <w:divsChild>
        <w:div w:id="699814821">
          <w:marLeft w:val="640"/>
          <w:marRight w:val="0"/>
          <w:marTop w:val="0"/>
          <w:marBottom w:val="0"/>
          <w:divBdr>
            <w:top w:val="none" w:sz="0" w:space="0" w:color="auto"/>
            <w:left w:val="none" w:sz="0" w:space="0" w:color="auto"/>
            <w:bottom w:val="none" w:sz="0" w:space="0" w:color="auto"/>
            <w:right w:val="none" w:sz="0" w:space="0" w:color="auto"/>
          </w:divBdr>
        </w:div>
        <w:div w:id="1632437779">
          <w:marLeft w:val="640"/>
          <w:marRight w:val="0"/>
          <w:marTop w:val="0"/>
          <w:marBottom w:val="0"/>
          <w:divBdr>
            <w:top w:val="none" w:sz="0" w:space="0" w:color="auto"/>
            <w:left w:val="none" w:sz="0" w:space="0" w:color="auto"/>
            <w:bottom w:val="none" w:sz="0" w:space="0" w:color="auto"/>
            <w:right w:val="none" w:sz="0" w:space="0" w:color="auto"/>
          </w:divBdr>
        </w:div>
        <w:div w:id="1938364528">
          <w:marLeft w:val="640"/>
          <w:marRight w:val="0"/>
          <w:marTop w:val="0"/>
          <w:marBottom w:val="0"/>
          <w:divBdr>
            <w:top w:val="none" w:sz="0" w:space="0" w:color="auto"/>
            <w:left w:val="none" w:sz="0" w:space="0" w:color="auto"/>
            <w:bottom w:val="none" w:sz="0" w:space="0" w:color="auto"/>
            <w:right w:val="none" w:sz="0" w:space="0" w:color="auto"/>
          </w:divBdr>
        </w:div>
      </w:divsChild>
    </w:div>
    <w:div w:id="424957822">
      <w:bodyDiv w:val="1"/>
      <w:marLeft w:val="0"/>
      <w:marRight w:val="0"/>
      <w:marTop w:val="0"/>
      <w:marBottom w:val="0"/>
      <w:divBdr>
        <w:top w:val="none" w:sz="0" w:space="0" w:color="auto"/>
        <w:left w:val="none" w:sz="0" w:space="0" w:color="auto"/>
        <w:bottom w:val="none" w:sz="0" w:space="0" w:color="auto"/>
        <w:right w:val="none" w:sz="0" w:space="0" w:color="auto"/>
      </w:divBdr>
    </w:div>
    <w:div w:id="432476011">
      <w:bodyDiv w:val="1"/>
      <w:marLeft w:val="0"/>
      <w:marRight w:val="0"/>
      <w:marTop w:val="0"/>
      <w:marBottom w:val="0"/>
      <w:divBdr>
        <w:top w:val="none" w:sz="0" w:space="0" w:color="auto"/>
        <w:left w:val="none" w:sz="0" w:space="0" w:color="auto"/>
        <w:bottom w:val="none" w:sz="0" w:space="0" w:color="auto"/>
        <w:right w:val="none" w:sz="0" w:space="0" w:color="auto"/>
      </w:divBdr>
    </w:div>
    <w:div w:id="449394171">
      <w:bodyDiv w:val="1"/>
      <w:marLeft w:val="0"/>
      <w:marRight w:val="0"/>
      <w:marTop w:val="0"/>
      <w:marBottom w:val="0"/>
      <w:divBdr>
        <w:top w:val="none" w:sz="0" w:space="0" w:color="auto"/>
        <w:left w:val="none" w:sz="0" w:space="0" w:color="auto"/>
        <w:bottom w:val="none" w:sz="0" w:space="0" w:color="auto"/>
        <w:right w:val="none" w:sz="0" w:space="0" w:color="auto"/>
      </w:divBdr>
    </w:div>
    <w:div w:id="457994909">
      <w:bodyDiv w:val="1"/>
      <w:marLeft w:val="0"/>
      <w:marRight w:val="0"/>
      <w:marTop w:val="0"/>
      <w:marBottom w:val="0"/>
      <w:divBdr>
        <w:top w:val="none" w:sz="0" w:space="0" w:color="auto"/>
        <w:left w:val="none" w:sz="0" w:space="0" w:color="auto"/>
        <w:bottom w:val="none" w:sz="0" w:space="0" w:color="auto"/>
        <w:right w:val="none" w:sz="0" w:space="0" w:color="auto"/>
      </w:divBdr>
    </w:div>
    <w:div w:id="464006120">
      <w:bodyDiv w:val="1"/>
      <w:marLeft w:val="0"/>
      <w:marRight w:val="0"/>
      <w:marTop w:val="0"/>
      <w:marBottom w:val="0"/>
      <w:divBdr>
        <w:top w:val="none" w:sz="0" w:space="0" w:color="auto"/>
        <w:left w:val="none" w:sz="0" w:space="0" w:color="auto"/>
        <w:bottom w:val="none" w:sz="0" w:space="0" w:color="auto"/>
        <w:right w:val="none" w:sz="0" w:space="0" w:color="auto"/>
      </w:divBdr>
      <w:divsChild>
        <w:div w:id="129633183">
          <w:marLeft w:val="640"/>
          <w:marRight w:val="0"/>
          <w:marTop w:val="0"/>
          <w:marBottom w:val="0"/>
          <w:divBdr>
            <w:top w:val="none" w:sz="0" w:space="0" w:color="auto"/>
            <w:left w:val="none" w:sz="0" w:space="0" w:color="auto"/>
            <w:bottom w:val="none" w:sz="0" w:space="0" w:color="auto"/>
            <w:right w:val="none" w:sz="0" w:space="0" w:color="auto"/>
          </w:divBdr>
        </w:div>
        <w:div w:id="250087066">
          <w:marLeft w:val="640"/>
          <w:marRight w:val="0"/>
          <w:marTop w:val="0"/>
          <w:marBottom w:val="0"/>
          <w:divBdr>
            <w:top w:val="none" w:sz="0" w:space="0" w:color="auto"/>
            <w:left w:val="none" w:sz="0" w:space="0" w:color="auto"/>
            <w:bottom w:val="none" w:sz="0" w:space="0" w:color="auto"/>
            <w:right w:val="none" w:sz="0" w:space="0" w:color="auto"/>
          </w:divBdr>
        </w:div>
        <w:div w:id="476646713">
          <w:marLeft w:val="640"/>
          <w:marRight w:val="0"/>
          <w:marTop w:val="0"/>
          <w:marBottom w:val="0"/>
          <w:divBdr>
            <w:top w:val="none" w:sz="0" w:space="0" w:color="auto"/>
            <w:left w:val="none" w:sz="0" w:space="0" w:color="auto"/>
            <w:bottom w:val="none" w:sz="0" w:space="0" w:color="auto"/>
            <w:right w:val="none" w:sz="0" w:space="0" w:color="auto"/>
          </w:divBdr>
        </w:div>
        <w:div w:id="481392741">
          <w:marLeft w:val="640"/>
          <w:marRight w:val="0"/>
          <w:marTop w:val="0"/>
          <w:marBottom w:val="0"/>
          <w:divBdr>
            <w:top w:val="none" w:sz="0" w:space="0" w:color="auto"/>
            <w:left w:val="none" w:sz="0" w:space="0" w:color="auto"/>
            <w:bottom w:val="none" w:sz="0" w:space="0" w:color="auto"/>
            <w:right w:val="none" w:sz="0" w:space="0" w:color="auto"/>
          </w:divBdr>
        </w:div>
        <w:div w:id="561213979">
          <w:marLeft w:val="640"/>
          <w:marRight w:val="0"/>
          <w:marTop w:val="0"/>
          <w:marBottom w:val="0"/>
          <w:divBdr>
            <w:top w:val="none" w:sz="0" w:space="0" w:color="auto"/>
            <w:left w:val="none" w:sz="0" w:space="0" w:color="auto"/>
            <w:bottom w:val="none" w:sz="0" w:space="0" w:color="auto"/>
            <w:right w:val="none" w:sz="0" w:space="0" w:color="auto"/>
          </w:divBdr>
        </w:div>
        <w:div w:id="677585877">
          <w:marLeft w:val="640"/>
          <w:marRight w:val="0"/>
          <w:marTop w:val="0"/>
          <w:marBottom w:val="0"/>
          <w:divBdr>
            <w:top w:val="none" w:sz="0" w:space="0" w:color="auto"/>
            <w:left w:val="none" w:sz="0" w:space="0" w:color="auto"/>
            <w:bottom w:val="none" w:sz="0" w:space="0" w:color="auto"/>
            <w:right w:val="none" w:sz="0" w:space="0" w:color="auto"/>
          </w:divBdr>
        </w:div>
        <w:div w:id="711998211">
          <w:marLeft w:val="640"/>
          <w:marRight w:val="0"/>
          <w:marTop w:val="0"/>
          <w:marBottom w:val="0"/>
          <w:divBdr>
            <w:top w:val="none" w:sz="0" w:space="0" w:color="auto"/>
            <w:left w:val="none" w:sz="0" w:space="0" w:color="auto"/>
            <w:bottom w:val="none" w:sz="0" w:space="0" w:color="auto"/>
            <w:right w:val="none" w:sz="0" w:space="0" w:color="auto"/>
          </w:divBdr>
        </w:div>
        <w:div w:id="1070154959">
          <w:marLeft w:val="640"/>
          <w:marRight w:val="0"/>
          <w:marTop w:val="0"/>
          <w:marBottom w:val="0"/>
          <w:divBdr>
            <w:top w:val="none" w:sz="0" w:space="0" w:color="auto"/>
            <w:left w:val="none" w:sz="0" w:space="0" w:color="auto"/>
            <w:bottom w:val="none" w:sz="0" w:space="0" w:color="auto"/>
            <w:right w:val="none" w:sz="0" w:space="0" w:color="auto"/>
          </w:divBdr>
        </w:div>
        <w:div w:id="1079718141">
          <w:marLeft w:val="640"/>
          <w:marRight w:val="0"/>
          <w:marTop w:val="0"/>
          <w:marBottom w:val="0"/>
          <w:divBdr>
            <w:top w:val="none" w:sz="0" w:space="0" w:color="auto"/>
            <w:left w:val="none" w:sz="0" w:space="0" w:color="auto"/>
            <w:bottom w:val="none" w:sz="0" w:space="0" w:color="auto"/>
            <w:right w:val="none" w:sz="0" w:space="0" w:color="auto"/>
          </w:divBdr>
        </w:div>
        <w:div w:id="1118721694">
          <w:marLeft w:val="640"/>
          <w:marRight w:val="0"/>
          <w:marTop w:val="0"/>
          <w:marBottom w:val="0"/>
          <w:divBdr>
            <w:top w:val="none" w:sz="0" w:space="0" w:color="auto"/>
            <w:left w:val="none" w:sz="0" w:space="0" w:color="auto"/>
            <w:bottom w:val="none" w:sz="0" w:space="0" w:color="auto"/>
            <w:right w:val="none" w:sz="0" w:space="0" w:color="auto"/>
          </w:divBdr>
        </w:div>
        <w:div w:id="1155024703">
          <w:marLeft w:val="640"/>
          <w:marRight w:val="0"/>
          <w:marTop w:val="0"/>
          <w:marBottom w:val="0"/>
          <w:divBdr>
            <w:top w:val="none" w:sz="0" w:space="0" w:color="auto"/>
            <w:left w:val="none" w:sz="0" w:space="0" w:color="auto"/>
            <w:bottom w:val="none" w:sz="0" w:space="0" w:color="auto"/>
            <w:right w:val="none" w:sz="0" w:space="0" w:color="auto"/>
          </w:divBdr>
        </w:div>
        <w:div w:id="1205631901">
          <w:marLeft w:val="640"/>
          <w:marRight w:val="0"/>
          <w:marTop w:val="0"/>
          <w:marBottom w:val="0"/>
          <w:divBdr>
            <w:top w:val="none" w:sz="0" w:space="0" w:color="auto"/>
            <w:left w:val="none" w:sz="0" w:space="0" w:color="auto"/>
            <w:bottom w:val="none" w:sz="0" w:space="0" w:color="auto"/>
            <w:right w:val="none" w:sz="0" w:space="0" w:color="auto"/>
          </w:divBdr>
        </w:div>
        <w:div w:id="1246914397">
          <w:marLeft w:val="640"/>
          <w:marRight w:val="0"/>
          <w:marTop w:val="0"/>
          <w:marBottom w:val="0"/>
          <w:divBdr>
            <w:top w:val="none" w:sz="0" w:space="0" w:color="auto"/>
            <w:left w:val="none" w:sz="0" w:space="0" w:color="auto"/>
            <w:bottom w:val="none" w:sz="0" w:space="0" w:color="auto"/>
            <w:right w:val="none" w:sz="0" w:space="0" w:color="auto"/>
          </w:divBdr>
        </w:div>
        <w:div w:id="1500661275">
          <w:marLeft w:val="640"/>
          <w:marRight w:val="0"/>
          <w:marTop w:val="0"/>
          <w:marBottom w:val="0"/>
          <w:divBdr>
            <w:top w:val="none" w:sz="0" w:space="0" w:color="auto"/>
            <w:left w:val="none" w:sz="0" w:space="0" w:color="auto"/>
            <w:bottom w:val="none" w:sz="0" w:space="0" w:color="auto"/>
            <w:right w:val="none" w:sz="0" w:space="0" w:color="auto"/>
          </w:divBdr>
        </w:div>
        <w:div w:id="1579249083">
          <w:marLeft w:val="640"/>
          <w:marRight w:val="0"/>
          <w:marTop w:val="0"/>
          <w:marBottom w:val="0"/>
          <w:divBdr>
            <w:top w:val="none" w:sz="0" w:space="0" w:color="auto"/>
            <w:left w:val="none" w:sz="0" w:space="0" w:color="auto"/>
            <w:bottom w:val="none" w:sz="0" w:space="0" w:color="auto"/>
            <w:right w:val="none" w:sz="0" w:space="0" w:color="auto"/>
          </w:divBdr>
        </w:div>
        <w:div w:id="1705903486">
          <w:marLeft w:val="640"/>
          <w:marRight w:val="0"/>
          <w:marTop w:val="0"/>
          <w:marBottom w:val="0"/>
          <w:divBdr>
            <w:top w:val="none" w:sz="0" w:space="0" w:color="auto"/>
            <w:left w:val="none" w:sz="0" w:space="0" w:color="auto"/>
            <w:bottom w:val="none" w:sz="0" w:space="0" w:color="auto"/>
            <w:right w:val="none" w:sz="0" w:space="0" w:color="auto"/>
          </w:divBdr>
        </w:div>
        <w:div w:id="1881626254">
          <w:marLeft w:val="640"/>
          <w:marRight w:val="0"/>
          <w:marTop w:val="0"/>
          <w:marBottom w:val="0"/>
          <w:divBdr>
            <w:top w:val="none" w:sz="0" w:space="0" w:color="auto"/>
            <w:left w:val="none" w:sz="0" w:space="0" w:color="auto"/>
            <w:bottom w:val="none" w:sz="0" w:space="0" w:color="auto"/>
            <w:right w:val="none" w:sz="0" w:space="0" w:color="auto"/>
          </w:divBdr>
        </w:div>
        <w:div w:id="2013415379">
          <w:marLeft w:val="640"/>
          <w:marRight w:val="0"/>
          <w:marTop w:val="0"/>
          <w:marBottom w:val="0"/>
          <w:divBdr>
            <w:top w:val="none" w:sz="0" w:space="0" w:color="auto"/>
            <w:left w:val="none" w:sz="0" w:space="0" w:color="auto"/>
            <w:bottom w:val="none" w:sz="0" w:space="0" w:color="auto"/>
            <w:right w:val="none" w:sz="0" w:space="0" w:color="auto"/>
          </w:divBdr>
        </w:div>
        <w:div w:id="2053726560">
          <w:marLeft w:val="640"/>
          <w:marRight w:val="0"/>
          <w:marTop w:val="0"/>
          <w:marBottom w:val="0"/>
          <w:divBdr>
            <w:top w:val="none" w:sz="0" w:space="0" w:color="auto"/>
            <w:left w:val="none" w:sz="0" w:space="0" w:color="auto"/>
            <w:bottom w:val="none" w:sz="0" w:space="0" w:color="auto"/>
            <w:right w:val="none" w:sz="0" w:space="0" w:color="auto"/>
          </w:divBdr>
        </w:div>
      </w:divsChild>
    </w:div>
    <w:div w:id="466051692">
      <w:bodyDiv w:val="1"/>
      <w:marLeft w:val="0"/>
      <w:marRight w:val="0"/>
      <w:marTop w:val="0"/>
      <w:marBottom w:val="0"/>
      <w:divBdr>
        <w:top w:val="none" w:sz="0" w:space="0" w:color="auto"/>
        <w:left w:val="none" w:sz="0" w:space="0" w:color="auto"/>
        <w:bottom w:val="none" w:sz="0" w:space="0" w:color="auto"/>
        <w:right w:val="none" w:sz="0" w:space="0" w:color="auto"/>
      </w:divBdr>
    </w:div>
    <w:div w:id="479352439">
      <w:bodyDiv w:val="1"/>
      <w:marLeft w:val="0"/>
      <w:marRight w:val="0"/>
      <w:marTop w:val="0"/>
      <w:marBottom w:val="0"/>
      <w:divBdr>
        <w:top w:val="none" w:sz="0" w:space="0" w:color="auto"/>
        <w:left w:val="none" w:sz="0" w:space="0" w:color="auto"/>
        <w:bottom w:val="none" w:sz="0" w:space="0" w:color="auto"/>
        <w:right w:val="none" w:sz="0" w:space="0" w:color="auto"/>
      </w:divBdr>
    </w:div>
    <w:div w:id="482549885">
      <w:bodyDiv w:val="1"/>
      <w:marLeft w:val="0"/>
      <w:marRight w:val="0"/>
      <w:marTop w:val="0"/>
      <w:marBottom w:val="0"/>
      <w:divBdr>
        <w:top w:val="none" w:sz="0" w:space="0" w:color="auto"/>
        <w:left w:val="none" w:sz="0" w:space="0" w:color="auto"/>
        <w:bottom w:val="none" w:sz="0" w:space="0" w:color="auto"/>
        <w:right w:val="none" w:sz="0" w:space="0" w:color="auto"/>
      </w:divBdr>
      <w:divsChild>
        <w:div w:id="86465219">
          <w:marLeft w:val="640"/>
          <w:marRight w:val="0"/>
          <w:marTop w:val="0"/>
          <w:marBottom w:val="0"/>
          <w:divBdr>
            <w:top w:val="none" w:sz="0" w:space="0" w:color="auto"/>
            <w:left w:val="none" w:sz="0" w:space="0" w:color="auto"/>
            <w:bottom w:val="none" w:sz="0" w:space="0" w:color="auto"/>
            <w:right w:val="none" w:sz="0" w:space="0" w:color="auto"/>
          </w:divBdr>
        </w:div>
        <w:div w:id="107554472">
          <w:marLeft w:val="640"/>
          <w:marRight w:val="0"/>
          <w:marTop w:val="0"/>
          <w:marBottom w:val="0"/>
          <w:divBdr>
            <w:top w:val="none" w:sz="0" w:space="0" w:color="auto"/>
            <w:left w:val="none" w:sz="0" w:space="0" w:color="auto"/>
            <w:bottom w:val="none" w:sz="0" w:space="0" w:color="auto"/>
            <w:right w:val="none" w:sz="0" w:space="0" w:color="auto"/>
          </w:divBdr>
        </w:div>
        <w:div w:id="118033714">
          <w:marLeft w:val="640"/>
          <w:marRight w:val="0"/>
          <w:marTop w:val="0"/>
          <w:marBottom w:val="0"/>
          <w:divBdr>
            <w:top w:val="none" w:sz="0" w:space="0" w:color="auto"/>
            <w:left w:val="none" w:sz="0" w:space="0" w:color="auto"/>
            <w:bottom w:val="none" w:sz="0" w:space="0" w:color="auto"/>
            <w:right w:val="none" w:sz="0" w:space="0" w:color="auto"/>
          </w:divBdr>
        </w:div>
        <w:div w:id="452596812">
          <w:marLeft w:val="640"/>
          <w:marRight w:val="0"/>
          <w:marTop w:val="0"/>
          <w:marBottom w:val="0"/>
          <w:divBdr>
            <w:top w:val="none" w:sz="0" w:space="0" w:color="auto"/>
            <w:left w:val="none" w:sz="0" w:space="0" w:color="auto"/>
            <w:bottom w:val="none" w:sz="0" w:space="0" w:color="auto"/>
            <w:right w:val="none" w:sz="0" w:space="0" w:color="auto"/>
          </w:divBdr>
        </w:div>
        <w:div w:id="613555883">
          <w:marLeft w:val="640"/>
          <w:marRight w:val="0"/>
          <w:marTop w:val="0"/>
          <w:marBottom w:val="0"/>
          <w:divBdr>
            <w:top w:val="none" w:sz="0" w:space="0" w:color="auto"/>
            <w:left w:val="none" w:sz="0" w:space="0" w:color="auto"/>
            <w:bottom w:val="none" w:sz="0" w:space="0" w:color="auto"/>
            <w:right w:val="none" w:sz="0" w:space="0" w:color="auto"/>
          </w:divBdr>
        </w:div>
        <w:div w:id="1021980205">
          <w:marLeft w:val="640"/>
          <w:marRight w:val="0"/>
          <w:marTop w:val="0"/>
          <w:marBottom w:val="0"/>
          <w:divBdr>
            <w:top w:val="none" w:sz="0" w:space="0" w:color="auto"/>
            <w:left w:val="none" w:sz="0" w:space="0" w:color="auto"/>
            <w:bottom w:val="none" w:sz="0" w:space="0" w:color="auto"/>
            <w:right w:val="none" w:sz="0" w:space="0" w:color="auto"/>
          </w:divBdr>
        </w:div>
        <w:div w:id="1063872289">
          <w:marLeft w:val="640"/>
          <w:marRight w:val="0"/>
          <w:marTop w:val="0"/>
          <w:marBottom w:val="0"/>
          <w:divBdr>
            <w:top w:val="none" w:sz="0" w:space="0" w:color="auto"/>
            <w:left w:val="none" w:sz="0" w:space="0" w:color="auto"/>
            <w:bottom w:val="none" w:sz="0" w:space="0" w:color="auto"/>
            <w:right w:val="none" w:sz="0" w:space="0" w:color="auto"/>
          </w:divBdr>
        </w:div>
        <w:div w:id="1089539645">
          <w:marLeft w:val="640"/>
          <w:marRight w:val="0"/>
          <w:marTop w:val="0"/>
          <w:marBottom w:val="0"/>
          <w:divBdr>
            <w:top w:val="none" w:sz="0" w:space="0" w:color="auto"/>
            <w:left w:val="none" w:sz="0" w:space="0" w:color="auto"/>
            <w:bottom w:val="none" w:sz="0" w:space="0" w:color="auto"/>
            <w:right w:val="none" w:sz="0" w:space="0" w:color="auto"/>
          </w:divBdr>
        </w:div>
        <w:div w:id="1148597292">
          <w:marLeft w:val="640"/>
          <w:marRight w:val="0"/>
          <w:marTop w:val="0"/>
          <w:marBottom w:val="0"/>
          <w:divBdr>
            <w:top w:val="none" w:sz="0" w:space="0" w:color="auto"/>
            <w:left w:val="none" w:sz="0" w:space="0" w:color="auto"/>
            <w:bottom w:val="none" w:sz="0" w:space="0" w:color="auto"/>
            <w:right w:val="none" w:sz="0" w:space="0" w:color="auto"/>
          </w:divBdr>
        </w:div>
        <w:div w:id="1459453442">
          <w:marLeft w:val="640"/>
          <w:marRight w:val="0"/>
          <w:marTop w:val="0"/>
          <w:marBottom w:val="0"/>
          <w:divBdr>
            <w:top w:val="none" w:sz="0" w:space="0" w:color="auto"/>
            <w:left w:val="none" w:sz="0" w:space="0" w:color="auto"/>
            <w:bottom w:val="none" w:sz="0" w:space="0" w:color="auto"/>
            <w:right w:val="none" w:sz="0" w:space="0" w:color="auto"/>
          </w:divBdr>
        </w:div>
        <w:div w:id="1473056331">
          <w:marLeft w:val="640"/>
          <w:marRight w:val="0"/>
          <w:marTop w:val="0"/>
          <w:marBottom w:val="0"/>
          <w:divBdr>
            <w:top w:val="none" w:sz="0" w:space="0" w:color="auto"/>
            <w:left w:val="none" w:sz="0" w:space="0" w:color="auto"/>
            <w:bottom w:val="none" w:sz="0" w:space="0" w:color="auto"/>
            <w:right w:val="none" w:sz="0" w:space="0" w:color="auto"/>
          </w:divBdr>
        </w:div>
        <w:div w:id="1684479970">
          <w:marLeft w:val="640"/>
          <w:marRight w:val="0"/>
          <w:marTop w:val="0"/>
          <w:marBottom w:val="0"/>
          <w:divBdr>
            <w:top w:val="none" w:sz="0" w:space="0" w:color="auto"/>
            <w:left w:val="none" w:sz="0" w:space="0" w:color="auto"/>
            <w:bottom w:val="none" w:sz="0" w:space="0" w:color="auto"/>
            <w:right w:val="none" w:sz="0" w:space="0" w:color="auto"/>
          </w:divBdr>
        </w:div>
        <w:div w:id="1766462185">
          <w:marLeft w:val="640"/>
          <w:marRight w:val="0"/>
          <w:marTop w:val="0"/>
          <w:marBottom w:val="0"/>
          <w:divBdr>
            <w:top w:val="none" w:sz="0" w:space="0" w:color="auto"/>
            <w:left w:val="none" w:sz="0" w:space="0" w:color="auto"/>
            <w:bottom w:val="none" w:sz="0" w:space="0" w:color="auto"/>
            <w:right w:val="none" w:sz="0" w:space="0" w:color="auto"/>
          </w:divBdr>
        </w:div>
        <w:div w:id="1990401874">
          <w:marLeft w:val="640"/>
          <w:marRight w:val="0"/>
          <w:marTop w:val="0"/>
          <w:marBottom w:val="0"/>
          <w:divBdr>
            <w:top w:val="none" w:sz="0" w:space="0" w:color="auto"/>
            <w:left w:val="none" w:sz="0" w:space="0" w:color="auto"/>
            <w:bottom w:val="none" w:sz="0" w:space="0" w:color="auto"/>
            <w:right w:val="none" w:sz="0" w:space="0" w:color="auto"/>
          </w:divBdr>
        </w:div>
        <w:div w:id="2034843895">
          <w:marLeft w:val="640"/>
          <w:marRight w:val="0"/>
          <w:marTop w:val="0"/>
          <w:marBottom w:val="0"/>
          <w:divBdr>
            <w:top w:val="none" w:sz="0" w:space="0" w:color="auto"/>
            <w:left w:val="none" w:sz="0" w:space="0" w:color="auto"/>
            <w:bottom w:val="none" w:sz="0" w:space="0" w:color="auto"/>
            <w:right w:val="none" w:sz="0" w:space="0" w:color="auto"/>
          </w:divBdr>
        </w:div>
        <w:div w:id="2071031782">
          <w:marLeft w:val="640"/>
          <w:marRight w:val="0"/>
          <w:marTop w:val="0"/>
          <w:marBottom w:val="0"/>
          <w:divBdr>
            <w:top w:val="none" w:sz="0" w:space="0" w:color="auto"/>
            <w:left w:val="none" w:sz="0" w:space="0" w:color="auto"/>
            <w:bottom w:val="none" w:sz="0" w:space="0" w:color="auto"/>
            <w:right w:val="none" w:sz="0" w:space="0" w:color="auto"/>
          </w:divBdr>
        </w:div>
        <w:div w:id="2079861262">
          <w:marLeft w:val="640"/>
          <w:marRight w:val="0"/>
          <w:marTop w:val="0"/>
          <w:marBottom w:val="0"/>
          <w:divBdr>
            <w:top w:val="none" w:sz="0" w:space="0" w:color="auto"/>
            <w:left w:val="none" w:sz="0" w:space="0" w:color="auto"/>
            <w:bottom w:val="none" w:sz="0" w:space="0" w:color="auto"/>
            <w:right w:val="none" w:sz="0" w:space="0" w:color="auto"/>
          </w:divBdr>
        </w:div>
      </w:divsChild>
    </w:div>
    <w:div w:id="482746269">
      <w:bodyDiv w:val="1"/>
      <w:marLeft w:val="0"/>
      <w:marRight w:val="0"/>
      <w:marTop w:val="0"/>
      <w:marBottom w:val="0"/>
      <w:divBdr>
        <w:top w:val="none" w:sz="0" w:space="0" w:color="auto"/>
        <w:left w:val="none" w:sz="0" w:space="0" w:color="auto"/>
        <w:bottom w:val="none" w:sz="0" w:space="0" w:color="auto"/>
        <w:right w:val="none" w:sz="0" w:space="0" w:color="auto"/>
      </w:divBdr>
    </w:div>
    <w:div w:id="482817169">
      <w:bodyDiv w:val="1"/>
      <w:marLeft w:val="0"/>
      <w:marRight w:val="0"/>
      <w:marTop w:val="0"/>
      <w:marBottom w:val="0"/>
      <w:divBdr>
        <w:top w:val="none" w:sz="0" w:space="0" w:color="auto"/>
        <w:left w:val="none" w:sz="0" w:space="0" w:color="auto"/>
        <w:bottom w:val="none" w:sz="0" w:space="0" w:color="auto"/>
        <w:right w:val="none" w:sz="0" w:space="0" w:color="auto"/>
      </w:divBdr>
      <w:divsChild>
        <w:div w:id="12191207">
          <w:marLeft w:val="640"/>
          <w:marRight w:val="0"/>
          <w:marTop w:val="0"/>
          <w:marBottom w:val="0"/>
          <w:divBdr>
            <w:top w:val="none" w:sz="0" w:space="0" w:color="auto"/>
            <w:left w:val="none" w:sz="0" w:space="0" w:color="auto"/>
            <w:bottom w:val="none" w:sz="0" w:space="0" w:color="auto"/>
            <w:right w:val="none" w:sz="0" w:space="0" w:color="auto"/>
          </w:divBdr>
        </w:div>
        <w:div w:id="21831178">
          <w:marLeft w:val="640"/>
          <w:marRight w:val="0"/>
          <w:marTop w:val="0"/>
          <w:marBottom w:val="0"/>
          <w:divBdr>
            <w:top w:val="none" w:sz="0" w:space="0" w:color="auto"/>
            <w:left w:val="none" w:sz="0" w:space="0" w:color="auto"/>
            <w:bottom w:val="none" w:sz="0" w:space="0" w:color="auto"/>
            <w:right w:val="none" w:sz="0" w:space="0" w:color="auto"/>
          </w:divBdr>
        </w:div>
        <w:div w:id="58023353">
          <w:marLeft w:val="640"/>
          <w:marRight w:val="0"/>
          <w:marTop w:val="0"/>
          <w:marBottom w:val="0"/>
          <w:divBdr>
            <w:top w:val="none" w:sz="0" w:space="0" w:color="auto"/>
            <w:left w:val="none" w:sz="0" w:space="0" w:color="auto"/>
            <w:bottom w:val="none" w:sz="0" w:space="0" w:color="auto"/>
            <w:right w:val="none" w:sz="0" w:space="0" w:color="auto"/>
          </w:divBdr>
        </w:div>
        <w:div w:id="122190467">
          <w:marLeft w:val="640"/>
          <w:marRight w:val="0"/>
          <w:marTop w:val="0"/>
          <w:marBottom w:val="0"/>
          <w:divBdr>
            <w:top w:val="none" w:sz="0" w:space="0" w:color="auto"/>
            <w:left w:val="none" w:sz="0" w:space="0" w:color="auto"/>
            <w:bottom w:val="none" w:sz="0" w:space="0" w:color="auto"/>
            <w:right w:val="none" w:sz="0" w:space="0" w:color="auto"/>
          </w:divBdr>
        </w:div>
        <w:div w:id="200438101">
          <w:marLeft w:val="640"/>
          <w:marRight w:val="0"/>
          <w:marTop w:val="0"/>
          <w:marBottom w:val="0"/>
          <w:divBdr>
            <w:top w:val="none" w:sz="0" w:space="0" w:color="auto"/>
            <w:left w:val="none" w:sz="0" w:space="0" w:color="auto"/>
            <w:bottom w:val="none" w:sz="0" w:space="0" w:color="auto"/>
            <w:right w:val="none" w:sz="0" w:space="0" w:color="auto"/>
          </w:divBdr>
        </w:div>
        <w:div w:id="216821626">
          <w:marLeft w:val="640"/>
          <w:marRight w:val="0"/>
          <w:marTop w:val="0"/>
          <w:marBottom w:val="0"/>
          <w:divBdr>
            <w:top w:val="none" w:sz="0" w:space="0" w:color="auto"/>
            <w:left w:val="none" w:sz="0" w:space="0" w:color="auto"/>
            <w:bottom w:val="none" w:sz="0" w:space="0" w:color="auto"/>
            <w:right w:val="none" w:sz="0" w:space="0" w:color="auto"/>
          </w:divBdr>
        </w:div>
        <w:div w:id="258871353">
          <w:marLeft w:val="640"/>
          <w:marRight w:val="0"/>
          <w:marTop w:val="0"/>
          <w:marBottom w:val="0"/>
          <w:divBdr>
            <w:top w:val="none" w:sz="0" w:space="0" w:color="auto"/>
            <w:left w:val="none" w:sz="0" w:space="0" w:color="auto"/>
            <w:bottom w:val="none" w:sz="0" w:space="0" w:color="auto"/>
            <w:right w:val="none" w:sz="0" w:space="0" w:color="auto"/>
          </w:divBdr>
        </w:div>
        <w:div w:id="492064951">
          <w:marLeft w:val="640"/>
          <w:marRight w:val="0"/>
          <w:marTop w:val="0"/>
          <w:marBottom w:val="0"/>
          <w:divBdr>
            <w:top w:val="none" w:sz="0" w:space="0" w:color="auto"/>
            <w:left w:val="none" w:sz="0" w:space="0" w:color="auto"/>
            <w:bottom w:val="none" w:sz="0" w:space="0" w:color="auto"/>
            <w:right w:val="none" w:sz="0" w:space="0" w:color="auto"/>
          </w:divBdr>
        </w:div>
        <w:div w:id="519897984">
          <w:marLeft w:val="640"/>
          <w:marRight w:val="0"/>
          <w:marTop w:val="0"/>
          <w:marBottom w:val="0"/>
          <w:divBdr>
            <w:top w:val="none" w:sz="0" w:space="0" w:color="auto"/>
            <w:left w:val="none" w:sz="0" w:space="0" w:color="auto"/>
            <w:bottom w:val="none" w:sz="0" w:space="0" w:color="auto"/>
            <w:right w:val="none" w:sz="0" w:space="0" w:color="auto"/>
          </w:divBdr>
        </w:div>
        <w:div w:id="739862004">
          <w:marLeft w:val="640"/>
          <w:marRight w:val="0"/>
          <w:marTop w:val="0"/>
          <w:marBottom w:val="0"/>
          <w:divBdr>
            <w:top w:val="none" w:sz="0" w:space="0" w:color="auto"/>
            <w:left w:val="none" w:sz="0" w:space="0" w:color="auto"/>
            <w:bottom w:val="none" w:sz="0" w:space="0" w:color="auto"/>
            <w:right w:val="none" w:sz="0" w:space="0" w:color="auto"/>
          </w:divBdr>
        </w:div>
        <w:div w:id="1188102857">
          <w:marLeft w:val="640"/>
          <w:marRight w:val="0"/>
          <w:marTop w:val="0"/>
          <w:marBottom w:val="0"/>
          <w:divBdr>
            <w:top w:val="none" w:sz="0" w:space="0" w:color="auto"/>
            <w:left w:val="none" w:sz="0" w:space="0" w:color="auto"/>
            <w:bottom w:val="none" w:sz="0" w:space="0" w:color="auto"/>
            <w:right w:val="none" w:sz="0" w:space="0" w:color="auto"/>
          </w:divBdr>
        </w:div>
        <w:div w:id="1188255107">
          <w:marLeft w:val="640"/>
          <w:marRight w:val="0"/>
          <w:marTop w:val="0"/>
          <w:marBottom w:val="0"/>
          <w:divBdr>
            <w:top w:val="none" w:sz="0" w:space="0" w:color="auto"/>
            <w:left w:val="none" w:sz="0" w:space="0" w:color="auto"/>
            <w:bottom w:val="none" w:sz="0" w:space="0" w:color="auto"/>
            <w:right w:val="none" w:sz="0" w:space="0" w:color="auto"/>
          </w:divBdr>
        </w:div>
        <w:div w:id="1214193804">
          <w:marLeft w:val="640"/>
          <w:marRight w:val="0"/>
          <w:marTop w:val="0"/>
          <w:marBottom w:val="0"/>
          <w:divBdr>
            <w:top w:val="none" w:sz="0" w:space="0" w:color="auto"/>
            <w:left w:val="none" w:sz="0" w:space="0" w:color="auto"/>
            <w:bottom w:val="none" w:sz="0" w:space="0" w:color="auto"/>
            <w:right w:val="none" w:sz="0" w:space="0" w:color="auto"/>
          </w:divBdr>
        </w:div>
        <w:div w:id="1301040244">
          <w:marLeft w:val="640"/>
          <w:marRight w:val="0"/>
          <w:marTop w:val="0"/>
          <w:marBottom w:val="0"/>
          <w:divBdr>
            <w:top w:val="none" w:sz="0" w:space="0" w:color="auto"/>
            <w:left w:val="none" w:sz="0" w:space="0" w:color="auto"/>
            <w:bottom w:val="none" w:sz="0" w:space="0" w:color="auto"/>
            <w:right w:val="none" w:sz="0" w:space="0" w:color="auto"/>
          </w:divBdr>
        </w:div>
        <w:div w:id="1346708368">
          <w:marLeft w:val="640"/>
          <w:marRight w:val="0"/>
          <w:marTop w:val="0"/>
          <w:marBottom w:val="0"/>
          <w:divBdr>
            <w:top w:val="none" w:sz="0" w:space="0" w:color="auto"/>
            <w:left w:val="none" w:sz="0" w:space="0" w:color="auto"/>
            <w:bottom w:val="none" w:sz="0" w:space="0" w:color="auto"/>
            <w:right w:val="none" w:sz="0" w:space="0" w:color="auto"/>
          </w:divBdr>
        </w:div>
        <w:div w:id="1492286717">
          <w:marLeft w:val="640"/>
          <w:marRight w:val="0"/>
          <w:marTop w:val="0"/>
          <w:marBottom w:val="0"/>
          <w:divBdr>
            <w:top w:val="none" w:sz="0" w:space="0" w:color="auto"/>
            <w:left w:val="none" w:sz="0" w:space="0" w:color="auto"/>
            <w:bottom w:val="none" w:sz="0" w:space="0" w:color="auto"/>
            <w:right w:val="none" w:sz="0" w:space="0" w:color="auto"/>
          </w:divBdr>
        </w:div>
        <w:div w:id="1848059363">
          <w:marLeft w:val="640"/>
          <w:marRight w:val="0"/>
          <w:marTop w:val="0"/>
          <w:marBottom w:val="0"/>
          <w:divBdr>
            <w:top w:val="none" w:sz="0" w:space="0" w:color="auto"/>
            <w:left w:val="none" w:sz="0" w:space="0" w:color="auto"/>
            <w:bottom w:val="none" w:sz="0" w:space="0" w:color="auto"/>
            <w:right w:val="none" w:sz="0" w:space="0" w:color="auto"/>
          </w:divBdr>
        </w:div>
        <w:div w:id="1969433597">
          <w:marLeft w:val="640"/>
          <w:marRight w:val="0"/>
          <w:marTop w:val="0"/>
          <w:marBottom w:val="0"/>
          <w:divBdr>
            <w:top w:val="none" w:sz="0" w:space="0" w:color="auto"/>
            <w:left w:val="none" w:sz="0" w:space="0" w:color="auto"/>
            <w:bottom w:val="none" w:sz="0" w:space="0" w:color="auto"/>
            <w:right w:val="none" w:sz="0" w:space="0" w:color="auto"/>
          </w:divBdr>
        </w:div>
      </w:divsChild>
    </w:div>
    <w:div w:id="483549826">
      <w:bodyDiv w:val="1"/>
      <w:marLeft w:val="0"/>
      <w:marRight w:val="0"/>
      <w:marTop w:val="0"/>
      <w:marBottom w:val="0"/>
      <w:divBdr>
        <w:top w:val="none" w:sz="0" w:space="0" w:color="auto"/>
        <w:left w:val="none" w:sz="0" w:space="0" w:color="auto"/>
        <w:bottom w:val="none" w:sz="0" w:space="0" w:color="auto"/>
        <w:right w:val="none" w:sz="0" w:space="0" w:color="auto"/>
      </w:divBdr>
    </w:div>
    <w:div w:id="486828400">
      <w:bodyDiv w:val="1"/>
      <w:marLeft w:val="0"/>
      <w:marRight w:val="0"/>
      <w:marTop w:val="0"/>
      <w:marBottom w:val="0"/>
      <w:divBdr>
        <w:top w:val="none" w:sz="0" w:space="0" w:color="auto"/>
        <w:left w:val="none" w:sz="0" w:space="0" w:color="auto"/>
        <w:bottom w:val="none" w:sz="0" w:space="0" w:color="auto"/>
        <w:right w:val="none" w:sz="0" w:space="0" w:color="auto"/>
      </w:divBdr>
    </w:div>
    <w:div w:id="491221777">
      <w:bodyDiv w:val="1"/>
      <w:marLeft w:val="0"/>
      <w:marRight w:val="0"/>
      <w:marTop w:val="0"/>
      <w:marBottom w:val="0"/>
      <w:divBdr>
        <w:top w:val="none" w:sz="0" w:space="0" w:color="auto"/>
        <w:left w:val="none" w:sz="0" w:space="0" w:color="auto"/>
        <w:bottom w:val="none" w:sz="0" w:space="0" w:color="auto"/>
        <w:right w:val="none" w:sz="0" w:space="0" w:color="auto"/>
      </w:divBdr>
      <w:divsChild>
        <w:div w:id="133641423">
          <w:marLeft w:val="640"/>
          <w:marRight w:val="0"/>
          <w:marTop w:val="0"/>
          <w:marBottom w:val="0"/>
          <w:divBdr>
            <w:top w:val="none" w:sz="0" w:space="0" w:color="auto"/>
            <w:left w:val="none" w:sz="0" w:space="0" w:color="auto"/>
            <w:bottom w:val="none" w:sz="0" w:space="0" w:color="auto"/>
            <w:right w:val="none" w:sz="0" w:space="0" w:color="auto"/>
          </w:divBdr>
        </w:div>
        <w:div w:id="197277047">
          <w:marLeft w:val="640"/>
          <w:marRight w:val="0"/>
          <w:marTop w:val="0"/>
          <w:marBottom w:val="0"/>
          <w:divBdr>
            <w:top w:val="none" w:sz="0" w:space="0" w:color="auto"/>
            <w:left w:val="none" w:sz="0" w:space="0" w:color="auto"/>
            <w:bottom w:val="none" w:sz="0" w:space="0" w:color="auto"/>
            <w:right w:val="none" w:sz="0" w:space="0" w:color="auto"/>
          </w:divBdr>
        </w:div>
        <w:div w:id="455635916">
          <w:marLeft w:val="640"/>
          <w:marRight w:val="0"/>
          <w:marTop w:val="0"/>
          <w:marBottom w:val="0"/>
          <w:divBdr>
            <w:top w:val="none" w:sz="0" w:space="0" w:color="auto"/>
            <w:left w:val="none" w:sz="0" w:space="0" w:color="auto"/>
            <w:bottom w:val="none" w:sz="0" w:space="0" w:color="auto"/>
            <w:right w:val="none" w:sz="0" w:space="0" w:color="auto"/>
          </w:divBdr>
        </w:div>
        <w:div w:id="557279916">
          <w:marLeft w:val="640"/>
          <w:marRight w:val="0"/>
          <w:marTop w:val="0"/>
          <w:marBottom w:val="0"/>
          <w:divBdr>
            <w:top w:val="none" w:sz="0" w:space="0" w:color="auto"/>
            <w:left w:val="none" w:sz="0" w:space="0" w:color="auto"/>
            <w:bottom w:val="none" w:sz="0" w:space="0" w:color="auto"/>
            <w:right w:val="none" w:sz="0" w:space="0" w:color="auto"/>
          </w:divBdr>
        </w:div>
        <w:div w:id="668945311">
          <w:marLeft w:val="640"/>
          <w:marRight w:val="0"/>
          <w:marTop w:val="0"/>
          <w:marBottom w:val="0"/>
          <w:divBdr>
            <w:top w:val="none" w:sz="0" w:space="0" w:color="auto"/>
            <w:left w:val="none" w:sz="0" w:space="0" w:color="auto"/>
            <w:bottom w:val="none" w:sz="0" w:space="0" w:color="auto"/>
            <w:right w:val="none" w:sz="0" w:space="0" w:color="auto"/>
          </w:divBdr>
        </w:div>
        <w:div w:id="825778944">
          <w:marLeft w:val="640"/>
          <w:marRight w:val="0"/>
          <w:marTop w:val="0"/>
          <w:marBottom w:val="0"/>
          <w:divBdr>
            <w:top w:val="none" w:sz="0" w:space="0" w:color="auto"/>
            <w:left w:val="none" w:sz="0" w:space="0" w:color="auto"/>
            <w:bottom w:val="none" w:sz="0" w:space="0" w:color="auto"/>
            <w:right w:val="none" w:sz="0" w:space="0" w:color="auto"/>
          </w:divBdr>
        </w:div>
        <w:div w:id="851644156">
          <w:marLeft w:val="640"/>
          <w:marRight w:val="0"/>
          <w:marTop w:val="0"/>
          <w:marBottom w:val="0"/>
          <w:divBdr>
            <w:top w:val="none" w:sz="0" w:space="0" w:color="auto"/>
            <w:left w:val="none" w:sz="0" w:space="0" w:color="auto"/>
            <w:bottom w:val="none" w:sz="0" w:space="0" w:color="auto"/>
            <w:right w:val="none" w:sz="0" w:space="0" w:color="auto"/>
          </w:divBdr>
        </w:div>
        <w:div w:id="1184784094">
          <w:marLeft w:val="640"/>
          <w:marRight w:val="0"/>
          <w:marTop w:val="0"/>
          <w:marBottom w:val="0"/>
          <w:divBdr>
            <w:top w:val="none" w:sz="0" w:space="0" w:color="auto"/>
            <w:left w:val="none" w:sz="0" w:space="0" w:color="auto"/>
            <w:bottom w:val="none" w:sz="0" w:space="0" w:color="auto"/>
            <w:right w:val="none" w:sz="0" w:space="0" w:color="auto"/>
          </w:divBdr>
        </w:div>
        <w:div w:id="1470443611">
          <w:marLeft w:val="640"/>
          <w:marRight w:val="0"/>
          <w:marTop w:val="0"/>
          <w:marBottom w:val="0"/>
          <w:divBdr>
            <w:top w:val="none" w:sz="0" w:space="0" w:color="auto"/>
            <w:left w:val="none" w:sz="0" w:space="0" w:color="auto"/>
            <w:bottom w:val="none" w:sz="0" w:space="0" w:color="auto"/>
            <w:right w:val="none" w:sz="0" w:space="0" w:color="auto"/>
          </w:divBdr>
        </w:div>
        <w:div w:id="1643583455">
          <w:marLeft w:val="640"/>
          <w:marRight w:val="0"/>
          <w:marTop w:val="0"/>
          <w:marBottom w:val="0"/>
          <w:divBdr>
            <w:top w:val="none" w:sz="0" w:space="0" w:color="auto"/>
            <w:left w:val="none" w:sz="0" w:space="0" w:color="auto"/>
            <w:bottom w:val="none" w:sz="0" w:space="0" w:color="auto"/>
            <w:right w:val="none" w:sz="0" w:space="0" w:color="auto"/>
          </w:divBdr>
        </w:div>
      </w:divsChild>
    </w:div>
    <w:div w:id="497156913">
      <w:bodyDiv w:val="1"/>
      <w:marLeft w:val="0"/>
      <w:marRight w:val="0"/>
      <w:marTop w:val="0"/>
      <w:marBottom w:val="0"/>
      <w:divBdr>
        <w:top w:val="none" w:sz="0" w:space="0" w:color="auto"/>
        <w:left w:val="none" w:sz="0" w:space="0" w:color="auto"/>
        <w:bottom w:val="none" w:sz="0" w:space="0" w:color="auto"/>
        <w:right w:val="none" w:sz="0" w:space="0" w:color="auto"/>
      </w:divBdr>
    </w:div>
    <w:div w:id="497580440">
      <w:bodyDiv w:val="1"/>
      <w:marLeft w:val="0"/>
      <w:marRight w:val="0"/>
      <w:marTop w:val="0"/>
      <w:marBottom w:val="0"/>
      <w:divBdr>
        <w:top w:val="none" w:sz="0" w:space="0" w:color="auto"/>
        <w:left w:val="none" w:sz="0" w:space="0" w:color="auto"/>
        <w:bottom w:val="none" w:sz="0" w:space="0" w:color="auto"/>
        <w:right w:val="none" w:sz="0" w:space="0" w:color="auto"/>
      </w:divBdr>
    </w:div>
    <w:div w:id="497697382">
      <w:bodyDiv w:val="1"/>
      <w:marLeft w:val="0"/>
      <w:marRight w:val="0"/>
      <w:marTop w:val="0"/>
      <w:marBottom w:val="0"/>
      <w:divBdr>
        <w:top w:val="none" w:sz="0" w:space="0" w:color="auto"/>
        <w:left w:val="none" w:sz="0" w:space="0" w:color="auto"/>
        <w:bottom w:val="none" w:sz="0" w:space="0" w:color="auto"/>
        <w:right w:val="none" w:sz="0" w:space="0" w:color="auto"/>
      </w:divBdr>
      <w:divsChild>
        <w:div w:id="394934179">
          <w:marLeft w:val="480"/>
          <w:marRight w:val="0"/>
          <w:marTop w:val="0"/>
          <w:marBottom w:val="0"/>
          <w:divBdr>
            <w:top w:val="none" w:sz="0" w:space="0" w:color="auto"/>
            <w:left w:val="none" w:sz="0" w:space="0" w:color="auto"/>
            <w:bottom w:val="none" w:sz="0" w:space="0" w:color="auto"/>
            <w:right w:val="none" w:sz="0" w:space="0" w:color="auto"/>
          </w:divBdr>
        </w:div>
        <w:div w:id="454832552">
          <w:marLeft w:val="480"/>
          <w:marRight w:val="0"/>
          <w:marTop w:val="0"/>
          <w:marBottom w:val="0"/>
          <w:divBdr>
            <w:top w:val="none" w:sz="0" w:space="0" w:color="auto"/>
            <w:left w:val="none" w:sz="0" w:space="0" w:color="auto"/>
            <w:bottom w:val="none" w:sz="0" w:space="0" w:color="auto"/>
            <w:right w:val="none" w:sz="0" w:space="0" w:color="auto"/>
          </w:divBdr>
        </w:div>
        <w:div w:id="627704653">
          <w:marLeft w:val="480"/>
          <w:marRight w:val="0"/>
          <w:marTop w:val="0"/>
          <w:marBottom w:val="0"/>
          <w:divBdr>
            <w:top w:val="none" w:sz="0" w:space="0" w:color="auto"/>
            <w:left w:val="none" w:sz="0" w:space="0" w:color="auto"/>
            <w:bottom w:val="none" w:sz="0" w:space="0" w:color="auto"/>
            <w:right w:val="none" w:sz="0" w:space="0" w:color="auto"/>
          </w:divBdr>
        </w:div>
        <w:div w:id="663822749">
          <w:marLeft w:val="480"/>
          <w:marRight w:val="0"/>
          <w:marTop w:val="0"/>
          <w:marBottom w:val="0"/>
          <w:divBdr>
            <w:top w:val="none" w:sz="0" w:space="0" w:color="auto"/>
            <w:left w:val="none" w:sz="0" w:space="0" w:color="auto"/>
            <w:bottom w:val="none" w:sz="0" w:space="0" w:color="auto"/>
            <w:right w:val="none" w:sz="0" w:space="0" w:color="auto"/>
          </w:divBdr>
        </w:div>
        <w:div w:id="687025178">
          <w:marLeft w:val="480"/>
          <w:marRight w:val="0"/>
          <w:marTop w:val="0"/>
          <w:marBottom w:val="0"/>
          <w:divBdr>
            <w:top w:val="none" w:sz="0" w:space="0" w:color="auto"/>
            <w:left w:val="none" w:sz="0" w:space="0" w:color="auto"/>
            <w:bottom w:val="none" w:sz="0" w:space="0" w:color="auto"/>
            <w:right w:val="none" w:sz="0" w:space="0" w:color="auto"/>
          </w:divBdr>
        </w:div>
        <w:div w:id="760954109">
          <w:marLeft w:val="480"/>
          <w:marRight w:val="0"/>
          <w:marTop w:val="0"/>
          <w:marBottom w:val="0"/>
          <w:divBdr>
            <w:top w:val="none" w:sz="0" w:space="0" w:color="auto"/>
            <w:left w:val="none" w:sz="0" w:space="0" w:color="auto"/>
            <w:bottom w:val="none" w:sz="0" w:space="0" w:color="auto"/>
            <w:right w:val="none" w:sz="0" w:space="0" w:color="auto"/>
          </w:divBdr>
        </w:div>
        <w:div w:id="1187327477">
          <w:marLeft w:val="480"/>
          <w:marRight w:val="0"/>
          <w:marTop w:val="0"/>
          <w:marBottom w:val="0"/>
          <w:divBdr>
            <w:top w:val="none" w:sz="0" w:space="0" w:color="auto"/>
            <w:left w:val="none" w:sz="0" w:space="0" w:color="auto"/>
            <w:bottom w:val="none" w:sz="0" w:space="0" w:color="auto"/>
            <w:right w:val="none" w:sz="0" w:space="0" w:color="auto"/>
          </w:divBdr>
        </w:div>
        <w:div w:id="1310790941">
          <w:marLeft w:val="480"/>
          <w:marRight w:val="0"/>
          <w:marTop w:val="0"/>
          <w:marBottom w:val="0"/>
          <w:divBdr>
            <w:top w:val="none" w:sz="0" w:space="0" w:color="auto"/>
            <w:left w:val="none" w:sz="0" w:space="0" w:color="auto"/>
            <w:bottom w:val="none" w:sz="0" w:space="0" w:color="auto"/>
            <w:right w:val="none" w:sz="0" w:space="0" w:color="auto"/>
          </w:divBdr>
        </w:div>
        <w:div w:id="1379357926">
          <w:marLeft w:val="480"/>
          <w:marRight w:val="0"/>
          <w:marTop w:val="0"/>
          <w:marBottom w:val="0"/>
          <w:divBdr>
            <w:top w:val="none" w:sz="0" w:space="0" w:color="auto"/>
            <w:left w:val="none" w:sz="0" w:space="0" w:color="auto"/>
            <w:bottom w:val="none" w:sz="0" w:space="0" w:color="auto"/>
            <w:right w:val="none" w:sz="0" w:space="0" w:color="auto"/>
          </w:divBdr>
        </w:div>
        <w:div w:id="1404256110">
          <w:marLeft w:val="480"/>
          <w:marRight w:val="0"/>
          <w:marTop w:val="0"/>
          <w:marBottom w:val="0"/>
          <w:divBdr>
            <w:top w:val="none" w:sz="0" w:space="0" w:color="auto"/>
            <w:left w:val="none" w:sz="0" w:space="0" w:color="auto"/>
            <w:bottom w:val="none" w:sz="0" w:space="0" w:color="auto"/>
            <w:right w:val="none" w:sz="0" w:space="0" w:color="auto"/>
          </w:divBdr>
        </w:div>
        <w:div w:id="1459642642">
          <w:marLeft w:val="480"/>
          <w:marRight w:val="0"/>
          <w:marTop w:val="0"/>
          <w:marBottom w:val="0"/>
          <w:divBdr>
            <w:top w:val="none" w:sz="0" w:space="0" w:color="auto"/>
            <w:left w:val="none" w:sz="0" w:space="0" w:color="auto"/>
            <w:bottom w:val="none" w:sz="0" w:space="0" w:color="auto"/>
            <w:right w:val="none" w:sz="0" w:space="0" w:color="auto"/>
          </w:divBdr>
        </w:div>
        <w:div w:id="1614559275">
          <w:marLeft w:val="480"/>
          <w:marRight w:val="0"/>
          <w:marTop w:val="0"/>
          <w:marBottom w:val="0"/>
          <w:divBdr>
            <w:top w:val="none" w:sz="0" w:space="0" w:color="auto"/>
            <w:left w:val="none" w:sz="0" w:space="0" w:color="auto"/>
            <w:bottom w:val="none" w:sz="0" w:space="0" w:color="auto"/>
            <w:right w:val="none" w:sz="0" w:space="0" w:color="auto"/>
          </w:divBdr>
        </w:div>
        <w:div w:id="1890990943">
          <w:marLeft w:val="480"/>
          <w:marRight w:val="0"/>
          <w:marTop w:val="0"/>
          <w:marBottom w:val="0"/>
          <w:divBdr>
            <w:top w:val="none" w:sz="0" w:space="0" w:color="auto"/>
            <w:left w:val="none" w:sz="0" w:space="0" w:color="auto"/>
            <w:bottom w:val="none" w:sz="0" w:space="0" w:color="auto"/>
            <w:right w:val="none" w:sz="0" w:space="0" w:color="auto"/>
          </w:divBdr>
        </w:div>
        <w:div w:id="1915045465">
          <w:marLeft w:val="480"/>
          <w:marRight w:val="0"/>
          <w:marTop w:val="0"/>
          <w:marBottom w:val="0"/>
          <w:divBdr>
            <w:top w:val="none" w:sz="0" w:space="0" w:color="auto"/>
            <w:left w:val="none" w:sz="0" w:space="0" w:color="auto"/>
            <w:bottom w:val="none" w:sz="0" w:space="0" w:color="auto"/>
            <w:right w:val="none" w:sz="0" w:space="0" w:color="auto"/>
          </w:divBdr>
        </w:div>
        <w:div w:id="1929773927">
          <w:marLeft w:val="480"/>
          <w:marRight w:val="0"/>
          <w:marTop w:val="0"/>
          <w:marBottom w:val="0"/>
          <w:divBdr>
            <w:top w:val="none" w:sz="0" w:space="0" w:color="auto"/>
            <w:left w:val="none" w:sz="0" w:space="0" w:color="auto"/>
            <w:bottom w:val="none" w:sz="0" w:space="0" w:color="auto"/>
            <w:right w:val="none" w:sz="0" w:space="0" w:color="auto"/>
          </w:divBdr>
        </w:div>
        <w:div w:id="1931811944">
          <w:marLeft w:val="480"/>
          <w:marRight w:val="0"/>
          <w:marTop w:val="0"/>
          <w:marBottom w:val="0"/>
          <w:divBdr>
            <w:top w:val="none" w:sz="0" w:space="0" w:color="auto"/>
            <w:left w:val="none" w:sz="0" w:space="0" w:color="auto"/>
            <w:bottom w:val="none" w:sz="0" w:space="0" w:color="auto"/>
            <w:right w:val="none" w:sz="0" w:space="0" w:color="auto"/>
          </w:divBdr>
        </w:div>
        <w:div w:id="1953121640">
          <w:marLeft w:val="480"/>
          <w:marRight w:val="0"/>
          <w:marTop w:val="0"/>
          <w:marBottom w:val="0"/>
          <w:divBdr>
            <w:top w:val="none" w:sz="0" w:space="0" w:color="auto"/>
            <w:left w:val="none" w:sz="0" w:space="0" w:color="auto"/>
            <w:bottom w:val="none" w:sz="0" w:space="0" w:color="auto"/>
            <w:right w:val="none" w:sz="0" w:space="0" w:color="auto"/>
          </w:divBdr>
        </w:div>
        <w:div w:id="2014451692">
          <w:marLeft w:val="480"/>
          <w:marRight w:val="0"/>
          <w:marTop w:val="0"/>
          <w:marBottom w:val="0"/>
          <w:divBdr>
            <w:top w:val="none" w:sz="0" w:space="0" w:color="auto"/>
            <w:left w:val="none" w:sz="0" w:space="0" w:color="auto"/>
            <w:bottom w:val="none" w:sz="0" w:space="0" w:color="auto"/>
            <w:right w:val="none" w:sz="0" w:space="0" w:color="auto"/>
          </w:divBdr>
        </w:div>
      </w:divsChild>
    </w:div>
    <w:div w:id="518658968">
      <w:bodyDiv w:val="1"/>
      <w:marLeft w:val="0"/>
      <w:marRight w:val="0"/>
      <w:marTop w:val="0"/>
      <w:marBottom w:val="0"/>
      <w:divBdr>
        <w:top w:val="none" w:sz="0" w:space="0" w:color="auto"/>
        <w:left w:val="none" w:sz="0" w:space="0" w:color="auto"/>
        <w:bottom w:val="none" w:sz="0" w:space="0" w:color="auto"/>
        <w:right w:val="none" w:sz="0" w:space="0" w:color="auto"/>
      </w:divBdr>
      <w:divsChild>
        <w:div w:id="1977882">
          <w:marLeft w:val="640"/>
          <w:marRight w:val="0"/>
          <w:marTop w:val="0"/>
          <w:marBottom w:val="0"/>
          <w:divBdr>
            <w:top w:val="none" w:sz="0" w:space="0" w:color="auto"/>
            <w:left w:val="none" w:sz="0" w:space="0" w:color="auto"/>
            <w:bottom w:val="none" w:sz="0" w:space="0" w:color="auto"/>
            <w:right w:val="none" w:sz="0" w:space="0" w:color="auto"/>
          </w:divBdr>
        </w:div>
        <w:div w:id="208735623">
          <w:marLeft w:val="640"/>
          <w:marRight w:val="0"/>
          <w:marTop w:val="0"/>
          <w:marBottom w:val="0"/>
          <w:divBdr>
            <w:top w:val="none" w:sz="0" w:space="0" w:color="auto"/>
            <w:left w:val="none" w:sz="0" w:space="0" w:color="auto"/>
            <w:bottom w:val="none" w:sz="0" w:space="0" w:color="auto"/>
            <w:right w:val="none" w:sz="0" w:space="0" w:color="auto"/>
          </w:divBdr>
        </w:div>
        <w:div w:id="303825265">
          <w:marLeft w:val="640"/>
          <w:marRight w:val="0"/>
          <w:marTop w:val="0"/>
          <w:marBottom w:val="0"/>
          <w:divBdr>
            <w:top w:val="none" w:sz="0" w:space="0" w:color="auto"/>
            <w:left w:val="none" w:sz="0" w:space="0" w:color="auto"/>
            <w:bottom w:val="none" w:sz="0" w:space="0" w:color="auto"/>
            <w:right w:val="none" w:sz="0" w:space="0" w:color="auto"/>
          </w:divBdr>
        </w:div>
        <w:div w:id="347370706">
          <w:marLeft w:val="640"/>
          <w:marRight w:val="0"/>
          <w:marTop w:val="0"/>
          <w:marBottom w:val="0"/>
          <w:divBdr>
            <w:top w:val="none" w:sz="0" w:space="0" w:color="auto"/>
            <w:left w:val="none" w:sz="0" w:space="0" w:color="auto"/>
            <w:bottom w:val="none" w:sz="0" w:space="0" w:color="auto"/>
            <w:right w:val="none" w:sz="0" w:space="0" w:color="auto"/>
          </w:divBdr>
        </w:div>
        <w:div w:id="643198211">
          <w:marLeft w:val="640"/>
          <w:marRight w:val="0"/>
          <w:marTop w:val="0"/>
          <w:marBottom w:val="0"/>
          <w:divBdr>
            <w:top w:val="none" w:sz="0" w:space="0" w:color="auto"/>
            <w:left w:val="none" w:sz="0" w:space="0" w:color="auto"/>
            <w:bottom w:val="none" w:sz="0" w:space="0" w:color="auto"/>
            <w:right w:val="none" w:sz="0" w:space="0" w:color="auto"/>
          </w:divBdr>
        </w:div>
        <w:div w:id="681514419">
          <w:marLeft w:val="640"/>
          <w:marRight w:val="0"/>
          <w:marTop w:val="0"/>
          <w:marBottom w:val="0"/>
          <w:divBdr>
            <w:top w:val="none" w:sz="0" w:space="0" w:color="auto"/>
            <w:left w:val="none" w:sz="0" w:space="0" w:color="auto"/>
            <w:bottom w:val="none" w:sz="0" w:space="0" w:color="auto"/>
            <w:right w:val="none" w:sz="0" w:space="0" w:color="auto"/>
          </w:divBdr>
        </w:div>
        <w:div w:id="690884171">
          <w:marLeft w:val="640"/>
          <w:marRight w:val="0"/>
          <w:marTop w:val="0"/>
          <w:marBottom w:val="0"/>
          <w:divBdr>
            <w:top w:val="none" w:sz="0" w:space="0" w:color="auto"/>
            <w:left w:val="none" w:sz="0" w:space="0" w:color="auto"/>
            <w:bottom w:val="none" w:sz="0" w:space="0" w:color="auto"/>
            <w:right w:val="none" w:sz="0" w:space="0" w:color="auto"/>
          </w:divBdr>
        </w:div>
        <w:div w:id="717122298">
          <w:marLeft w:val="640"/>
          <w:marRight w:val="0"/>
          <w:marTop w:val="0"/>
          <w:marBottom w:val="0"/>
          <w:divBdr>
            <w:top w:val="none" w:sz="0" w:space="0" w:color="auto"/>
            <w:left w:val="none" w:sz="0" w:space="0" w:color="auto"/>
            <w:bottom w:val="none" w:sz="0" w:space="0" w:color="auto"/>
            <w:right w:val="none" w:sz="0" w:space="0" w:color="auto"/>
          </w:divBdr>
        </w:div>
        <w:div w:id="810832653">
          <w:marLeft w:val="640"/>
          <w:marRight w:val="0"/>
          <w:marTop w:val="0"/>
          <w:marBottom w:val="0"/>
          <w:divBdr>
            <w:top w:val="none" w:sz="0" w:space="0" w:color="auto"/>
            <w:left w:val="none" w:sz="0" w:space="0" w:color="auto"/>
            <w:bottom w:val="none" w:sz="0" w:space="0" w:color="auto"/>
            <w:right w:val="none" w:sz="0" w:space="0" w:color="auto"/>
          </w:divBdr>
        </w:div>
        <w:div w:id="885411578">
          <w:marLeft w:val="640"/>
          <w:marRight w:val="0"/>
          <w:marTop w:val="0"/>
          <w:marBottom w:val="0"/>
          <w:divBdr>
            <w:top w:val="none" w:sz="0" w:space="0" w:color="auto"/>
            <w:left w:val="none" w:sz="0" w:space="0" w:color="auto"/>
            <w:bottom w:val="none" w:sz="0" w:space="0" w:color="auto"/>
            <w:right w:val="none" w:sz="0" w:space="0" w:color="auto"/>
          </w:divBdr>
        </w:div>
        <w:div w:id="935164521">
          <w:marLeft w:val="640"/>
          <w:marRight w:val="0"/>
          <w:marTop w:val="0"/>
          <w:marBottom w:val="0"/>
          <w:divBdr>
            <w:top w:val="none" w:sz="0" w:space="0" w:color="auto"/>
            <w:left w:val="none" w:sz="0" w:space="0" w:color="auto"/>
            <w:bottom w:val="none" w:sz="0" w:space="0" w:color="auto"/>
            <w:right w:val="none" w:sz="0" w:space="0" w:color="auto"/>
          </w:divBdr>
        </w:div>
        <w:div w:id="962031631">
          <w:marLeft w:val="640"/>
          <w:marRight w:val="0"/>
          <w:marTop w:val="0"/>
          <w:marBottom w:val="0"/>
          <w:divBdr>
            <w:top w:val="none" w:sz="0" w:space="0" w:color="auto"/>
            <w:left w:val="none" w:sz="0" w:space="0" w:color="auto"/>
            <w:bottom w:val="none" w:sz="0" w:space="0" w:color="auto"/>
            <w:right w:val="none" w:sz="0" w:space="0" w:color="auto"/>
          </w:divBdr>
        </w:div>
        <w:div w:id="976573878">
          <w:marLeft w:val="640"/>
          <w:marRight w:val="0"/>
          <w:marTop w:val="0"/>
          <w:marBottom w:val="0"/>
          <w:divBdr>
            <w:top w:val="none" w:sz="0" w:space="0" w:color="auto"/>
            <w:left w:val="none" w:sz="0" w:space="0" w:color="auto"/>
            <w:bottom w:val="none" w:sz="0" w:space="0" w:color="auto"/>
            <w:right w:val="none" w:sz="0" w:space="0" w:color="auto"/>
          </w:divBdr>
        </w:div>
        <w:div w:id="1015881686">
          <w:marLeft w:val="640"/>
          <w:marRight w:val="0"/>
          <w:marTop w:val="0"/>
          <w:marBottom w:val="0"/>
          <w:divBdr>
            <w:top w:val="none" w:sz="0" w:space="0" w:color="auto"/>
            <w:left w:val="none" w:sz="0" w:space="0" w:color="auto"/>
            <w:bottom w:val="none" w:sz="0" w:space="0" w:color="auto"/>
            <w:right w:val="none" w:sz="0" w:space="0" w:color="auto"/>
          </w:divBdr>
        </w:div>
        <w:div w:id="1019428707">
          <w:marLeft w:val="640"/>
          <w:marRight w:val="0"/>
          <w:marTop w:val="0"/>
          <w:marBottom w:val="0"/>
          <w:divBdr>
            <w:top w:val="none" w:sz="0" w:space="0" w:color="auto"/>
            <w:left w:val="none" w:sz="0" w:space="0" w:color="auto"/>
            <w:bottom w:val="none" w:sz="0" w:space="0" w:color="auto"/>
            <w:right w:val="none" w:sz="0" w:space="0" w:color="auto"/>
          </w:divBdr>
        </w:div>
        <w:div w:id="1048607611">
          <w:marLeft w:val="640"/>
          <w:marRight w:val="0"/>
          <w:marTop w:val="0"/>
          <w:marBottom w:val="0"/>
          <w:divBdr>
            <w:top w:val="none" w:sz="0" w:space="0" w:color="auto"/>
            <w:left w:val="none" w:sz="0" w:space="0" w:color="auto"/>
            <w:bottom w:val="none" w:sz="0" w:space="0" w:color="auto"/>
            <w:right w:val="none" w:sz="0" w:space="0" w:color="auto"/>
          </w:divBdr>
        </w:div>
        <w:div w:id="1184053522">
          <w:marLeft w:val="640"/>
          <w:marRight w:val="0"/>
          <w:marTop w:val="0"/>
          <w:marBottom w:val="0"/>
          <w:divBdr>
            <w:top w:val="none" w:sz="0" w:space="0" w:color="auto"/>
            <w:left w:val="none" w:sz="0" w:space="0" w:color="auto"/>
            <w:bottom w:val="none" w:sz="0" w:space="0" w:color="auto"/>
            <w:right w:val="none" w:sz="0" w:space="0" w:color="auto"/>
          </w:divBdr>
        </w:div>
        <w:div w:id="1206529248">
          <w:marLeft w:val="640"/>
          <w:marRight w:val="0"/>
          <w:marTop w:val="0"/>
          <w:marBottom w:val="0"/>
          <w:divBdr>
            <w:top w:val="none" w:sz="0" w:space="0" w:color="auto"/>
            <w:left w:val="none" w:sz="0" w:space="0" w:color="auto"/>
            <w:bottom w:val="none" w:sz="0" w:space="0" w:color="auto"/>
            <w:right w:val="none" w:sz="0" w:space="0" w:color="auto"/>
          </w:divBdr>
        </w:div>
        <w:div w:id="1434086117">
          <w:marLeft w:val="640"/>
          <w:marRight w:val="0"/>
          <w:marTop w:val="0"/>
          <w:marBottom w:val="0"/>
          <w:divBdr>
            <w:top w:val="none" w:sz="0" w:space="0" w:color="auto"/>
            <w:left w:val="none" w:sz="0" w:space="0" w:color="auto"/>
            <w:bottom w:val="none" w:sz="0" w:space="0" w:color="auto"/>
            <w:right w:val="none" w:sz="0" w:space="0" w:color="auto"/>
          </w:divBdr>
        </w:div>
        <w:div w:id="1451627439">
          <w:marLeft w:val="640"/>
          <w:marRight w:val="0"/>
          <w:marTop w:val="0"/>
          <w:marBottom w:val="0"/>
          <w:divBdr>
            <w:top w:val="none" w:sz="0" w:space="0" w:color="auto"/>
            <w:left w:val="none" w:sz="0" w:space="0" w:color="auto"/>
            <w:bottom w:val="none" w:sz="0" w:space="0" w:color="auto"/>
            <w:right w:val="none" w:sz="0" w:space="0" w:color="auto"/>
          </w:divBdr>
        </w:div>
        <w:div w:id="1479489944">
          <w:marLeft w:val="640"/>
          <w:marRight w:val="0"/>
          <w:marTop w:val="0"/>
          <w:marBottom w:val="0"/>
          <w:divBdr>
            <w:top w:val="none" w:sz="0" w:space="0" w:color="auto"/>
            <w:left w:val="none" w:sz="0" w:space="0" w:color="auto"/>
            <w:bottom w:val="none" w:sz="0" w:space="0" w:color="auto"/>
            <w:right w:val="none" w:sz="0" w:space="0" w:color="auto"/>
          </w:divBdr>
        </w:div>
        <w:div w:id="1504470865">
          <w:marLeft w:val="640"/>
          <w:marRight w:val="0"/>
          <w:marTop w:val="0"/>
          <w:marBottom w:val="0"/>
          <w:divBdr>
            <w:top w:val="none" w:sz="0" w:space="0" w:color="auto"/>
            <w:left w:val="none" w:sz="0" w:space="0" w:color="auto"/>
            <w:bottom w:val="none" w:sz="0" w:space="0" w:color="auto"/>
            <w:right w:val="none" w:sz="0" w:space="0" w:color="auto"/>
          </w:divBdr>
        </w:div>
        <w:div w:id="1526097796">
          <w:marLeft w:val="640"/>
          <w:marRight w:val="0"/>
          <w:marTop w:val="0"/>
          <w:marBottom w:val="0"/>
          <w:divBdr>
            <w:top w:val="none" w:sz="0" w:space="0" w:color="auto"/>
            <w:left w:val="none" w:sz="0" w:space="0" w:color="auto"/>
            <w:bottom w:val="none" w:sz="0" w:space="0" w:color="auto"/>
            <w:right w:val="none" w:sz="0" w:space="0" w:color="auto"/>
          </w:divBdr>
        </w:div>
        <w:div w:id="1557932544">
          <w:marLeft w:val="640"/>
          <w:marRight w:val="0"/>
          <w:marTop w:val="0"/>
          <w:marBottom w:val="0"/>
          <w:divBdr>
            <w:top w:val="none" w:sz="0" w:space="0" w:color="auto"/>
            <w:left w:val="none" w:sz="0" w:space="0" w:color="auto"/>
            <w:bottom w:val="none" w:sz="0" w:space="0" w:color="auto"/>
            <w:right w:val="none" w:sz="0" w:space="0" w:color="auto"/>
          </w:divBdr>
        </w:div>
        <w:div w:id="1593582253">
          <w:marLeft w:val="640"/>
          <w:marRight w:val="0"/>
          <w:marTop w:val="0"/>
          <w:marBottom w:val="0"/>
          <w:divBdr>
            <w:top w:val="none" w:sz="0" w:space="0" w:color="auto"/>
            <w:left w:val="none" w:sz="0" w:space="0" w:color="auto"/>
            <w:bottom w:val="none" w:sz="0" w:space="0" w:color="auto"/>
            <w:right w:val="none" w:sz="0" w:space="0" w:color="auto"/>
          </w:divBdr>
        </w:div>
        <w:div w:id="1709988709">
          <w:marLeft w:val="640"/>
          <w:marRight w:val="0"/>
          <w:marTop w:val="0"/>
          <w:marBottom w:val="0"/>
          <w:divBdr>
            <w:top w:val="none" w:sz="0" w:space="0" w:color="auto"/>
            <w:left w:val="none" w:sz="0" w:space="0" w:color="auto"/>
            <w:bottom w:val="none" w:sz="0" w:space="0" w:color="auto"/>
            <w:right w:val="none" w:sz="0" w:space="0" w:color="auto"/>
          </w:divBdr>
        </w:div>
        <w:div w:id="1778328836">
          <w:marLeft w:val="640"/>
          <w:marRight w:val="0"/>
          <w:marTop w:val="0"/>
          <w:marBottom w:val="0"/>
          <w:divBdr>
            <w:top w:val="none" w:sz="0" w:space="0" w:color="auto"/>
            <w:left w:val="none" w:sz="0" w:space="0" w:color="auto"/>
            <w:bottom w:val="none" w:sz="0" w:space="0" w:color="auto"/>
            <w:right w:val="none" w:sz="0" w:space="0" w:color="auto"/>
          </w:divBdr>
        </w:div>
        <w:div w:id="1795516079">
          <w:marLeft w:val="640"/>
          <w:marRight w:val="0"/>
          <w:marTop w:val="0"/>
          <w:marBottom w:val="0"/>
          <w:divBdr>
            <w:top w:val="none" w:sz="0" w:space="0" w:color="auto"/>
            <w:left w:val="none" w:sz="0" w:space="0" w:color="auto"/>
            <w:bottom w:val="none" w:sz="0" w:space="0" w:color="auto"/>
            <w:right w:val="none" w:sz="0" w:space="0" w:color="auto"/>
          </w:divBdr>
        </w:div>
        <w:div w:id="1848204085">
          <w:marLeft w:val="640"/>
          <w:marRight w:val="0"/>
          <w:marTop w:val="0"/>
          <w:marBottom w:val="0"/>
          <w:divBdr>
            <w:top w:val="none" w:sz="0" w:space="0" w:color="auto"/>
            <w:left w:val="none" w:sz="0" w:space="0" w:color="auto"/>
            <w:bottom w:val="none" w:sz="0" w:space="0" w:color="auto"/>
            <w:right w:val="none" w:sz="0" w:space="0" w:color="auto"/>
          </w:divBdr>
        </w:div>
        <w:div w:id="1890413692">
          <w:marLeft w:val="640"/>
          <w:marRight w:val="0"/>
          <w:marTop w:val="0"/>
          <w:marBottom w:val="0"/>
          <w:divBdr>
            <w:top w:val="none" w:sz="0" w:space="0" w:color="auto"/>
            <w:left w:val="none" w:sz="0" w:space="0" w:color="auto"/>
            <w:bottom w:val="none" w:sz="0" w:space="0" w:color="auto"/>
            <w:right w:val="none" w:sz="0" w:space="0" w:color="auto"/>
          </w:divBdr>
        </w:div>
        <w:div w:id="1988514683">
          <w:marLeft w:val="640"/>
          <w:marRight w:val="0"/>
          <w:marTop w:val="0"/>
          <w:marBottom w:val="0"/>
          <w:divBdr>
            <w:top w:val="none" w:sz="0" w:space="0" w:color="auto"/>
            <w:left w:val="none" w:sz="0" w:space="0" w:color="auto"/>
            <w:bottom w:val="none" w:sz="0" w:space="0" w:color="auto"/>
            <w:right w:val="none" w:sz="0" w:space="0" w:color="auto"/>
          </w:divBdr>
        </w:div>
        <w:div w:id="2115242849">
          <w:marLeft w:val="640"/>
          <w:marRight w:val="0"/>
          <w:marTop w:val="0"/>
          <w:marBottom w:val="0"/>
          <w:divBdr>
            <w:top w:val="none" w:sz="0" w:space="0" w:color="auto"/>
            <w:left w:val="none" w:sz="0" w:space="0" w:color="auto"/>
            <w:bottom w:val="none" w:sz="0" w:space="0" w:color="auto"/>
            <w:right w:val="none" w:sz="0" w:space="0" w:color="auto"/>
          </w:divBdr>
        </w:div>
      </w:divsChild>
    </w:div>
    <w:div w:id="525172508">
      <w:bodyDiv w:val="1"/>
      <w:marLeft w:val="0"/>
      <w:marRight w:val="0"/>
      <w:marTop w:val="0"/>
      <w:marBottom w:val="0"/>
      <w:divBdr>
        <w:top w:val="none" w:sz="0" w:space="0" w:color="auto"/>
        <w:left w:val="none" w:sz="0" w:space="0" w:color="auto"/>
        <w:bottom w:val="none" w:sz="0" w:space="0" w:color="auto"/>
        <w:right w:val="none" w:sz="0" w:space="0" w:color="auto"/>
      </w:divBdr>
      <w:divsChild>
        <w:div w:id="1462724197">
          <w:marLeft w:val="640"/>
          <w:marRight w:val="0"/>
          <w:marTop w:val="0"/>
          <w:marBottom w:val="0"/>
          <w:divBdr>
            <w:top w:val="none" w:sz="0" w:space="0" w:color="auto"/>
            <w:left w:val="none" w:sz="0" w:space="0" w:color="auto"/>
            <w:bottom w:val="none" w:sz="0" w:space="0" w:color="auto"/>
            <w:right w:val="none" w:sz="0" w:space="0" w:color="auto"/>
          </w:divBdr>
        </w:div>
        <w:div w:id="1901624957">
          <w:marLeft w:val="640"/>
          <w:marRight w:val="0"/>
          <w:marTop w:val="0"/>
          <w:marBottom w:val="0"/>
          <w:divBdr>
            <w:top w:val="none" w:sz="0" w:space="0" w:color="auto"/>
            <w:left w:val="none" w:sz="0" w:space="0" w:color="auto"/>
            <w:bottom w:val="none" w:sz="0" w:space="0" w:color="auto"/>
            <w:right w:val="none" w:sz="0" w:space="0" w:color="auto"/>
          </w:divBdr>
        </w:div>
      </w:divsChild>
    </w:div>
    <w:div w:id="527642049">
      <w:bodyDiv w:val="1"/>
      <w:marLeft w:val="0"/>
      <w:marRight w:val="0"/>
      <w:marTop w:val="0"/>
      <w:marBottom w:val="0"/>
      <w:divBdr>
        <w:top w:val="none" w:sz="0" w:space="0" w:color="auto"/>
        <w:left w:val="none" w:sz="0" w:space="0" w:color="auto"/>
        <w:bottom w:val="none" w:sz="0" w:space="0" w:color="auto"/>
        <w:right w:val="none" w:sz="0" w:space="0" w:color="auto"/>
      </w:divBdr>
    </w:div>
    <w:div w:id="533421588">
      <w:bodyDiv w:val="1"/>
      <w:marLeft w:val="0"/>
      <w:marRight w:val="0"/>
      <w:marTop w:val="0"/>
      <w:marBottom w:val="0"/>
      <w:divBdr>
        <w:top w:val="none" w:sz="0" w:space="0" w:color="auto"/>
        <w:left w:val="none" w:sz="0" w:space="0" w:color="auto"/>
        <w:bottom w:val="none" w:sz="0" w:space="0" w:color="auto"/>
        <w:right w:val="none" w:sz="0" w:space="0" w:color="auto"/>
      </w:divBdr>
    </w:div>
    <w:div w:id="534731259">
      <w:bodyDiv w:val="1"/>
      <w:marLeft w:val="0"/>
      <w:marRight w:val="0"/>
      <w:marTop w:val="0"/>
      <w:marBottom w:val="0"/>
      <w:divBdr>
        <w:top w:val="none" w:sz="0" w:space="0" w:color="auto"/>
        <w:left w:val="none" w:sz="0" w:space="0" w:color="auto"/>
        <w:bottom w:val="none" w:sz="0" w:space="0" w:color="auto"/>
        <w:right w:val="none" w:sz="0" w:space="0" w:color="auto"/>
      </w:divBdr>
    </w:div>
    <w:div w:id="538133409">
      <w:bodyDiv w:val="1"/>
      <w:marLeft w:val="0"/>
      <w:marRight w:val="0"/>
      <w:marTop w:val="0"/>
      <w:marBottom w:val="0"/>
      <w:divBdr>
        <w:top w:val="none" w:sz="0" w:space="0" w:color="auto"/>
        <w:left w:val="none" w:sz="0" w:space="0" w:color="auto"/>
        <w:bottom w:val="none" w:sz="0" w:space="0" w:color="auto"/>
        <w:right w:val="none" w:sz="0" w:space="0" w:color="auto"/>
      </w:divBdr>
    </w:div>
    <w:div w:id="539709697">
      <w:bodyDiv w:val="1"/>
      <w:marLeft w:val="0"/>
      <w:marRight w:val="0"/>
      <w:marTop w:val="0"/>
      <w:marBottom w:val="0"/>
      <w:divBdr>
        <w:top w:val="none" w:sz="0" w:space="0" w:color="auto"/>
        <w:left w:val="none" w:sz="0" w:space="0" w:color="auto"/>
        <w:bottom w:val="none" w:sz="0" w:space="0" w:color="auto"/>
        <w:right w:val="none" w:sz="0" w:space="0" w:color="auto"/>
      </w:divBdr>
    </w:div>
    <w:div w:id="543950029">
      <w:bodyDiv w:val="1"/>
      <w:marLeft w:val="0"/>
      <w:marRight w:val="0"/>
      <w:marTop w:val="0"/>
      <w:marBottom w:val="0"/>
      <w:divBdr>
        <w:top w:val="none" w:sz="0" w:space="0" w:color="auto"/>
        <w:left w:val="none" w:sz="0" w:space="0" w:color="auto"/>
        <w:bottom w:val="none" w:sz="0" w:space="0" w:color="auto"/>
        <w:right w:val="none" w:sz="0" w:space="0" w:color="auto"/>
      </w:divBdr>
    </w:div>
    <w:div w:id="550848336">
      <w:bodyDiv w:val="1"/>
      <w:marLeft w:val="0"/>
      <w:marRight w:val="0"/>
      <w:marTop w:val="0"/>
      <w:marBottom w:val="0"/>
      <w:divBdr>
        <w:top w:val="none" w:sz="0" w:space="0" w:color="auto"/>
        <w:left w:val="none" w:sz="0" w:space="0" w:color="auto"/>
        <w:bottom w:val="none" w:sz="0" w:space="0" w:color="auto"/>
        <w:right w:val="none" w:sz="0" w:space="0" w:color="auto"/>
      </w:divBdr>
    </w:div>
    <w:div w:id="553546186">
      <w:bodyDiv w:val="1"/>
      <w:marLeft w:val="0"/>
      <w:marRight w:val="0"/>
      <w:marTop w:val="0"/>
      <w:marBottom w:val="0"/>
      <w:divBdr>
        <w:top w:val="none" w:sz="0" w:space="0" w:color="auto"/>
        <w:left w:val="none" w:sz="0" w:space="0" w:color="auto"/>
        <w:bottom w:val="none" w:sz="0" w:space="0" w:color="auto"/>
        <w:right w:val="none" w:sz="0" w:space="0" w:color="auto"/>
      </w:divBdr>
      <w:divsChild>
        <w:div w:id="56173709">
          <w:marLeft w:val="640"/>
          <w:marRight w:val="0"/>
          <w:marTop w:val="0"/>
          <w:marBottom w:val="0"/>
          <w:divBdr>
            <w:top w:val="none" w:sz="0" w:space="0" w:color="auto"/>
            <w:left w:val="none" w:sz="0" w:space="0" w:color="auto"/>
            <w:bottom w:val="none" w:sz="0" w:space="0" w:color="auto"/>
            <w:right w:val="none" w:sz="0" w:space="0" w:color="auto"/>
          </w:divBdr>
        </w:div>
        <w:div w:id="97022276">
          <w:marLeft w:val="640"/>
          <w:marRight w:val="0"/>
          <w:marTop w:val="0"/>
          <w:marBottom w:val="0"/>
          <w:divBdr>
            <w:top w:val="none" w:sz="0" w:space="0" w:color="auto"/>
            <w:left w:val="none" w:sz="0" w:space="0" w:color="auto"/>
            <w:bottom w:val="none" w:sz="0" w:space="0" w:color="auto"/>
            <w:right w:val="none" w:sz="0" w:space="0" w:color="auto"/>
          </w:divBdr>
        </w:div>
        <w:div w:id="393242032">
          <w:marLeft w:val="640"/>
          <w:marRight w:val="0"/>
          <w:marTop w:val="0"/>
          <w:marBottom w:val="0"/>
          <w:divBdr>
            <w:top w:val="none" w:sz="0" w:space="0" w:color="auto"/>
            <w:left w:val="none" w:sz="0" w:space="0" w:color="auto"/>
            <w:bottom w:val="none" w:sz="0" w:space="0" w:color="auto"/>
            <w:right w:val="none" w:sz="0" w:space="0" w:color="auto"/>
          </w:divBdr>
        </w:div>
        <w:div w:id="479854650">
          <w:marLeft w:val="640"/>
          <w:marRight w:val="0"/>
          <w:marTop w:val="0"/>
          <w:marBottom w:val="0"/>
          <w:divBdr>
            <w:top w:val="none" w:sz="0" w:space="0" w:color="auto"/>
            <w:left w:val="none" w:sz="0" w:space="0" w:color="auto"/>
            <w:bottom w:val="none" w:sz="0" w:space="0" w:color="auto"/>
            <w:right w:val="none" w:sz="0" w:space="0" w:color="auto"/>
          </w:divBdr>
        </w:div>
        <w:div w:id="628588422">
          <w:marLeft w:val="640"/>
          <w:marRight w:val="0"/>
          <w:marTop w:val="0"/>
          <w:marBottom w:val="0"/>
          <w:divBdr>
            <w:top w:val="none" w:sz="0" w:space="0" w:color="auto"/>
            <w:left w:val="none" w:sz="0" w:space="0" w:color="auto"/>
            <w:bottom w:val="none" w:sz="0" w:space="0" w:color="auto"/>
            <w:right w:val="none" w:sz="0" w:space="0" w:color="auto"/>
          </w:divBdr>
        </w:div>
        <w:div w:id="774637614">
          <w:marLeft w:val="640"/>
          <w:marRight w:val="0"/>
          <w:marTop w:val="0"/>
          <w:marBottom w:val="0"/>
          <w:divBdr>
            <w:top w:val="none" w:sz="0" w:space="0" w:color="auto"/>
            <w:left w:val="none" w:sz="0" w:space="0" w:color="auto"/>
            <w:bottom w:val="none" w:sz="0" w:space="0" w:color="auto"/>
            <w:right w:val="none" w:sz="0" w:space="0" w:color="auto"/>
          </w:divBdr>
        </w:div>
        <w:div w:id="817764588">
          <w:marLeft w:val="640"/>
          <w:marRight w:val="0"/>
          <w:marTop w:val="0"/>
          <w:marBottom w:val="0"/>
          <w:divBdr>
            <w:top w:val="none" w:sz="0" w:space="0" w:color="auto"/>
            <w:left w:val="none" w:sz="0" w:space="0" w:color="auto"/>
            <w:bottom w:val="none" w:sz="0" w:space="0" w:color="auto"/>
            <w:right w:val="none" w:sz="0" w:space="0" w:color="auto"/>
          </w:divBdr>
        </w:div>
        <w:div w:id="1004165545">
          <w:marLeft w:val="640"/>
          <w:marRight w:val="0"/>
          <w:marTop w:val="0"/>
          <w:marBottom w:val="0"/>
          <w:divBdr>
            <w:top w:val="none" w:sz="0" w:space="0" w:color="auto"/>
            <w:left w:val="none" w:sz="0" w:space="0" w:color="auto"/>
            <w:bottom w:val="none" w:sz="0" w:space="0" w:color="auto"/>
            <w:right w:val="none" w:sz="0" w:space="0" w:color="auto"/>
          </w:divBdr>
        </w:div>
        <w:div w:id="1023507737">
          <w:marLeft w:val="640"/>
          <w:marRight w:val="0"/>
          <w:marTop w:val="0"/>
          <w:marBottom w:val="0"/>
          <w:divBdr>
            <w:top w:val="none" w:sz="0" w:space="0" w:color="auto"/>
            <w:left w:val="none" w:sz="0" w:space="0" w:color="auto"/>
            <w:bottom w:val="none" w:sz="0" w:space="0" w:color="auto"/>
            <w:right w:val="none" w:sz="0" w:space="0" w:color="auto"/>
          </w:divBdr>
        </w:div>
        <w:div w:id="1056203346">
          <w:marLeft w:val="640"/>
          <w:marRight w:val="0"/>
          <w:marTop w:val="0"/>
          <w:marBottom w:val="0"/>
          <w:divBdr>
            <w:top w:val="none" w:sz="0" w:space="0" w:color="auto"/>
            <w:left w:val="none" w:sz="0" w:space="0" w:color="auto"/>
            <w:bottom w:val="none" w:sz="0" w:space="0" w:color="auto"/>
            <w:right w:val="none" w:sz="0" w:space="0" w:color="auto"/>
          </w:divBdr>
        </w:div>
        <w:div w:id="1083070463">
          <w:marLeft w:val="640"/>
          <w:marRight w:val="0"/>
          <w:marTop w:val="0"/>
          <w:marBottom w:val="0"/>
          <w:divBdr>
            <w:top w:val="none" w:sz="0" w:space="0" w:color="auto"/>
            <w:left w:val="none" w:sz="0" w:space="0" w:color="auto"/>
            <w:bottom w:val="none" w:sz="0" w:space="0" w:color="auto"/>
            <w:right w:val="none" w:sz="0" w:space="0" w:color="auto"/>
          </w:divBdr>
        </w:div>
        <w:div w:id="1351834624">
          <w:marLeft w:val="640"/>
          <w:marRight w:val="0"/>
          <w:marTop w:val="0"/>
          <w:marBottom w:val="0"/>
          <w:divBdr>
            <w:top w:val="none" w:sz="0" w:space="0" w:color="auto"/>
            <w:left w:val="none" w:sz="0" w:space="0" w:color="auto"/>
            <w:bottom w:val="none" w:sz="0" w:space="0" w:color="auto"/>
            <w:right w:val="none" w:sz="0" w:space="0" w:color="auto"/>
          </w:divBdr>
        </w:div>
        <w:div w:id="1523784062">
          <w:marLeft w:val="640"/>
          <w:marRight w:val="0"/>
          <w:marTop w:val="0"/>
          <w:marBottom w:val="0"/>
          <w:divBdr>
            <w:top w:val="none" w:sz="0" w:space="0" w:color="auto"/>
            <w:left w:val="none" w:sz="0" w:space="0" w:color="auto"/>
            <w:bottom w:val="none" w:sz="0" w:space="0" w:color="auto"/>
            <w:right w:val="none" w:sz="0" w:space="0" w:color="auto"/>
          </w:divBdr>
        </w:div>
        <w:div w:id="1604797048">
          <w:marLeft w:val="640"/>
          <w:marRight w:val="0"/>
          <w:marTop w:val="0"/>
          <w:marBottom w:val="0"/>
          <w:divBdr>
            <w:top w:val="none" w:sz="0" w:space="0" w:color="auto"/>
            <w:left w:val="none" w:sz="0" w:space="0" w:color="auto"/>
            <w:bottom w:val="none" w:sz="0" w:space="0" w:color="auto"/>
            <w:right w:val="none" w:sz="0" w:space="0" w:color="auto"/>
          </w:divBdr>
        </w:div>
        <w:div w:id="1715545716">
          <w:marLeft w:val="640"/>
          <w:marRight w:val="0"/>
          <w:marTop w:val="0"/>
          <w:marBottom w:val="0"/>
          <w:divBdr>
            <w:top w:val="none" w:sz="0" w:space="0" w:color="auto"/>
            <w:left w:val="none" w:sz="0" w:space="0" w:color="auto"/>
            <w:bottom w:val="none" w:sz="0" w:space="0" w:color="auto"/>
            <w:right w:val="none" w:sz="0" w:space="0" w:color="auto"/>
          </w:divBdr>
        </w:div>
        <w:div w:id="1943106166">
          <w:marLeft w:val="640"/>
          <w:marRight w:val="0"/>
          <w:marTop w:val="0"/>
          <w:marBottom w:val="0"/>
          <w:divBdr>
            <w:top w:val="none" w:sz="0" w:space="0" w:color="auto"/>
            <w:left w:val="none" w:sz="0" w:space="0" w:color="auto"/>
            <w:bottom w:val="none" w:sz="0" w:space="0" w:color="auto"/>
            <w:right w:val="none" w:sz="0" w:space="0" w:color="auto"/>
          </w:divBdr>
        </w:div>
        <w:div w:id="1971789282">
          <w:marLeft w:val="640"/>
          <w:marRight w:val="0"/>
          <w:marTop w:val="0"/>
          <w:marBottom w:val="0"/>
          <w:divBdr>
            <w:top w:val="none" w:sz="0" w:space="0" w:color="auto"/>
            <w:left w:val="none" w:sz="0" w:space="0" w:color="auto"/>
            <w:bottom w:val="none" w:sz="0" w:space="0" w:color="auto"/>
            <w:right w:val="none" w:sz="0" w:space="0" w:color="auto"/>
          </w:divBdr>
        </w:div>
        <w:div w:id="1977448585">
          <w:marLeft w:val="640"/>
          <w:marRight w:val="0"/>
          <w:marTop w:val="0"/>
          <w:marBottom w:val="0"/>
          <w:divBdr>
            <w:top w:val="none" w:sz="0" w:space="0" w:color="auto"/>
            <w:left w:val="none" w:sz="0" w:space="0" w:color="auto"/>
            <w:bottom w:val="none" w:sz="0" w:space="0" w:color="auto"/>
            <w:right w:val="none" w:sz="0" w:space="0" w:color="auto"/>
          </w:divBdr>
        </w:div>
        <w:div w:id="2004818537">
          <w:marLeft w:val="640"/>
          <w:marRight w:val="0"/>
          <w:marTop w:val="0"/>
          <w:marBottom w:val="0"/>
          <w:divBdr>
            <w:top w:val="none" w:sz="0" w:space="0" w:color="auto"/>
            <w:left w:val="none" w:sz="0" w:space="0" w:color="auto"/>
            <w:bottom w:val="none" w:sz="0" w:space="0" w:color="auto"/>
            <w:right w:val="none" w:sz="0" w:space="0" w:color="auto"/>
          </w:divBdr>
        </w:div>
      </w:divsChild>
    </w:div>
    <w:div w:id="554509846">
      <w:bodyDiv w:val="1"/>
      <w:marLeft w:val="0"/>
      <w:marRight w:val="0"/>
      <w:marTop w:val="0"/>
      <w:marBottom w:val="0"/>
      <w:divBdr>
        <w:top w:val="none" w:sz="0" w:space="0" w:color="auto"/>
        <w:left w:val="none" w:sz="0" w:space="0" w:color="auto"/>
        <w:bottom w:val="none" w:sz="0" w:space="0" w:color="auto"/>
        <w:right w:val="none" w:sz="0" w:space="0" w:color="auto"/>
      </w:divBdr>
    </w:div>
    <w:div w:id="568465230">
      <w:bodyDiv w:val="1"/>
      <w:marLeft w:val="0"/>
      <w:marRight w:val="0"/>
      <w:marTop w:val="0"/>
      <w:marBottom w:val="0"/>
      <w:divBdr>
        <w:top w:val="none" w:sz="0" w:space="0" w:color="auto"/>
        <w:left w:val="none" w:sz="0" w:space="0" w:color="auto"/>
        <w:bottom w:val="none" w:sz="0" w:space="0" w:color="auto"/>
        <w:right w:val="none" w:sz="0" w:space="0" w:color="auto"/>
      </w:divBdr>
    </w:div>
    <w:div w:id="582421719">
      <w:bodyDiv w:val="1"/>
      <w:marLeft w:val="0"/>
      <w:marRight w:val="0"/>
      <w:marTop w:val="0"/>
      <w:marBottom w:val="0"/>
      <w:divBdr>
        <w:top w:val="none" w:sz="0" w:space="0" w:color="auto"/>
        <w:left w:val="none" w:sz="0" w:space="0" w:color="auto"/>
        <w:bottom w:val="none" w:sz="0" w:space="0" w:color="auto"/>
        <w:right w:val="none" w:sz="0" w:space="0" w:color="auto"/>
      </w:divBdr>
      <w:divsChild>
        <w:div w:id="26180724">
          <w:marLeft w:val="640"/>
          <w:marRight w:val="0"/>
          <w:marTop w:val="0"/>
          <w:marBottom w:val="0"/>
          <w:divBdr>
            <w:top w:val="none" w:sz="0" w:space="0" w:color="auto"/>
            <w:left w:val="none" w:sz="0" w:space="0" w:color="auto"/>
            <w:bottom w:val="none" w:sz="0" w:space="0" w:color="auto"/>
            <w:right w:val="none" w:sz="0" w:space="0" w:color="auto"/>
          </w:divBdr>
        </w:div>
        <w:div w:id="105121201">
          <w:marLeft w:val="640"/>
          <w:marRight w:val="0"/>
          <w:marTop w:val="0"/>
          <w:marBottom w:val="0"/>
          <w:divBdr>
            <w:top w:val="none" w:sz="0" w:space="0" w:color="auto"/>
            <w:left w:val="none" w:sz="0" w:space="0" w:color="auto"/>
            <w:bottom w:val="none" w:sz="0" w:space="0" w:color="auto"/>
            <w:right w:val="none" w:sz="0" w:space="0" w:color="auto"/>
          </w:divBdr>
        </w:div>
        <w:div w:id="236794291">
          <w:marLeft w:val="640"/>
          <w:marRight w:val="0"/>
          <w:marTop w:val="0"/>
          <w:marBottom w:val="0"/>
          <w:divBdr>
            <w:top w:val="none" w:sz="0" w:space="0" w:color="auto"/>
            <w:left w:val="none" w:sz="0" w:space="0" w:color="auto"/>
            <w:bottom w:val="none" w:sz="0" w:space="0" w:color="auto"/>
            <w:right w:val="none" w:sz="0" w:space="0" w:color="auto"/>
          </w:divBdr>
        </w:div>
        <w:div w:id="701519670">
          <w:marLeft w:val="640"/>
          <w:marRight w:val="0"/>
          <w:marTop w:val="0"/>
          <w:marBottom w:val="0"/>
          <w:divBdr>
            <w:top w:val="none" w:sz="0" w:space="0" w:color="auto"/>
            <w:left w:val="none" w:sz="0" w:space="0" w:color="auto"/>
            <w:bottom w:val="none" w:sz="0" w:space="0" w:color="auto"/>
            <w:right w:val="none" w:sz="0" w:space="0" w:color="auto"/>
          </w:divBdr>
        </w:div>
        <w:div w:id="880676697">
          <w:marLeft w:val="640"/>
          <w:marRight w:val="0"/>
          <w:marTop w:val="0"/>
          <w:marBottom w:val="0"/>
          <w:divBdr>
            <w:top w:val="none" w:sz="0" w:space="0" w:color="auto"/>
            <w:left w:val="none" w:sz="0" w:space="0" w:color="auto"/>
            <w:bottom w:val="none" w:sz="0" w:space="0" w:color="auto"/>
            <w:right w:val="none" w:sz="0" w:space="0" w:color="auto"/>
          </w:divBdr>
        </w:div>
        <w:div w:id="980109554">
          <w:marLeft w:val="640"/>
          <w:marRight w:val="0"/>
          <w:marTop w:val="0"/>
          <w:marBottom w:val="0"/>
          <w:divBdr>
            <w:top w:val="none" w:sz="0" w:space="0" w:color="auto"/>
            <w:left w:val="none" w:sz="0" w:space="0" w:color="auto"/>
            <w:bottom w:val="none" w:sz="0" w:space="0" w:color="auto"/>
            <w:right w:val="none" w:sz="0" w:space="0" w:color="auto"/>
          </w:divBdr>
        </w:div>
        <w:div w:id="1070427665">
          <w:marLeft w:val="640"/>
          <w:marRight w:val="0"/>
          <w:marTop w:val="0"/>
          <w:marBottom w:val="0"/>
          <w:divBdr>
            <w:top w:val="none" w:sz="0" w:space="0" w:color="auto"/>
            <w:left w:val="none" w:sz="0" w:space="0" w:color="auto"/>
            <w:bottom w:val="none" w:sz="0" w:space="0" w:color="auto"/>
            <w:right w:val="none" w:sz="0" w:space="0" w:color="auto"/>
          </w:divBdr>
        </w:div>
        <w:div w:id="1336807730">
          <w:marLeft w:val="640"/>
          <w:marRight w:val="0"/>
          <w:marTop w:val="0"/>
          <w:marBottom w:val="0"/>
          <w:divBdr>
            <w:top w:val="none" w:sz="0" w:space="0" w:color="auto"/>
            <w:left w:val="none" w:sz="0" w:space="0" w:color="auto"/>
            <w:bottom w:val="none" w:sz="0" w:space="0" w:color="auto"/>
            <w:right w:val="none" w:sz="0" w:space="0" w:color="auto"/>
          </w:divBdr>
        </w:div>
        <w:div w:id="2041856690">
          <w:marLeft w:val="640"/>
          <w:marRight w:val="0"/>
          <w:marTop w:val="0"/>
          <w:marBottom w:val="0"/>
          <w:divBdr>
            <w:top w:val="none" w:sz="0" w:space="0" w:color="auto"/>
            <w:left w:val="none" w:sz="0" w:space="0" w:color="auto"/>
            <w:bottom w:val="none" w:sz="0" w:space="0" w:color="auto"/>
            <w:right w:val="none" w:sz="0" w:space="0" w:color="auto"/>
          </w:divBdr>
        </w:div>
      </w:divsChild>
    </w:div>
    <w:div w:id="585266919">
      <w:bodyDiv w:val="1"/>
      <w:marLeft w:val="0"/>
      <w:marRight w:val="0"/>
      <w:marTop w:val="0"/>
      <w:marBottom w:val="0"/>
      <w:divBdr>
        <w:top w:val="none" w:sz="0" w:space="0" w:color="auto"/>
        <w:left w:val="none" w:sz="0" w:space="0" w:color="auto"/>
        <w:bottom w:val="none" w:sz="0" w:space="0" w:color="auto"/>
        <w:right w:val="none" w:sz="0" w:space="0" w:color="auto"/>
      </w:divBdr>
    </w:div>
    <w:div w:id="597256421">
      <w:bodyDiv w:val="1"/>
      <w:marLeft w:val="0"/>
      <w:marRight w:val="0"/>
      <w:marTop w:val="0"/>
      <w:marBottom w:val="0"/>
      <w:divBdr>
        <w:top w:val="none" w:sz="0" w:space="0" w:color="auto"/>
        <w:left w:val="none" w:sz="0" w:space="0" w:color="auto"/>
        <w:bottom w:val="none" w:sz="0" w:space="0" w:color="auto"/>
        <w:right w:val="none" w:sz="0" w:space="0" w:color="auto"/>
      </w:divBdr>
      <w:divsChild>
        <w:div w:id="12074013">
          <w:marLeft w:val="640"/>
          <w:marRight w:val="0"/>
          <w:marTop w:val="0"/>
          <w:marBottom w:val="0"/>
          <w:divBdr>
            <w:top w:val="none" w:sz="0" w:space="0" w:color="auto"/>
            <w:left w:val="none" w:sz="0" w:space="0" w:color="auto"/>
            <w:bottom w:val="none" w:sz="0" w:space="0" w:color="auto"/>
            <w:right w:val="none" w:sz="0" w:space="0" w:color="auto"/>
          </w:divBdr>
        </w:div>
        <w:div w:id="315572969">
          <w:marLeft w:val="640"/>
          <w:marRight w:val="0"/>
          <w:marTop w:val="0"/>
          <w:marBottom w:val="0"/>
          <w:divBdr>
            <w:top w:val="none" w:sz="0" w:space="0" w:color="auto"/>
            <w:left w:val="none" w:sz="0" w:space="0" w:color="auto"/>
            <w:bottom w:val="none" w:sz="0" w:space="0" w:color="auto"/>
            <w:right w:val="none" w:sz="0" w:space="0" w:color="auto"/>
          </w:divBdr>
        </w:div>
        <w:div w:id="324825006">
          <w:marLeft w:val="640"/>
          <w:marRight w:val="0"/>
          <w:marTop w:val="0"/>
          <w:marBottom w:val="0"/>
          <w:divBdr>
            <w:top w:val="none" w:sz="0" w:space="0" w:color="auto"/>
            <w:left w:val="none" w:sz="0" w:space="0" w:color="auto"/>
            <w:bottom w:val="none" w:sz="0" w:space="0" w:color="auto"/>
            <w:right w:val="none" w:sz="0" w:space="0" w:color="auto"/>
          </w:divBdr>
        </w:div>
        <w:div w:id="427166182">
          <w:marLeft w:val="640"/>
          <w:marRight w:val="0"/>
          <w:marTop w:val="0"/>
          <w:marBottom w:val="0"/>
          <w:divBdr>
            <w:top w:val="none" w:sz="0" w:space="0" w:color="auto"/>
            <w:left w:val="none" w:sz="0" w:space="0" w:color="auto"/>
            <w:bottom w:val="none" w:sz="0" w:space="0" w:color="auto"/>
            <w:right w:val="none" w:sz="0" w:space="0" w:color="auto"/>
          </w:divBdr>
        </w:div>
        <w:div w:id="437414047">
          <w:marLeft w:val="640"/>
          <w:marRight w:val="0"/>
          <w:marTop w:val="0"/>
          <w:marBottom w:val="0"/>
          <w:divBdr>
            <w:top w:val="none" w:sz="0" w:space="0" w:color="auto"/>
            <w:left w:val="none" w:sz="0" w:space="0" w:color="auto"/>
            <w:bottom w:val="none" w:sz="0" w:space="0" w:color="auto"/>
            <w:right w:val="none" w:sz="0" w:space="0" w:color="auto"/>
          </w:divBdr>
        </w:div>
        <w:div w:id="698160904">
          <w:marLeft w:val="640"/>
          <w:marRight w:val="0"/>
          <w:marTop w:val="0"/>
          <w:marBottom w:val="0"/>
          <w:divBdr>
            <w:top w:val="none" w:sz="0" w:space="0" w:color="auto"/>
            <w:left w:val="none" w:sz="0" w:space="0" w:color="auto"/>
            <w:bottom w:val="none" w:sz="0" w:space="0" w:color="auto"/>
            <w:right w:val="none" w:sz="0" w:space="0" w:color="auto"/>
          </w:divBdr>
        </w:div>
        <w:div w:id="715738225">
          <w:marLeft w:val="640"/>
          <w:marRight w:val="0"/>
          <w:marTop w:val="0"/>
          <w:marBottom w:val="0"/>
          <w:divBdr>
            <w:top w:val="none" w:sz="0" w:space="0" w:color="auto"/>
            <w:left w:val="none" w:sz="0" w:space="0" w:color="auto"/>
            <w:bottom w:val="none" w:sz="0" w:space="0" w:color="auto"/>
            <w:right w:val="none" w:sz="0" w:space="0" w:color="auto"/>
          </w:divBdr>
        </w:div>
        <w:div w:id="748961795">
          <w:marLeft w:val="640"/>
          <w:marRight w:val="0"/>
          <w:marTop w:val="0"/>
          <w:marBottom w:val="0"/>
          <w:divBdr>
            <w:top w:val="none" w:sz="0" w:space="0" w:color="auto"/>
            <w:left w:val="none" w:sz="0" w:space="0" w:color="auto"/>
            <w:bottom w:val="none" w:sz="0" w:space="0" w:color="auto"/>
            <w:right w:val="none" w:sz="0" w:space="0" w:color="auto"/>
          </w:divBdr>
        </w:div>
        <w:div w:id="929040817">
          <w:marLeft w:val="640"/>
          <w:marRight w:val="0"/>
          <w:marTop w:val="0"/>
          <w:marBottom w:val="0"/>
          <w:divBdr>
            <w:top w:val="none" w:sz="0" w:space="0" w:color="auto"/>
            <w:left w:val="none" w:sz="0" w:space="0" w:color="auto"/>
            <w:bottom w:val="none" w:sz="0" w:space="0" w:color="auto"/>
            <w:right w:val="none" w:sz="0" w:space="0" w:color="auto"/>
          </w:divBdr>
        </w:div>
        <w:div w:id="931281206">
          <w:marLeft w:val="640"/>
          <w:marRight w:val="0"/>
          <w:marTop w:val="0"/>
          <w:marBottom w:val="0"/>
          <w:divBdr>
            <w:top w:val="none" w:sz="0" w:space="0" w:color="auto"/>
            <w:left w:val="none" w:sz="0" w:space="0" w:color="auto"/>
            <w:bottom w:val="none" w:sz="0" w:space="0" w:color="auto"/>
            <w:right w:val="none" w:sz="0" w:space="0" w:color="auto"/>
          </w:divBdr>
        </w:div>
        <w:div w:id="1193033782">
          <w:marLeft w:val="640"/>
          <w:marRight w:val="0"/>
          <w:marTop w:val="0"/>
          <w:marBottom w:val="0"/>
          <w:divBdr>
            <w:top w:val="none" w:sz="0" w:space="0" w:color="auto"/>
            <w:left w:val="none" w:sz="0" w:space="0" w:color="auto"/>
            <w:bottom w:val="none" w:sz="0" w:space="0" w:color="auto"/>
            <w:right w:val="none" w:sz="0" w:space="0" w:color="auto"/>
          </w:divBdr>
        </w:div>
        <w:div w:id="1265455181">
          <w:marLeft w:val="640"/>
          <w:marRight w:val="0"/>
          <w:marTop w:val="0"/>
          <w:marBottom w:val="0"/>
          <w:divBdr>
            <w:top w:val="none" w:sz="0" w:space="0" w:color="auto"/>
            <w:left w:val="none" w:sz="0" w:space="0" w:color="auto"/>
            <w:bottom w:val="none" w:sz="0" w:space="0" w:color="auto"/>
            <w:right w:val="none" w:sz="0" w:space="0" w:color="auto"/>
          </w:divBdr>
        </w:div>
        <w:div w:id="1452288747">
          <w:marLeft w:val="640"/>
          <w:marRight w:val="0"/>
          <w:marTop w:val="0"/>
          <w:marBottom w:val="0"/>
          <w:divBdr>
            <w:top w:val="none" w:sz="0" w:space="0" w:color="auto"/>
            <w:left w:val="none" w:sz="0" w:space="0" w:color="auto"/>
            <w:bottom w:val="none" w:sz="0" w:space="0" w:color="auto"/>
            <w:right w:val="none" w:sz="0" w:space="0" w:color="auto"/>
          </w:divBdr>
        </w:div>
        <w:div w:id="1459908247">
          <w:marLeft w:val="640"/>
          <w:marRight w:val="0"/>
          <w:marTop w:val="0"/>
          <w:marBottom w:val="0"/>
          <w:divBdr>
            <w:top w:val="none" w:sz="0" w:space="0" w:color="auto"/>
            <w:left w:val="none" w:sz="0" w:space="0" w:color="auto"/>
            <w:bottom w:val="none" w:sz="0" w:space="0" w:color="auto"/>
            <w:right w:val="none" w:sz="0" w:space="0" w:color="auto"/>
          </w:divBdr>
        </w:div>
        <w:div w:id="1497766070">
          <w:marLeft w:val="640"/>
          <w:marRight w:val="0"/>
          <w:marTop w:val="0"/>
          <w:marBottom w:val="0"/>
          <w:divBdr>
            <w:top w:val="none" w:sz="0" w:space="0" w:color="auto"/>
            <w:left w:val="none" w:sz="0" w:space="0" w:color="auto"/>
            <w:bottom w:val="none" w:sz="0" w:space="0" w:color="auto"/>
            <w:right w:val="none" w:sz="0" w:space="0" w:color="auto"/>
          </w:divBdr>
        </w:div>
        <w:div w:id="1523015418">
          <w:marLeft w:val="640"/>
          <w:marRight w:val="0"/>
          <w:marTop w:val="0"/>
          <w:marBottom w:val="0"/>
          <w:divBdr>
            <w:top w:val="none" w:sz="0" w:space="0" w:color="auto"/>
            <w:left w:val="none" w:sz="0" w:space="0" w:color="auto"/>
            <w:bottom w:val="none" w:sz="0" w:space="0" w:color="auto"/>
            <w:right w:val="none" w:sz="0" w:space="0" w:color="auto"/>
          </w:divBdr>
        </w:div>
        <w:div w:id="1643194393">
          <w:marLeft w:val="640"/>
          <w:marRight w:val="0"/>
          <w:marTop w:val="0"/>
          <w:marBottom w:val="0"/>
          <w:divBdr>
            <w:top w:val="none" w:sz="0" w:space="0" w:color="auto"/>
            <w:left w:val="none" w:sz="0" w:space="0" w:color="auto"/>
            <w:bottom w:val="none" w:sz="0" w:space="0" w:color="auto"/>
            <w:right w:val="none" w:sz="0" w:space="0" w:color="auto"/>
          </w:divBdr>
        </w:div>
        <w:div w:id="1689722115">
          <w:marLeft w:val="640"/>
          <w:marRight w:val="0"/>
          <w:marTop w:val="0"/>
          <w:marBottom w:val="0"/>
          <w:divBdr>
            <w:top w:val="none" w:sz="0" w:space="0" w:color="auto"/>
            <w:left w:val="none" w:sz="0" w:space="0" w:color="auto"/>
            <w:bottom w:val="none" w:sz="0" w:space="0" w:color="auto"/>
            <w:right w:val="none" w:sz="0" w:space="0" w:color="auto"/>
          </w:divBdr>
        </w:div>
        <w:div w:id="1762987748">
          <w:marLeft w:val="640"/>
          <w:marRight w:val="0"/>
          <w:marTop w:val="0"/>
          <w:marBottom w:val="0"/>
          <w:divBdr>
            <w:top w:val="none" w:sz="0" w:space="0" w:color="auto"/>
            <w:left w:val="none" w:sz="0" w:space="0" w:color="auto"/>
            <w:bottom w:val="none" w:sz="0" w:space="0" w:color="auto"/>
            <w:right w:val="none" w:sz="0" w:space="0" w:color="auto"/>
          </w:divBdr>
        </w:div>
        <w:div w:id="1776287824">
          <w:marLeft w:val="640"/>
          <w:marRight w:val="0"/>
          <w:marTop w:val="0"/>
          <w:marBottom w:val="0"/>
          <w:divBdr>
            <w:top w:val="none" w:sz="0" w:space="0" w:color="auto"/>
            <w:left w:val="none" w:sz="0" w:space="0" w:color="auto"/>
            <w:bottom w:val="none" w:sz="0" w:space="0" w:color="auto"/>
            <w:right w:val="none" w:sz="0" w:space="0" w:color="auto"/>
          </w:divBdr>
        </w:div>
        <w:div w:id="1895853348">
          <w:marLeft w:val="640"/>
          <w:marRight w:val="0"/>
          <w:marTop w:val="0"/>
          <w:marBottom w:val="0"/>
          <w:divBdr>
            <w:top w:val="none" w:sz="0" w:space="0" w:color="auto"/>
            <w:left w:val="none" w:sz="0" w:space="0" w:color="auto"/>
            <w:bottom w:val="none" w:sz="0" w:space="0" w:color="auto"/>
            <w:right w:val="none" w:sz="0" w:space="0" w:color="auto"/>
          </w:divBdr>
        </w:div>
      </w:divsChild>
    </w:div>
    <w:div w:id="603612075">
      <w:bodyDiv w:val="1"/>
      <w:marLeft w:val="0"/>
      <w:marRight w:val="0"/>
      <w:marTop w:val="0"/>
      <w:marBottom w:val="0"/>
      <w:divBdr>
        <w:top w:val="none" w:sz="0" w:space="0" w:color="auto"/>
        <w:left w:val="none" w:sz="0" w:space="0" w:color="auto"/>
        <w:bottom w:val="none" w:sz="0" w:space="0" w:color="auto"/>
        <w:right w:val="none" w:sz="0" w:space="0" w:color="auto"/>
      </w:divBdr>
    </w:div>
    <w:div w:id="605618381">
      <w:bodyDiv w:val="1"/>
      <w:marLeft w:val="0"/>
      <w:marRight w:val="0"/>
      <w:marTop w:val="0"/>
      <w:marBottom w:val="0"/>
      <w:divBdr>
        <w:top w:val="none" w:sz="0" w:space="0" w:color="auto"/>
        <w:left w:val="none" w:sz="0" w:space="0" w:color="auto"/>
        <w:bottom w:val="none" w:sz="0" w:space="0" w:color="auto"/>
        <w:right w:val="none" w:sz="0" w:space="0" w:color="auto"/>
      </w:divBdr>
      <w:divsChild>
        <w:div w:id="106318106">
          <w:marLeft w:val="640"/>
          <w:marRight w:val="0"/>
          <w:marTop w:val="0"/>
          <w:marBottom w:val="0"/>
          <w:divBdr>
            <w:top w:val="none" w:sz="0" w:space="0" w:color="auto"/>
            <w:left w:val="none" w:sz="0" w:space="0" w:color="auto"/>
            <w:bottom w:val="none" w:sz="0" w:space="0" w:color="auto"/>
            <w:right w:val="none" w:sz="0" w:space="0" w:color="auto"/>
          </w:divBdr>
        </w:div>
        <w:div w:id="111100194">
          <w:marLeft w:val="640"/>
          <w:marRight w:val="0"/>
          <w:marTop w:val="0"/>
          <w:marBottom w:val="0"/>
          <w:divBdr>
            <w:top w:val="none" w:sz="0" w:space="0" w:color="auto"/>
            <w:left w:val="none" w:sz="0" w:space="0" w:color="auto"/>
            <w:bottom w:val="none" w:sz="0" w:space="0" w:color="auto"/>
            <w:right w:val="none" w:sz="0" w:space="0" w:color="auto"/>
          </w:divBdr>
        </w:div>
        <w:div w:id="161824447">
          <w:marLeft w:val="640"/>
          <w:marRight w:val="0"/>
          <w:marTop w:val="0"/>
          <w:marBottom w:val="0"/>
          <w:divBdr>
            <w:top w:val="none" w:sz="0" w:space="0" w:color="auto"/>
            <w:left w:val="none" w:sz="0" w:space="0" w:color="auto"/>
            <w:bottom w:val="none" w:sz="0" w:space="0" w:color="auto"/>
            <w:right w:val="none" w:sz="0" w:space="0" w:color="auto"/>
          </w:divBdr>
        </w:div>
        <w:div w:id="167062660">
          <w:marLeft w:val="640"/>
          <w:marRight w:val="0"/>
          <w:marTop w:val="0"/>
          <w:marBottom w:val="0"/>
          <w:divBdr>
            <w:top w:val="none" w:sz="0" w:space="0" w:color="auto"/>
            <w:left w:val="none" w:sz="0" w:space="0" w:color="auto"/>
            <w:bottom w:val="none" w:sz="0" w:space="0" w:color="auto"/>
            <w:right w:val="none" w:sz="0" w:space="0" w:color="auto"/>
          </w:divBdr>
        </w:div>
        <w:div w:id="380058128">
          <w:marLeft w:val="640"/>
          <w:marRight w:val="0"/>
          <w:marTop w:val="0"/>
          <w:marBottom w:val="0"/>
          <w:divBdr>
            <w:top w:val="none" w:sz="0" w:space="0" w:color="auto"/>
            <w:left w:val="none" w:sz="0" w:space="0" w:color="auto"/>
            <w:bottom w:val="none" w:sz="0" w:space="0" w:color="auto"/>
            <w:right w:val="none" w:sz="0" w:space="0" w:color="auto"/>
          </w:divBdr>
        </w:div>
        <w:div w:id="424033083">
          <w:marLeft w:val="640"/>
          <w:marRight w:val="0"/>
          <w:marTop w:val="0"/>
          <w:marBottom w:val="0"/>
          <w:divBdr>
            <w:top w:val="none" w:sz="0" w:space="0" w:color="auto"/>
            <w:left w:val="none" w:sz="0" w:space="0" w:color="auto"/>
            <w:bottom w:val="none" w:sz="0" w:space="0" w:color="auto"/>
            <w:right w:val="none" w:sz="0" w:space="0" w:color="auto"/>
          </w:divBdr>
        </w:div>
        <w:div w:id="426123388">
          <w:marLeft w:val="640"/>
          <w:marRight w:val="0"/>
          <w:marTop w:val="0"/>
          <w:marBottom w:val="0"/>
          <w:divBdr>
            <w:top w:val="none" w:sz="0" w:space="0" w:color="auto"/>
            <w:left w:val="none" w:sz="0" w:space="0" w:color="auto"/>
            <w:bottom w:val="none" w:sz="0" w:space="0" w:color="auto"/>
            <w:right w:val="none" w:sz="0" w:space="0" w:color="auto"/>
          </w:divBdr>
        </w:div>
        <w:div w:id="592209133">
          <w:marLeft w:val="640"/>
          <w:marRight w:val="0"/>
          <w:marTop w:val="0"/>
          <w:marBottom w:val="0"/>
          <w:divBdr>
            <w:top w:val="none" w:sz="0" w:space="0" w:color="auto"/>
            <w:left w:val="none" w:sz="0" w:space="0" w:color="auto"/>
            <w:bottom w:val="none" w:sz="0" w:space="0" w:color="auto"/>
            <w:right w:val="none" w:sz="0" w:space="0" w:color="auto"/>
          </w:divBdr>
        </w:div>
        <w:div w:id="1491097839">
          <w:marLeft w:val="640"/>
          <w:marRight w:val="0"/>
          <w:marTop w:val="0"/>
          <w:marBottom w:val="0"/>
          <w:divBdr>
            <w:top w:val="none" w:sz="0" w:space="0" w:color="auto"/>
            <w:left w:val="none" w:sz="0" w:space="0" w:color="auto"/>
            <w:bottom w:val="none" w:sz="0" w:space="0" w:color="auto"/>
            <w:right w:val="none" w:sz="0" w:space="0" w:color="auto"/>
          </w:divBdr>
        </w:div>
        <w:div w:id="1597783836">
          <w:marLeft w:val="640"/>
          <w:marRight w:val="0"/>
          <w:marTop w:val="0"/>
          <w:marBottom w:val="0"/>
          <w:divBdr>
            <w:top w:val="none" w:sz="0" w:space="0" w:color="auto"/>
            <w:left w:val="none" w:sz="0" w:space="0" w:color="auto"/>
            <w:bottom w:val="none" w:sz="0" w:space="0" w:color="auto"/>
            <w:right w:val="none" w:sz="0" w:space="0" w:color="auto"/>
          </w:divBdr>
        </w:div>
        <w:div w:id="1646426673">
          <w:marLeft w:val="640"/>
          <w:marRight w:val="0"/>
          <w:marTop w:val="0"/>
          <w:marBottom w:val="0"/>
          <w:divBdr>
            <w:top w:val="none" w:sz="0" w:space="0" w:color="auto"/>
            <w:left w:val="none" w:sz="0" w:space="0" w:color="auto"/>
            <w:bottom w:val="none" w:sz="0" w:space="0" w:color="auto"/>
            <w:right w:val="none" w:sz="0" w:space="0" w:color="auto"/>
          </w:divBdr>
        </w:div>
        <w:div w:id="1839077307">
          <w:marLeft w:val="640"/>
          <w:marRight w:val="0"/>
          <w:marTop w:val="0"/>
          <w:marBottom w:val="0"/>
          <w:divBdr>
            <w:top w:val="none" w:sz="0" w:space="0" w:color="auto"/>
            <w:left w:val="none" w:sz="0" w:space="0" w:color="auto"/>
            <w:bottom w:val="none" w:sz="0" w:space="0" w:color="auto"/>
            <w:right w:val="none" w:sz="0" w:space="0" w:color="auto"/>
          </w:divBdr>
        </w:div>
        <w:div w:id="1975720965">
          <w:marLeft w:val="640"/>
          <w:marRight w:val="0"/>
          <w:marTop w:val="0"/>
          <w:marBottom w:val="0"/>
          <w:divBdr>
            <w:top w:val="none" w:sz="0" w:space="0" w:color="auto"/>
            <w:left w:val="none" w:sz="0" w:space="0" w:color="auto"/>
            <w:bottom w:val="none" w:sz="0" w:space="0" w:color="auto"/>
            <w:right w:val="none" w:sz="0" w:space="0" w:color="auto"/>
          </w:divBdr>
        </w:div>
      </w:divsChild>
    </w:div>
    <w:div w:id="624894255">
      <w:bodyDiv w:val="1"/>
      <w:marLeft w:val="0"/>
      <w:marRight w:val="0"/>
      <w:marTop w:val="0"/>
      <w:marBottom w:val="0"/>
      <w:divBdr>
        <w:top w:val="none" w:sz="0" w:space="0" w:color="auto"/>
        <w:left w:val="none" w:sz="0" w:space="0" w:color="auto"/>
        <w:bottom w:val="none" w:sz="0" w:space="0" w:color="auto"/>
        <w:right w:val="none" w:sz="0" w:space="0" w:color="auto"/>
      </w:divBdr>
      <w:divsChild>
        <w:div w:id="58403669">
          <w:marLeft w:val="480"/>
          <w:marRight w:val="0"/>
          <w:marTop w:val="0"/>
          <w:marBottom w:val="0"/>
          <w:divBdr>
            <w:top w:val="none" w:sz="0" w:space="0" w:color="auto"/>
            <w:left w:val="none" w:sz="0" w:space="0" w:color="auto"/>
            <w:bottom w:val="none" w:sz="0" w:space="0" w:color="auto"/>
            <w:right w:val="none" w:sz="0" w:space="0" w:color="auto"/>
          </w:divBdr>
        </w:div>
        <w:div w:id="242223219">
          <w:marLeft w:val="480"/>
          <w:marRight w:val="0"/>
          <w:marTop w:val="0"/>
          <w:marBottom w:val="0"/>
          <w:divBdr>
            <w:top w:val="none" w:sz="0" w:space="0" w:color="auto"/>
            <w:left w:val="none" w:sz="0" w:space="0" w:color="auto"/>
            <w:bottom w:val="none" w:sz="0" w:space="0" w:color="auto"/>
            <w:right w:val="none" w:sz="0" w:space="0" w:color="auto"/>
          </w:divBdr>
        </w:div>
        <w:div w:id="250745017">
          <w:marLeft w:val="480"/>
          <w:marRight w:val="0"/>
          <w:marTop w:val="0"/>
          <w:marBottom w:val="0"/>
          <w:divBdr>
            <w:top w:val="none" w:sz="0" w:space="0" w:color="auto"/>
            <w:left w:val="none" w:sz="0" w:space="0" w:color="auto"/>
            <w:bottom w:val="none" w:sz="0" w:space="0" w:color="auto"/>
            <w:right w:val="none" w:sz="0" w:space="0" w:color="auto"/>
          </w:divBdr>
        </w:div>
        <w:div w:id="472910868">
          <w:marLeft w:val="480"/>
          <w:marRight w:val="0"/>
          <w:marTop w:val="0"/>
          <w:marBottom w:val="0"/>
          <w:divBdr>
            <w:top w:val="none" w:sz="0" w:space="0" w:color="auto"/>
            <w:left w:val="none" w:sz="0" w:space="0" w:color="auto"/>
            <w:bottom w:val="none" w:sz="0" w:space="0" w:color="auto"/>
            <w:right w:val="none" w:sz="0" w:space="0" w:color="auto"/>
          </w:divBdr>
        </w:div>
        <w:div w:id="506673862">
          <w:marLeft w:val="480"/>
          <w:marRight w:val="0"/>
          <w:marTop w:val="0"/>
          <w:marBottom w:val="0"/>
          <w:divBdr>
            <w:top w:val="none" w:sz="0" w:space="0" w:color="auto"/>
            <w:left w:val="none" w:sz="0" w:space="0" w:color="auto"/>
            <w:bottom w:val="none" w:sz="0" w:space="0" w:color="auto"/>
            <w:right w:val="none" w:sz="0" w:space="0" w:color="auto"/>
          </w:divBdr>
        </w:div>
        <w:div w:id="692151447">
          <w:marLeft w:val="480"/>
          <w:marRight w:val="0"/>
          <w:marTop w:val="0"/>
          <w:marBottom w:val="0"/>
          <w:divBdr>
            <w:top w:val="none" w:sz="0" w:space="0" w:color="auto"/>
            <w:left w:val="none" w:sz="0" w:space="0" w:color="auto"/>
            <w:bottom w:val="none" w:sz="0" w:space="0" w:color="auto"/>
            <w:right w:val="none" w:sz="0" w:space="0" w:color="auto"/>
          </w:divBdr>
        </w:div>
        <w:div w:id="713653285">
          <w:marLeft w:val="480"/>
          <w:marRight w:val="0"/>
          <w:marTop w:val="0"/>
          <w:marBottom w:val="0"/>
          <w:divBdr>
            <w:top w:val="none" w:sz="0" w:space="0" w:color="auto"/>
            <w:left w:val="none" w:sz="0" w:space="0" w:color="auto"/>
            <w:bottom w:val="none" w:sz="0" w:space="0" w:color="auto"/>
            <w:right w:val="none" w:sz="0" w:space="0" w:color="auto"/>
          </w:divBdr>
        </w:div>
        <w:div w:id="1037390084">
          <w:marLeft w:val="480"/>
          <w:marRight w:val="0"/>
          <w:marTop w:val="0"/>
          <w:marBottom w:val="0"/>
          <w:divBdr>
            <w:top w:val="none" w:sz="0" w:space="0" w:color="auto"/>
            <w:left w:val="none" w:sz="0" w:space="0" w:color="auto"/>
            <w:bottom w:val="none" w:sz="0" w:space="0" w:color="auto"/>
            <w:right w:val="none" w:sz="0" w:space="0" w:color="auto"/>
          </w:divBdr>
        </w:div>
        <w:div w:id="1305505557">
          <w:marLeft w:val="480"/>
          <w:marRight w:val="0"/>
          <w:marTop w:val="0"/>
          <w:marBottom w:val="0"/>
          <w:divBdr>
            <w:top w:val="none" w:sz="0" w:space="0" w:color="auto"/>
            <w:left w:val="none" w:sz="0" w:space="0" w:color="auto"/>
            <w:bottom w:val="none" w:sz="0" w:space="0" w:color="auto"/>
            <w:right w:val="none" w:sz="0" w:space="0" w:color="auto"/>
          </w:divBdr>
        </w:div>
        <w:div w:id="1328821206">
          <w:marLeft w:val="480"/>
          <w:marRight w:val="0"/>
          <w:marTop w:val="0"/>
          <w:marBottom w:val="0"/>
          <w:divBdr>
            <w:top w:val="none" w:sz="0" w:space="0" w:color="auto"/>
            <w:left w:val="none" w:sz="0" w:space="0" w:color="auto"/>
            <w:bottom w:val="none" w:sz="0" w:space="0" w:color="auto"/>
            <w:right w:val="none" w:sz="0" w:space="0" w:color="auto"/>
          </w:divBdr>
        </w:div>
        <w:div w:id="1412242222">
          <w:marLeft w:val="480"/>
          <w:marRight w:val="0"/>
          <w:marTop w:val="0"/>
          <w:marBottom w:val="0"/>
          <w:divBdr>
            <w:top w:val="none" w:sz="0" w:space="0" w:color="auto"/>
            <w:left w:val="none" w:sz="0" w:space="0" w:color="auto"/>
            <w:bottom w:val="none" w:sz="0" w:space="0" w:color="auto"/>
            <w:right w:val="none" w:sz="0" w:space="0" w:color="auto"/>
          </w:divBdr>
        </w:div>
        <w:div w:id="1451893495">
          <w:marLeft w:val="480"/>
          <w:marRight w:val="0"/>
          <w:marTop w:val="0"/>
          <w:marBottom w:val="0"/>
          <w:divBdr>
            <w:top w:val="none" w:sz="0" w:space="0" w:color="auto"/>
            <w:left w:val="none" w:sz="0" w:space="0" w:color="auto"/>
            <w:bottom w:val="none" w:sz="0" w:space="0" w:color="auto"/>
            <w:right w:val="none" w:sz="0" w:space="0" w:color="auto"/>
          </w:divBdr>
        </w:div>
        <w:div w:id="1607619591">
          <w:marLeft w:val="480"/>
          <w:marRight w:val="0"/>
          <w:marTop w:val="0"/>
          <w:marBottom w:val="0"/>
          <w:divBdr>
            <w:top w:val="none" w:sz="0" w:space="0" w:color="auto"/>
            <w:left w:val="none" w:sz="0" w:space="0" w:color="auto"/>
            <w:bottom w:val="none" w:sz="0" w:space="0" w:color="auto"/>
            <w:right w:val="none" w:sz="0" w:space="0" w:color="auto"/>
          </w:divBdr>
        </w:div>
        <w:div w:id="1614481233">
          <w:marLeft w:val="480"/>
          <w:marRight w:val="0"/>
          <w:marTop w:val="0"/>
          <w:marBottom w:val="0"/>
          <w:divBdr>
            <w:top w:val="none" w:sz="0" w:space="0" w:color="auto"/>
            <w:left w:val="none" w:sz="0" w:space="0" w:color="auto"/>
            <w:bottom w:val="none" w:sz="0" w:space="0" w:color="auto"/>
            <w:right w:val="none" w:sz="0" w:space="0" w:color="auto"/>
          </w:divBdr>
        </w:div>
        <w:div w:id="1646353415">
          <w:marLeft w:val="480"/>
          <w:marRight w:val="0"/>
          <w:marTop w:val="0"/>
          <w:marBottom w:val="0"/>
          <w:divBdr>
            <w:top w:val="none" w:sz="0" w:space="0" w:color="auto"/>
            <w:left w:val="none" w:sz="0" w:space="0" w:color="auto"/>
            <w:bottom w:val="none" w:sz="0" w:space="0" w:color="auto"/>
            <w:right w:val="none" w:sz="0" w:space="0" w:color="auto"/>
          </w:divBdr>
        </w:div>
        <w:div w:id="1783332860">
          <w:marLeft w:val="480"/>
          <w:marRight w:val="0"/>
          <w:marTop w:val="0"/>
          <w:marBottom w:val="0"/>
          <w:divBdr>
            <w:top w:val="none" w:sz="0" w:space="0" w:color="auto"/>
            <w:left w:val="none" w:sz="0" w:space="0" w:color="auto"/>
            <w:bottom w:val="none" w:sz="0" w:space="0" w:color="auto"/>
            <w:right w:val="none" w:sz="0" w:space="0" w:color="auto"/>
          </w:divBdr>
        </w:div>
        <w:div w:id="1824620060">
          <w:marLeft w:val="480"/>
          <w:marRight w:val="0"/>
          <w:marTop w:val="0"/>
          <w:marBottom w:val="0"/>
          <w:divBdr>
            <w:top w:val="none" w:sz="0" w:space="0" w:color="auto"/>
            <w:left w:val="none" w:sz="0" w:space="0" w:color="auto"/>
            <w:bottom w:val="none" w:sz="0" w:space="0" w:color="auto"/>
            <w:right w:val="none" w:sz="0" w:space="0" w:color="auto"/>
          </w:divBdr>
        </w:div>
        <w:div w:id="1827747074">
          <w:marLeft w:val="480"/>
          <w:marRight w:val="0"/>
          <w:marTop w:val="0"/>
          <w:marBottom w:val="0"/>
          <w:divBdr>
            <w:top w:val="none" w:sz="0" w:space="0" w:color="auto"/>
            <w:left w:val="none" w:sz="0" w:space="0" w:color="auto"/>
            <w:bottom w:val="none" w:sz="0" w:space="0" w:color="auto"/>
            <w:right w:val="none" w:sz="0" w:space="0" w:color="auto"/>
          </w:divBdr>
        </w:div>
      </w:divsChild>
    </w:div>
    <w:div w:id="647317782">
      <w:bodyDiv w:val="1"/>
      <w:marLeft w:val="0"/>
      <w:marRight w:val="0"/>
      <w:marTop w:val="0"/>
      <w:marBottom w:val="0"/>
      <w:divBdr>
        <w:top w:val="none" w:sz="0" w:space="0" w:color="auto"/>
        <w:left w:val="none" w:sz="0" w:space="0" w:color="auto"/>
        <w:bottom w:val="none" w:sz="0" w:space="0" w:color="auto"/>
        <w:right w:val="none" w:sz="0" w:space="0" w:color="auto"/>
      </w:divBdr>
      <w:divsChild>
        <w:div w:id="155532609">
          <w:marLeft w:val="640"/>
          <w:marRight w:val="0"/>
          <w:marTop w:val="0"/>
          <w:marBottom w:val="0"/>
          <w:divBdr>
            <w:top w:val="none" w:sz="0" w:space="0" w:color="auto"/>
            <w:left w:val="none" w:sz="0" w:space="0" w:color="auto"/>
            <w:bottom w:val="none" w:sz="0" w:space="0" w:color="auto"/>
            <w:right w:val="none" w:sz="0" w:space="0" w:color="auto"/>
          </w:divBdr>
        </w:div>
        <w:div w:id="266037105">
          <w:marLeft w:val="640"/>
          <w:marRight w:val="0"/>
          <w:marTop w:val="0"/>
          <w:marBottom w:val="0"/>
          <w:divBdr>
            <w:top w:val="none" w:sz="0" w:space="0" w:color="auto"/>
            <w:left w:val="none" w:sz="0" w:space="0" w:color="auto"/>
            <w:bottom w:val="none" w:sz="0" w:space="0" w:color="auto"/>
            <w:right w:val="none" w:sz="0" w:space="0" w:color="auto"/>
          </w:divBdr>
        </w:div>
        <w:div w:id="290984600">
          <w:marLeft w:val="640"/>
          <w:marRight w:val="0"/>
          <w:marTop w:val="0"/>
          <w:marBottom w:val="0"/>
          <w:divBdr>
            <w:top w:val="none" w:sz="0" w:space="0" w:color="auto"/>
            <w:left w:val="none" w:sz="0" w:space="0" w:color="auto"/>
            <w:bottom w:val="none" w:sz="0" w:space="0" w:color="auto"/>
            <w:right w:val="none" w:sz="0" w:space="0" w:color="auto"/>
          </w:divBdr>
        </w:div>
        <w:div w:id="524446841">
          <w:marLeft w:val="640"/>
          <w:marRight w:val="0"/>
          <w:marTop w:val="0"/>
          <w:marBottom w:val="0"/>
          <w:divBdr>
            <w:top w:val="none" w:sz="0" w:space="0" w:color="auto"/>
            <w:left w:val="none" w:sz="0" w:space="0" w:color="auto"/>
            <w:bottom w:val="none" w:sz="0" w:space="0" w:color="auto"/>
            <w:right w:val="none" w:sz="0" w:space="0" w:color="auto"/>
          </w:divBdr>
        </w:div>
        <w:div w:id="676885524">
          <w:marLeft w:val="640"/>
          <w:marRight w:val="0"/>
          <w:marTop w:val="0"/>
          <w:marBottom w:val="0"/>
          <w:divBdr>
            <w:top w:val="none" w:sz="0" w:space="0" w:color="auto"/>
            <w:left w:val="none" w:sz="0" w:space="0" w:color="auto"/>
            <w:bottom w:val="none" w:sz="0" w:space="0" w:color="auto"/>
            <w:right w:val="none" w:sz="0" w:space="0" w:color="auto"/>
          </w:divBdr>
        </w:div>
        <w:div w:id="679048705">
          <w:marLeft w:val="640"/>
          <w:marRight w:val="0"/>
          <w:marTop w:val="0"/>
          <w:marBottom w:val="0"/>
          <w:divBdr>
            <w:top w:val="none" w:sz="0" w:space="0" w:color="auto"/>
            <w:left w:val="none" w:sz="0" w:space="0" w:color="auto"/>
            <w:bottom w:val="none" w:sz="0" w:space="0" w:color="auto"/>
            <w:right w:val="none" w:sz="0" w:space="0" w:color="auto"/>
          </w:divBdr>
        </w:div>
        <w:div w:id="692151395">
          <w:marLeft w:val="640"/>
          <w:marRight w:val="0"/>
          <w:marTop w:val="0"/>
          <w:marBottom w:val="0"/>
          <w:divBdr>
            <w:top w:val="none" w:sz="0" w:space="0" w:color="auto"/>
            <w:left w:val="none" w:sz="0" w:space="0" w:color="auto"/>
            <w:bottom w:val="none" w:sz="0" w:space="0" w:color="auto"/>
            <w:right w:val="none" w:sz="0" w:space="0" w:color="auto"/>
          </w:divBdr>
        </w:div>
        <w:div w:id="708796656">
          <w:marLeft w:val="640"/>
          <w:marRight w:val="0"/>
          <w:marTop w:val="0"/>
          <w:marBottom w:val="0"/>
          <w:divBdr>
            <w:top w:val="none" w:sz="0" w:space="0" w:color="auto"/>
            <w:left w:val="none" w:sz="0" w:space="0" w:color="auto"/>
            <w:bottom w:val="none" w:sz="0" w:space="0" w:color="auto"/>
            <w:right w:val="none" w:sz="0" w:space="0" w:color="auto"/>
          </w:divBdr>
        </w:div>
        <w:div w:id="781152730">
          <w:marLeft w:val="640"/>
          <w:marRight w:val="0"/>
          <w:marTop w:val="0"/>
          <w:marBottom w:val="0"/>
          <w:divBdr>
            <w:top w:val="none" w:sz="0" w:space="0" w:color="auto"/>
            <w:left w:val="none" w:sz="0" w:space="0" w:color="auto"/>
            <w:bottom w:val="none" w:sz="0" w:space="0" w:color="auto"/>
            <w:right w:val="none" w:sz="0" w:space="0" w:color="auto"/>
          </w:divBdr>
        </w:div>
        <w:div w:id="1208880207">
          <w:marLeft w:val="640"/>
          <w:marRight w:val="0"/>
          <w:marTop w:val="0"/>
          <w:marBottom w:val="0"/>
          <w:divBdr>
            <w:top w:val="none" w:sz="0" w:space="0" w:color="auto"/>
            <w:left w:val="none" w:sz="0" w:space="0" w:color="auto"/>
            <w:bottom w:val="none" w:sz="0" w:space="0" w:color="auto"/>
            <w:right w:val="none" w:sz="0" w:space="0" w:color="auto"/>
          </w:divBdr>
        </w:div>
        <w:div w:id="1410272493">
          <w:marLeft w:val="640"/>
          <w:marRight w:val="0"/>
          <w:marTop w:val="0"/>
          <w:marBottom w:val="0"/>
          <w:divBdr>
            <w:top w:val="none" w:sz="0" w:space="0" w:color="auto"/>
            <w:left w:val="none" w:sz="0" w:space="0" w:color="auto"/>
            <w:bottom w:val="none" w:sz="0" w:space="0" w:color="auto"/>
            <w:right w:val="none" w:sz="0" w:space="0" w:color="auto"/>
          </w:divBdr>
        </w:div>
        <w:div w:id="1568612536">
          <w:marLeft w:val="640"/>
          <w:marRight w:val="0"/>
          <w:marTop w:val="0"/>
          <w:marBottom w:val="0"/>
          <w:divBdr>
            <w:top w:val="none" w:sz="0" w:space="0" w:color="auto"/>
            <w:left w:val="none" w:sz="0" w:space="0" w:color="auto"/>
            <w:bottom w:val="none" w:sz="0" w:space="0" w:color="auto"/>
            <w:right w:val="none" w:sz="0" w:space="0" w:color="auto"/>
          </w:divBdr>
        </w:div>
        <w:div w:id="1637679977">
          <w:marLeft w:val="640"/>
          <w:marRight w:val="0"/>
          <w:marTop w:val="0"/>
          <w:marBottom w:val="0"/>
          <w:divBdr>
            <w:top w:val="none" w:sz="0" w:space="0" w:color="auto"/>
            <w:left w:val="none" w:sz="0" w:space="0" w:color="auto"/>
            <w:bottom w:val="none" w:sz="0" w:space="0" w:color="auto"/>
            <w:right w:val="none" w:sz="0" w:space="0" w:color="auto"/>
          </w:divBdr>
        </w:div>
        <w:div w:id="1713648852">
          <w:marLeft w:val="640"/>
          <w:marRight w:val="0"/>
          <w:marTop w:val="0"/>
          <w:marBottom w:val="0"/>
          <w:divBdr>
            <w:top w:val="none" w:sz="0" w:space="0" w:color="auto"/>
            <w:left w:val="none" w:sz="0" w:space="0" w:color="auto"/>
            <w:bottom w:val="none" w:sz="0" w:space="0" w:color="auto"/>
            <w:right w:val="none" w:sz="0" w:space="0" w:color="auto"/>
          </w:divBdr>
        </w:div>
        <w:div w:id="1717244075">
          <w:marLeft w:val="640"/>
          <w:marRight w:val="0"/>
          <w:marTop w:val="0"/>
          <w:marBottom w:val="0"/>
          <w:divBdr>
            <w:top w:val="none" w:sz="0" w:space="0" w:color="auto"/>
            <w:left w:val="none" w:sz="0" w:space="0" w:color="auto"/>
            <w:bottom w:val="none" w:sz="0" w:space="0" w:color="auto"/>
            <w:right w:val="none" w:sz="0" w:space="0" w:color="auto"/>
          </w:divBdr>
        </w:div>
        <w:div w:id="1903132464">
          <w:marLeft w:val="640"/>
          <w:marRight w:val="0"/>
          <w:marTop w:val="0"/>
          <w:marBottom w:val="0"/>
          <w:divBdr>
            <w:top w:val="none" w:sz="0" w:space="0" w:color="auto"/>
            <w:left w:val="none" w:sz="0" w:space="0" w:color="auto"/>
            <w:bottom w:val="none" w:sz="0" w:space="0" w:color="auto"/>
            <w:right w:val="none" w:sz="0" w:space="0" w:color="auto"/>
          </w:divBdr>
        </w:div>
        <w:div w:id="1968274164">
          <w:marLeft w:val="640"/>
          <w:marRight w:val="0"/>
          <w:marTop w:val="0"/>
          <w:marBottom w:val="0"/>
          <w:divBdr>
            <w:top w:val="none" w:sz="0" w:space="0" w:color="auto"/>
            <w:left w:val="none" w:sz="0" w:space="0" w:color="auto"/>
            <w:bottom w:val="none" w:sz="0" w:space="0" w:color="auto"/>
            <w:right w:val="none" w:sz="0" w:space="0" w:color="auto"/>
          </w:divBdr>
        </w:div>
      </w:divsChild>
    </w:div>
    <w:div w:id="648898950">
      <w:bodyDiv w:val="1"/>
      <w:marLeft w:val="0"/>
      <w:marRight w:val="0"/>
      <w:marTop w:val="0"/>
      <w:marBottom w:val="0"/>
      <w:divBdr>
        <w:top w:val="none" w:sz="0" w:space="0" w:color="auto"/>
        <w:left w:val="none" w:sz="0" w:space="0" w:color="auto"/>
        <w:bottom w:val="none" w:sz="0" w:space="0" w:color="auto"/>
        <w:right w:val="none" w:sz="0" w:space="0" w:color="auto"/>
      </w:divBdr>
    </w:div>
    <w:div w:id="650408458">
      <w:bodyDiv w:val="1"/>
      <w:marLeft w:val="0"/>
      <w:marRight w:val="0"/>
      <w:marTop w:val="0"/>
      <w:marBottom w:val="0"/>
      <w:divBdr>
        <w:top w:val="none" w:sz="0" w:space="0" w:color="auto"/>
        <w:left w:val="none" w:sz="0" w:space="0" w:color="auto"/>
        <w:bottom w:val="none" w:sz="0" w:space="0" w:color="auto"/>
        <w:right w:val="none" w:sz="0" w:space="0" w:color="auto"/>
      </w:divBdr>
    </w:div>
    <w:div w:id="662780188">
      <w:bodyDiv w:val="1"/>
      <w:marLeft w:val="0"/>
      <w:marRight w:val="0"/>
      <w:marTop w:val="0"/>
      <w:marBottom w:val="0"/>
      <w:divBdr>
        <w:top w:val="none" w:sz="0" w:space="0" w:color="auto"/>
        <w:left w:val="none" w:sz="0" w:space="0" w:color="auto"/>
        <w:bottom w:val="none" w:sz="0" w:space="0" w:color="auto"/>
        <w:right w:val="none" w:sz="0" w:space="0" w:color="auto"/>
      </w:divBdr>
      <w:divsChild>
        <w:div w:id="1705241">
          <w:marLeft w:val="640"/>
          <w:marRight w:val="0"/>
          <w:marTop w:val="0"/>
          <w:marBottom w:val="0"/>
          <w:divBdr>
            <w:top w:val="none" w:sz="0" w:space="0" w:color="auto"/>
            <w:left w:val="none" w:sz="0" w:space="0" w:color="auto"/>
            <w:bottom w:val="none" w:sz="0" w:space="0" w:color="auto"/>
            <w:right w:val="none" w:sz="0" w:space="0" w:color="auto"/>
          </w:divBdr>
        </w:div>
        <w:div w:id="71394221">
          <w:marLeft w:val="640"/>
          <w:marRight w:val="0"/>
          <w:marTop w:val="0"/>
          <w:marBottom w:val="0"/>
          <w:divBdr>
            <w:top w:val="none" w:sz="0" w:space="0" w:color="auto"/>
            <w:left w:val="none" w:sz="0" w:space="0" w:color="auto"/>
            <w:bottom w:val="none" w:sz="0" w:space="0" w:color="auto"/>
            <w:right w:val="none" w:sz="0" w:space="0" w:color="auto"/>
          </w:divBdr>
        </w:div>
        <w:div w:id="145629289">
          <w:marLeft w:val="640"/>
          <w:marRight w:val="0"/>
          <w:marTop w:val="0"/>
          <w:marBottom w:val="0"/>
          <w:divBdr>
            <w:top w:val="none" w:sz="0" w:space="0" w:color="auto"/>
            <w:left w:val="none" w:sz="0" w:space="0" w:color="auto"/>
            <w:bottom w:val="none" w:sz="0" w:space="0" w:color="auto"/>
            <w:right w:val="none" w:sz="0" w:space="0" w:color="auto"/>
          </w:divBdr>
        </w:div>
        <w:div w:id="188764937">
          <w:marLeft w:val="640"/>
          <w:marRight w:val="0"/>
          <w:marTop w:val="0"/>
          <w:marBottom w:val="0"/>
          <w:divBdr>
            <w:top w:val="none" w:sz="0" w:space="0" w:color="auto"/>
            <w:left w:val="none" w:sz="0" w:space="0" w:color="auto"/>
            <w:bottom w:val="none" w:sz="0" w:space="0" w:color="auto"/>
            <w:right w:val="none" w:sz="0" w:space="0" w:color="auto"/>
          </w:divBdr>
        </w:div>
        <w:div w:id="616790757">
          <w:marLeft w:val="640"/>
          <w:marRight w:val="0"/>
          <w:marTop w:val="0"/>
          <w:marBottom w:val="0"/>
          <w:divBdr>
            <w:top w:val="none" w:sz="0" w:space="0" w:color="auto"/>
            <w:left w:val="none" w:sz="0" w:space="0" w:color="auto"/>
            <w:bottom w:val="none" w:sz="0" w:space="0" w:color="auto"/>
            <w:right w:val="none" w:sz="0" w:space="0" w:color="auto"/>
          </w:divBdr>
        </w:div>
        <w:div w:id="642078477">
          <w:marLeft w:val="640"/>
          <w:marRight w:val="0"/>
          <w:marTop w:val="0"/>
          <w:marBottom w:val="0"/>
          <w:divBdr>
            <w:top w:val="none" w:sz="0" w:space="0" w:color="auto"/>
            <w:left w:val="none" w:sz="0" w:space="0" w:color="auto"/>
            <w:bottom w:val="none" w:sz="0" w:space="0" w:color="auto"/>
            <w:right w:val="none" w:sz="0" w:space="0" w:color="auto"/>
          </w:divBdr>
        </w:div>
        <w:div w:id="912544083">
          <w:marLeft w:val="640"/>
          <w:marRight w:val="0"/>
          <w:marTop w:val="0"/>
          <w:marBottom w:val="0"/>
          <w:divBdr>
            <w:top w:val="none" w:sz="0" w:space="0" w:color="auto"/>
            <w:left w:val="none" w:sz="0" w:space="0" w:color="auto"/>
            <w:bottom w:val="none" w:sz="0" w:space="0" w:color="auto"/>
            <w:right w:val="none" w:sz="0" w:space="0" w:color="auto"/>
          </w:divBdr>
        </w:div>
        <w:div w:id="1327633710">
          <w:marLeft w:val="640"/>
          <w:marRight w:val="0"/>
          <w:marTop w:val="0"/>
          <w:marBottom w:val="0"/>
          <w:divBdr>
            <w:top w:val="none" w:sz="0" w:space="0" w:color="auto"/>
            <w:left w:val="none" w:sz="0" w:space="0" w:color="auto"/>
            <w:bottom w:val="none" w:sz="0" w:space="0" w:color="auto"/>
            <w:right w:val="none" w:sz="0" w:space="0" w:color="auto"/>
          </w:divBdr>
        </w:div>
        <w:div w:id="1368214166">
          <w:marLeft w:val="640"/>
          <w:marRight w:val="0"/>
          <w:marTop w:val="0"/>
          <w:marBottom w:val="0"/>
          <w:divBdr>
            <w:top w:val="none" w:sz="0" w:space="0" w:color="auto"/>
            <w:left w:val="none" w:sz="0" w:space="0" w:color="auto"/>
            <w:bottom w:val="none" w:sz="0" w:space="0" w:color="auto"/>
            <w:right w:val="none" w:sz="0" w:space="0" w:color="auto"/>
          </w:divBdr>
        </w:div>
        <w:div w:id="1368218177">
          <w:marLeft w:val="640"/>
          <w:marRight w:val="0"/>
          <w:marTop w:val="0"/>
          <w:marBottom w:val="0"/>
          <w:divBdr>
            <w:top w:val="none" w:sz="0" w:space="0" w:color="auto"/>
            <w:left w:val="none" w:sz="0" w:space="0" w:color="auto"/>
            <w:bottom w:val="none" w:sz="0" w:space="0" w:color="auto"/>
            <w:right w:val="none" w:sz="0" w:space="0" w:color="auto"/>
          </w:divBdr>
        </w:div>
        <w:div w:id="1449543388">
          <w:marLeft w:val="640"/>
          <w:marRight w:val="0"/>
          <w:marTop w:val="0"/>
          <w:marBottom w:val="0"/>
          <w:divBdr>
            <w:top w:val="none" w:sz="0" w:space="0" w:color="auto"/>
            <w:left w:val="none" w:sz="0" w:space="0" w:color="auto"/>
            <w:bottom w:val="none" w:sz="0" w:space="0" w:color="auto"/>
            <w:right w:val="none" w:sz="0" w:space="0" w:color="auto"/>
          </w:divBdr>
        </w:div>
        <w:div w:id="1505627958">
          <w:marLeft w:val="640"/>
          <w:marRight w:val="0"/>
          <w:marTop w:val="0"/>
          <w:marBottom w:val="0"/>
          <w:divBdr>
            <w:top w:val="none" w:sz="0" w:space="0" w:color="auto"/>
            <w:left w:val="none" w:sz="0" w:space="0" w:color="auto"/>
            <w:bottom w:val="none" w:sz="0" w:space="0" w:color="auto"/>
            <w:right w:val="none" w:sz="0" w:space="0" w:color="auto"/>
          </w:divBdr>
        </w:div>
        <w:div w:id="1699506891">
          <w:marLeft w:val="640"/>
          <w:marRight w:val="0"/>
          <w:marTop w:val="0"/>
          <w:marBottom w:val="0"/>
          <w:divBdr>
            <w:top w:val="none" w:sz="0" w:space="0" w:color="auto"/>
            <w:left w:val="none" w:sz="0" w:space="0" w:color="auto"/>
            <w:bottom w:val="none" w:sz="0" w:space="0" w:color="auto"/>
            <w:right w:val="none" w:sz="0" w:space="0" w:color="auto"/>
          </w:divBdr>
        </w:div>
      </w:divsChild>
    </w:div>
    <w:div w:id="664939137">
      <w:bodyDiv w:val="1"/>
      <w:marLeft w:val="0"/>
      <w:marRight w:val="0"/>
      <w:marTop w:val="0"/>
      <w:marBottom w:val="0"/>
      <w:divBdr>
        <w:top w:val="none" w:sz="0" w:space="0" w:color="auto"/>
        <w:left w:val="none" w:sz="0" w:space="0" w:color="auto"/>
        <w:bottom w:val="none" w:sz="0" w:space="0" w:color="auto"/>
        <w:right w:val="none" w:sz="0" w:space="0" w:color="auto"/>
      </w:divBdr>
      <w:divsChild>
        <w:div w:id="130683155">
          <w:marLeft w:val="640"/>
          <w:marRight w:val="0"/>
          <w:marTop w:val="0"/>
          <w:marBottom w:val="0"/>
          <w:divBdr>
            <w:top w:val="none" w:sz="0" w:space="0" w:color="auto"/>
            <w:left w:val="none" w:sz="0" w:space="0" w:color="auto"/>
            <w:bottom w:val="none" w:sz="0" w:space="0" w:color="auto"/>
            <w:right w:val="none" w:sz="0" w:space="0" w:color="auto"/>
          </w:divBdr>
        </w:div>
        <w:div w:id="284122320">
          <w:marLeft w:val="640"/>
          <w:marRight w:val="0"/>
          <w:marTop w:val="0"/>
          <w:marBottom w:val="0"/>
          <w:divBdr>
            <w:top w:val="none" w:sz="0" w:space="0" w:color="auto"/>
            <w:left w:val="none" w:sz="0" w:space="0" w:color="auto"/>
            <w:bottom w:val="none" w:sz="0" w:space="0" w:color="auto"/>
            <w:right w:val="none" w:sz="0" w:space="0" w:color="auto"/>
          </w:divBdr>
        </w:div>
        <w:div w:id="795027682">
          <w:marLeft w:val="640"/>
          <w:marRight w:val="0"/>
          <w:marTop w:val="0"/>
          <w:marBottom w:val="0"/>
          <w:divBdr>
            <w:top w:val="none" w:sz="0" w:space="0" w:color="auto"/>
            <w:left w:val="none" w:sz="0" w:space="0" w:color="auto"/>
            <w:bottom w:val="none" w:sz="0" w:space="0" w:color="auto"/>
            <w:right w:val="none" w:sz="0" w:space="0" w:color="auto"/>
          </w:divBdr>
        </w:div>
        <w:div w:id="816841676">
          <w:marLeft w:val="640"/>
          <w:marRight w:val="0"/>
          <w:marTop w:val="0"/>
          <w:marBottom w:val="0"/>
          <w:divBdr>
            <w:top w:val="none" w:sz="0" w:space="0" w:color="auto"/>
            <w:left w:val="none" w:sz="0" w:space="0" w:color="auto"/>
            <w:bottom w:val="none" w:sz="0" w:space="0" w:color="auto"/>
            <w:right w:val="none" w:sz="0" w:space="0" w:color="auto"/>
          </w:divBdr>
        </w:div>
        <w:div w:id="1083454166">
          <w:marLeft w:val="640"/>
          <w:marRight w:val="0"/>
          <w:marTop w:val="0"/>
          <w:marBottom w:val="0"/>
          <w:divBdr>
            <w:top w:val="none" w:sz="0" w:space="0" w:color="auto"/>
            <w:left w:val="none" w:sz="0" w:space="0" w:color="auto"/>
            <w:bottom w:val="none" w:sz="0" w:space="0" w:color="auto"/>
            <w:right w:val="none" w:sz="0" w:space="0" w:color="auto"/>
          </w:divBdr>
        </w:div>
        <w:div w:id="1269196286">
          <w:marLeft w:val="640"/>
          <w:marRight w:val="0"/>
          <w:marTop w:val="0"/>
          <w:marBottom w:val="0"/>
          <w:divBdr>
            <w:top w:val="none" w:sz="0" w:space="0" w:color="auto"/>
            <w:left w:val="none" w:sz="0" w:space="0" w:color="auto"/>
            <w:bottom w:val="none" w:sz="0" w:space="0" w:color="auto"/>
            <w:right w:val="none" w:sz="0" w:space="0" w:color="auto"/>
          </w:divBdr>
        </w:div>
        <w:div w:id="1346440663">
          <w:marLeft w:val="640"/>
          <w:marRight w:val="0"/>
          <w:marTop w:val="0"/>
          <w:marBottom w:val="0"/>
          <w:divBdr>
            <w:top w:val="none" w:sz="0" w:space="0" w:color="auto"/>
            <w:left w:val="none" w:sz="0" w:space="0" w:color="auto"/>
            <w:bottom w:val="none" w:sz="0" w:space="0" w:color="auto"/>
            <w:right w:val="none" w:sz="0" w:space="0" w:color="auto"/>
          </w:divBdr>
        </w:div>
        <w:div w:id="1708600022">
          <w:marLeft w:val="640"/>
          <w:marRight w:val="0"/>
          <w:marTop w:val="0"/>
          <w:marBottom w:val="0"/>
          <w:divBdr>
            <w:top w:val="none" w:sz="0" w:space="0" w:color="auto"/>
            <w:left w:val="none" w:sz="0" w:space="0" w:color="auto"/>
            <w:bottom w:val="none" w:sz="0" w:space="0" w:color="auto"/>
            <w:right w:val="none" w:sz="0" w:space="0" w:color="auto"/>
          </w:divBdr>
        </w:div>
        <w:div w:id="1788962419">
          <w:marLeft w:val="640"/>
          <w:marRight w:val="0"/>
          <w:marTop w:val="0"/>
          <w:marBottom w:val="0"/>
          <w:divBdr>
            <w:top w:val="none" w:sz="0" w:space="0" w:color="auto"/>
            <w:left w:val="none" w:sz="0" w:space="0" w:color="auto"/>
            <w:bottom w:val="none" w:sz="0" w:space="0" w:color="auto"/>
            <w:right w:val="none" w:sz="0" w:space="0" w:color="auto"/>
          </w:divBdr>
        </w:div>
        <w:div w:id="1887594971">
          <w:marLeft w:val="640"/>
          <w:marRight w:val="0"/>
          <w:marTop w:val="0"/>
          <w:marBottom w:val="0"/>
          <w:divBdr>
            <w:top w:val="none" w:sz="0" w:space="0" w:color="auto"/>
            <w:left w:val="none" w:sz="0" w:space="0" w:color="auto"/>
            <w:bottom w:val="none" w:sz="0" w:space="0" w:color="auto"/>
            <w:right w:val="none" w:sz="0" w:space="0" w:color="auto"/>
          </w:divBdr>
        </w:div>
        <w:div w:id="2032952931">
          <w:marLeft w:val="640"/>
          <w:marRight w:val="0"/>
          <w:marTop w:val="0"/>
          <w:marBottom w:val="0"/>
          <w:divBdr>
            <w:top w:val="none" w:sz="0" w:space="0" w:color="auto"/>
            <w:left w:val="none" w:sz="0" w:space="0" w:color="auto"/>
            <w:bottom w:val="none" w:sz="0" w:space="0" w:color="auto"/>
            <w:right w:val="none" w:sz="0" w:space="0" w:color="auto"/>
          </w:divBdr>
        </w:div>
        <w:div w:id="2137989229">
          <w:marLeft w:val="640"/>
          <w:marRight w:val="0"/>
          <w:marTop w:val="0"/>
          <w:marBottom w:val="0"/>
          <w:divBdr>
            <w:top w:val="none" w:sz="0" w:space="0" w:color="auto"/>
            <w:left w:val="none" w:sz="0" w:space="0" w:color="auto"/>
            <w:bottom w:val="none" w:sz="0" w:space="0" w:color="auto"/>
            <w:right w:val="none" w:sz="0" w:space="0" w:color="auto"/>
          </w:divBdr>
        </w:div>
      </w:divsChild>
    </w:div>
    <w:div w:id="671642175">
      <w:bodyDiv w:val="1"/>
      <w:marLeft w:val="0"/>
      <w:marRight w:val="0"/>
      <w:marTop w:val="0"/>
      <w:marBottom w:val="0"/>
      <w:divBdr>
        <w:top w:val="none" w:sz="0" w:space="0" w:color="auto"/>
        <w:left w:val="none" w:sz="0" w:space="0" w:color="auto"/>
        <w:bottom w:val="none" w:sz="0" w:space="0" w:color="auto"/>
        <w:right w:val="none" w:sz="0" w:space="0" w:color="auto"/>
      </w:divBdr>
    </w:div>
    <w:div w:id="676735557">
      <w:bodyDiv w:val="1"/>
      <w:marLeft w:val="0"/>
      <w:marRight w:val="0"/>
      <w:marTop w:val="0"/>
      <w:marBottom w:val="0"/>
      <w:divBdr>
        <w:top w:val="none" w:sz="0" w:space="0" w:color="auto"/>
        <w:left w:val="none" w:sz="0" w:space="0" w:color="auto"/>
        <w:bottom w:val="none" w:sz="0" w:space="0" w:color="auto"/>
        <w:right w:val="none" w:sz="0" w:space="0" w:color="auto"/>
      </w:divBdr>
      <w:divsChild>
        <w:div w:id="51732016">
          <w:marLeft w:val="640"/>
          <w:marRight w:val="0"/>
          <w:marTop w:val="0"/>
          <w:marBottom w:val="0"/>
          <w:divBdr>
            <w:top w:val="none" w:sz="0" w:space="0" w:color="auto"/>
            <w:left w:val="none" w:sz="0" w:space="0" w:color="auto"/>
            <w:bottom w:val="none" w:sz="0" w:space="0" w:color="auto"/>
            <w:right w:val="none" w:sz="0" w:space="0" w:color="auto"/>
          </w:divBdr>
        </w:div>
        <w:div w:id="133911867">
          <w:marLeft w:val="640"/>
          <w:marRight w:val="0"/>
          <w:marTop w:val="0"/>
          <w:marBottom w:val="0"/>
          <w:divBdr>
            <w:top w:val="none" w:sz="0" w:space="0" w:color="auto"/>
            <w:left w:val="none" w:sz="0" w:space="0" w:color="auto"/>
            <w:bottom w:val="none" w:sz="0" w:space="0" w:color="auto"/>
            <w:right w:val="none" w:sz="0" w:space="0" w:color="auto"/>
          </w:divBdr>
        </w:div>
        <w:div w:id="230627554">
          <w:marLeft w:val="640"/>
          <w:marRight w:val="0"/>
          <w:marTop w:val="0"/>
          <w:marBottom w:val="0"/>
          <w:divBdr>
            <w:top w:val="none" w:sz="0" w:space="0" w:color="auto"/>
            <w:left w:val="none" w:sz="0" w:space="0" w:color="auto"/>
            <w:bottom w:val="none" w:sz="0" w:space="0" w:color="auto"/>
            <w:right w:val="none" w:sz="0" w:space="0" w:color="auto"/>
          </w:divBdr>
        </w:div>
        <w:div w:id="257838016">
          <w:marLeft w:val="640"/>
          <w:marRight w:val="0"/>
          <w:marTop w:val="0"/>
          <w:marBottom w:val="0"/>
          <w:divBdr>
            <w:top w:val="none" w:sz="0" w:space="0" w:color="auto"/>
            <w:left w:val="none" w:sz="0" w:space="0" w:color="auto"/>
            <w:bottom w:val="none" w:sz="0" w:space="0" w:color="auto"/>
            <w:right w:val="none" w:sz="0" w:space="0" w:color="auto"/>
          </w:divBdr>
        </w:div>
        <w:div w:id="313917764">
          <w:marLeft w:val="640"/>
          <w:marRight w:val="0"/>
          <w:marTop w:val="0"/>
          <w:marBottom w:val="0"/>
          <w:divBdr>
            <w:top w:val="none" w:sz="0" w:space="0" w:color="auto"/>
            <w:left w:val="none" w:sz="0" w:space="0" w:color="auto"/>
            <w:bottom w:val="none" w:sz="0" w:space="0" w:color="auto"/>
            <w:right w:val="none" w:sz="0" w:space="0" w:color="auto"/>
          </w:divBdr>
        </w:div>
        <w:div w:id="429400865">
          <w:marLeft w:val="640"/>
          <w:marRight w:val="0"/>
          <w:marTop w:val="0"/>
          <w:marBottom w:val="0"/>
          <w:divBdr>
            <w:top w:val="none" w:sz="0" w:space="0" w:color="auto"/>
            <w:left w:val="none" w:sz="0" w:space="0" w:color="auto"/>
            <w:bottom w:val="none" w:sz="0" w:space="0" w:color="auto"/>
            <w:right w:val="none" w:sz="0" w:space="0" w:color="auto"/>
          </w:divBdr>
        </w:div>
        <w:div w:id="855727451">
          <w:marLeft w:val="640"/>
          <w:marRight w:val="0"/>
          <w:marTop w:val="0"/>
          <w:marBottom w:val="0"/>
          <w:divBdr>
            <w:top w:val="none" w:sz="0" w:space="0" w:color="auto"/>
            <w:left w:val="none" w:sz="0" w:space="0" w:color="auto"/>
            <w:bottom w:val="none" w:sz="0" w:space="0" w:color="auto"/>
            <w:right w:val="none" w:sz="0" w:space="0" w:color="auto"/>
          </w:divBdr>
        </w:div>
        <w:div w:id="969093621">
          <w:marLeft w:val="640"/>
          <w:marRight w:val="0"/>
          <w:marTop w:val="0"/>
          <w:marBottom w:val="0"/>
          <w:divBdr>
            <w:top w:val="none" w:sz="0" w:space="0" w:color="auto"/>
            <w:left w:val="none" w:sz="0" w:space="0" w:color="auto"/>
            <w:bottom w:val="none" w:sz="0" w:space="0" w:color="auto"/>
            <w:right w:val="none" w:sz="0" w:space="0" w:color="auto"/>
          </w:divBdr>
        </w:div>
        <w:div w:id="989556673">
          <w:marLeft w:val="640"/>
          <w:marRight w:val="0"/>
          <w:marTop w:val="0"/>
          <w:marBottom w:val="0"/>
          <w:divBdr>
            <w:top w:val="none" w:sz="0" w:space="0" w:color="auto"/>
            <w:left w:val="none" w:sz="0" w:space="0" w:color="auto"/>
            <w:bottom w:val="none" w:sz="0" w:space="0" w:color="auto"/>
            <w:right w:val="none" w:sz="0" w:space="0" w:color="auto"/>
          </w:divBdr>
        </w:div>
        <w:div w:id="1043138146">
          <w:marLeft w:val="640"/>
          <w:marRight w:val="0"/>
          <w:marTop w:val="0"/>
          <w:marBottom w:val="0"/>
          <w:divBdr>
            <w:top w:val="none" w:sz="0" w:space="0" w:color="auto"/>
            <w:left w:val="none" w:sz="0" w:space="0" w:color="auto"/>
            <w:bottom w:val="none" w:sz="0" w:space="0" w:color="auto"/>
            <w:right w:val="none" w:sz="0" w:space="0" w:color="auto"/>
          </w:divBdr>
        </w:div>
        <w:div w:id="1196581520">
          <w:marLeft w:val="640"/>
          <w:marRight w:val="0"/>
          <w:marTop w:val="0"/>
          <w:marBottom w:val="0"/>
          <w:divBdr>
            <w:top w:val="none" w:sz="0" w:space="0" w:color="auto"/>
            <w:left w:val="none" w:sz="0" w:space="0" w:color="auto"/>
            <w:bottom w:val="none" w:sz="0" w:space="0" w:color="auto"/>
            <w:right w:val="none" w:sz="0" w:space="0" w:color="auto"/>
          </w:divBdr>
        </w:div>
        <w:div w:id="1307541167">
          <w:marLeft w:val="640"/>
          <w:marRight w:val="0"/>
          <w:marTop w:val="0"/>
          <w:marBottom w:val="0"/>
          <w:divBdr>
            <w:top w:val="none" w:sz="0" w:space="0" w:color="auto"/>
            <w:left w:val="none" w:sz="0" w:space="0" w:color="auto"/>
            <w:bottom w:val="none" w:sz="0" w:space="0" w:color="auto"/>
            <w:right w:val="none" w:sz="0" w:space="0" w:color="auto"/>
          </w:divBdr>
        </w:div>
        <w:div w:id="1533104061">
          <w:marLeft w:val="640"/>
          <w:marRight w:val="0"/>
          <w:marTop w:val="0"/>
          <w:marBottom w:val="0"/>
          <w:divBdr>
            <w:top w:val="none" w:sz="0" w:space="0" w:color="auto"/>
            <w:left w:val="none" w:sz="0" w:space="0" w:color="auto"/>
            <w:bottom w:val="none" w:sz="0" w:space="0" w:color="auto"/>
            <w:right w:val="none" w:sz="0" w:space="0" w:color="auto"/>
          </w:divBdr>
        </w:div>
        <w:div w:id="1535583736">
          <w:marLeft w:val="640"/>
          <w:marRight w:val="0"/>
          <w:marTop w:val="0"/>
          <w:marBottom w:val="0"/>
          <w:divBdr>
            <w:top w:val="none" w:sz="0" w:space="0" w:color="auto"/>
            <w:left w:val="none" w:sz="0" w:space="0" w:color="auto"/>
            <w:bottom w:val="none" w:sz="0" w:space="0" w:color="auto"/>
            <w:right w:val="none" w:sz="0" w:space="0" w:color="auto"/>
          </w:divBdr>
        </w:div>
        <w:div w:id="1670868382">
          <w:marLeft w:val="640"/>
          <w:marRight w:val="0"/>
          <w:marTop w:val="0"/>
          <w:marBottom w:val="0"/>
          <w:divBdr>
            <w:top w:val="none" w:sz="0" w:space="0" w:color="auto"/>
            <w:left w:val="none" w:sz="0" w:space="0" w:color="auto"/>
            <w:bottom w:val="none" w:sz="0" w:space="0" w:color="auto"/>
            <w:right w:val="none" w:sz="0" w:space="0" w:color="auto"/>
          </w:divBdr>
        </w:div>
        <w:div w:id="1793741081">
          <w:marLeft w:val="640"/>
          <w:marRight w:val="0"/>
          <w:marTop w:val="0"/>
          <w:marBottom w:val="0"/>
          <w:divBdr>
            <w:top w:val="none" w:sz="0" w:space="0" w:color="auto"/>
            <w:left w:val="none" w:sz="0" w:space="0" w:color="auto"/>
            <w:bottom w:val="none" w:sz="0" w:space="0" w:color="auto"/>
            <w:right w:val="none" w:sz="0" w:space="0" w:color="auto"/>
          </w:divBdr>
        </w:div>
        <w:div w:id="1868789414">
          <w:marLeft w:val="640"/>
          <w:marRight w:val="0"/>
          <w:marTop w:val="0"/>
          <w:marBottom w:val="0"/>
          <w:divBdr>
            <w:top w:val="none" w:sz="0" w:space="0" w:color="auto"/>
            <w:left w:val="none" w:sz="0" w:space="0" w:color="auto"/>
            <w:bottom w:val="none" w:sz="0" w:space="0" w:color="auto"/>
            <w:right w:val="none" w:sz="0" w:space="0" w:color="auto"/>
          </w:divBdr>
        </w:div>
        <w:div w:id="1998798489">
          <w:marLeft w:val="640"/>
          <w:marRight w:val="0"/>
          <w:marTop w:val="0"/>
          <w:marBottom w:val="0"/>
          <w:divBdr>
            <w:top w:val="none" w:sz="0" w:space="0" w:color="auto"/>
            <w:left w:val="none" w:sz="0" w:space="0" w:color="auto"/>
            <w:bottom w:val="none" w:sz="0" w:space="0" w:color="auto"/>
            <w:right w:val="none" w:sz="0" w:space="0" w:color="auto"/>
          </w:divBdr>
        </w:div>
        <w:div w:id="2072389415">
          <w:marLeft w:val="640"/>
          <w:marRight w:val="0"/>
          <w:marTop w:val="0"/>
          <w:marBottom w:val="0"/>
          <w:divBdr>
            <w:top w:val="none" w:sz="0" w:space="0" w:color="auto"/>
            <w:left w:val="none" w:sz="0" w:space="0" w:color="auto"/>
            <w:bottom w:val="none" w:sz="0" w:space="0" w:color="auto"/>
            <w:right w:val="none" w:sz="0" w:space="0" w:color="auto"/>
          </w:divBdr>
        </w:div>
        <w:div w:id="2091778966">
          <w:marLeft w:val="640"/>
          <w:marRight w:val="0"/>
          <w:marTop w:val="0"/>
          <w:marBottom w:val="0"/>
          <w:divBdr>
            <w:top w:val="none" w:sz="0" w:space="0" w:color="auto"/>
            <w:left w:val="none" w:sz="0" w:space="0" w:color="auto"/>
            <w:bottom w:val="none" w:sz="0" w:space="0" w:color="auto"/>
            <w:right w:val="none" w:sz="0" w:space="0" w:color="auto"/>
          </w:divBdr>
        </w:div>
      </w:divsChild>
    </w:div>
    <w:div w:id="688915869">
      <w:bodyDiv w:val="1"/>
      <w:marLeft w:val="0"/>
      <w:marRight w:val="0"/>
      <w:marTop w:val="0"/>
      <w:marBottom w:val="0"/>
      <w:divBdr>
        <w:top w:val="none" w:sz="0" w:space="0" w:color="auto"/>
        <w:left w:val="none" w:sz="0" w:space="0" w:color="auto"/>
        <w:bottom w:val="none" w:sz="0" w:space="0" w:color="auto"/>
        <w:right w:val="none" w:sz="0" w:space="0" w:color="auto"/>
      </w:divBdr>
    </w:div>
    <w:div w:id="695279289">
      <w:bodyDiv w:val="1"/>
      <w:marLeft w:val="0"/>
      <w:marRight w:val="0"/>
      <w:marTop w:val="0"/>
      <w:marBottom w:val="0"/>
      <w:divBdr>
        <w:top w:val="none" w:sz="0" w:space="0" w:color="auto"/>
        <w:left w:val="none" w:sz="0" w:space="0" w:color="auto"/>
        <w:bottom w:val="none" w:sz="0" w:space="0" w:color="auto"/>
        <w:right w:val="none" w:sz="0" w:space="0" w:color="auto"/>
      </w:divBdr>
    </w:div>
    <w:div w:id="732509397">
      <w:bodyDiv w:val="1"/>
      <w:marLeft w:val="0"/>
      <w:marRight w:val="0"/>
      <w:marTop w:val="0"/>
      <w:marBottom w:val="0"/>
      <w:divBdr>
        <w:top w:val="none" w:sz="0" w:space="0" w:color="auto"/>
        <w:left w:val="none" w:sz="0" w:space="0" w:color="auto"/>
        <w:bottom w:val="none" w:sz="0" w:space="0" w:color="auto"/>
        <w:right w:val="none" w:sz="0" w:space="0" w:color="auto"/>
      </w:divBdr>
    </w:div>
    <w:div w:id="737485626">
      <w:bodyDiv w:val="1"/>
      <w:marLeft w:val="0"/>
      <w:marRight w:val="0"/>
      <w:marTop w:val="0"/>
      <w:marBottom w:val="0"/>
      <w:divBdr>
        <w:top w:val="none" w:sz="0" w:space="0" w:color="auto"/>
        <w:left w:val="none" w:sz="0" w:space="0" w:color="auto"/>
        <w:bottom w:val="none" w:sz="0" w:space="0" w:color="auto"/>
        <w:right w:val="none" w:sz="0" w:space="0" w:color="auto"/>
      </w:divBdr>
      <w:divsChild>
        <w:div w:id="163514592">
          <w:marLeft w:val="640"/>
          <w:marRight w:val="0"/>
          <w:marTop w:val="0"/>
          <w:marBottom w:val="0"/>
          <w:divBdr>
            <w:top w:val="none" w:sz="0" w:space="0" w:color="auto"/>
            <w:left w:val="none" w:sz="0" w:space="0" w:color="auto"/>
            <w:bottom w:val="none" w:sz="0" w:space="0" w:color="auto"/>
            <w:right w:val="none" w:sz="0" w:space="0" w:color="auto"/>
          </w:divBdr>
        </w:div>
        <w:div w:id="273633144">
          <w:marLeft w:val="640"/>
          <w:marRight w:val="0"/>
          <w:marTop w:val="0"/>
          <w:marBottom w:val="0"/>
          <w:divBdr>
            <w:top w:val="none" w:sz="0" w:space="0" w:color="auto"/>
            <w:left w:val="none" w:sz="0" w:space="0" w:color="auto"/>
            <w:bottom w:val="none" w:sz="0" w:space="0" w:color="auto"/>
            <w:right w:val="none" w:sz="0" w:space="0" w:color="auto"/>
          </w:divBdr>
        </w:div>
        <w:div w:id="469637858">
          <w:marLeft w:val="640"/>
          <w:marRight w:val="0"/>
          <w:marTop w:val="0"/>
          <w:marBottom w:val="0"/>
          <w:divBdr>
            <w:top w:val="none" w:sz="0" w:space="0" w:color="auto"/>
            <w:left w:val="none" w:sz="0" w:space="0" w:color="auto"/>
            <w:bottom w:val="none" w:sz="0" w:space="0" w:color="auto"/>
            <w:right w:val="none" w:sz="0" w:space="0" w:color="auto"/>
          </w:divBdr>
        </w:div>
        <w:div w:id="874075799">
          <w:marLeft w:val="640"/>
          <w:marRight w:val="0"/>
          <w:marTop w:val="0"/>
          <w:marBottom w:val="0"/>
          <w:divBdr>
            <w:top w:val="none" w:sz="0" w:space="0" w:color="auto"/>
            <w:left w:val="none" w:sz="0" w:space="0" w:color="auto"/>
            <w:bottom w:val="none" w:sz="0" w:space="0" w:color="auto"/>
            <w:right w:val="none" w:sz="0" w:space="0" w:color="auto"/>
          </w:divBdr>
        </w:div>
        <w:div w:id="944507840">
          <w:marLeft w:val="640"/>
          <w:marRight w:val="0"/>
          <w:marTop w:val="0"/>
          <w:marBottom w:val="0"/>
          <w:divBdr>
            <w:top w:val="none" w:sz="0" w:space="0" w:color="auto"/>
            <w:left w:val="none" w:sz="0" w:space="0" w:color="auto"/>
            <w:bottom w:val="none" w:sz="0" w:space="0" w:color="auto"/>
            <w:right w:val="none" w:sz="0" w:space="0" w:color="auto"/>
          </w:divBdr>
        </w:div>
        <w:div w:id="1101603112">
          <w:marLeft w:val="640"/>
          <w:marRight w:val="0"/>
          <w:marTop w:val="0"/>
          <w:marBottom w:val="0"/>
          <w:divBdr>
            <w:top w:val="none" w:sz="0" w:space="0" w:color="auto"/>
            <w:left w:val="none" w:sz="0" w:space="0" w:color="auto"/>
            <w:bottom w:val="none" w:sz="0" w:space="0" w:color="auto"/>
            <w:right w:val="none" w:sz="0" w:space="0" w:color="auto"/>
          </w:divBdr>
        </w:div>
        <w:div w:id="1215121227">
          <w:marLeft w:val="640"/>
          <w:marRight w:val="0"/>
          <w:marTop w:val="0"/>
          <w:marBottom w:val="0"/>
          <w:divBdr>
            <w:top w:val="none" w:sz="0" w:space="0" w:color="auto"/>
            <w:left w:val="none" w:sz="0" w:space="0" w:color="auto"/>
            <w:bottom w:val="none" w:sz="0" w:space="0" w:color="auto"/>
            <w:right w:val="none" w:sz="0" w:space="0" w:color="auto"/>
          </w:divBdr>
        </w:div>
        <w:div w:id="1222135399">
          <w:marLeft w:val="640"/>
          <w:marRight w:val="0"/>
          <w:marTop w:val="0"/>
          <w:marBottom w:val="0"/>
          <w:divBdr>
            <w:top w:val="none" w:sz="0" w:space="0" w:color="auto"/>
            <w:left w:val="none" w:sz="0" w:space="0" w:color="auto"/>
            <w:bottom w:val="none" w:sz="0" w:space="0" w:color="auto"/>
            <w:right w:val="none" w:sz="0" w:space="0" w:color="auto"/>
          </w:divBdr>
        </w:div>
        <w:div w:id="1223368346">
          <w:marLeft w:val="640"/>
          <w:marRight w:val="0"/>
          <w:marTop w:val="0"/>
          <w:marBottom w:val="0"/>
          <w:divBdr>
            <w:top w:val="none" w:sz="0" w:space="0" w:color="auto"/>
            <w:left w:val="none" w:sz="0" w:space="0" w:color="auto"/>
            <w:bottom w:val="none" w:sz="0" w:space="0" w:color="auto"/>
            <w:right w:val="none" w:sz="0" w:space="0" w:color="auto"/>
          </w:divBdr>
        </w:div>
        <w:div w:id="1321692884">
          <w:marLeft w:val="640"/>
          <w:marRight w:val="0"/>
          <w:marTop w:val="0"/>
          <w:marBottom w:val="0"/>
          <w:divBdr>
            <w:top w:val="none" w:sz="0" w:space="0" w:color="auto"/>
            <w:left w:val="none" w:sz="0" w:space="0" w:color="auto"/>
            <w:bottom w:val="none" w:sz="0" w:space="0" w:color="auto"/>
            <w:right w:val="none" w:sz="0" w:space="0" w:color="auto"/>
          </w:divBdr>
        </w:div>
        <w:div w:id="1866676046">
          <w:marLeft w:val="640"/>
          <w:marRight w:val="0"/>
          <w:marTop w:val="0"/>
          <w:marBottom w:val="0"/>
          <w:divBdr>
            <w:top w:val="none" w:sz="0" w:space="0" w:color="auto"/>
            <w:left w:val="none" w:sz="0" w:space="0" w:color="auto"/>
            <w:bottom w:val="none" w:sz="0" w:space="0" w:color="auto"/>
            <w:right w:val="none" w:sz="0" w:space="0" w:color="auto"/>
          </w:divBdr>
        </w:div>
      </w:divsChild>
    </w:div>
    <w:div w:id="743919021">
      <w:bodyDiv w:val="1"/>
      <w:marLeft w:val="0"/>
      <w:marRight w:val="0"/>
      <w:marTop w:val="0"/>
      <w:marBottom w:val="0"/>
      <w:divBdr>
        <w:top w:val="none" w:sz="0" w:space="0" w:color="auto"/>
        <w:left w:val="none" w:sz="0" w:space="0" w:color="auto"/>
        <w:bottom w:val="none" w:sz="0" w:space="0" w:color="auto"/>
        <w:right w:val="none" w:sz="0" w:space="0" w:color="auto"/>
      </w:divBdr>
      <w:divsChild>
        <w:div w:id="63335257">
          <w:marLeft w:val="640"/>
          <w:marRight w:val="0"/>
          <w:marTop w:val="0"/>
          <w:marBottom w:val="0"/>
          <w:divBdr>
            <w:top w:val="none" w:sz="0" w:space="0" w:color="auto"/>
            <w:left w:val="none" w:sz="0" w:space="0" w:color="auto"/>
            <w:bottom w:val="none" w:sz="0" w:space="0" w:color="auto"/>
            <w:right w:val="none" w:sz="0" w:space="0" w:color="auto"/>
          </w:divBdr>
        </w:div>
        <w:div w:id="108546434">
          <w:marLeft w:val="640"/>
          <w:marRight w:val="0"/>
          <w:marTop w:val="0"/>
          <w:marBottom w:val="0"/>
          <w:divBdr>
            <w:top w:val="none" w:sz="0" w:space="0" w:color="auto"/>
            <w:left w:val="none" w:sz="0" w:space="0" w:color="auto"/>
            <w:bottom w:val="none" w:sz="0" w:space="0" w:color="auto"/>
            <w:right w:val="none" w:sz="0" w:space="0" w:color="auto"/>
          </w:divBdr>
        </w:div>
        <w:div w:id="245263180">
          <w:marLeft w:val="640"/>
          <w:marRight w:val="0"/>
          <w:marTop w:val="0"/>
          <w:marBottom w:val="0"/>
          <w:divBdr>
            <w:top w:val="none" w:sz="0" w:space="0" w:color="auto"/>
            <w:left w:val="none" w:sz="0" w:space="0" w:color="auto"/>
            <w:bottom w:val="none" w:sz="0" w:space="0" w:color="auto"/>
            <w:right w:val="none" w:sz="0" w:space="0" w:color="auto"/>
          </w:divBdr>
        </w:div>
        <w:div w:id="266809923">
          <w:marLeft w:val="640"/>
          <w:marRight w:val="0"/>
          <w:marTop w:val="0"/>
          <w:marBottom w:val="0"/>
          <w:divBdr>
            <w:top w:val="none" w:sz="0" w:space="0" w:color="auto"/>
            <w:left w:val="none" w:sz="0" w:space="0" w:color="auto"/>
            <w:bottom w:val="none" w:sz="0" w:space="0" w:color="auto"/>
            <w:right w:val="none" w:sz="0" w:space="0" w:color="auto"/>
          </w:divBdr>
        </w:div>
        <w:div w:id="526866714">
          <w:marLeft w:val="640"/>
          <w:marRight w:val="0"/>
          <w:marTop w:val="0"/>
          <w:marBottom w:val="0"/>
          <w:divBdr>
            <w:top w:val="none" w:sz="0" w:space="0" w:color="auto"/>
            <w:left w:val="none" w:sz="0" w:space="0" w:color="auto"/>
            <w:bottom w:val="none" w:sz="0" w:space="0" w:color="auto"/>
            <w:right w:val="none" w:sz="0" w:space="0" w:color="auto"/>
          </w:divBdr>
        </w:div>
        <w:div w:id="568227531">
          <w:marLeft w:val="640"/>
          <w:marRight w:val="0"/>
          <w:marTop w:val="0"/>
          <w:marBottom w:val="0"/>
          <w:divBdr>
            <w:top w:val="none" w:sz="0" w:space="0" w:color="auto"/>
            <w:left w:val="none" w:sz="0" w:space="0" w:color="auto"/>
            <w:bottom w:val="none" w:sz="0" w:space="0" w:color="auto"/>
            <w:right w:val="none" w:sz="0" w:space="0" w:color="auto"/>
          </w:divBdr>
        </w:div>
        <w:div w:id="707340958">
          <w:marLeft w:val="640"/>
          <w:marRight w:val="0"/>
          <w:marTop w:val="0"/>
          <w:marBottom w:val="0"/>
          <w:divBdr>
            <w:top w:val="none" w:sz="0" w:space="0" w:color="auto"/>
            <w:left w:val="none" w:sz="0" w:space="0" w:color="auto"/>
            <w:bottom w:val="none" w:sz="0" w:space="0" w:color="auto"/>
            <w:right w:val="none" w:sz="0" w:space="0" w:color="auto"/>
          </w:divBdr>
        </w:div>
        <w:div w:id="982734754">
          <w:marLeft w:val="640"/>
          <w:marRight w:val="0"/>
          <w:marTop w:val="0"/>
          <w:marBottom w:val="0"/>
          <w:divBdr>
            <w:top w:val="none" w:sz="0" w:space="0" w:color="auto"/>
            <w:left w:val="none" w:sz="0" w:space="0" w:color="auto"/>
            <w:bottom w:val="none" w:sz="0" w:space="0" w:color="auto"/>
            <w:right w:val="none" w:sz="0" w:space="0" w:color="auto"/>
          </w:divBdr>
        </w:div>
        <w:div w:id="1401096321">
          <w:marLeft w:val="640"/>
          <w:marRight w:val="0"/>
          <w:marTop w:val="0"/>
          <w:marBottom w:val="0"/>
          <w:divBdr>
            <w:top w:val="none" w:sz="0" w:space="0" w:color="auto"/>
            <w:left w:val="none" w:sz="0" w:space="0" w:color="auto"/>
            <w:bottom w:val="none" w:sz="0" w:space="0" w:color="auto"/>
            <w:right w:val="none" w:sz="0" w:space="0" w:color="auto"/>
          </w:divBdr>
        </w:div>
        <w:div w:id="1447501529">
          <w:marLeft w:val="640"/>
          <w:marRight w:val="0"/>
          <w:marTop w:val="0"/>
          <w:marBottom w:val="0"/>
          <w:divBdr>
            <w:top w:val="none" w:sz="0" w:space="0" w:color="auto"/>
            <w:left w:val="none" w:sz="0" w:space="0" w:color="auto"/>
            <w:bottom w:val="none" w:sz="0" w:space="0" w:color="auto"/>
            <w:right w:val="none" w:sz="0" w:space="0" w:color="auto"/>
          </w:divBdr>
        </w:div>
        <w:div w:id="1449011034">
          <w:marLeft w:val="640"/>
          <w:marRight w:val="0"/>
          <w:marTop w:val="0"/>
          <w:marBottom w:val="0"/>
          <w:divBdr>
            <w:top w:val="none" w:sz="0" w:space="0" w:color="auto"/>
            <w:left w:val="none" w:sz="0" w:space="0" w:color="auto"/>
            <w:bottom w:val="none" w:sz="0" w:space="0" w:color="auto"/>
            <w:right w:val="none" w:sz="0" w:space="0" w:color="auto"/>
          </w:divBdr>
        </w:div>
        <w:div w:id="1502044603">
          <w:marLeft w:val="640"/>
          <w:marRight w:val="0"/>
          <w:marTop w:val="0"/>
          <w:marBottom w:val="0"/>
          <w:divBdr>
            <w:top w:val="none" w:sz="0" w:space="0" w:color="auto"/>
            <w:left w:val="none" w:sz="0" w:space="0" w:color="auto"/>
            <w:bottom w:val="none" w:sz="0" w:space="0" w:color="auto"/>
            <w:right w:val="none" w:sz="0" w:space="0" w:color="auto"/>
          </w:divBdr>
        </w:div>
        <w:div w:id="1585601797">
          <w:marLeft w:val="640"/>
          <w:marRight w:val="0"/>
          <w:marTop w:val="0"/>
          <w:marBottom w:val="0"/>
          <w:divBdr>
            <w:top w:val="none" w:sz="0" w:space="0" w:color="auto"/>
            <w:left w:val="none" w:sz="0" w:space="0" w:color="auto"/>
            <w:bottom w:val="none" w:sz="0" w:space="0" w:color="auto"/>
            <w:right w:val="none" w:sz="0" w:space="0" w:color="auto"/>
          </w:divBdr>
        </w:div>
        <w:div w:id="1780837465">
          <w:marLeft w:val="640"/>
          <w:marRight w:val="0"/>
          <w:marTop w:val="0"/>
          <w:marBottom w:val="0"/>
          <w:divBdr>
            <w:top w:val="none" w:sz="0" w:space="0" w:color="auto"/>
            <w:left w:val="none" w:sz="0" w:space="0" w:color="auto"/>
            <w:bottom w:val="none" w:sz="0" w:space="0" w:color="auto"/>
            <w:right w:val="none" w:sz="0" w:space="0" w:color="auto"/>
          </w:divBdr>
        </w:div>
        <w:div w:id="1785884172">
          <w:marLeft w:val="640"/>
          <w:marRight w:val="0"/>
          <w:marTop w:val="0"/>
          <w:marBottom w:val="0"/>
          <w:divBdr>
            <w:top w:val="none" w:sz="0" w:space="0" w:color="auto"/>
            <w:left w:val="none" w:sz="0" w:space="0" w:color="auto"/>
            <w:bottom w:val="none" w:sz="0" w:space="0" w:color="auto"/>
            <w:right w:val="none" w:sz="0" w:space="0" w:color="auto"/>
          </w:divBdr>
        </w:div>
        <w:div w:id="1816143676">
          <w:marLeft w:val="640"/>
          <w:marRight w:val="0"/>
          <w:marTop w:val="0"/>
          <w:marBottom w:val="0"/>
          <w:divBdr>
            <w:top w:val="none" w:sz="0" w:space="0" w:color="auto"/>
            <w:left w:val="none" w:sz="0" w:space="0" w:color="auto"/>
            <w:bottom w:val="none" w:sz="0" w:space="0" w:color="auto"/>
            <w:right w:val="none" w:sz="0" w:space="0" w:color="auto"/>
          </w:divBdr>
        </w:div>
        <w:div w:id="1925066553">
          <w:marLeft w:val="640"/>
          <w:marRight w:val="0"/>
          <w:marTop w:val="0"/>
          <w:marBottom w:val="0"/>
          <w:divBdr>
            <w:top w:val="none" w:sz="0" w:space="0" w:color="auto"/>
            <w:left w:val="none" w:sz="0" w:space="0" w:color="auto"/>
            <w:bottom w:val="none" w:sz="0" w:space="0" w:color="auto"/>
            <w:right w:val="none" w:sz="0" w:space="0" w:color="auto"/>
          </w:divBdr>
        </w:div>
        <w:div w:id="1936135822">
          <w:marLeft w:val="640"/>
          <w:marRight w:val="0"/>
          <w:marTop w:val="0"/>
          <w:marBottom w:val="0"/>
          <w:divBdr>
            <w:top w:val="none" w:sz="0" w:space="0" w:color="auto"/>
            <w:left w:val="none" w:sz="0" w:space="0" w:color="auto"/>
            <w:bottom w:val="none" w:sz="0" w:space="0" w:color="auto"/>
            <w:right w:val="none" w:sz="0" w:space="0" w:color="auto"/>
          </w:divBdr>
        </w:div>
        <w:div w:id="1957369140">
          <w:marLeft w:val="640"/>
          <w:marRight w:val="0"/>
          <w:marTop w:val="0"/>
          <w:marBottom w:val="0"/>
          <w:divBdr>
            <w:top w:val="none" w:sz="0" w:space="0" w:color="auto"/>
            <w:left w:val="none" w:sz="0" w:space="0" w:color="auto"/>
            <w:bottom w:val="none" w:sz="0" w:space="0" w:color="auto"/>
            <w:right w:val="none" w:sz="0" w:space="0" w:color="auto"/>
          </w:divBdr>
        </w:div>
        <w:div w:id="2049257194">
          <w:marLeft w:val="640"/>
          <w:marRight w:val="0"/>
          <w:marTop w:val="0"/>
          <w:marBottom w:val="0"/>
          <w:divBdr>
            <w:top w:val="none" w:sz="0" w:space="0" w:color="auto"/>
            <w:left w:val="none" w:sz="0" w:space="0" w:color="auto"/>
            <w:bottom w:val="none" w:sz="0" w:space="0" w:color="auto"/>
            <w:right w:val="none" w:sz="0" w:space="0" w:color="auto"/>
          </w:divBdr>
        </w:div>
      </w:divsChild>
    </w:div>
    <w:div w:id="756483819">
      <w:bodyDiv w:val="1"/>
      <w:marLeft w:val="0"/>
      <w:marRight w:val="0"/>
      <w:marTop w:val="0"/>
      <w:marBottom w:val="0"/>
      <w:divBdr>
        <w:top w:val="none" w:sz="0" w:space="0" w:color="auto"/>
        <w:left w:val="none" w:sz="0" w:space="0" w:color="auto"/>
        <w:bottom w:val="none" w:sz="0" w:space="0" w:color="auto"/>
        <w:right w:val="none" w:sz="0" w:space="0" w:color="auto"/>
      </w:divBdr>
    </w:div>
    <w:div w:id="771901580">
      <w:bodyDiv w:val="1"/>
      <w:marLeft w:val="0"/>
      <w:marRight w:val="0"/>
      <w:marTop w:val="0"/>
      <w:marBottom w:val="0"/>
      <w:divBdr>
        <w:top w:val="none" w:sz="0" w:space="0" w:color="auto"/>
        <w:left w:val="none" w:sz="0" w:space="0" w:color="auto"/>
        <w:bottom w:val="none" w:sz="0" w:space="0" w:color="auto"/>
        <w:right w:val="none" w:sz="0" w:space="0" w:color="auto"/>
      </w:divBdr>
    </w:div>
    <w:div w:id="775558620">
      <w:bodyDiv w:val="1"/>
      <w:marLeft w:val="0"/>
      <w:marRight w:val="0"/>
      <w:marTop w:val="0"/>
      <w:marBottom w:val="0"/>
      <w:divBdr>
        <w:top w:val="none" w:sz="0" w:space="0" w:color="auto"/>
        <w:left w:val="none" w:sz="0" w:space="0" w:color="auto"/>
        <w:bottom w:val="none" w:sz="0" w:space="0" w:color="auto"/>
        <w:right w:val="none" w:sz="0" w:space="0" w:color="auto"/>
      </w:divBdr>
    </w:div>
    <w:div w:id="780030484">
      <w:bodyDiv w:val="1"/>
      <w:marLeft w:val="0"/>
      <w:marRight w:val="0"/>
      <w:marTop w:val="0"/>
      <w:marBottom w:val="0"/>
      <w:divBdr>
        <w:top w:val="none" w:sz="0" w:space="0" w:color="auto"/>
        <w:left w:val="none" w:sz="0" w:space="0" w:color="auto"/>
        <w:bottom w:val="none" w:sz="0" w:space="0" w:color="auto"/>
        <w:right w:val="none" w:sz="0" w:space="0" w:color="auto"/>
      </w:divBdr>
    </w:div>
    <w:div w:id="783109141">
      <w:bodyDiv w:val="1"/>
      <w:marLeft w:val="0"/>
      <w:marRight w:val="0"/>
      <w:marTop w:val="0"/>
      <w:marBottom w:val="0"/>
      <w:divBdr>
        <w:top w:val="none" w:sz="0" w:space="0" w:color="auto"/>
        <w:left w:val="none" w:sz="0" w:space="0" w:color="auto"/>
        <w:bottom w:val="none" w:sz="0" w:space="0" w:color="auto"/>
        <w:right w:val="none" w:sz="0" w:space="0" w:color="auto"/>
      </w:divBdr>
    </w:div>
    <w:div w:id="784542831">
      <w:bodyDiv w:val="1"/>
      <w:marLeft w:val="0"/>
      <w:marRight w:val="0"/>
      <w:marTop w:val="0"/>
      <w:marBottom w:val="0"/>
      <w:divBdr>
        <w:top w:val="none" w:sz="0" w:space="0" w:color="auto"/>
        <w:left w:val="none" w:sz="0" w:space="0" w:color="auto"/>
        <w:bottom w:val="none" w:sz="0" w:space="0" w:color="auto"/>
        <w:right w:val="none" w:sz="0" w:space="0" w:color="auto"/>
      </w:divBdr>
    </w:div>
    <w:div w:id="785657012">
      <w:bodyDiv w:val="1"/>
      <w:marLeft w:val="0"/>
      <w:marRight w:val="0"/>
      <w:marTop w:val="0"/>
      <w:marBottom w:val="0"/>
      <w:divBdr>
        <w:top w:val="none" w:sz="0" w:space="0" w:color="auto"/>
        <w:left w:val="none" w:sz="0" w:space="0" w:color="auto"/>
        <w:bottom w:val="none" w:sz="0" w:space="0" w:color="auto"/>
        <w:right w:val="none" w:sz="0" w:space="0" w:color="auto"/>
      </w:divBdr>
    </w:div>
    <w:div w:id="786122469">
      <w:bodyDiv w:val="1"/>
      <w:marLeft w:val="0"/>
      <w:marRight w:val="0"/>
      <w:marTop w:val="0"/>
      <w:marBottom w:val="0"/>
      <w:divBdr>
        <w:top w:val="none" w:sz="0" w:space="0" w:color="auto"/>
        <w:left w:val="none" w:sz="0" w:space="0" w:color="auto"/>
        <w:bottom w:val="none" w:sz="0" w:space="0" w:color="auto"/>
        <w:right w:val="none" w:sz="0" w:space="0" w:color="auto"/>
      </w:divBdr>
      <w:divsChild>
        <w:div w:id="24839194">
          <w:marLeft w:val="640"/>
          <w:marRight w:val="0"/>
          <w:marTop w:val="0"/>
          <w:marBottom w:val="0"/>
          <w:divBdr>
            <w:top w:val="none" w:sz="0" w:space="0" w:color="auto"/>
            <w:left w:val="none" w:sz="0" w:space="0" w:color="auto"/>
            <w:bottom w:val="none" w:sz="0" w:space="0" w:color="auto"/>
            <w:right w:val="none" w:sz="0" w:space="0" w:color="auto"/>
          </w:divBdr>
        </w:div>
        <w:div w:id="179124728">
          <w:marLeft w:val="640"/>
          <w:marRight w:val="0"/>
          <w:marTop w:val="0"/>
          <w:marBottom w:val="0"/>
          <w:divBdr>
            <w:top w:val="none" w:sz="0" w:space="0" w:color="auto"/>
            <w:left w:val="none" w:sz="0" w:space="0" w:color="auto"/>
            <w:bottom w:val="none" w:sz="0" w:space="0" w:color="auto"/>
            <w:right w:val="none" w:sz="0" w:space="0" w:color="auto"/>
          </w:divBdr>
        </w:div>
        <w:div w:id="274748832">
          <w:marLeft w:val="640"/>
          <w:marRight w:val="0"/>
          <w:marTop w:val="0"/>
          <w:marBottom w:val="0"/>
          <w:divBdr>
            <w:top w:val="none" w:sz="0" w:space="0" w:color="auto"/>
            <w:left w:val="none" w:sz="0" w:space="0" w:color="auto"/>
            <w:bottom w:val="none" w:sz="0" w:space="0" w:color="auto"/>
            <w:right w:val="none" w:sz="0" w:space="0" w:color="auto"/>
          </w:divBdr>
        </w:div>
        <w:div w:id="1222057315">
          <w:marLeft w:val="640"/>
          <w:marRight w:val="0"/>
          <w:marTop w:val="0"/>
          <w:marBottom w:val="0"/>
          <w:divBdr>
            <w:top w:val="none" w:sz="0" w:space="0" w:color="auto"/>
            <w:left w:val="none" w:sz="0" w:space="0" w:color="auto"/>
            <w:bottom w:val="none" w:sz="0" w:space="0" w:color="auto"/>
            <w:right w:val="none" w:sz="0" w:space="0" w:color="auto"/>
          </w:divBdr>
        </w:div>
        <w:div w:id="1297566562">
          <w:marLeft w:val="640"/>
          <w:marRight w:val="0"/>
          <w:marTop w:val="0"/>
          <w:marBottom w:val="0"/>
          <w:divBdr>
            <w:top w:val="none" w:sz="0" w:space="0" w:color="auto"/>
            <w:left w:val="none" w:sz="0" w:space="0" w:color="auto"/>
            <w:bottom w:val="none" w:sz="0" w:space="0" w:color="auto"/>
            <w:right w:val="none" w:sz="0" w:space="0" w:color="auto"/>
          </w:divBdr>
        </w:div>
        <w:div w:id="1386291939">
          <w:marLeft w:val="640"/>
          <w:marRight w:val="0"/>
          <w:marTop w:val="0"/>
          <w:marBottom w:val="0"/>
          <w:divBdr>
            <w:top w:val="none" w:sz="0" w:space="0" w:color="auto"/>
            <w:left w:val="none" w:sz="0" w:space="0" w:color="auto"/>
            <w:bottom w:val="none" w:sz="0" w:space="0" w:color="auto"/>
            <w:right w:val="none" w:sz="0" w:space="0" w:color="auto"/>
          </w:divBdr>
        </w:div>
        <w:div w:id="1606840015">
          <w:marLeft w:val="640"/>
          <w:marRight w:val="0"/>
          <w:marTop w:val="0"/>
          <w:marBottom w:val="0"/>
          <w:divBdr>
            <w:top w:val="none" w:sz="0" w:space="0" w:color="auto"/>
            <w:left w:val="none" w:sz="0" w:space="0" w:color="auto"/>
            <w:bottom w:val="none" w:sz="0" w:space="0" w:color="auto"/>
            <w:right w:val="none" w:sz="0" w:space="0" w:color="auto"/>
          </w:divBdr>
        </w:div>
        <w:div w:id="1623422483">
          <w:marLeft w:val="640"/>
          <w:marRight w:val="0"/>
          <w:marTop w:val="0"/>
          <w:marBottom w:val="0"/>
          <w:divBdr>
            <w:top w:val="none" w:sz="0" w:space="0" w:color="auto"/>
            <w:left w:val="none" w:sz="0" w:space="0" w:color="auto"/>
            <w:bottom w:val="none" w:sz="0" w:space="0" w:color="auto"/>
            <w:right w:val="none" w:sz="0" w:space="0" w:color="auto"/>
          </w:divBdr>
        </w:div>
        <w:div w:id="2049985250">
          <w:marLeft w:val="640"/>
          <w:marRight w:val="0"/>
          <w:marTop w:val="0"/>
          <w:marBottom w:val="0"/>
          <w:divBdr>
            <w:top w:val="none" w:sz="0" w:space="0" w:color="auto"/>
            <w:left w:val="none" w:sz="0" w:space="0" w:color="auto"/>
            <w:bottom w:val="none" w:sz="0" w:space="0" w:color="auto"/>
            <w:right w:val="none" w:sz="0" w:space="0" w:color="auto"/>
          </w:divBdr>
        </w:div>
      </w:divsChild>
    </w:div>
    <w:div w:id="786393097">
      <w:bodyDiv w:val="1"/>
      <w:marLeft w:val="0"/>
      <w:marRight w:val="0"/>
      <w:marTop w:val="0"/>
      <w:marBottom w:val="0"/>
      <w:divBdr>
        <w:top w:val="none" w:sz="0" w:space="0" w:color="auto"/>
        <w:left w:val="none" w:sz="0" w:space="0" w:color="auto"/>
        <w:bottom w:val="none" w:sz="0" w:space="0" w:color="auto"/>
        <w:right w:val="none" w:sz="0" w:space="0" w:color="auto"/>
      </w:divBdr>
    </w:div>
    <w:div w:id="788090601">
      <w:bodyDiv w:val="1"/>
      <w:marLeft w:val="0"/>
      <w:marRight w:val="0"/>
      <w:marTop w:val="0"/>
      <w:marBottom w:val="0"/>
      <w:divBdr>
        <w:top w:val="none" w:sz="0" w:space="0" w:color="auto"/>
        <w:left w:val="none" w:sz="0" w:space="0" w:color="auto"/>
        <w:bottom w:val="none" w:sz="0" w:space="0" w:color="auto"/>
        <w:right w:val="none" w:sz="0" w:space="0" w:color="auto"/>
      </w:divBdr>
    </w:div>
    <w:div w:id="794252061">
      <w:bodyDiv w:val="1"/>
      <w:marLeft w:val="0"/>
      <w:marRight w:val="0"/>
      <w:marTop w:val="0"/>
      <w:marBottom w:val="0"/>
      <w:divBdr>
        <w:top w:val="none" w:sz="0" w:space="0" w:color="auto"/>
        <w:left w:val="none" w:sz="0" w:space="0" w:color="auto"/>
        <w:bottom w:val="none" w:sz="0" w:space="0" w:color="auto"/>
        <w:right w:val="none" w:sz="0" w:space="0" w:color="auto"/>
      </w:divBdr>
      <w:divsChild>
        <w:div w:id="469409">
          <w:marLeft w:val="640"/>
          <w:marRight w:val="0"/>
          <w:marTop w:val="0"/>
          <w:marBottom w:val="0"/>
          <w:divBdr>
            <w:top w:val="none" w:sz="0" w:space="0" w:color="auto"/>
            <w:left w:val="none" w:sz="0" w:space="0" w:color="auto"/>
            <w:bottom w:val="none" w:sz="0" w:space="0" w:color="auto"/>
            <w:right w:val="none" w:sz="0" w:space="0" w:color="auto"/>
          </w:divBdr>
        </w:div>
        <w:div w:id="65492613">
          <w:marLeft w:val="640"/>
          <w:marRight w:val="0"/>
          <w:marTop w:val="0"/>
          <w:marBottom w:val="0"/>
          <w:divBdr>
            <w:top w:val="none" w:sz="0" w:space="0" w:color="auto"/>
            <w:left w:val="none" w:sz="0" w:space="0" w:color="auto"/>
            <w:bottom w:val="none" w:sz="0" w:space="0" w:color="auto"/>
            <w:right w:val="none" w:sz="0" w:space="0" w:color="auto"/>
          </w:divBdr>
        </w:div>
        <w:div w:id="225995676">
          <w:marLeft w:val="640"/>
          <w:marRight w:val="0"/>
          <w:marTop w:val="0"/>
          <w:marBottom w:val="0"/>
          <w:divBdr>
            <w:top w:val="none" w:sz="0" w:space="0" w:color="auto"/>
            <w:left w:val="none" w:sz="0" w:space="0" w:color="auto"/>
            <w:bottom w:val="none" w:sz="0" w:space="0" w:color="auto"/>
            <w:right w:val="none" w:sz="0" w:space="0" w:color="auto"/>
          </w:divBdr>
        </w:div>
        <w:div w:id="423653388">
          <w:marLeft w:val="640"/>
          <w:marRight w:val="0"/>
          <w:marTop w:val="0"/>
          <w:marBottom w:val="0"/>
          <w:divBdr>
            <w:top w:val="none" w:sz="0" w:space="0" w:color="auto"/>
            <w:left w:val="none" w:sz="0" w:space="0" w:color="auto"/>
            <w:bottom w:val="none" w:sz="0" w:space="0" w:color="auto"/>
            <w:right w:val="none" w:sz="0" w:space="0" w:color="auto"/>
          </w:divBdr>
        </w:div>
        <w:div w:id="432172895">
          <w:marLeft w:val="640"/>
          <w:marRight w:val="0"/>
          <w:marTop w:val="0"/>
          <w:marBottom w:val="0"/>
          <w:divBdr>
            <w:top w:val="none" w:sz="0" w:space="0" w:color="auto"/>
            <w:left w:val="none" w:sz="0" w:space="0" w:color="auto"/>
            <w:bottom w:val="none" w:sz="0" w:space="0" w:color="auto"/>
            <w:right w:val="none" w:sz="0" w:space="0" w:color="auto"/>
          </w:divBdr>
        </w:div>
        <w:div w:id="456488796">
          <w:marLeft w:val="640"/>
          <w:marRight w:val="0"/>
          <w:marTop w:val="0"/>
          <w:marBottom w:val="0"/>
          <w:divBdr>
            <w:top w:val="none" w:sz="0" w:space="0" w:color="auto"/>
            <w:left w:val="none" w:sz="0" w:space="0" w:color="auto"/>
            <w:bottom w:val="none" w:sz="0" w:space="0" w:color="auto"/>
            <w:right w:val="none" w:sz="0" w:space="0" w:color="auto"/>
          </w:divBdr>
        </w:div>
        <w:div w:id="598488837">
          <w:marLeft w:val="640"/>
          <w:marRight w:val="0"/>
          <w:marTop w:val="0"/>
          <w:marBottom w:val="0"/>
          <w:divBdr>
            <w:top w:val="none" w:sz="0" w:space="0" w:color="auto"/>
            <w:left w:val="none" w:sz="0" w:space="0" w:color="auto"/>
            <w:bottom w:val="none" w:sz="0" w:space="0" w:color="auto"/>
            <w:right w:val="none" w:sz="0" w:space="0" w:color="auto"/>
          </w:divBdr>
        </w:div>
        <w:div w:id="674383963">
          <w:marLeft w:val="640"/>
          <w:marRight w:val="0"/>
          <w:marTop w:val="0"/>
          <w:marBottom w:val="0"/>
          <w:divBdr>
            <w:top w:val="none" w:sz="0" w:space="0" w:color="auto"/>
            <w:left w:val="none" w:sz="0" w:space="0" w:color="auto"/>
            <w:bottom w:val="none" w:sz="0" w:space="0" w:color="auto"/>
            <w:right w:val="none" w:sz="0" w:space="0" w:color="auto"/>
          </w:divBdr>
        </w:div>
        <w:div w:id="822041605">
          <w:marLeft w:val="640"/>
          <w:marRight w:val="0"/>
          <w:marTop w:val="0"/>
          <w:marBottom w:val="0"/>
          <w:divBdr>
            <w:top w:val="none" w:sz="0" w:space="0" w:color="auto"/>
            <w:left w:val="none" w:sz="0" w:space="0" w:color="auto"/>
            <w:bottom w:val="none" w:sz="0" w:space="0" w:color="auto"/>
            <w:right w:val="none" w:sz="0" w:space="0" w:color="auto"/>
          </w:divBdr>
        </w:div>
        <w:div w:id="904922842">
          <w:marLeft w:val="640"/>
          <w:marRight w:val="0"/>
          <w:marTop w:val="0"/>
          <w:marBottom w:val="0"/>
          <w:divBdr>
            <w:top w:val="none" w:sz="0" w:space="0" w:color="auto"/>
            <w:left w:val="none" w:sz="0" w:space="0" w:color="auto"/>
            <w:bottom w:val="none" w:sz="0" w:space="0" w:color="auto"/>
            <w:right w:val="none" w:sz="0" w:space="0" w:color="auto"/>
          </w:divBdr>
        </w:div>
        <w:div w:id="1047071034">
          <w:marLeft w:val="640"/>
          <w:marRight w:val="0"/>
          <w:marTop w:val="0"/>
          <w:marBottom w:val="0"/>
          <w:divBdr>
            <w:top w:val="none" w:sz="0" w:space="0" w:color="auto"/>
            <w:left w:val="none" w:sz="0" w:space="0" w:color="auto"/>
            <w:bottom w:val="none" w:sz="0" w:space="0" w:color="auto"/>
            <w:right w:val="none" w:sz="0" w:space="0" w:color="auto"/>
          </w:divBdr>
        </w:div>
        <w:div w:id="1193762884">
          <w:marLeft w:val="640"/>
          <w:marRight w:val="0"/>
          <w:marTop w:val="0"/>
          <w:marBottom w:val="0"/>
          <w:divBdr>
            <w:top w:val="none" w:sz="0" w:space="0" w:color="auto"/>
            <w:left w:val="none" w:sz="0" w:space="0" w:color="auto"/>
            <w:bottom w:val="none" w:sz="0" w:space="0" w:color="auto"/>
            <w:right w:val="none" w:sz="0" w:space="0" w:color="auto"/>
          </w:divBdr>
        </w:div>
        <w:div w:id="1212613672">
          <w:marLeft w:val="640"/>
          <w:marRight w:val="0"/>
          <w:marTop w:val="0"/>
          <w:marBottom w:val="0"/>
          <w:divBdr>
            <w:top w:val="none" w:sz="0" w:space="0" w:color="auto"/>
            <w:left w:val="none" w:sz="0" w:space="0" w:color="auto"/>
            <w:bottom w:val="none" w:sz="0" w:space="0" w:color="auto"/>
            <w:right w:val="none" w:sz="0" w:space="0" w:color="auto"/>
          </w:divBdr>
        </w:div>
        <w:div w:id="1212620609">
          <w:marLeft w:val="640"/>
          <w:marRight w:val="0"/>
          <w:marTop w:val="0"/>
          <w:marBottom w:val="0"/>
          <w:divBdr>
            <w:top w:val="none" w:sz="0" w:space="0" w:color="auto"/>
            <w:left w:val="none" w:sz="0" w:space="0" w:color="auto"/>
            <w:bottom w:val="none" w:sz="0" w:space="0" w:color="auto"/>
            <w:right w:val="none" w:sz="0" w:space="0" w:color="auto"/>
          </w:divBdr>
        </w:div>
        <w:div w:id="1302806218">
          <w:marLeft w:val="640"/>
          <w:marRight w:val="0"/>
          <w:marTop w:val="0"/>
          <w:marBottom w:val="0"/>
          <w:divBdr>
            <w:top w:val="none" w:sz="0" w:space="0" w:color="auto"/>
            <w:left w:val="none" w:sz="0" w:space="0" w:color="auto"/>
            <w:bottom w:val="none" w:sz="0" w:space="0" w:color="auto"/>
            <w:right w:val="none" w:sz="0" w:space="0" w:color="auto"/>
          </w:divBdr>
        </w:div>
        <w:div w:id="1355961869">
          <w:marLeft w:val="640"/>
          <w:marRight w:val="0"/>
          <w:marTop w:val="0"/>
          <w:marBottom w:val="0"/>
          <w:divBdr>
            <w:top w:val="none" w:sz="0" w:space="0" w:color="auto"/>
            <w:left w:val="none" w:sz="0" w:space="0" w:color="auto"/>
            <w:bottom w:val="none" w:sz="0" w:space="0" w:color="auto"/>
            <w:right w:val="none" w:sz="0" w:space="0" w:color="auto"/>
          </w:divBdr>
        </w:div>
        <w:div w:id="1411660704">
          <w:marLeft w:val="640"/>
          <w:marRight w:val="0"/>
          <w:marTop w:val="0"/>
          <w:marBottom w:val="0"/>
          <w:divBdr>
            <w:top w:val="none" w:sz="0" w:space="0" w:color="auto"/>
            <w:left w:val="none" w:sz="0" w:space="0" w:color="auto"/>
            <w:bottom w:val="none" w:sz="0" w:space="0" w:color="auto"/>
            <w:right w:val="none" w:sz="0" w:space="0" w:color="auto"/>
          </w:divBdr>
        </w:div>
        <w:div w:id="1728216113">
          <w:marLeft w:val="640"/>
          <w:marRight w:val="0"/>
          <w:marTop w:val="0"/>
          <w:marBottom w:val="0"/>
          <w:divBdr>
            <w:top w:val="none" w:sz="0" w:space="0" w:color="auto"/>
            <w:left w:val="none" w:sz="0" w:space="0" w:color="auto"/>
            <w:bottom w:val="none" w:sz="0" w:space="0" w:color="auto"/>
            <w:right w:val="none" w:sz="0" w:space="0" w:color="auto"/>
          </w:divBdr>
        </w:div>
        <w:div w:id="1805848830">
          <w:marLeft w:val="640"/>
          <w:marRight w:val="0"/>
          <w:marTop w:val="0"/>
          <w:marBottom w:val="0"/>
          <w:divBdr>
            <w:top w:val="none" w:sz="0" w:space="0" w:color="auto"/>
            <w:left w:val="none" w:sz="0" w:space="0" w:color="auto"/>
            <w:bottom w:val="none" w:sz="0" w:space="0" w:color="auto"/>
            <w:right w:val="none" w:sz="0" w:space="0" w:color="auto"/>
          </w:divBdr>
        </w:div>
        <w:div w:id="1828325263">
          <w:marLeft w:val="640"/>
          <w:marRight w:val="0"/>
          <w:marTop w:val="0"/>
          <w:marBottom w:val="0"/>
          <w:divBdr>
            <w:top w:val="none" w:sz="0" w:space="0" w:color="auto"/>
            <w:left w:val="none" w:sz="0" w:space="0" w:color="auto"/>
            <w:bottom w:val="none" w:sz="0" w:space="0" w:color="auto"/>
            <w:right w:val="none" w:sz="0" w:space="0" w:color="auto"/>
          </w:divBdr>
        </w:div>
        <w:div w:id="1838308364">
          <w:marLeft w:val="640"/>
          <w:marRight w:val="0"/>
          <w:marTop w:val="0"/>
          <w:marBottom w:val="0"/>
          <w:divBdr>
            <w:top w:val="none" w:sz="0" w:space="0" w:color="auto"/>
            <w:left w:val="none" w:sz="0" w:space="0" w:color="auto"/>
            <w:bottom w:val="none" w:sz="0" w:space="0" w:color="auto"/>
            <w:right w:val="none" w:sz="0" w:space="0" w:color="auto"/>
          </w:divBdr>
        </w:div>
        <w:div w:id="1852405877">
          <w:marLeft w:val="640"/>
          <w:marRight w:val="0"/>
          <w:marTop w:val="0"/>
          <w:marBottom w:val="0"/>
          <w:divBdr>
            <w:top w:val="none" w:sz="0" w:space="0" w:color="auto"/>
            <w:left w:val="none" w:sz="0" w:space="0" w:color="auto"/>
            <w:bottom w:val="none" w:sz="0" w:space="0" w:color="auto"/>
            <w:right w:val="none" w:sz="0" w:space="0" w:color="auto"/>
          </w:divBdr>
        </w:div>
        <w:div w:id="1908029382">
          <w:marLeft w:val="640"/>
          <w:marRight w:val="0"/>
          <w:marTop w:val="0"/>
          <w:marBottom w:val="0"/>
          <w:divBdr>
            <w:top w:val="none" w:sz="0" w:space="0" w:color="auto"/>
            <w:left w:val="none" w:sz="0" w:space="0" w:color="auto"/>
            <w:bottom w:val="none" w:sz="0" w:space="0" w:color="auto"/>
            <w:right w:val="none" w:sz="0" w:space="0" w:color="auto"/>
          </w:divBdr>
        </w:div>
        <w:div w:id="1934433018">
          <w:marLeft w:val="640"/>
          <w:marRight w:val="0"/>
          <w:marTop w:val="0"/>
          <w:marBottom w:val="0"/>
          <w:divBdr>
            <w:top w:val="none" w:sz="0" w:space="0" w:color="auto"/>
            <w:left w:val="none" w:sz="0" w:space="0" w:color="auto"/>
            <w:bottom w:val="none" w:sz="0" w:space="0" w:color="auto"/>
            <w:right w:val="none" w:sz="0" w:space="0" w:color="auto"/>
          </w:divBdr>
        </w:div>
        <w:div w:id="1999845870">
          <w:marLeft w:val="640"/>
          <w:marRight w:val="0"/>
          <w:marTop w:val="0"/>
          <w:marBottom w:val="0"/>
          <w:divBdr>
            <w:top w:val="none" w:sz="0" w:space="0" w:color="auto"/>
            <w:left w:val="none" w:sz="0" w:space="0" w:color="auto"/>
            <w:bottom w:val="none" w:sz="0" w:space="0" w:color="auto"/>
            <w:right w:val="none" w:sz="0" w:space="0" w:color="auto"/>
          </w:divBdr>
        </w:div>
        <w:div w:id="2002275482">
          <w:marLeft w:val="640"/>
          <w:marRight w:val="0"/>
          <w:marTop w:val="0"/>
          <w:marBottom w:val="0"/>
          <w:divBdr>
            <w:top w:val="none" w:sz="0" w:space="0" w:color="auto"/>
            <w:left w:val="none" w:sz="0" w:space="0" w:color="auto"/>
            <w:bottom w:val="none" w:sz="0" w:space="0" w:color="auto"/>
            <w:right w:val="none" w:sz="0" w:space="0" w:color="auto"/>
          </w:divBdr>
        </w:div>
        <w:div w:id="2027362161">
          <w:marLeft w:val="640"/>
          <w:marRight w:val="0"/>
          <w:marTop w:val="0"/>
          <w:marBottom w:val="0"/>
          <w:divBdr>
            <w:top w:val="none" w:sz="0" w:space="0" w:color="auto"/>
            <w:left w:val="none" w:sz="0" w:space="0" w:color="auto"/>
            <w:bottom w:val="none" w:sz="0" w:space="0" w:color="auto"/>
            <w:right w:val="none" w:sz="0" w:space="0" w:color="auto"/>
          </w:divBdr>
        </w:div>
        <w:div w:id="2033526200">
          <w:marLeft w:val="640"/>
          <w:marRight w:val="0"/>
          <w:marTop w:val="0"/>
          <w:marBottom w:val="0"/>
          <w:divBdr>
            <w:top w:val="none" w:sz="0" w:space="0" w:color="auto"/>
            <w:left w:val="none" w:sz="0" w:space="0" w:color="auto"/>
            <w:bottom w:val="none" w:sz="0" w:space="0" w:color="auto"/>
            <w:right w:val="none" w:sz="0" w:space="0" w:color="auto"/>
          </w:divBdr>
        </w:div>
        <w:div w:id="2051027097">
          <w:marLeft w:val="640"/>
          <w:marRight w:val="0"/>
          <w:marTop w:val="0"/>
          <w:marBottom w:val="0"/>
          <w:divBdr>
            <w:top w:val="none" w:sz="0" w:space="0" w:color="auto"/>
            <w:left w:val="none" w:sz="0" w:space="0" w:color="auto"/>
            <w:bottom w:val="none" w:sz="0" w:space="0" w:color="auto"/>
            <w:right w:val="none" w:sz="0" w:space="0" w:color="auto"/>
          </w:divBdr>
        </w:div>
        <w:div w:id="2104450098">
          <w:marLeft w:val="640"/>
          <w:marRight w:val="0"/>
          <w:marTop w:val="0"/>
          <w:marBottom w:val="0"/>
          <w:divBdr>
            <w:top w:val="none" w:sz="0" w:space="0" w:color="auto"/>
            <w:left w:val="none" w:sz="0" w:space="0" w:color="auto"/>
            <w:bottom w:val="none" w:sz="0" w:space="0" w:color="auto"/>
            <w:right w:val="none" w:sz="0" w:space="0" w:color="auto"/>
          </w:divBdr>
        </w:div>
      </w:divsChild>
    </w:div>
    <w:div w:id="798642792">
      <w:bodyDiv w:val="1"/>
      <w:marLeft w:val="0"/>
      <w:marRight w:val="0"/>
      <w:marTop w:val="0"/>
      <w:marBottom w:val="0"/>
      <w:divBdr>
        <w:top w:val="none" w:sz="0" w:space="0" w:color="auto"/>
        <w:left w:val="none" w:sz="0" w:space="0" w:color="auto"/>
        <w:bottom w:val="none" w:sz="0" w:space="0" w:color="auto"/>
        <w:right w:val="none" w:sz="0" w:space="0" w:color="auto"/>
      </w:divBdr>
      <w:divsChild>
        <w:div w:id="68891271">
          <w:marLeft w:val="640"/>
          <w:marRight w:val="0"/>
          <w:marTop w:val="0"/>
          <w:marBottom w:val="0"/>
          <w:divBdr>
            <w:top w:val="none" w:sz="0" w:space="0" w:color="auto"/>
            <w:left w:val="none" w:sz="0" w:space="0" w:color="auto"/>
            <w:bottom w:val="none" w:sz="0" w:space="0" w:color="auto"/>
            <w:right w:val="none" w:sz="0" w:space="0" w:color="auto"/>
          </w:divBdr>
        </w:div>
        <w:div w:id="270867243">
          <w:marLeft w:val="640"/>
          <w:marRight w:val="0"/>
          <w:marTop w:val="0"/>
          <w:marBottom w:val="0"/>
          <w:divBdr>
            <w:top w:val="none" w:sz="0" w:space="0" w:color="auto"/>
            <w:left w:val="none" w:sz="0" w:space="0" w:color="auto"/>
            <w:bottom w:val="none" w:sz="0" w:space="0" w:color="auto"/>
            <w:right w:val="none" w:sz="0" w:space="0" w:color="auto"/>
          </w:divBdr>
        </w:div>
        <w:div w:id="370038780">
          <w:marLeft w:val="640"/>
          <w:marRight w:val="0"/>
          <w:marTop w:val="0"/>
          <w:marBottom w:val="0"/>
          <w:divBdr>
            <w:top w:val="none" w:sz="0" w:space="0" w:color="auto"/>
            <w:left w:val="none" w:sz="0" w:space="0" w:color="auto"/>
            <w:bottom w:val="none" w:sz="0" w:space="0" w:color="auto"/>
            <w:right w:val="none" w:sz="0" w:space="0" w:color="auto"/>
          </w:divBdr>
        </w:div>
        <w:div w:id="519860109">
          <w:marLeft w:val="640"/>
          <w:marRight w:val="0"/>
          <w:marTop w:val="0"/>
          <w:marBottom w:val="0"/>
          <w:divBdr>
            <w:top w:val="none" w:sz="0" w:space="0" w:color="auto"/>
            <w:left w:val="none" w:sz="0" w:space="0" w:color="auto"/>
            <w:bottom w:val="none" w:sz="0" w:space="0" w:color="auto"/>
            <w:right w:val="none" w:sz="0" w:space="0" w:color="auto"/>
          </w:divBdr>
        </w:div>
        <w:div w:id="600458461">
          <w:marLeft w:val="640"/>
          <w:marRight w:val="0"/>
          <w:marTop w:val="0"/>
          <w:marBottom w:val="0"/>
          <w:divBdr>
            <w:top w:val="none" w:sz="0" w:space="0" w:color="auto"/>
            <w:left w:val="none" w:sz="0" w:space="0" w:color="auto"/>
            <w:bottom w:val="none" w:sz="0" w:space="0" w:color="auto"/>
            <w:right w:val="none" w:sz="0" w:space="0" w:color="auto"/>
          </w:divBdr>
        </w:div>
        <w:div w:id="663779541">
          <w:marLeft w:val="640"/>
          <w:marRight w:val="0"/>
          <w:marTop w:val="0"/>
          <w:marBottom w:val="0"/>
          <w:divBdr>
            <w:top w:val="none" w:sz="0" w:space="0" w:color="auto"/>
            <w:left w:val="none" w:sz="0" w:space="0" w:color="auto"/>
            <w:bottom w:val="none" w:sz="0" w:space="0" w:color="auto"/>
            <w:right w:val="none" w:sz="0" w:space="0" w:color="auto"/>
          </w:divBdr>
        </w:div>
        <w:div w:id="951593842">
          <w:marLeft w:val="640"/>
          <w:marRight w:val="0"/>
          <w:marTop w:val="0"/>
          <w:marBottom w:val="0"/>
          <w:divBdr>
            <w:top w:val="none" w:sz="0" w:space="0" w:color="auto"/>
            <w:left w:val="none" w:sz="0" w:space="0" w:color="auto"/>
            <w:bottom w:val="none" w:sz="0" w:space="0" w:color="auto"/>
            <w:right w:val="none" w:sz="0" w:space="0" w:color="auto"/>
          </w:divBdr>
        </w:div>
        <w:div w:id="1091705188">
          <w:marLeft w:val="640"/>
          <w:marRight w:val="0"/>
          <w:marTop w:val="0"/>
          <w:marBottom w:val="0"/>
          <w:divBdr>
            <w:top w:val="none" w:sz="0" w:space="0" w:color="auto"/>
            <w:left w:val="none" w:sz="0" w:space="0" w:color="auto"/>
            <w:bottom w:val="none" w:sz="0" w:space="0" w:color="auto"/>
            <w:right w:val="none" w:sz="0" w:space="0" w:color="auto"/>
          </w:divBdr>
        </w:div>
        <w:div w:id="1147356526">
          <w:marLeft w:val="640"/>
          <w:marRight w:val="0"/>
          <w:marTop w:val="0"/>
          <w:marBottom w:val="0"/>
          <w:divBdr>
            <w:top w:val="none" w:sz="0" w:space="0" w:color="auto"/>
            <w:left w:val="none" w:sz="0" w:space="0" w:color="auto"/>
            <w:bottom w:val="none" w:sz="0" w:space="0" w:color="auto"/>
            <w:right w:val="none" w:sz="0" w:space="0" w:color="auto"/>
          </w:divBdr>
        </w:div>
        <w:div w:id="1277905254">
          <w:marLeft w:val="640"/>
          <w:marRight w:val="0"/>
          <w:marTop w:val="0"/>
          <w:marBottom w:val="0"/>
          <w:divBdr>
            <w:top w:val="none" w:sz="0" w:space="0" w:color="auto"/>
            <w:left w:val="none" w:sz="0" w:space="0" w:color="auto"/>
            <w:bottom w:val="none" w:sz="0" w:space="0" w:color="auto"/>
            <w:right w:val="none" w:sz="0" w:space="0" w:color="auto"/>
          </w:divBdr>
        </w:div>
        <w:div w:id="1322004569">
          <w:marLeft w:val="640"/>
          <w:marRight w:val="0"/>
          <w:marTop w:val="0"/>
          <w:marBottom w:val="0"/>
          <w:divBdr>
            <w:top w:val="none" w:sz="0" w:space="0" w:color="auto"/>
            <w:left w:val="none" w:sz="0" w:space="0" w:color="auto"/>
            <w:bottom w:val="none" w:sz="0" w:space="0" w:color="auto"/>
            <w:right w:val="none" w:sz="0" w:space="0" w:color="auto"/>
          </w:divBdr>
        </w:div>
        <w:div w:id="1326779292">
          <w:marLeft w:val="640"/>
          <w:marRight w:val="0"/>
          <w:marTop w:val="0"/>
          <w:marBottom w:val="0"/>
          <w:divBdr>
            <w:top w:val="none" w:sz="0" w:space="0" w:color="auto"/>
            <w:left w:val="none" w:sz="0" w:space="0" w:color="auto"/>
            <w:bottom w:val="none" w:sz="0" w:space="0" w:color="auto"/>
            <w:right w:val="none" w:sz="0" w:space="0" w:color="auto"/>
          </w:divBdr>
        </w:div>
        <w:div w:id="1356997581">
          <w:marLeft w:val="640"/>
          <w:marRight w:val="0"/>
          <w:marTop w:val="0"/>
          <w:marBottom w:val="0"/>
          <w:divBdr>
            <w:top w:val="none" w:sz="0" w:space="0" w:color="auto"/>
            <w:left w:val="none" w:sz="0" w:space="0" w:color="auto"/>
            <w:bottom w:val="none" w:sz="0" w:space="0" w:color="auto"/>
            <w:right w:val="none" w:sz="0" w:space="0" w:color="auto"/>
          </w:divBdr>
        </w:div>
        <w:div w:id="1369842766">
          <w:marLeft w:val="640"/>
          <w:marRight w:val="0"/>
          <w:marTop w:val="0"/>
          <w:marBottom w:val="0"/>
          <w:divBdr>
            <w:top w:val="none" w:sz="0" w:space="0" w:color="auto"/>
            <w:left w:val="none" w:sz="0" w:space="0" w:color="auto"/>
            <w:bottom w:val="none" w:sz="0" w:space="0" w:color="auto"/>
            <w:right w:val="none" w:sz="0" w:space="0" w:color="auto"/>
          </w:divBdr>
        </w:div>
        <w:div w:id="1470976381">
          <w:marLeft w:val="640"/>
          <w:marRight w:val="0"/>
          <w:marTop w:val="0"/>
          <w:marBottom w:val="0"/>
          <w:divBdr>
            <w:top w:val="none" w:sz="0" w:space="0" w:color="auto"/>
            <w:left w:val="none" w:sz="0" w:space="0" w:color="auto"/>
            <w:bottom w:val="none" w:sz="0" w:space="0" w:color="auto"/>
            <w:right w:val="none" w:sz="0" w:space="0" w:color="auto"/>
          </w:divBdr>
        </w:div>
        <w:div w:id="1546210069">
          <w:marLeft w:val="640"/>
          <w:marRight w:val="0"/>
          <w:marTop w:val="0"/>
          <w:marBottom w:val="0"/>
          <w:divBdr>
            <w:top w:val="none" w:sz="0" w:space="0" w:color="auto"/>
            <w:left w:val="none" w:sz="0" w:space="0" w:color="auto"/>
            <w:bottom w:val="none" w:sz="0" w:space="0" w:color="auto"/>
            <w:right w:val="none" w:sz="0" w:space="0" w:color="auto"/>
          </w:divBdr>
        </w:div>
        <w:div w:id="1600260787">
          <w:marLeft w:val="640"/>
          <w:marRight w:val="0"/>
          <w:marTop w:val="0"/>
          <w:marBottom w:val="0"/>
          <w:divBdr>
            <w:top w:val="none" w:sz="0" w:space="0" w:color="auto"/>
            <w:left w:val="none" w:sz="0" w:space="0" w:color="auto"/>
            <w:bottom w:val="none" w:sz="0" w:space="0" w:color="auto"/>
            <w:right w:val="none" w:sz="0" w:space="0" w:color="auto"/>
          </w:divBdr>
        </w:div>
        <w:div w:id="1702854516">
          <w:marLeft w:val="640"/>
          <w:marRight w:val="0"/>
          <w:marTop w:val="0"/>
          <w:marBottom w:val="0"/>
          <w:divBdr>
            <w:top w:val="none" w:sz="0" w:space="0" w:color="auto"/>
            <w:left w:val="none" w:sz="0" w:space="0" w:color="auto"/>
            <w:bottom w:val="none" w:sz="0" w:space="0" w:color="auto"/>
            <w:right w:val="none" w:sz="0" w:space="0" w:color="auto"/>
          </w:divBdr>
        </w:div>
        <w:div w:id="1799495431">
          <w:marLeft w:val="640"/>
          <w:marRight w:val="0"/>
          <w:marTop w:val="0"/>
          <w:marBottom w:val="0"/>
          <w:divBdr>
            <w:top w:val="none" w:sz="0" w:space="0" w:color="auto"/>
            <w:left w:val="none" w:sz="0" w:space="0" w:color="auto"/>
            <w:bottom w:val="none" w:sz="0" w:space="0" w:color="auto"/>
            <w:right w:val="none" w:sz="0" w:space="0" w:color="auto"/>
          </w:divBdr>
        </w:div>
        <w:div w:id="1974023266">
          <w:marLeft w:val="640"/>
          <w:marRight w:val="0"/>
          <w:marTop w:val="0"/>
          <w:marBottom w:val="0"/>
          <w:divBdr>
            <w:top w:val="none" w:sz="0" w:space="0" w:color="auto"/>
            <w:left w:val="none" w:sz="0" w:space="0" w:color="auto"/>
            <w:bottom w:val="none" w:sz="0" w:space="0" w:color="auto"/>
            <w:right w:val="none" w:sz="0" w:space="0" w:color="auto"/>
          </w:divBdr>
        </w:div>
      </w:divsChild>
    </w:div>
    <w:div w:id="800000656">
      <w:bodyDiv w:val="1"/>
      <w:marLeft w:val="0"/>
      <w:marRight w:val="0"/>
      <w:marTop w:val="0"/>
      <w:marBottom w:val="0"/>
      <w:divBdr>
        <w:top w:val="none" w:sz="0" w:space="0" w:color="auto"/>
        <w:left w:val="none" w:sz="0" w:space="0" w:color="auto"/>
        <w:bottom w:val="none" w:sz="0" w:space="0" w:color="auto"/>
        <w:right w:val="none" w:sz="0" w:space="0" w:color="auto"/>
      </w:divBdr>
      <w:divsChild>
        <w:div w:id="155071840">
          <w:marLeft w:val="640"/>
          <w:marRight w:val="0"/>
          <w:marTop w:val="0"/>
          <w:marBottom w:val="0"/>
          <w:divBdr>
            <w:top w:val="none" w:sz="0" w:space="0" w:color="auto"/>
            <w:left w:val="none" w:sz="0" w:space="0" w:color="auto"/>
            <w:bottom w:val="none" w:sz="0" w:space="0" w:color="auto"/>
            <w:right w:val="none" w:sz="0" w:space="0" w:color="auto"/>
          </w:divBdr>
        </w:div>
        <w:div w:id="345331155">
          <w:marLeft w:val="640"/>
          <w:marRight w:val="0"/>
          <w:marTop w:val="0"/>
          <w:marBottom w:val="0"/>
          <w:divBdr>
            <w:top w:val="none" w:sz="0" w:space="0" w:color="auto"/>
            <w:left w:val="none" w:sz="0" w:space="0" w:color="auto"/>
            <w:bottom w:val="none" w:sz="0" w:space="0" w:color="auto"/>
            <w:right w:val="none" w:sz="0" w:space="0" w:color="auto"/>
          </w:divBdr>
        </w:div>
        <w:div w:id="414590140">
          <w:marLeft w:val="640"/>
          <w:marRight w:val="0"/>
          <w:marTop w:val="0"/>
          <w:marBottom w:val="0"/>
          <w:divBdr>
            <w:top w:val="none" w:sz="0" w:space="0" w:color="auto"/>
            <w:left w:val="none" w:sz="0" w:space="0" w:color="auto"/>
            <w:bottom w:val="none" w:sz="0" w:space="0" w:color="auto"/>
            <w:right w:val="none" w:sz="0" w:space="0" w:color="auto"/>
          </w:divBdr>
        </w:div>
        <w:div w:id="441458537">
          <w:marLeft w:val="640"/>
          <w:marRight w:val="0"/>
          <w:marTop w:val="0"/>
          <w:marBottom w:val="0"/>
          <w:divBdr>
            <w:top w:val="none" w:sz="0" w:space="0" w:color="auto"/>
            <w:left w:val="none" w:sz="0" w:space="0" w:color="auto"/>
            <w:bottom w:val="none" w:sz="0" w:space="0" w:color="auto"/>
            <w:right w:val="none" w:sz="0" w:space="0" w:color="auto"/>
          </w:divBdr>
        </w:div>
        <w:div w:id="450511635">
          <w:marLeft w:val="640"/>
          <w:marRight w:val="0"/>
          <w:marTop w:val="0"/>
          <w:marBottom w:val="0"/>
          <w:divBdr>
            <w:top w:val="none" w:sz="0" w:space="0" w:color="auto"/>
            <w:left w:val="none" w:sz="0" w:space="0" w:color="auto"/>
            <w:bottom w:val="none" w:sz="0" w:space="0" w:color="auto"/>
            <w:right w:val="none" w:sz="0" w:space="0" w:color="auto"/>
          </w:divBdr>
        </w:div>
        <w:div w:id="546532077">
          <w:marLeft w:val="640"/>
          <w:marRight w:val="0"/>
          <w:marTop w:val="0"/>
          <w:marBottom w:val="0"/>
          <w:divBdr>
            <w:top w:val="none" w:sz="0" w:space="0" w:color="auto"/>
            <w:left w:val="none" w:sz="0" w:space="0" w:color="auto"/>
            <w:bottom w:val="none" w:sz="0" w:space="0" w:color="auto"/>
            <w:right w:val="none" w:sz="0" w:space="0" w:color="auto"/>
          </w:divBdr>
        </w:div>
        <w:div w:id="600913542">
          <w:marLeft w:val="640"/>
          <w:marRight w:val="0"/>
          <w:marTop w:val="0"/>
          <w:marBottom w:val="0"/>
          <w:divBdr>
            <w:top w:val="none" w:sz="0" w:space="0" w:color="auto"/>
            <w:left w:val="none" w:sz="0" w:space="0" w:color="auto"/>
            <w:bottom w:val="none" w:sz="0" w:space="0" w:color="auto"/>
            <w:right w:val="none" w:sz="0" w:space="0" w:color="auto"/>
          </w:divBdr>
        </w:div>
        <w:div w:id="613054548">
          <w:marLeft w:val="640"/>
          <w:marRight w:val="0"/>
          <w:marTop w:val="0"/>
          <w:marBottom w:val="0"/>
          <w:divBdr>
            <w:top w:val="none" w:sz="0" w:space="0" w:color="auto"/>
            <w:left w:val="none" w:sz="0" w:space="0" w:color="auto"/>
            <w:bottom w:val="none" w:sz="0" w:space="0" w:color="auto"/>
            <w:right w:val="none" w:sz="0" w:space="0" w:color="auto"/>
          </w:divBdr>
        </w:div>
        <w:div w:id="869607613">
          <w:marLeft w:val="640"/>
          <w:marRight w:val="0"/>
          <w:marTop w:val="0"/>
          <w:marBottom w:val="0"/>
          <w:divBdr>
            <w:top w:val="none" w:sz="0" w:space="0" w:color="auto"/>
            <w:left w:val="none" w:sz="0" w:space="0" w:color="auto"/>
            <w:bottom w:val="none" w:sz="0" w:space="0" w:color="auto"/>
            <w:right w:val="none" w:sz="0" w:space="0" w:color="auto"/>
          </w:divBdr>
        </w:div>
        <w:div w:id="885600400">
          <w:marLeft w:val="640"/>
          <w:marRight w:val="0"/>
          <w:marTop w:val="0"/>
          <w:marBottom w:val="0"/>
          <w:divBdr>
            <w:top w:val="none" w:sz="0" w:space="0" w:color="auto"/>
            <w:left w:val="none" w:sz="0" w:space="0" w:color="auto"/>
            <w:bottom w:val="none" w:sz="0" w:space="0" w:color="auto"/>
            <w:right w:val="none" w:sz="0" w:space="0" w:color="auto"/>
          </w:divBdr>
        </w:div>
        <w:div w:id="1019359296">
          <w:marLeft w:val="640"/>
          <w:marRight w:val="0"/>
          <w:marTop w:val="0"/>
          <w:marBottom w:val="0"/>
          <w:divBdr>
            <w:top w:val="none" w:sz="0" w:space="0" w:color="auto"/>
            <w:left w:val="none" w:sz="0" w:space="0" w:color="auto"/>
            <w:bottom w:val="none" w:sz="0" w:space="0" w:color="auto"/>
            <w:right w:val="none" w:sz="0" w:space="0" w:color="auto"/>
          </w:divBdr>
        </w:div>
        <w:div w:id="1036008115">
          <w:marLeft w:val="640"/>
          <w:marRight w:val="0"/>
          <w:marTop w:val="0"/>
          <w:marBottom w:val="0"/>
          <w:divBdr>
            <w:top w:val="none" w:sz="0" w:space="0" w:color="auto"/>
            <w:left w:val="none" w:sz="0" w:space="0" w:color="auto"/>
            <w:bottom w:val="none" w:sz="0" w:space="0" w:color="auto"/>
            <w:right w:val="none" w:sz="0" w:space="0" w:color="auto"/>
          </w:divBdr>
        </w:div>
        <w:div w:id="1239679798">
          <w:marLeft w:val="640"/>
          <w:marRight w:val="0"/>
          <w:marTop w:val="0"/>
          <w:marBottom w:val="0"/>
          <w:divBdr>
            <w:top w:val="none" w:sz="0" w:space="0" w:color="auto"/>
            <w:left w:val="none" w:sz="0" w:space="0" w:color="auto"/>
            <w:bottom w:val="none" w:sz="0" w:space="0" w:color="auto"/>
            <w:right w:val="none" w:sz="0" w:space="0" w:color="auto"/>
          </w:divBdr>
        </w:div>
        <w:div w:id="1428503870">
          <w:marLeft w:val="640"/>
          <w:marRight w:val="0"/>
          <w:marTop w:val="0"/>
          <w:marBottom w:val="0"/>
          <w:divBdr>
            <w:top w:val="none" w:sz="0" w:space="0" w:color="auto"/>
            <w:left w:val="none" w:sz="0" w:space="0" w:color="auto"/>
            <w:bottom w:val="none" w:sz="0" w:space="0" w:color="auto"/>
            <w:right w:val="none" w:sz="0" w:space="0" w:color="auto"/>
          </w:divBdr>
        </w:div>
        <w:div w:id="1458790657">
          <w:marLeft w:val="640"/>
          <w:marRight w:val="0"/>
          <w:marTop w:val="0"/>
          <w:marBottom w:val="0"/>
          <w:divBdr>
            <w:top w:val="none" w:sz="0" w:space="0" w:color="auto"/>
            <w:left w:val="none" w:sz="0" w:space="0" w:color="auto"/>
            <w:bottom w:val="none" w:sz="0" w:space="0" w:color="auto"/>
            <w:right w:val="none" w:sz="0" w:space="0" w:color="auto"/>
          </w:divBdr>
        </w:div>
        <w:div w:id="1530219137">
          <w:marLeft w:val="640"/>
          <w:marRight w:val="0"/>
          <w:marTop w:val="0"/>
          <w:marBottom w:val="0"/>
          <w:divBdr>
            <w:top w:val="none" w:sz="0" w:space="0" w:color="auto"/>
            <w:left w:val="none" w:sz="0" w:space="0" w:color="auto"/>
            <w:bottom w:val="none" w:sz="0" w:space="0" w:color="auto"/>
            <w:right w:val="none" w:sz="0" w:space="0" w:color="auto"/>
          </w:divBdr>
        </w:div>
        <w:div w:id="1702700602">
          <w:marLeft w:val="640"/>
          <w:marRight w:val="0"/>
          <w:marTop w:val="0"/>
          <w:marBottom w:val="0"/>
          <w:divBdr>
            <w:top w:val="none" w:sz="0" w:space="0" w:color="auto"/>
            <w:left w:val="none" w:sz="0" w:space="0" w:color="auto"/>
            <w:bottom w:val="none" w:sz="0" w:space="0" w:color="auto"/>
            <w:right w:val="none" w:sz="0" w:space="0" w:color="auto"/>
          </w:divBdr>
        </w:div>
        <w:div w:id="1798720042">
          <w:marLeft w:val="640"/>
          <w:marRight w:val="0"/>
          <w:marTop w:val="0"/>
          <w:marBottom w:val="0"/>
          <w:divBdr>
            <w:top w:val="none" w:sz="0" w:space="0" w:color="auto"/>
            <w:left w:val="none" w:sz="0" w:space="0" w:color="auto"/>
            <w:bottom w:val="none" w:sz="0" w:space="0" w:color="auto"/>
            <w:right w:val="none" w:sz="0" w:space="0" w:color="auto"/>
          </w:divBdr>
        </w:div>
        <w:div w:id="1823157771">
          <w:marLeft w:val="640"/>
          <w:marRight w:val="0"/>
          <w:marTop w:val="0"/>
          <w:marBottom w:val="0"/>
          <w:divBdr>
            <w:top w:val="none" w:sz="0" w:space="0" w:color="auto"/>
            <w:left w:val="none" w:sz="0" w:space="0" w:color="auto"/>
            <w:bottom w:val="none" w:sz="0" w:space="0" w:color="auto"/>
            <w:right w:val="none" w:sz="0" w:space="0" w:color="auto"/>
          </w:divBdr>
        </w:div>
        <w:div w:id="2127657001">
          <w:marLeft w:val="640"/>
          <w:marRight w:val="0"/>
          <w:marTop w:val="0"/>
          <w:marBottom w:val="0"/>
          <w:divBdr>
            <w:top w:val="none" w:sz="0" w:space="0" w:color="auto"/>
            <w:left w:val="none" w:sz="0" w:space="0" w:color="auto"/>
            <w:bottom w:val="none" w:sz="0" w:space="0" w:color="auto"/>
            <w:right w:val="none" w:sz="0" w:space="0" w:color="auto"/>
          </w:divBdr>
        </w:div>
      </w:divsChild>
    </w:div>
    <w:div w:id="829367053">
      <w:bodyDiv w:val="1"/>
      <w:marLeft w:val="0"/>
      <w:marRight w:val="0"/>
      <w:marTop w:val="0"/>
      <w:marBottom w:val="0"/>
      <w:divBdr>
        <w:top w:val="none" w:sz="0" w:space="0" w:color="auto"/>
        <w:left w:val="none" w:sz="0" w:space="0" w:color="auto"/>
        <w:bottom w:val="none" w:sz="0" w:space="0" w:color="auto"/>
        <w:right w:val="none" w:sz="0" w:space="0" w:color="auto"/>
      </w:divBdr>
      <w:divsChild>
        <w:div w:id="54863495">
          <w:marLeft w:val="640"/>
          <w:marRight w:val="0"/>
          <w:marTop w:val="0"/>
          <w:marBottom w:val="0"/>
          <w:divBdr>
            <w:top w:val="none" w:sz="0" w:space="0" w:color="auto"/>
            <w:left w:val="none" w:sz="0" w:space="0" w:color="auto"/>
            <w:bottom w:val="none" w:sz="0" w:space="0" w:color="auto"/>
            <w:right w:val="none" w:sz="0" w:space="0" w:color="auto"/>
          </w:divBdr>
        </w:div>
        <w:div w:id="179901596">
          <w:marLeft w:val="640"/>
          <w:marRight w:val="0"/>
          <w:marTop w:val="0"/>
          <w:marBottom w:val="0"/>
          <w:divBdr>
            <w:top w:val="none" w:sz="0" w:space="0" w:color="auto"/>
            <w:left w:val="none" w:sz="0" w:space="0" w:color="auto"/>
            <w:bottom w:val="none" w:sz="0" w:space="0" w:color="auto"/>
            <w:right w:val="none" w:sz="0" w:space="0" w:color="auto"/>
          </w:divBdr>
        </w:div>
        <w:div w:id="259876877">
          <w:marLeft w:val="640"/>
          <w:marRight w:val="0"/>
          <w:marTop w:val="0"/>
          <w:marBottom w:val="0"/>
          <w:divBdr>
            <w:top w:val="none" w:sz="0" w:space="0" w:color="auto"/>
            <w:left w:val="none" w:sz="0" w:space="0" w:color="auto"/>
            <w:bottom w:val="none" w:sz="0" w:space="0" w:color="auto"/>
            <w:right w:val="none" w:sz="0" w:space="0" w:color="auto"/>
          </w:divBdr>
        </w:div>
        <w:div w:id="295451124">
          <w:marLeft w:val="640"/>
          <w:marRight w:val="0"/>
          <w:marTop w:val="0"/>
          <w:marBottom w:val="0"/>
          <w:divBdr>
            <w:top w:val="none" w:sz="0" w:space="0" w:color="auto"/>
            <w:left w:val="none" w:sz="0" w:space="0" w:color="auto"/>
            <w:bottom w:val="none" w:sz="0" w:space="0" w:color="auto"/>
            <w:right w:val="none" w:sz="0" w:space="0" w:color="auto"/>
          </w:divBdr>
        </w:div>
        <w:div w:id="330720288">
          <w:marLeft w:val="640"/>
          <w:marRight w:val="0"/>
          <w:marTop w:val="0"/>
          <w:marBottom w:val="0"/>
          <w:divBdr>
            <w:top w:val="none" w:sz="0" w:space="0" w:color="auto"/>
            <w:left w:val="none" w:sz="0" w:space="0" w:color="auto"/>
            <w:bottom w:val="none" w:sz="0" w:space="0" w:color="auto"/>
            <w:right w:val="none" w:sz="0" w:space="0" w:color="auto"/>
          </w:divBdr>
        </w:div>
        <w:div w:id="462582185">
          <w:marLeft w:val="640"/>
          <w:marRight w:val="0"/>
          <w:marTop w:val="0"/>
          <w:marBottom w:val="0"/>
          <w:divBdr>
            <w:top w:val="none" w:sz="0" w:space="0" w:color="auto"/>
            <w:left w:val="none" w:sz="0" w:space="0" w:color="auto"/>
            <w:bottom w:val="none" w:sz="0" w:space="0" w:color="auto"/>
            <w:right w:val="none" w:sz="0" w:space="0" w:color="auto"/>
          </w:divBdr>
        </w:div>
        <w:div w:id="544953355">
          <w:marLeft w:val="640"/>
          <w:marRight w:val="0"/>
          <w:marTop w:val="0"/>
          <w:marBottom w:val="0"/>
          <w:divBdr>
            <w:top w:val="none" w:sz="0" w:space="0" w:color="auto"/>
            <w:left w:val="none" w:sz="0" w:space="0" w:color="auto"/>
            <w:bottom w:val="none" w:sz="0" w:space="0" w:color="auto"/>
            <w:right w:val="none" w:sz="0" w:space="0" w:color="auto"/>
          </w:divBdr>
        </w:div>
        <w:div w:id="674501133">
          <w:marLeft w:val="640"/>
          <w:marRight w:val="0"/>
          <w:marTop w:val="0"/>
          <w:marBottom w:val="0"/>
          <w:divBdr>
            <w:top w:val="none" w:sz="0" w:space="0" w:color="auto"/>
            <w:left w:val="none" w:sz="0" w:space="0" w:color="auto"/>
            <w:bottom w:val="none" w:sz="0" w:space="0" w:color="auto"/>
            <w:right w:val="none" w:sz="0" w:space="0" w:color="auto"/>
          </w:divBdr>
        </w:div>
        <w:div w:id="786388147">
          <w:marLeft w:val="640"/>
          <w:marRight w:val="0"/>
          <w:marTop w:val="0"/>
          <w:marBottom w:val="0"/>
          <w:divBdr>
            <w:top w:val="none" w:sz="0" w:space="0" w:color="auto"/>
            <w:left w:val="none" w:sz="0" w:space="0" w:color="auto"/>
            <w:bottom w:val="none" w:sz="0" w:space="0" w:color="auto"/>
            <w:right w:val="none" w:sz="0" w:space="0" w:color="auto"/>
          </w:divBdr>
        </w:div>
        <w:div w:id="829560404">
          <w:marLeft w:val="640"/>
          <w:marRight w:val="0"/>
          <w:marTop w:val="0"/>
          <w:marBottom w:val="0"/>
          <w:divBdr>
            <w:top w:val="none" w:sz="0" w:space="0" w:color="auto"/>
            <w:left w:val="none" w:sz="0" w:space="0" w:color="auto"/>
            <w:bottom w:val="none" w:sz="0" w:space="0" w:color="auto"/>
            <w:right w:val="none" w:sz="0" w:space="0" w:color="auto"/>
          </w:divBdr>
        </w:div>
        <w:div w:id="978463376">
          <w:marLeft w:val="640"/>
          <w:marRight w:val="0"/>
          <w:marTop w:val="0"/>
          <w:marBottom w:val="0"/>
          <w:divBdr>
            <w:top w:val="none" w:sz="0" w:space="0" w:color="auto"/>
            <w:left w:val="none" w:sz="0" w:space="0" w:color="auto"/>
            <w:bottom w:val="none" w:sz="0" w:space="0" w:color="auto"/>
            <w:right w:val="none" w:sz="0" w:space="0" w:color="auto"/>
          </w:divBdr>
        </w:div>
        <w:div w:id="1279412538">
          <w:marLeft w:val="640"/>
          <w:marRight w:val="0"/>
          <w:marTop w:val="0"/>
          <w:marBottom w:val="0"/>
          <w:divBdr>
            <w:top w:val="none" w:sz="0" w:space="0" w:color="auto"/>
            <w:left w:val="none" w:sz="0" w:space="0" w:color="auto"/>
            <w:bottom w:val="none" w:sz="0" w:space="0" w:color="auto"/>
            <w:right w:val="none" w:sz="0" w:space="0" w:color="auto"/>
          </w:divBdr>
        </w:div>
        <w:div w:id="1282608807">
          <w:marLeft w:val="640"/>
          <w:marRight w:val="0"/>
          <w:marTop w:val="0"/>
          <w:marBottom w:val="0"/>
          <w:divBdr>
            <w:top w:val="none" w:sz="0" w:space="0" w:color="auto"/>
            <w:left w:val="none" w:sz="0" w:space="0" w:color="auto"/>
            <w:bottom w:val="none" w:sz="0" w:space="0" w:color="auto"/>
            <w:right w:val="none" w:sz="0" w:space="0" w:color="auto"/>
          </w:divBdr>
        </w:div>
        <w:div w:id="1296333823">
          <w:marLeft w:val="640"/>
          <w:marRight w:val="0"/>
          <w:marTop w:val="0"/>
          <w:marBottom w:val="0"/>
          <w:divBdr>
            <w:top w:val="none" w:sz="0" w:space="0" w:color="auto"/>
            <w:left w:val="none" w:sz="0" w:space="0" w:color="auto"/>
            <w:bottom w:val="none" w:sz="0" w:space="0" w:color="auto"/>
            <w:right w:val="none" w:sz="0" w:space="0" w:color="auto"/>
          </w:divBdr>
        </w:div>
        <w:div w:id="1396318938">
          <w:marLeft w:val="640"/>
          <w:marRight w:val="0"/>
          <w:marTop w:val="0"/>
          <w:marBottom w:val="0"/>
          <w:divBdr>
            <w:top w:val="none" w:sz="0" w:space="0" w:color="auto"/>
            <w:left w:val="none" w:sz="0" w:space="0" w:color="auto"/>
            <w:bottom w:val="none" w:sz="0" w:space="0" w:color="auto"/>
            <w:right w:val="none" w:sz="0" w:space="0" w:color="auto"/>
          </w:divBdr>
        </w:div>
        <w:div w:id="1606962834">
          <w:marLeft w:val="640"/>
          <w:marRight w:val="0"/>
          <w:marTop w:val="0"/>
          <w:marBottom w:val="0"/>
          <w:divBdr>
            <w:top w:val="none" w:sz="0" w:space="0" w:color="auto"/>
            <w:left w:val="none" w:sz="0" w:space="0" w:color="auto"/>
            <w:bottom w:val="none" w:sz="0" w:space="0" w:color="auto"/>
            <w:right w:val="none" w:sz="0" w:space="0" w:color="auto"/>
          </w:divBdr>
        </w:div>
        <w:div w:id="1680039183">
          <w:marLeft w:val="640"/>
          <w:marRight w:val="0"/>
          <w:marTop w:val="0"/>
          <w:marBottom w:val="0"/>
          <w:divBdr>
            <w:top w:val="none" w:sz="0" w:space="0" w:color="auto"/>
            <w:left w:val="none" w:sz="0" w:space="0" w:color="auto"/>
            <w:bottom w:val="none" w:sz="0" w:space="0" w:color="auto"/>
            <w:right w:val="none" w:sz="0" w:space="0" w:color="auto"/>
          </w:divBdr>
        </w:div>
        <w:div w:id="1684822999">
          <w:marLeft w:val="640"/>
          <w:marRight w:val="0"/>
          <w:marTop w:val="0"/>
          <w:marBottom w:val="0"/>
          <w:divBdr>
            <w:top w:val="none" w:sz="0" w:space="0" w:color="auto"/>
            <w:left w:val="none" w:sz="0" w:space="0" w:color="auto"/>
            <w:bottom w:val="none" w:sz="0" w:space="0" w:color="auto"/>
            <w:right w:val="none" w:sz="0" w:space="0" w:color="auto"/>
          </w:divBdr>
        </w:div>
        <w:div w:id="1735884413">
          <w:marLeft w:val="640"/>
          <w:marRight w:val="0"/>
          <w:marTop w:val="0"/>
          <w:marBottom w:val="0"/>
          <w:divBdr>
            <w:top w:val="none" w:sz="0" w:space="0" w:color="auto"/>
            <w:left w:val="none" w:sz="0" w:space="0" w:color="auto"/>
            <w:bottom w:val="none" w:sz="0" w:space="0" w:color="auto"/>
            <w:right w:val="none" w:sz="0" w:space="0" w:color="auto"/>
          </w:divBdr>
        </w:div>
        <w:div w:id="1768454328">
          <w:marLeft w:val="640"/>
          <w:marRight w:val="0"/>
          <w:marTop w:val="0"/>
          <w:marBottom w:val="0"/>
          <w:divBdr>
            <w:top w:val="none" w:sz="0" w:space="0" w:color="auto"/>
            <w:left w:val="none" w:sz="0" w:space="0" w:color="auto"/>
            <w:bottom w:val="none" w:sz="0" w:space="0" w:color="auto"/>
            <w:right w:val="none" w:sz="0" w:space="0" w:color="auto"/>
          </w:divBdr>
        </w:div>
        <w:div w:id="1815222851">
          <w:marLeft w:val="640"/>
          <w:marRight w:val="0"/>
          <w:marTop w:val="0"/>
          <w:marBottom w:val="0"/>
          <w:divBdr>
            <w:top w:val="none" w:sz="0" w:space="0" w:color="auto"/>
            <w:left w:val="none" w:sz="0" w:space="0" w:color="auto"/>
            <w:bottom w:val="none" w:sz="0" w:space="0" w:color="auto"/>
            <w:right w:val="none" w:sz="0" w:space="0" w:color="auto"/>
          </w:divBdr>
        </w:div>
        <w:div w:id="1818838969">
          <w:marLeft w:val="640"/>
          <w:marRight w:val="0"/>
          <w:marTop w:val="0"/>
          <w:marBottom w:val="0"/>
          <w:divBdr>
            <w:top w:val="none" w:sz="0" w:space="0" w:color="auto"/>
            <w:left w:val="none" w:sz="0" w:space="0" w:color="auto"/>
            <w:bottom w:val="none" w:sz="0" w:space="0" w:color="auto"/>
            <w:right w:val="none" w:sz="0" w:space="0" w:color="auto"/>
          </w:divBdr>
        </w:div>
        <w:div w:id="1827669284">
          <w:marLeft w:val="640"/>
          <w:marRight w:val="0"/>
          <w:marTop w:val="0"/>
          <w:marBottom w:val="0"/>
          <w:divBdr>
            <w:top w:val="none" w:sz="0" w:space="0" w:color="auto"/>
            <w:left w:val="none" w:sz="0" w:space="0" w:color="auto"/>
            <w:bottom w:val="none" w:sz="0" w:space="0" w:color="auto"/>
            <w:right w:val="none" w:sz="0" w:space="0" w:color="auto"/>
          </w:divBdr>
        </w:div>
        <w:div w:id="1835148906">
          <w:marLeft w:val="640"/>
          <w:marRight w:val="0"/>
          <w:marTop w:val="0"/>
          <w:marBottom w:val="0"/>
          <w:divBdr>
            <w:top w:val="none" w:sz="0" w:space="0" w:color="auto"/>
            <w:left w:val="none" w:sz="0" w:space="0" w:color="auto"/>
            <w:bottom w:val="none" w:sz="0" w:space="0" w:color="auto"/>
            <w:right w:val="none" w:sz="0" w:space="0" w:color="auto"/>
          </w:divBdr>
        </w:div>
        <w:div w:id="1877235171">
          <w:marLeft w:val="640"/>
          <w:marRight w:val="0"/>
          <w:marTop w:val="0"/>
          <w:marBottom w:val="0"/>
          <w:divBdr>
            <w:top w:val="none" w:sz="0" w:space="0" w:color="auto"/>
            <w:left w:val="none" w:sz="0" w:space="0" w:color="auto"/>
            <w:bottom w:val="none" w:sz="0" w:space="0" w:color="auto"/>
            <w:right w:val="none" w:sz="0" w:space="0" w:color="auto"/>
          </w:divBdr>
        </w:div>
        <w:div w:id="1914270826">
          <w:marLeft w:val="640"/>
          <w:marRight w:val="0"/>
          <w:marTop w:val="0"/>
          <w:marBottom w:val="0"/>
          <w:divBdr>
            <w:top w:val="none" w:sz="0" w:space="0" w:color="auto"/>
            <w:left w:val="none" w:sz="0" w:space="0" w:color="auto"/>
            <w:bottom w:val="none" w:sz="0" w:space="0" w:color="auto"/>
            <w:right w:val="none" w:sz="0" w:space="0" w:color="auto"/>
          </w:divBdr>
        </w:div>
        <w:div w:id="1947540297">
          <w:marLeft w:val="640"/>
          <w:marRight w:val="0"/>
          <w:marTop w:val="0"/>
          <w:marBottom w:val="0"/>
          <w:divBdr>
            <w:top w:val="none" w:sz="0" w:space="0" w:color="auto"/>
            <w:left w:val="none" w:sz="0" w:space="0" w:color="auto"/>
            <w:bottom w:val="none" w:sz="0" w:space="0" w:color="auto"/>
            <w:right w:val="none" w:sz="0" w:space="0" w:color="auto"/>
          </w:divBdr>
        </w:div>
        <w:div w:id="1997343995">
          <w:marLeft w:val="640"/>
          <w:marRight w:val="0"/>
          <w:marTop w:val="0"/>
          <w:marBottom w:val="0"/>
          <w:divBdr>
            <w:top w:val="none" w:sz="0" w:space="0" w:color="auto"/>
            <w:left w:val="none" w:sz="0" w:space="0" w:color="auto"/>
            <w:bottom w:val="none" w:sz="0" w:space="0" w:color="auto"/>
            <w:right w:val="none" w:sz="0" w:space="0" w:color="auto"/>
          </w:divBdr>
        </w:div>
        <w:div w:id="1998729175">
          <w:marLeft w:val="640"/>
          <w:marRight w:val="0"/>
          <w:marTop w:val="0"/>
          <w:marBottom w:val="0"/>
          <w:divBdr>
            <w:top w:val="none" w:sz="0" w:space="0" w:color="auto"/>
            <w:left w:val="none" w:sz="0" w:space="0" w:color="auto"/>
            <w:bottom w:val="none" w:sz="0" w:space="0" w:color="auto"/>
            <w:right w:val="none" w:sz="0" w:space="0" w:color="auto"/>
          </w:divBdr>
        </w:div>
        <w:div w:id="2082022670">
          <w:marLeft w:val="640"/>
          <w:marRight w:val="0"/>
          <w:marTop w:val="0"/>
          <w:marBottom w:val="0"/>
          <w:divBdr>
            <w:top w:val="none" w:sz="0" w:space="0" w:color="auto"/>
            <w:left w:val="none" w:sz="0" w:space="0" w:color="auto"/>
            <w:bottom w:val="none" w:sz="0" w:space="0" w:color="auto"/>
            <w:right w:val="none" w:sz="0" w:space="0" w:color="auto"/>
          </w:divBdr>
        </w:div>
        <w:div w:id="2092652709">
          <w:marLeft w:val="640"/>
          <w:marRight w:val="0"/>
          <w:marTop w:val="0"/>
          <w:marBottom w:val="0"/>
          <w:divBdr>
            <w:top w:val="none" w:sz="0" w:space="0" w:color="auto"/>
            <w:left w:val="none" w:sz="0" w:space="0" w:color="auto"/>
            <w:bottom w:val="none" w:sz="0" w:space="0" w:color="auto"/>
            <w:right w:val="none" w:sz="0" w:space="0" w:color="auto"/>
          </w:divBdr>
        </w:div>
        <w:div w:id="2144275570">
          <w:marLeft w:val="640"/>
          <w:marRight w:val="0"/>
          <w:marTop w:val="0"/>
          <w:marBottom w:val="0"/>
          <w:divBdr>
            <w:top w:val="none" w:sz="0" w:space="0" w:color="auto"/>
            <w:left w:val="none" w:sz="0" w:space="0" w:color="auto"/>
            <w:bottom w:val="none" w:sz="0" w:space="0" w:color="auto"/>
            <w:right w:val="none" w:sz="0" w:space="0" w:color="auto"/>
          </w:divBdr>
        </w:div>
      </w:divsChild>
    </w:div>
    <w:div w:id="850021988">
      <w:bodyDiv w:val="1"/>
      <w:marLeft w:val="0"/>
      <w:marRight w:val="0"/>
      <w:marTop w:val="0"/>
      <w:marBottom w:val="0"/>
      <w:divBdr>
        <w:top w:val="none" w:sz="0" w:space="0" w:color="auto"/>
        <w:left w:val="none" w:sz="0" w:space="0" w:color="auto"/>
        <w:bottom w:val="none" w:sz="0" w:space="0" w:color="auto"/>
        <w:right w:val="none" w:sz="0" w:space="0" w:color="auto"/>
      </w:divBdr>
    </w:div>
    <w:div w:id="852843680">
      <w:bodyDiv w:val="1"/>
      <w:marLeft w:val="0"/>
      <w:marRight w:val="0"/>
      <w:marTop w:val="0"/>
      <w:marBottom w:val="0"/>
      <w:divBdr>
        <w:top w:val="none" w:sz="0" w:space="0" w:color="auto"/>
        <w:left w:val="none" w:sz="0" w:space="0" w:color="auto"/>
        <w:bottom w:val="none" w:sz="0" w:space="0" w:color="auto"/>
        <w:right w:val="none" w:sz="0" w:space="0" w:color="auto"/>
      </w:divBdr>
      <w:divsChild>
        <w:div w:id="46955022">
          <w:marLeft w:val="640"/>
          <w:marRight w:val="0"/>
          <w:marTop w:val="0"/>
          <w:marBottom w:val="0"/>
          <w:divBdr>
            <w:top w:val="none" w:sz="0" w:space="0" w:color="auto"/>
            <w:left w:val="none" w:sz="0" w:space="0" w:color="auto"/>
            <w:bottom w:val="none" w:sz="0" w:space="0" w:color="auto"/>
            <w:right w:val="none" w:sz="0" w:space="0" w:color="auto"/>
          </w:divBdr>
        </w:div>
        <w:div w:id="61412626">
          <w:marLeft w:val="640"/>
          <w:marRight w:val="0"/>
          <w:marTop w:val="0"/>
          <w:marBottom w:val="0"/>
          <w:divBdr>
            <w:top w:val="none" w:sz="0" w:space="0" w:color="auto"/>
            <w:left w:val="none" w:sz="0" w:space="0" w:color="auto"/>
            <w:bottom w:val="none" w:sz="0" w:space="0" w:color="auto"/>
            <w:right w:val="none" w:sz="0" w:space="0" w:color="auto"/>
          </w:divBdr>
        </w:div>
        <w:div w:id="234165366">
          <w:marLeft w:val="640"/>
          <w:marRight w:val="0"/>
          <w:marTop w:val="0"/>
          <w:marBottom w:val="0"/>
          <w:divBdr>
            <w:top w:val="none" w:sz="0" w:space="0" w:color="auto"/>
            <w:left w:val="none" w:sz="0" w:space="0" w:color="auto"/>
            <w:bottom w:val="none" w:sz="0" w:space="0" w:color="auto"/>
            <w:right w:val="none" w:sz="0" w:space="0" w:color="auto"/>
          </w:divBdr>
        </w:div>
        <w:div w:id="424542928">
          <w:marLeft w:val="640"/>
          <w:marRight w:val="0"/>
          <w:marTop w:val="0"/>
          <w:marBottom w:val="0"/>
          <w:divBdr>
            <w:top w:val="none" w:sz="0" w:space="0" w:color="auto"/>
            <w:left w:val="none" w:sz="0" w:space="0" w:color="auto"/>
            <w:bottom w:val="none" w:sz="0" w:space="0" w:color="auto"/>
            <w:right w:val="none" w:sz="0" w:space="0" w:color="auto"/>
          </w:divBdr>
        </w:div>
        <w:div w:id="644816300">
          <w:marLeft w:val="640"/>
          <w:marRight w:val="0"/>
          <w:marTop w:val="0"/>
          <w:marBottom w:val="0"/>
          <w:divBdr>
            <w:top w:val="none" w:sz="0" w:space="0" w:color="auto"/>
            <w:left w:val="none" w:sz="0" w:space="0" w:color="auto"/>
            <w:bottom w:val="none" w:sz="0" w:space="0" w:color="auto"/>
            <w:right w:val="none" w:sz="0" w:space="0" w:color="auto"/>
          </w:divBdr>
        </w:div>
        <w:div w:id="807622869">
          <w:marLeft w:val="640"/>
          <w:marRight w:val="0"/>
          <w:marTop w:val="0"/>
          <w:marBottom w:val="0"/>
          <w:divBdr>
            <w:top w:val="none" w:sz="0" w:space="0" w:color="auto"/>
            <w:left w:val="none" w:sz="0" w:space="0" w:color="auto"/>
            <w:bottom w:val="none" w:sz="0" w:space="0" w:color="auto"/>
            <w:right w:val="none" w:sz="0" w:space="0" w:color="auto"/>
          </w:divBdr>
        </w:div>
        <w:div w:id="962463624">
          <w:marLeft w:val="640"/>
          <w:marRight w:val="0"/>
          <w:marTop w:val="0"/>
          <w:marBottom w:val="0"/>
          <w:divBdr>
            <w:top w:val="none" w:sz="0" w:space="0" w:color="auto"/>
            <w:left w:val="none" w:sz="0" w:space="0" w:color="auto"/>
            <w:bottom w:val="none" w:sz="0" w:space="0" w:color="auto"/>
            <w:right w:val="none" w:sz="0" w:space="0" w:color="auto"/>
          </w:divBdr>
        </w:div>
        <w:div w:id="1021859439">
          <w:marLeft w:val="640"/>
          <w:marRight w:val="0"/>
          <w:marTop w:val="0"/>
          <w:marBottom w:val="0"/>
          <w:divBdr>
            <w:top w:val="none" w:sz="0" w:space="0" w:color="auto"/>
            <w:left w:val="none" w:sz="0" w:space="0" w:color="auto"/>
            <w:bottom w:val="none" w:sz="0" w:space="0" w:color="auto"/>
            <w:right w:val="none" w:sz="0" w:space="0" w:color="auto"/>
          </w:divBdr>
        </w:div>
        <w:div w:id="1085495235">
          <w:marLeft w:val="640"/>
          <w:marRight w:val="0"/>
          <w:marTop w:val="0"/>
          <w:marBottom w:val="0"/>
          <w:divBdr>
            <w:top w:val="none" w:sz="0" w:space="0" w:color="auto"/>
            <w:left w:val="none" w:sz="0" w:space="0" w:color="auto"/>
            <w:bottom w:val="none" w:sz="0" w:space="0" w:color="auto"/>
            <w:right w:val="none" w:sz="0" w:space="0" w:color="auto"/>
          </w:divBdr>
        </w:div>
        <w:div w:id="1097553411">
          <w:marLeft w:val="640"/>
          <w:marRight w:val="0"/>
          <w:marTop w:val="0"/>
          <w:marBottom w:val="0"/>
          <w:divBdr>
            <w:top w:val="none" w:sz="0" w:space="0" w:color="auto"/>
            <w:left w:val="none" w:sz="0" w:space="0" w:color="auto"/>
            <w:bottom w:val="none" w:sz="0" w:space="0" w:color="auto"/>
            <w:right w:val="none" w:sz="0" w:space="0" w:color="auto"/>
          </w:divBdr>
        </w:div>
        <w:div w:id="1114203939">
          <w:marLeft w:val="640"/>
          <w:marRight w:val="0"/>
          <w:marTop w:val="0"/>
          <w:marBottom w:val="0"/>
          <w:divBdr>
            <w:top w:val="none" w:sz="0" w:space="0" w:color="auto"/>
            <w:left w:val="none" w:sz="0" w:space="0" w:color="auto"/>
            <w:bottom w:val="none" w:sz="0" w:space="0" w:color="auto"/>
            <w:right w:val="none" w:sz="0" w:space="0" w:color="auto"/>
          </w:divBdr>
        </w:div>
        <w:div w:id="1128545733">
          <w:marLeft w:val="640"/>
          <w:marRight w:val="0"/>
          <w:marTop w:val="0"/>
          <w:marBottom w:val="0"/>
          <w:divBdr>
            <w:top w:val="none" w:sz="0" w:space="0" w:color="auto"/>
            <w:left w:val="none" w:sz="0" w:space="0" w:color="auto"/>
            <w:bottom w:val="none" w:sz="0" w:space="0" w:color="auto"/>
            <w:right w:val="none" w:sz="0" w:space="0" w:color="auto"/>
          </w:divBdr>
        </w:div>
        <w:div w:id="1145439194">
          <w:marLeft w:val="640"/>
          <w:marRight w:val="0"/>
          <w:marTop w:val="0"/>
          <w:marBottom w:val="0"/>
          <w:divBdr>
            <w:top w:val="none" w:sz="0" w:space="0" w:color="auto"/>
            <w:left w:val="none" w:sz="0" w:space="0" w:color="auto"/>
            <w:bottom w:val="none" w:sz="0" w:space="0" w:color="auto"/>
            <w:right w:val="none" w:sz="0" w:space="0" w:color="auto"/>
          </w:divBdr>
        </w:div>
        <w:div w:id="1406683093">
          <w:marLeft w:val="640"/>
          <w:marRight w:val="0"/>
          <w:marTop w:val="0"/>
          <w:marBottom w:val="0"/>
          <w:divBdr>
            <w:top w:val="none" w:sz="0" w:space="0" w:color="auto"/>
            <w:left w:val="none" w:sz="0" w:space="0" w:color="auto"/>
            <w:bottom w:val="none" w:sz="0" w:space="0" w:color="auto"/>
            <w:right w:val="none" w:sz="0" w:space="0" w:color="auto"/>
          </w:divBdr>
        </w:div>
        <w:div w:id="1452550246">
          <w:marLeft w:val="640"/>
          <w:marRight w:val="0"/>
          <w:marTop w:val="0"/>
          <w:marBottom w:val="0"/>
          <w:divBdr>
            <w:top w:val="none" w:sz="0" w:space="0" w:color="auto"/>
            <w:left w:val="none" w:sz="0" w:space="0" w:color="auto"/>
            <w:bottom w:val="none" w:sz="0" w:space="0" w:color="auto"/>
            <w:right w:val="none" w:sz="0" w:space="0" w:color="auto"/>
          </w:divBdr>
        </w:div>
        <w:div w:id="1597713668">
          <w:marLeft w:val="640"/>
          <w:marRight w:val="0"/>
          <w:marTop w:val="0"/>
          <w:marBottom w:val="0"/>
          <w:divBdr>
            <w:top w:val="none" w:sz="0" w:space="0" w:color="auto"/>
            <w:left w:val="none" w:sz="0" w:space="0" w:color="auto"/>
            <w:bottom w:val="none" w:sz="0" w:space="0" w:color="auto"/>
            <w:right w:val="none" w:sz="0" w:space="0" w:color="auto"/>
          </w:divBdr>
        </w:div>
        <w:div w:id="1933320406">
          <w:marLeft w:val="640"/>
          <w:marRight w:val="0"/>
          <w:marTop w:val="0"/>
          <w:marBottom w:val="0"/>
          <w:divBdr>
            <w:top w:val="none" w:sz="0" w:space="0" w:color="auto"/>
            <w:left w:val="none" w:sz="0" w:space="0" w:color="auto"/>
            <w:bottom w:val="none" w:sz="0" w:space="0" w:color="auto"/>
            <w:right w:val="none" w:sz="0" w:space="0" w:color="auto"/>
          </w:divBdr>
        </w:div>
        <w:div w:id="1943949135">
          <w:marLeft w:val="640"/>
          <w:marRight w:val="0"/>
          <w:marTop w:val="0"/>
          <w:marBottom w:val="0"/>
          <w:divBdr>
            <w:top w:val="none" w:sz="0" w:space="0" w:color="auto"/>
            <w:left w:val="none" w:sz="0" w:space="0" w:color="auto"/>
            <w:bottom w:val="none" w:sz="0" w:space="0" w:color="auto"/>
            <w:right w:val="none" w:sz="0" w:space="0" w:color="auto"/>
          </w:divBdr>
        </w:div>
      </w:divsChild>
    </w:div>
    <w:div w:id="865993281">
      <w:bodyDiv w:val="1"/>
      <w:marLeft w:val="0"/>
      <w:marRight w:val="0"/>
      <w:marTop w:val="0"/>
      <w:marBottom w:val="0"/>
      <w:divBdr>
        <w:top w:val="none" w:sz="0" w:space="0" w:color="auto"/>
        <w:left w:val="none" w:sz="0" w:space="0" w:color="auto"/>
        <w:bottom w:val="none" w:sz="0" w:space="0" w:color="auto"/>
        <w:right w:val="none" w:sz="0" w:space="0" w:color="auto"/>
      </w:divBdr>
    </w:div>
    <w:div w:id="868949751">
      <w:bodyDiv w:val="1"/>
      <w:marLeft w:val="0"/>
      <w:marRight w:val="0"/>
      <w:marTop w:val="0"/>
      <w:marBottom w:val="0"/>
      <w:divBdr>
        <w:top w:val="none" w:sz="0" w:space="0" w:color="auto"/>
        <w:left w:val="none" w:sz="0" w:space="0" w:color="auto"/>
        <w:bottom w:val="none" w:sz="0" w:space="0" w:color="auto"/>
        <w:right w:val="none" w:sz="0" w:space="0" w:color="auto"/>
      </w:divBdr>
      <w:divsChild>
        <w:div w:id="117460061">
          <w:marLeft w:val="640"/>
          <w:marRight w:val="0"/>
          <w:marTop w:val="0"/>
          <w:marBottom w:val="0"/>
          <w:divBdr>
            <w:top w:val="none" w:sz="0" w:space="0" w:color="auto"/>
            <w:left w:val="none" w:sz="0" w:space="0" w:color="auto"/>
            <w:bottom w:val="none" w:sz="0" w:space="0" w:color="auto"/>
            <w:right w:val="none" w:sz="0" w:space="0" w:color="auto"/>
          </w:divBdr>
        </w:div>
        <w:div w:id="162627517">
          <w:marLeft w:val="640"/>
          <w:marRight w:val="0"/>
          <w:marTop w:val="0"/>
          <w:marBottom w:val="0"/>
          <w:divBdr>
            <w:top w:val="none" w:sz="0" w:space="0" w:color="auto"/>
            <w:left w:val="none" w:sz="0" w:space="0" w:color="auto"/>
            <w:bottom w:val="none" w:sz="0" w:space="0" w:color="auto"/>
            <w:right w:val="none" w:sz="0" w:space="0" w:color="auto"/>
          </w:divBdr>
        </w:div>
        <w:div w:id="178085163">
          <w:marLeft w:val="640"/>
          <w:marRight w:val="0"/>
          <w:marTop w:val="0"/>
          <w:marBottom w:val="0"/>
          <w:divBdr>
            <w:top w:val="none" w:sz="0" w:space="0" w:color="auto"/>
            <w:left w:val="none" w:sz="0" w:space="0" w:color="auto"/>
            <w:bottom w:val="none" w:sz="0" w:space="0" w:color="auto"/>
            <w:right w:val="none" w:sz="0" w:space="0" w:color="auto"/>
          </w:divBdr>
        </w:div>
        <w:div w:id="191849977">
          <w:marLeft w:val="640"/>
          <w:marRight w:val="0"/>
          <w:marTop w:val="0"/>
          <w:marBottom w:val="0"/>
          <w:divBdr>
            <w:top w:val="none" w:sz="0" w:space="0" w:color="auto"/>
            <w:left w:val="none" w:sz="0" w:space="0" w:color="auto"/>
            <w:bottom w:val="none" w:sz="0" w:space="0" w:color="auto"/>
            <w:right w:val="none" w:sz="0" w:space="0" w:color="auto"/>
          </w:divBdr>
        </w:div>
        <w:div w:id="196162638">
          <w:marLeft w:val="640"/>
          <w:marRight w:val="0"/>
          <w:marTop w:val="0"/>
          <w:marBottom w:val="0"/>
          <w:divBdr>
            <w:top w:val="none" w:sz="0" w:space="0" w:color="auto"/>
            <w:left w:val="none" w:sz="0" w:space="0" w:color="auto"/>
            <w:bottom w:val="none" w:sz="0" w:space="0" w:color="auto"/>
            <w:right w:val="none" w:sz="0" w:space="0" w:color="auto"/>
          </w:divBdr>
        </w:div>
        <w:div w:id="248971334">
          <w:marLeft w:val="640"/>
          <w:marRight w:val="0"/>
          <w:marTop w:val="0"/>
          <w:marBottom w:val="0"/>
          <w:divBdr>
            <w:top w:val="none" w:sz="0" w:space="0" w:color="auto"/>
            <w:left w:val="none" w:sz="0" w:space="0" w:color="auto"/>
            <w:bottom w:val="none" w:sz="0" w:space="0" w:color="auto"/>
            <w:right w:val="none" w:sz="0" w:space="0" w:color="auto"/>
          </w:divBdr>
        </w:div>
        <w:div w:id="257980320">
          <w:marLeft w:val="640"/>
          <w:marRight w:val="0"/>
          <w:marTop w:val="0"/>
          <w:marBottom w:val="0"/>
          <w:divBdr>
            <w:top w:val="none" w:sz="0" w:space="0" w:color="auto"/>
            <w:left w:val="none" w:sz="0" w:space="0" w:color="auto"/>
            <w:bottom w:val="none" w:sz="0" w:space="0" w:color="auto"/>
            <w:right w:val="none" w:sz="0" w:space="0" w:color="auto"/>
          </w:divBdr>
        </w:div>
        <w:div w:id="790824157">
          <w:marLeft w:val="640"/>
          <w:marRight w:val="0"/>
          <w:marTop w:val="0"/>
          <w:marBottom w:val="0"/>
          <w:divBdr>
            <w:top w:val="none" w:sz="0" w:space="0" w:color="auto"/>
            <w:left w:val="none" w:sz="0" w:space="0" w:color="auto"/>
            <w:bottom w:val="none" w:sz="0" w:space="0" w:color="auto"/>
            <w:right w:val="none" w:sz="0" w:space="0" w:color="auto"/>
          </w:divBdr>
        </w:div>
        <w:div w:id="799306531">
          <w:marLeft w:val="640"/>
          <w:marRight w:val="0"/>
          <w:marTop w:val="0"/>
          <w:marBottom w:val="0"/>
          <w:divBdr>
            <w:top w:val="none" w:sz="0" w:space="0" w:color="auto"/>
            <w:left w:val="none" w:sz="0" w:space="0" w:color="auto"/>
            <w:bottom w:val="none" w:sz="0" w:space="0" w:color="auto"/>
            <w:right w:val="none" w:sz="0" w:space="0" w:color="auto"/>
          </w:divBdr>
        </w:div>
        <w:div w:id="820655061">
          <w:marLeft w:val="640"/>
          <w:marRight w:val="0"/>
          <w:marTop w:val="0"/>
          <w:marBottom w:val="0"/>
          <w:divBdr>
            <w:top w:val="none" w:sz="0" w:space="0" w:color="auto"/>
            <w:left w:val="none" w:sz="0" w:space="0" w:color="auto"/>
            <w:bottom w:val="none" w:sz="0" w:space="0" w:color="auto"/>
            <w:right w:val="none" w:sz="0" w:space="0" w:color="auto"/>
          </w:divBdr>
        </w:div>
        <w:div w:id="890506986">
          <w:marLeft w:val="640"/>
          <w:marRight w:val="0"/>
          <w:marTop w:val="0"/>
          <w:marBottom w:val="0"/>
          <w:divBdr>
            <w:top w:val="none" w:sz="0" w:space="0" w:color="auto"/>
            <w:left w:val="none" w:sz="0" w:space="0" w:color="auto"/>
            <w:bottom w:val="none" w:sz="0" w:space="0" w:color="auto"/>
            <w:right w:val="none" w:sz="0" w:space="0" w:color="auto"/>
          </w:divBdr>
        </w:div>
        <w:div w:id="983004160">
          <w:marLeft w:val="640"/>
          <w:marRight w:val="0"/>
          <w:marTop w:val="0"/>
          <w:marBottom w:val="0"/>
          <w:divBdr>
            <w:top w:val="none" w:sz="0" w:space="0" w:color="auto"/>
            <w:left w:val="none" w:sz="0" w:space="0" w:color="auto"/>
            <w:bottom w:val="none" w:sz="0" w:space="0" w:color="auto"/>
            <w:right w:val="none" w:sz="0" w:space="0" w:color="auto"/>
          </w:divBdr>
        </w:div>
        <w:div w:id="1067267449">
          <w:marLeft w:val="640"/>
          <w:marRight w:val="0"/>
          <w:marTop w:val="0"/>
          <w:marBottom w:val="0"/>
          <w:divBdr>
            <w:top w:val="none" w:sz="0" w:space="0" w:color="auto"/>
            <w:left w:val="none" w:sz="0" w:space="0" w:color="auto"/>
            <w:bottom w:val="none" w:sz="0" w:space="0" w:color="auto"/>
            <w:right w:val="none" w:sz="0" w:space="0" w:color="auto"/>
          </w:divBdr>
        </w:div>
        <w:div w:id="1308557653">
          <w:marLeft w:val="640"/>
          <w:marRight w:val="0"/>
          <w:marTop w:val="0"/>
          <w:marBottom w:val="0"/>
          <w:divBdr>
            <w:top w:val="none" w:sz="0" w:space="0" w:color="auto"/>
            <w:left w:val="none" w:sz="0" w:space="0" w:color="auto"/>
            <w:bottom w:val="none" w:sz="0" w:space="0" w:color="auto"/>
            <w:right w:val="none" w:sz="0" w:space="0" w:color="auto"/>
          </w:divBdr>
        </w:div>
        <w:div w:id="1403143920">
          <w:marLeft w:val="640"/>
          <w:marRight w:val="0"/>
          <w:marTop w:val="0"/>
          <w:marBottom w:val="0"/>
          <w:divBdr>
            <w:top w:val="none" w:sz="0" w:space="0" w:color="auto"/>
            <w:left w:val="none" w:sz="0" w:space="0" w:color="auto"/>
            <w:bottom w:val="none" w:sz="0" w:space="0" w:color="auto"/>
            <w:right w:val="none" w:sz="0" w:space="0" w:color="auto"/>
          </w:divBdr>
        </w:div>
        <w:div w:id="1774669853">
          <w:marLeft w:val="640"/>
          <w:marRight w:val="0"/>
          <w:marTop w:val="0"/>
          <w:marBottom w:val="0"/>
          <w:divBdr>
            <w:top w:val="none" w:sz="0" w:space="0" w:color="auto"/>
            <w:left w:val="none" w:sz="0" w:space="0" w:color="auto"/>
            <w:bottom w:val="none" w:sz="0" w:space="0" w:color="auto"/>
            <w:right w:val="none" w:sz="0" w:space="0" w:color="auto"/>
          </w:divBdr>
        </w:div>
        <w:div w:id="1924994334">
          <w:marLeft w:val="640"/>
          <w:marRight w:val="0"/>
          <w:marTop w:val="0"/>
          <w:marBottom w:val="0"/>
          <w:divBdr>
            <w:top w:val="none" w:sz="0" w:space="0" w:color="auto"/>
            <w:left w:val="none" w:sz="0" w:space="0" w:color="auto"/>
            <w:bottom w:val="none" w:sz="0" w:space="0" w:color="auto"/>
            <w:right w:val="none" w:sz="0" w:space="0" w:color="auto"/>
          </w:divBdr>
        </w:div>
        <w:div w:id="2072534611">
          <w:marLeft w:val="640"/>
          <w:marRight w:val="0"/>
          <w:marTop w:val="0"/>
          <w:marBottom w:val="0"/>
          <w:divBdr>
            <w:top w:val="none" w:sz="0" w:space="0" w:color="auto"/>
            <w:left w:val="none" w:sz="0" w:space="0" w:color="auto"/>
            <w:bottom w:val="none" w:sz="0" w:space="0" w:color="auto"/>
            <w:right w:val="none" w:sz="0" w:space="0" w:color="auto"/>
          </w:divBdr>
        </w:div>
        <w:div w:id="2103991124">
          <w:marLeft w:val="640"/>
          <w:marRight w:val="0"/>
          <w:marTop w:val="0"/>
          <w:marBottom w:val="0"/>
          <w:divBdr>
            <w:top w:val="none" w:sz="0" w:space="0" w:color="auto"/>
            <w:left w:val="none" w:sz="0" w:space="0" w:color="auto"/>
            <w:bottom w:val="none" w:sz="0" w:space="0" w:color="auto"/>
            <w:right w:val="none" w:sz="0" w:space="0" w:color="auto"/>
          </w:divBdr>
        </w:div>
      </w:divsChild>
    </w:div>
    <w:div w:id="870991245">
      <w:bodyDiv w:val="1"/>
      <w:marLeft w:val="0"/>
      <w:marRight w:val="0"/>
      <w:marTop w:val="0"/>
      <w:marBottom w:val="0"/>
      <w:divBdr>
        <w:top w:val="none" w:sz="0" w:space="0" w:color="auto"/>
        <w:left w:val="none" w:sz="0" w:space="0" w:color="auto"/>
        <w:bottom w:val="none" w:sz="0" w:space="0" w:color="auto"/>
        <w:right w:val="none" w:sz="0" w:space="0" w:color="auto"/>
      </w:divBdr>
      <w:divsChild>
        <w:div w:id="9769190">
          <w:marLeft w:val="640"/>
          <w:marRight w:val="0"/>
          <w:marTop w:val="0"/>
          <w:marBottom w:val="0"/>
          <w:divBdr>
            <w:top w:val="none" w:sz="0" w:space="0" w:color="auto"/>
            <w:left w:val="none" w:sz="0" w:space="0" w:color="auto"/>
            <w:bottom w:val="none" w:sz="0" w:space="0" w:color="auto"/>
            <w:right w:val="none" w:sz="0" w:space="0" w:color="auto"/>
          </w:divBdr>
        </w:div>
        <w:div w:id="231546836">
          <w:marLeft w:val="640"/>
          <w:marRight w:val="0"/>
          <w:marTop w:val="0"/>
          <w:marBottom w:val="0"/>
          <w:divBdr>
            <w:top w:val="none" w:sz="0" w:space="0" w:color="auto"/>
            <w:left w:val="none" w:sz="0" w:space="0" w:color="auto"/>
            <w:bottom w:val="none" w:sz="0" w:space="0" w:color="auto"/>
            <w:right w:val="none" w:sz="0" w:space="0" w:color="auto"/>
          </w:divBdr>
        </w:div>
        <w:div w:id="728309686">
          <w:marLeft w:val="640"/>
          <w:marRight w:val="0"/>
          <w:marTop w:val="0"/>
          <w:marBottom w:val="0"/>
          <w:divBdr>
            <w:top w:val="none" w:sz="0" w:space="0" w:color="auto"/>
            <w:left w:val="none" w:sz="0" w:space="0" w:color="auto"/>
            <w:bottom w:val="none" w:sz="0" w:space="0" w:color="auto"/>
            <w:right w:val="none" w:sz="0" w:space="0" w:color="auto"/>
          </w:divBdr>
        </w:div>
        <w:div w:id="1230574155">
          <w:marLeft w:val="640"/>
          <w:marRight w:val="0"/>
          <w:marTop w:val="0"/>
          <w:marBottom w:val="0"/>
          <w:divBdr>
            <w:top w:val="none" w:sz="0" w:space="0" w:color="auto"/>
            <w:left w:val="none" w:sz="0" w:space="0" w:color="auto"/>
            <w:bottom w:val="none" w:sz="0" w:space="0" w:color="auto"/>
            <w:right w:val="none" w:sz="0" w:space="0" w:color="auto"/>
          </w:divBdr>
        </w:div>
        <w:div w:id="1565331091">
          <w:marLeft w:val="640"/>
          <w:marRight w:val="0"/>
          <w:marTop w:val="0"/>
          <w:marBottom w:val="0"/>
          <w:divBdr>
            <w:top w:val="none" w:sz="0" w:space="0" w:color="auto"/>
            <w:left w:val="none" w:sz="0" w:space="0" w:color="auto"/>
            <w:bottom w:val="none" w:sz="0" w:space="0" w:color="auto"/>
            <w:right w:val="none" w:sz="0" w:space="0" w:color="auto"/>
          </w:divBdr>
        </w:div>
        <w:div w:id="1615674842">
          <w:marLeft w:val="640"/>
          <w:marRight w:val="0"/>
          <w:marTop w:val="0"/>
          <w:marBottom w:val="0"/>
          <w:divBdr>
            <w:top w:val="none" w:sz="0" w:space="0" w:color="auto"/>
            <w:left w:val="none" w:sz="0" w:space="0" w:color="auto"/>
            <w:bottom w:val="none" w:sz="0" w:space="0" w:color="auto"/>
            <w:right w:val="none" w:sz="0" w:space="0" w:color="auto"/>
          </w:divBdr>
        </w:div>
        <w:div w:id="1834564042">
          <w:marLeft w:val="640"/>
          <w:marRight w:val="0"/>
          <w:marTop w:val="0"/>
          <w:marBottom w:val="0"/>
          <w:divBdr>
            <w:top w:val="none" w:sz="0" w:space="0" w:color="auto"/>
            <w:left w:val="none" w:sz="0" w:space="0" w:color="auto"/>
            <w:bottom w:val="none" w:sz="0" w:space="0" w:color="auto"/>
            <w:right w:val="none" w:sz="0" w:space="0" w:color="auto"/>
          </w:divBdr>
        </w:div>
        <w:div w:id="1949435040">
          <w:marLeft w:val="640"/>
          <w:marRight w:val="0"/>
          <w:marTop w:val="0"/>
          <w:marBottom w:val="0"/>
          <w:divBdr>
            <w:top w:val="none" w:sz="0" w:space="0" w:color="auto"/>
            <w:left w:val="none" w:sz="0" w:space="0" w:color="auto"/>
            <w:bottom w:val="none" w:sz="0" w:space="0" w:color="auto"/>
            <w:right w:val="none" w:sz="0" w:space="0" w:color="auto"/>
          </w:divBdr>
        </w:div>
        <w:div w:id="1964143456">
          <w:marLeft w:val="640"/>
          <w:marRight w:val="0"/>
          <w:marTop w:val="0"/>
          <w:marBottom w:val="0"/>
          <w:divBdr>
            <w:top w:val="none" w:sz="0" w:space="0" w:color="auto"/>
            <w:left w:val="none" w:sz="0" w:space="0" w:color="auto"/>
            <w:bottom w:val="none" w:sz="0" w:space="0" w:color="auto"/>
            <w:right w:val="none" w:sz="0" w:space="0" w:color="auto"/>
          </w:divBdr>
        </w:div>
        <w:div w:id="1971399720">
          <w:marLeft w:val="640"/>
          <w:marRight w:val="0"/>
          <w:marTop w:val="0"/>
          <w:marBottom w:val="0"/>
          <w:divBdr>
            <w:top w:val="none" w:sz="0" w:space="0" w:color="auto"/>
            <w:left w:val="none" w:sz="0" w:space="0" w:color="auto"/>
            <w:bottom w:val="none" w:sz="0" w:space="0" w:color="auto"/>
            <w:right w:val="none" w:sz="0" w:space="0" w:color="auto"/>
          </w:divBdr>
        </w:div>
        <w:div w:id="2042702472">
          <w:marLeft w:val="640"/>
          <w:marRight w:val="0"/>
          <w:marTop w:val="0"/>
          <w:marBottom w:val="0"/>
          <w:divBdr>
            <w:top w:val="none" w:sz="0" w:space="0" w:color="auto"/>
            <w:left w:val="none" w:sz="0" w:space="0" w:color="auto"/>
            <w:bottom w:val="none" w:sz="0" w:space="0" w:color="auto"/>
            <w:right w:val="none" w:sz="0" w:space="0" w:color="auto"/>
          </w:divBdr>
        </w:div>
        <w:div w:id="2110081564">
          <w:marLeft w:val="640"/>
          <w:marRight w:val="0"/>
          <w:marTop w:val="0"/>
          <w:marBottom w:val="0"/>
          <w:divBdr>
            <w:top w:val="none" w:sz="0" w:space="0" w:color="auto"/>
            <w:left w:val="none" w:sz="0" w:space="0" w:color="auto"/>
            <w:bottom w:val="none" w:sz="0" w:space="0" w:color="auto"/>
            <w:right w:val="none" w:sz="0" w:space="0" w:color="auto"/>
          </w:divBdr>
        </w:div>
      </w:divsChild>
    </w:div>
    <w:div w:id="882443115">
      <w:bodyDiv w:val="1"/>
      <w:marLeft w:val="0"/>
      <w:marRight w:val="0"/>
      <w:marTop w:val="0"/>
      <w:marBottom w:val="0"/>
      <w:divBdr>
        <w:top w:val="none" w:sz="0" w:space="0" w:color="auto"/>
        <w:left w:val="none" w:sz="0" w:space="0" w:color="auto"/>
        <w:bottom w:val="none" w:sz="0" w:space="0" w:color="auto"/>
        <w:right w:val="none" w:sz="0" w:space="0" w:color="auto"/>
      </w:divBdr>
      <w:divsChild>
        <w:div w:id="372733361">
          <w:marLeft w:val="640"/>
          <w:marRight w:val="0"/>
          <w:marTop w:val="0"/>
          <w:marBottom w:val="0"/>
          <w:divBdr>
            <w:top w:val="none" w:sz="0" w:space="0" w:color="auto"/>
            <w:left w:val="none" w:sz="0" w:space="0" w:color="auto"/>
            <w:bottom w:val="none" w:sz="0" w:space="0" w:color="auto"/>
            <w:right w:val="none" w:sz="0" w:space="0" w:color="auto"/>
          </w:divBdr>
        </w:div>
        <w:div w:id="472410891">
          <w:marLeft w:val="640"/>
          <w:marRight w:val="0"/>
          <w:marTop w:val="0"/>
          <w:marBottom w:val="0"/>
          <w:divBdr>
            <w:top w:val="none" w:sz="0" w:space="0" w:color="auto"/>
            <w:left w:val="none" w:sz="0" w:space="0" w:color="auto"/>
            <w:bottom w:val="none" w:sz="0" w:space="0" w:color="auto"/>
            <w:right w:val="none" w:sz="0" w:space="0" w:color="auto"/>
          </w:divBdr>
        </w:div>
        <w:div w:id="578564589">
          <w:marLeft w:val="640"/>
          <w:marRight w:val="0"/>
          <w:marTop w:val="0"/>
          <w:marBottom w:val="0"/>
          <w:divBdr>
            <w:top w:val="none" w:sz="0" w:space="0" w:color="auto"/>
            <w:left w:val="none" w:sz="0" w:space="0" w:color="auto"/>
            <w:bottom w:val="none" w:sz="0" w:space="0" w:color="auto"/>
            <w:right w:val="none" w:sz="0" w:space="0" w:color="auto"/>
          </w:divBdr>
        </w:div>
        <w:div w:id="605816245">
          <w:marLeft w:val="640"/>
          <w:marRight w:val="0"/>
          <w:marTop w:val="0"/>
          <w:marBottom w:val="0"/>
          <w:divBdr>
            <w:top w:val="none" w:sz="0" w:space="0" w:color="auto"/>
            <w:left w:val="none" w:sz="0" w:space="0" w:color="auto"/>
            <w:bottom w:val="none" w:sz="0" w:space="0" w:color="auto"/>
            <w:right w:val="none" w:sz="0" w:space="0" w:color="auto"/>
          </w:divBdr>
        </w:div>
        <w:div w:id="790708569">
          <w:marLeft w:val="640"/>
          <w:marRight w:val="0"/>
          <w:marTop w:val="0"/>
          <w:marBottom w:val="0"/>
          <w:divBdr>
            <w:top w:val="none" w:sz="0" w:space="0" w:color="auto"/>
            <w:left w:val="none" w:sz="0" w:space="0" w:color="auto"/>
            <w:bottom w:val="none" w:sz="0" w:space="0" w:color="auto"/>
            <w:right w:val="none" w:sz="0" w:space="0" w:color="auto"/>
          </w:divBdr>
        </w:div>
        <w:div w:id="1395852439">
          <w:marLeft w:val="640"/>
          <w:marRight w:val="0"/>
          <w:marTop w:val="0"/>
          <w:marBottom w:val="0"/>
          <w:divBdr>
            <w:top w:val="none" w:sz="0" w:space="0" w:color="auto"/>
            <w:left w:val="none" w:sz="0" w:space="0" w:color="auto"/>
            <w:bottom w:val="none" w:sz="0" w:space="0" w:color="auto"/>
            <w:right w:val="none" w:sz="0" w:space="0" w:color="auto"/>
          </w:divBdr>
        </w:div>
        <w:div w:id="1600018027">
          <w:marLeft w:val="640"/>
          <w:marRight w:val="0"/>
          <w:marTop w:val="0"/>
          <w:marBottom w:val="0"/>
          <w:divBdr>
            <w:top w:val="none" w:sz="0" w:space="0" w:color="auto"/>
            <w:left w:val="none" w:sz="0" w:space="0" w:color="auto"/>
            <w:bottom w:val="none" w:sz="0" w:space="0" w:color="auto"/>
            <w:right w:val="none" w:sz="0" w:space="0" w:color="auto"/>
          </w:divBdr>
        </w:div>
        <w:div w:id="1786148038">
          <w:marLeft w:val="640"/>
          <w:marRight w:val="0"/>
          <w:marTop w:val="0"/>
          <w:marBottom w:val="0"/>
          <w:divBdr>
            <w:top w:val="none" w:sz="0" w:space="0" w:color="auto"/>
            <w:left w:val="none" w:sz="0" w:space="0" w:color="auto"/>
            <w:bottom w:val="none" w:sz="0" w:space="0" w:color="auto"/>
            <w:right w:val="none" w:sz="0" w:space="0" w:color="auto"/>
          </w:divBdr>
        </w:div>
        <w:div w:id="1889102361">
          <w:marLeft w:val="640"/>
          <w:marRight w:val="0"/>
          <w:marTop w:val="0"/>
          <w:marBottom w:val="0"/>
          <w:divBdr>
            <w:top w:val="none" w:sz="0" w:space="0" w:color="auto"/>
            <w:left w:val="none" w:sz="0" w:space="0" w:color="auto"/>
            <w:bottom w:val="none" w:sz="0" w:space="0" w:color="auto"/>
            <w:right w:val="none" w:sz="0" w:space="0" w:color="auto"/>
          </w:divBdr>
        </w:div>
        <w:div w:id="2053843168">
          <w:marLeft w:val="640"/>
          <w:marRight w:val="0"/>
          <w:marTop w:val="0"/>
          <w:marBottom w:val="0"/>
          <w:divBdr>
            <w:top w:val="none" w:sz="0" w:space="0" w:color="auto"/>
            <w:left w:val="none" w:sz="0" w:space="0" w:color="auto"/>
            <w:bottom w:val="none" w:sz="0" w:space="0" w:color="auto"/>
            <w:right w:val="none" w:sz="0" w:space="0" w:color="auto"/>
          </w:divBdr>
        </w:div>
      </w:divsChild>
    </w:div>
    <w:div w:id="885601290">
      <w:bodyDiv w:val="1"/>
      <w:marLeft w:val="0"/>
      <w:marRight w:val="0"/>
      <w:marTop w:val="0"/>
      <w:marBottom w:val="0"/>
      <w:divBdr>
        <w:top w:val="none" w:sz="0" w:space="0" w:color="auto"/>
        <w:left w:val="none" w:sz="0" w:space="0" w:color="auto"/>
        <w:bottom w:val="none" w:sz="0" w:space="0" w:color="auto"/>
        <w:right w:val="none" w:sz="0" w:space="0" w:color="auto"/>
      </w:divBdr>
      <w:divsChild>
        <w:div w:id="143010109">
          <w:marLeft w:val="640"/>
          <w:marRight w:val="0"/>
          <w:marTop w:val="0"/>
          <w:marBottom w:val="0"/>
          <w:divBdr>
            <w:top w:val="none" w:sz="0" w:space="0" w:color="auto"/>
            <w:left w:val="none" w:sz="0" w:space="0" w:color="auto"/>
            <w:bottom w:val="none" w:sz="0" w:space="0" w:color="auto"/>
            <w:right w:val="none" w:sz="0" w:space="0" w:color="auto"/>
          </w:divBdr>
        </w:div>
        <w:div w:id="214707869">
          <w:marLeft w:val="640"/>
          <w:marRight w:val="0"/>
          <w:marTop w:val="0"/>
          <w:marBottom w:val="0"/>
          <w:divBdr>
            <w:top w:val="none" w:sz="0" w:space="0" w:color="auto"/>
            <w:left w:val="none" w:sz="0" w:space="0" w:color="auto"/>
            <w:bottom w:val="none" w:sz="0" w:space="0" w:color="auto"/>
            <w:right w:val="none" w:sz="0" w:space="0" w:color="auto"/>
          </w:divBdr>
        </w:div>
        <w:div w:id="316498278">
          <w:marLeft w:val="640"/>
          <w:marRight w:val="0"/>
          <w:marTop w:val="0"/>
          <w:marBottom w:val="0"/>
          <w:divBdr>
            <w:top w:val="none" w:sz="0" w:space="0" w:color="auto"/>
            <w:left w:val="none" w:sz="0" w:space="0" w:color="auto"/>
            <w:bottom w:val="none" w:sz="0" w:space="0" w:color="auto"/>
            <w:right w:val="none" w:sz="0" w:space="0" w:color="auto"/>
          </w:divBdr>
        </w:div>
        <w:div w:id="366763218">
          <w:marLeft w:val="640"/>
          <w:marRight w:val="0"/>
          <w:marTop w:val="0"/>
          <w:marBottom w:val="0"/>
          <w:divBdr>
            <w:top w:val="none" w:sz="0" w:space="0" w:color="auto"/>
            <w:left w:val="none" w:sz="0" w:space="0" w:color="auto"/>
            <w:bottom w:val="none" w:sz="0" w:space="0" w:color="auto"/>
            <w:right w:val="none" w:sz="0" w:space="0" w:color="auto"/>
          </w:divBdr>
        </w:div>
        <w:div w:id="381516317">
          <w:marLeft w:val="640"/>
          <w:marRight w:val="0"/>
          <w:marTop w:val="0"/>
          <w:marBottom w:val="0"/>
          <w:divBdr>
            <w:top w:val="none" w:sz="0" w:space="0" w:color="auto"/>
            <w:left w:val="none" w:sz="0" w:space="0" w:color="auto"/>
            <w:bottom w:val="none" w:sz="0" w:space="0" w:color="auto"/>
            <w:right w:val="none" w:sz="0" w:space="0" w:color="auto"/>
          </w:divBdr>
        </w:div>
        <w:div w:id="418599234">
          <w:marLeft w:val="640"/>
          <w:marRight w:val="0"/>
          <w:marTop w:val="0"/>
          <w:marBottom w:val="0"/>
          <w:divBdr>
            <w:top w:val="none" w:sz="0" w:space="0" w:color="auto"/>
            <w:left w:val="none" w:sz="0" w:space="0" w:color="auto"/>
            <w:bottom w:val="none" w:sz="0" w:space="0" w:color="auto"/>
            <w:right w:val="none" w:sz="0" w:space="0" w:color="auto"/>
          </w:divBdr>
        </w:div>
        <w:div w:id="509485607">
          <w:marLeft w:val="640"/>
          <w:marRight w:val="0"/>
          <w:marTop w:val="0"/>
          <w:marBottom w:val="0"/>
          <w:divBdr>
            <w:top w:val="none" w:sz="0" w:space="0" w:color="auto"/>
            <w:left w:val="none" w:sz="0" w:space="0" w:color="auto"/>
            <w:bottom w:val="none" w:sz="0" w:space="0" w:color="auto"/>
            <w:right w:val="none" w:sz="0" w:space="0" w:color="auto"/>
          </w:divBdr>
        </w:div>
        <w:div w:id="632826516">
          <w:marLeft w:val="640"/>
          <w:marRight w:val="0"/>
          <w:marTop w:val="0"/>
          <w:marBottom w:val="0"/>
          <w:divBdr>
            <w:top w:val="none" w:sz="0" w:space="0" w:color="auto"/>
            <w:left w:val="none" w:sz="0" w:space="0" w:color="auto"/>
            <w:bottom w:val="none" w:sz="0" w:space="0" w:color="auto"/>
            <w:right w:val="none" w:sz="0" w:space="0" w:color="auto"/>
          </w:divBdr>
        </w:div>
        <w:div w:id="684870561">
          <w:marLeft w:val="640"/>
          <w:marRight w:val="0"/>
          <w:marTop w:val="0"/>
          <w:marBottom w:val="0"/>
          <w:divBdr>
            <w:top w:val="none" w:sz="0" w:space="0" w:color="auto"/>
            <w:left w:val="none" w:sz="0" w:space="0" w:color="auto"/>
            <w:bottom w:val="none" w:sz="0" w:space="0" w:color="auto"/>
            <w:right w:val="none" w:sz="0" w:space="0" w:color="auto"/>
          </w:divBdr>
        </w:div>
        <w:div w:id="685863945">
          <w:marLeft w:val="640"/>
          <w:marRight w:val="0"/>
          <w:marTop w:val="0"/>
          <w:marBottom w:val="0"/>
          <w:divBdr>
            <w:top w:val="none" w:sz="0" w:space="0" w:color="auto"/>
            <w:left w:val="none" w:sz="0" w:space="0" w:color="auto"/>
            <w:bottom w:val="none" w:sz="0" w:space="0" w:color="auto"/>
            <w:right w:val="none" w:sz="0" w:space="0" w:color="auto"/>
          </w:divBdr>
        </w:div>
        <w:div w:id="814566805">
          <w:marLeft w:val="640"/>
          <w:marRight w:val="0"/>
          <w:marTop w:val="0"/>
          <w:marBottom w:val="0"/>
          <w:divBdr>
            <w:top w:val="none" w:sz="0" w:space="0" w:color="auto"/>
            <w:left w:val="none" w:sz="0" w:space="0" w:color="auto"/>
            <w:bottom w:val="none" w:sz="0" w:space="0" w:color="auto"/>
            <w:right w:val="none" w:sz="0" w:space="0" w:color="auto"/>
          </w:divBdr>
        </w:div>
        <w:div w:id="837305614">
          <w:marLeft w:val="640"/>
          <w:marRight w:val="0"/>
          <w:marTop w:val="0"/>
          <w:marBottom w:val="0"/>
          <w:divBdr>
            <w:top w:val="none" w:sz="0" w:space="0" w:color="auto"/>
            <w:left w:val="none" w:sz="0" w:space="0" w:color="auto"/>
            <w:bottom w:val="none" w:sz="0" w:space="0" w:color="auto"/>
            <w:right w:val="none" w:sz="0" w:space="0" w:color="auto"/>
          </w:divBdr>
        </w:div>
        <w:div w:id="1020424706">
          <w:marLeft w:val="640"/>
          <w:marRight w:val="0"/>
          <w:marTop w:val="0"/>
          <w:marBottom w:val="0"/>
          <w:divBdr>
            <w:top w:val="none" w:sz="0" w:space="0" w:color="auto"/>
            <w:left w:val="none" w:sz="0" w:space="0" w:color="auto"/>
            <w:bottom w:val="none" w:sz="0" w:space="0" w:color="auto"/>
            <w:right w:val="none" w:sz="0" w:space="0" w:color="auto"/>
          </w:divBdr>
        </w:div>
        <w:div w:id="1073771275">
          <w:marLeft w:val="640"/>
          <w:marRight w:val="0"/>
          <w:marTop w:val="0"/>
          <w:marBottom w:val="0"/>
          <w:divBdr>
            <w:top w:val="none" w:sz="0" w:space="0" w:color="auto"/>
            <w:left w:val="none" w:sz="0" w:space="0" w:color="auto"/>
            <w:bottom w:val="none" w:sz="0" w:space="0" w:color="auto"/>
            <w:right w:val="none" w:sz="0" w:space="0" w:color="auto"/>
          </w:divBdr>
        </w:div>
        <w:div w:id="1094521025">
          <w:marLeft w:val="640"/>
          <w:marRight w:val="0"/>
          <w:marTop w:val="0"/>
          <w:marBottom w:val="0"/>
          <w:divBdr>
            <w:top w:val="none" w:sz="0" w:space="0" w:color="auto"/>
            <w:left w:val="none" w:sz="0" w:space="0" w:color="auto"/>
            <w:bottom w:val="none" w:sz="0" w:space="0" w:color="auto"/>
            <w:right w:val="none" w:sz="0" w:space="0" w:color="auto"/>
          </w:divBdr>
        </w:div>
        <w:div w:id="1314722289">
          <w:marLeft w:val="640"/>
          <w:marRight w:val="0"/>
          <w:marTop w:val="0"/>
          <w:marBottom w:val="0"/>
          <w:divBdr>
            <w:top w:val="none" w:sz="0" w:space="0" w:color="auto"/>
            <w:left w:val="none" w:sz="0" w:space="0" w:color="auto"/>
            <w:bottom w:val="none" w:sz="0" w:space="0" w:color="auto"/>
            <w:right w:val="none" w:sz="0" w:space="0" w:color="auto"/>
          </w:divBdr>
        </w:div>
        <w:div w:id="1491486455">
          <w:marLeft w:val="640"/>
          <w:marRight w:val="0"/>
          <w:marTop w:val="0"/>
          <w:marBottom w:val="0"/>
          <w:divBdr>
            <w:top w:val="none" w:sz="0" w:space="0" w:color="auto"/>
            <w:left w:val="none" w:sz="0" w:space="0" w:color="auto"/>
            <w:bottom w:val="none" w:sz="0" w:space="0" w:color="auto"/>
            <w:right w:val="none" w:sz="0" w:space="0" w:color="auto"/>
          </w:divBdr>
        </w:div>
        <w:div w:id="1524899930">
          <w:marLeft w:val="640"/>
          <w:marRight w:val="0"/>
          <w:marTop w:val="0"/>
          <w:marBottom w:val="0"/>
          <w:divBdr>
            <w:top w:val="none" w:sz="0" w:space="0" w:color="auto"/>
            <w:left w:val="none" w:sz="0" w:space="0" w:color="auto"/>
            <w:bottom w:val="none" w:sz="0" w:space="0" w:color="auto"/>
            <w:right w:val="none" w:sz="0" w:space="0" w:color="auto"/>
          </w:divBdr>
        </w:div>
        <w:div w:id="1622301776">
          <w:marLeft w:val="640"/>
          <w:marRight w:val="0"/>
          <w:marTop w:val="0"/>
          <w:marBottom w:val="0"/>
          <w:divBdr>
            <w:top w:val="none" w:sz="0" w:space="0" w:color="auto"/>
            <w:left w:val="none" w:sz="0" w:space="0" w:color="auto"/>
            <w:bottom w:val="none" w:sz="0" w:space="0" w:color="auto"/>
            <w:right w:val="none" w:sz="0" w:space="0" w:color="auto"/>
          </w:divBdr>
        </w:div>
        <w:div w:id="1623145778">
          <w:marLeft w:val="640"/>
          <w:marRight w:val="0"/>
          <w:marTop w:val="0"/>
          <w:marBottom w:val="0"/>
          <w:divBdr>
            <w:top w:val="none" w:sz="0" w:space="0" w:color="auto"/>
            <w:left w:val="none" w:sz="0" w:space="0" w:color="auto"/>
            <w:bottom w:val="none" w:sz="0" w:space="0" w:color="auto"/>
            <w:right w:val="none" w:sz="0" w:space="0" w:color="auto"/>
          </w:divBdr>
        </w:div>
        <w:div w:id="1666319174">
          <w:marLeft w:val="640"/>
          <w:marRight w:val="0"/>
          <w:marTop w:val="0"/>
          <w:marBottom w:val="0"/>
          <w:divBdr>
            <w:top w:val="none" w:sz="0" w:space="0" w:color="auto"/>
            <w:left w:val="none" w:sz="0" w:space="0" w:color="auto"/>
            <w:bottom w:val="none" w:sz="0" w:space="0" w:color="auto"/>
            <w:right w:val="none" w:sz="0" w:space="0" w:color="auto"/>
          </w:divBdr>
        </w:div>
        <w:div w:id="1828396027">
          <w:marLeft w:val="640"/>
          <w:marRight w:val="0"/>
          <w:marTop w:val="0"/>
          <w:marBottom w:val="0"/>
          <w:divBdr>
            <w:top w:val="none" w:sz="0" w:space="0" w:color="auto"/>
            <w:left w:val="none" w:sz="0" w:space="0" w:color="auto"/>
            <w:bottom w:val="none" w:sz="0" w:space="0" w:color="auto"/>
            <w:right w:val="none" w:sz="0" w:space="0" w:color="auto"/>
          </w:divBdr>
        </w:div>
        <w:div w:id="1832059697">
          <w:marLeft w:val="640"/>
          <w:marRight w:val="0"/>
          <w:marTop w:val="0"/>
          <w:marBottom w:val="0"/>
          <w:divBdr>
            <w:top w:val="none" w:sz="0" w:space="0" w:color="auto"/>
            <w:left w:val="none" w:sz="0" w:space="0" w:color="auto"/>
            <w:bottom w:val="none" w:sz="0" w:space="0" w:color="auto"/>
            <w:right w:val="none" w:sz="0" w:space="0" w:color="auto"/>
          </w:divBdr>
        </w:div>
        <w:div w:id="1866285424">
          <w:marLeft w:val="640"/>
          <w:marRight w:val="0"/>
          <w:marTop w:val="0"/>
          <w:marBottom w:val="0"/>
          <w:divBdr>
            <w:top w:val="none" w:sz="0" w:space="0" w:color="auto"/>
            <w:left w:val="none" w:sz="0" w:space="0" w:color="auto"/>
            <w:bottom w:val="none" w:sz="0" w:space="0" w:color="auto"/>
            <w:right w:val="none" w:sz="0" w:space="0" w:color="auto"/>
          </w:divBdr>
        </w:div>
        <w:div w:id="1866793482">
          <w:marLeft w:val="640"/>
          <w:marRight w:val="0"/>
          <w:marTop w:val="0"/>
          <w:marBottom w:val="0"/>
          <w:divBdr>
            <w:top w:val="none" w:sz="0" w:space="0" w:color="auto"/>
            <w:left w:val="none" w:sz="0" w:space="0" w:color="auto"/>
            <w:bottom w:val="none" w:sz="0" w:space="0" w:color="auto"/>
            <w:right w:val="none" w:sz="0" w:space="0" w:color="auto"/>
          </w:divBdr>
        </w:div>
        <w:div w:id="1993214009">
          <w:marLeft w:val="640"/>
          <w:marRight w:val="0"/>
          <w:marTop w:val="0"/>
          <w:marBottom w:val="0"/>
          <w:divBdr>
            <w:top w:val="none" w:sz="0" w:space="0" w:color="auto"/>
            <w:left w:val="none" w:sz="0" w:space="0" w:color="auto"/>
            <w:bottom w:val="none" w:sz="0" w:space="0" w:color="auto"/>
            <w:right w:val="none" w:sz="0" w:space="0" w:color="auto"/>
          </w:divBdr>
        </w:div>
        <w:div w:id="2081754736">
          <w:marLeft w:val="640"/>
          <w:marRight w:val="0"/>
          <w:marTop w:val="0"/>
          <w:marBottom w:val="0"/>
          <w:divBdr>
            <w:top w:val="none" w:sz="0" w:space="0" w:color="auto"/>
            <w:left w:val="none" w:sz="0" w:space="0" w:color="auto"/>
            <w:bottom w:val="none" w:sz="0" w:space="0" w:color="auto"/>
            <w:right w:val="none" w:sz="0" w:space="0" w:color="auto"/>
          </w:divBdr>
        </w:div>
        <w:div w:id="2100366969">
          <w:marLeft w:val="640"/>
          <w:marRight w:val="0"/>
          <w:marTop w:val="0"/>
          <w:marBottom w:val="0"/>
          <w:divBdr>
            <w:top w:val="none" w:sz="0" w:space="0" w:color="auto"/>
            <w:left w:val="none" w:sz="0" w:space="0" w:color="auto"/>
            <w:bottom w:val="none" w:sz="0" w:space="0" w:color="auto"/>
            <w:right w:val="none" w:sz="0" w:space="0" w:color="auto"/>
          </w:divBdr>
        </w:div>
        <w:div w:id="2111317165">
          <w:marLeft w:val="640"/>
          <w:marRight w:val="0"/>
          <w:marTop w:val="0"/>
          <w:marBottom w:val="0"/>
          <w:divBdr>
            <w:top w:val="none" w:sz="0" w:space="0" w:color="auto"/>
            <w:left w:val="none" w:sz="0" w:space="0" w:color="auto"/>
            <w:bottom w:val="none" w:sz="0" w:space="0" w:color="auto"/>
            <w:right w:val="none" w:sz="0" w:space="0" w:color="auto"/>
          </w:divBdr>
        </w:div>
      </w:divsChild>
    </w:div>
    <w:div w:id="885986629">
      <w:bodyDiv w:val="1"/>
      <w:marLeft w:val="0"/>
      <w:marRight w:val="0"/>
      <w:marTop w:val="0"/>
      <w:marBottom w:val="0"/>
      <w:divBdr>
        <w:top w:val="none" w:sz="0" w:space="0" w:color="auto"/>
        <w:left w:val="none" w:sz="0" w:space="0" w:color="auto"/>
        <w:bottom w:val="none" w:sz="0" w:space="0" w:color="auto"/>
        <w:right w:val="none" w:sz="0" w:space="0" w:color="auto"/>
      </w:divBdr>
    </w:div>
    <w:div w:id="888422707">
      <w:bodyDiv w:val="1"/>
      <w:marLeft w:val="0"/>
      <w:marRight w:val="0"/>
      <w:marTop w:val="0"/>
      <w:marBottom w:val="0"/>
      <w:divBdr>
        <w:top w:val="none" w:sz="0" w:space="0" w:color="auto"/>
        <w:left w:val="none" w:sz="0" w:space="0" w:color="auto"/>
        <w:bottom w:val="none" w:sz="0" w:space="0" w:color="auto"/>
        <w:right w:val="none" w:sz="0" w:space="0" w:color="auto"/>
      </w:divBdr>
    </w:div>
    <w:div w:id="894658345">
      <w:bodyDiv w:val="1"/>
      <w:marLeft w:val="0"/>
      <w:marRight w:val="0"/>
      <w:marTop w:val="0"/>
      <w:marBottom w:val="0"/>
      <w:divBdr>
        <w:top w:val="none" w:sz="0" w:space="0" w:color="auto"/>
        <w:left w:val="none" w:sz="0" w:space="0" w:color="auto"/>
        <w:bottom w:val="none" w:sz="0" w:space="0" w:color="auto"/>
        <w:right w:val="none" w:sz="0" w:space="0" w:color="auto"/>
      </w:divBdr>
    </w:div>
    <w:div w:id="898243493">
      <w:bodyDiv w:val="1"/>
      <w:marLeft w:val="0"/>
      <w:marRight w:val="0"/>
      <w:marTop w:val="0"/>
      <w:marBottom w:val="0"/>
      <w:divBdr>
        <w:top w:val="none" w:sz="0" w:space="0" w:color="auto"/>
        <w:left w:val="none" w:sz="0" w:space="0" w:color="auto"/>
        <w:bottom w:val="none" w:sz="0" w:space="0" w:color="auto"/>
        <w:right w:val="none" w:sz="0" w:space="0" w:color="auto"/>
      </w:divBdr>
    </w:div>
    <w:div w:id="898252890">
      <w:bodyDiv w:val="1"/>
      <w:marLeft w:val="0"/>
      <w:marRight w:val="0"/>
      <w:marTop w:val="0"/>
      <w:marBottom w:val="0"/>
      <w:divBdr>
        <w:top w:val="none" w:sz="0" w:space="0" w:color="auto"/>
        <w:left w:val="none" w:sz="0" w:space="0" w:color="auto"/>
        <w:bottom w:val="none" w:sz="0" w:space="0" w:color="auto"/>
        <w:right w:val="none" w:sz="0" w:space="0" w:color="auto"/>
      </w:divBdr>
      <w:divsChild>
        <w:div w:id="86508893">
          <w:marLeft w:val="480"/>
          <w:marRight w:val="0"/>
          <w:marTop w:val="0"/>
          <w:marBottom w:val="0"/>
          <w:divBdr>
            <w:top w:val="none" w:sz="0" w:space="0" w:color="auto"/>
            <w:left w:val="none" w:sz="0" w:space="0" w:color="auto"/>
            <w:bottom w:val="none" w:sz="0" w:space="0" w:color="auto"/>
            <w:right w:val="none" w:sz="0" w:space="0" w:color="auto"/>
          </w:divBdr>
        </w:div>
        <w:div w:id="120460682">
          <w:marLeft w:val="480"/>
          <w:marRight w:val="0"/>
          <w:marTop w:val="0"/>
          <w:marBottom w:val="0"/>
          <w:divBdr>
            <w:top w:val="none" w:sz="0" w:space="0" w:color="auto"/>
            <w:left w:val="none" w:sz="0" w:space="0" w:color="auto"/>
            <w:bottom w:val="none" w:sz="0" w:space="0" w:color="auto"/>
            <w:right w:val="none" w:sz="0" w:space="0" w:color="auto"/>
          </w:divBdr>
        </w:div>
        <w:div w:id="243221734">
          <w:marLeft w:val="480"/>
          <w:marRight w:val="0"/>
          <w:marTop w:val="0"/>
          <w:marBottom w:val="0"/>
          <w:divBdr>
            <w:top w:val="none" w:sz="0" w:space="0" w:color="auto"/>
            <w:left w:val="none" w:sz="0" w:space="0" w:color="auto"/>
            <w:bottom w:val="none" w:sz="0" w:space="0" w:color="auto"/>
            <w:right w:val="none" w:sz="0" w:space="0" w:color="auto"/>
          </w:divBdr>
        </w:div>
        <w:div w:id="291710719">
          <w:marLeft w:val="480"/>
          <w:marRight w:val="0"/>
          <w:marTop w:val="0"/>
          <w:marBottom w:val="0"/>
          <w:divBdr>
            <w:top w:val="none" w:sz="0" w:space="0" w:color="auto"/>
            <w:left w:val="none" w:sz="0" w:space="0" w:color="auto"/>
            <w:bottom w:val="none" w:sz="0" w:space="0" w:color="auto"/>
            <w:right w:val="none" w:sz="0" w:space="0" w:color="auto"/>
          </w:divBdr>
        </w:div>
        <w:div w:id="330451714">
          <w:marLeft w:val="480"/>
          <w:marRight w:val="0"/>
          <w:marTop w:val="0"/>
          <w:marBottom w:val="0"/>
          <w:divBdr>
            <w:top w:val="none" w:sz="0" w:space="0" w:color="auto"/>
            <w:left w:val="none" w:sz="0" w:space="0" w:color="auto"/>
            <w:bottom w:val="none" w:sz="0" w:space="0" w:color="auto"/>
            <w:right w:val="none" w:sz="0" w:space="0" w:color="auto"/>
          </w:divBdr>
        </w:div>
        <w:div w:id="524097735">
          <w:marLeft w:val="480"/>
          <w:marRight w:val="0"/>
          <w:marTop w:val="0"/>
          <w:marBottom w:val="0"/>
          <w:divBdr>
            <w:top w:val="none" w:sz="0" w:space="0" w:color="auto"/>
            <w:left w:val="none" w:sz="0" w:space="0" w:color="auto"/>
            <w:bottom w:val="none" w:sz="0" w:space="0" w:color="auto"/>
            <w:right w:val="none" w:sz="0" w:space="0" w:color="auto"/>
          </w:divBdr>
        </w:div>
        <w:div w:id="591821271">
          <w:marLeft w:val="480"/>
          <w:marRight w:val="0"/>
          <w:marTop w:val="0"/>
          <w:marBottom w:val="0"/>
          <w:divBdr>
            <w:top w:val="none" w:sz="0" w:space="0" w:color="auto"/>
            <w:left w:val="none" w:sz="0" w:space="0" w:color="auto"/>
            <w:bottom w:val="none" w:sz="0" w:space="0" w:color="auto"/>
            <w:right w:val="none" w:sz="0" w:space="0" w:color="auto"/>
          </w:divBdr>
        </w:div>
        <w:div w:id="598607008">
          <w:marLeft w:val="480"/>
          <w:marRight w:val="0"/>
          <w:marTop w:val="0"/>
          <w:marBottom w:val="0"/>
          <w:divBdr>
            <w:top w:val="none" w:sz="0" w:space="0" w:color="auto"/>
            <w:left w:val="none" w:sz="0" w:space="0" w:color="auto"/>
            <w:bottom w:val="none" w:sz="0" w:space="0" w:color="auto"/>
            <w:right w:val="none" w:sz="0" w:space="0" w:color="auto"/>
          </w:divBdr>
        </w:div>
        <w:div w:id="961501282">
          <w:marLeft w:val="480"/>
          <w:marRight w:val="0"/>
          <w:marTop w:val="0"/>
          <w:marBottom w:val="0"/>
          <w:divBdr>
            <w:top w:val="none" w:sz="0" w:space="0" w:color="auto"/>
            <w:left w:val="none" w:sz="0" w:space="0" w:color="auto"/>
            <w:bottom w:val="none" w:sz="0" w:space="0" w:color="auto"/>
            <w:right w:val="none" w:sz="0" w:space="0" w:color="auto"/>
          </w:divBdr>
        </w:div>
        <w:div w:id="985667206">
          <w:marLeft w:val="480"/>
          <w:marRight w:val="0"/>
          <w:marTop w:val="0"/>
          <w:marBottom w:val="0"/>
          <w:divBdr>
            <w:top w:val="none" w:sz="0" w:space="0" w:color="auto"/>
            <w:left w:val="none" w:sz="0" w:space="0" w:color="auto"/>
            <w:bottom w:val="none" w:sz="0" w:space="0" w:color="auto"/>
            <w:right w:val="none" w:sz="0" w:space="0" w:color="auto"/>
          </w:divBdr>
        </w:div>
        <w:div w:id="988439763">
          <w:marLeft w:val="480"/>
          <w:marRight w:val="0"/>
          <w:marTop w:val="0"/>
          <w:marBottom w:val="0"/>
          <w:divBdr>
            <w:top w:val="none" w:sz="0" w:space="0" w:color="auto"/>
            <w:left w:val="none" w:sz="0" w:space="0" w:color="auto"/>
            <w:bottom w:val="none" w:sz="0" w:space="0" w:color="auto"/>
            <w:right w:val="none" w:sz="0" w:space="0" w:color="auto"/>
          </w:divBdr>
        </w:div>
        <w:div w:id="1169367655">
          <w:marLeft w:val="480"/>
          <w:marRight w:val="0"/>
          <w:marTop w:val="0"/>
          <w:marBottom w:val="0"/>
          <w:divBdr>
            <w:top w:val="none" w:sz="0" w:space="0" w:color="auto"/>
            <w:left w:val="none" w:sz="0" w:space="0" w:color="auto"/>
            <w:bottom w:val="none" w:sz="0" w:space="0" w:color="auto"/>
            <w:right w:val="none" w:sz="0" w:space="0" w:color="auto"/>
          </w:divBdr>
        </w:div>
        <w:div w:id="1215697785">
          <w:marLeft w:val="480"/>
          <w:marRight w:val="0"/>
          <w:marTop w:val="0"/>
          <w:marBottom w:val="0"/>
          <w:divBdr>
            <w:top w:val="none" w:sz="0" w:space="0" w:color="auto"/>
            <w:left w:val="none" w:sz="0" w:space="0" w:color="auto"/>
            <w:bottom w:val="none" w:sz="0" w:space="0" w:color="auto"/>
            <w:right w:val="none" w:sz="0" w:space="0" w:color="auto"/>
          </w:divBdr>
        </w:div>
        <w:div w:id="1644509227">
          <w:marLeft w:val="480"/>
          <w:marRight w:val="0"/>
          <w:marTop w:val="0"/>
          <w:marBottom w:val="0"/>
          <w:divBdr>
            <w:top w:val="none" w:sz="0" w:space="0" w:color="auto"/>
            <w:left w:val="none" w:sz="0" w:space="0" w:color="auto"/>
            <w:bottom w:val="none" w:sz="0" w:space="0" w:color="auto"/>
            <w:right w:val="none" w:sz="0" w:space="0" w:color="auto"/>
          </w:divBdr>
        </w:div>
        <w:div w:id="1822692954">
          <w:marLeft w:val="480"/>
          <w:marRight w:val="0"/>
          <w:marTop w:val="0"/>
          <w:marBottom w:val="0"/>
          <w:divBdr>
            <w:top w:val="none" w:sz="0" w:space="0" w:color="auto"/>
            <w:left w:val="none" w:sz="0" w:space="0" w:color="auto"/>
            <w:bottom w:val="none" w:sz="0" w:space="0" w:color="auto"/>
            <w:right w:val="none" w:sz="0" w:space="0" w:color="auto"/>
          </w:divBdr>
        </w:div>
        <w:div w:id="1854802069">
          <w:marLeft w:val="480"/>
          <w:marRight w:val="0"/>
          <w:marTop w:val="0"/>
          <w:marBottom w:val="0"/>
          <w:divBdr>
            <w:top w:val="none" w:sz="0" w:space="0" w:color="auto"/>
            <w:left w:val="none" w:sz="0" w:space="0" w:color="auto"/>
            <w:bottom w:val="none" w:sz="0" w:space="0" w:color="auto"/>
            <w:right w:val="none" w:sz="0" w:space="0" w:color="auto"/>
          </w:divBdr>
        </w:div>
        <w:div w:id="2014260868">
          <w:marLeft w:val="480"/>
          <w:marRight w:val="0"/>
          <w:marTop w:val="0"/>
          <w:marBottom w:val="0"/>
          <w:divBdr>
            <w:top w:val="none" w:sz="0" w:space="0" w:color="auto"/>
            <w:left w:val="none" w:sz="0" w:space="0" w:color="auto"/>
            <w:bottom w:val="none" w:sz="0" w:space="0" w:color="auto"/>
            <w:right w:val="none" w:sz="0" w:space="0" w:color="auto"/>
          </w:divBdr>
        </w:div>
        <w:div w:id="2075084138">
          <w:marLeft w:val="480"/>
          <w:marRight w:val="0"/>
          <w:marTop w:val="0"/>
          <w:marBottom w:val="0"/>
          <w:divBdr>
            <w:top w:val="none" w:sz="0" w:space="0" w:color="auto"/>
            <w:left w:val="none" w:sz="0" w:space="0" w:color="auto"/>
            <w:bottom w:val="none" w:sz="0" w:space="0" w:color="auto"/>
            <w:right w:val="none" w:sz="0" w:space="0" w:color="auto"/>
          </w:divBdr>
        </w:div>
      </w:divsChild>
    </w:div>
    <w:div w:id="903612086">
      <w:bodyDiv w:val="1"/>
      <w:marLeft w:val="0"/>
      <w:marRight w:val="0"/>
      <w:marTop w:val="0"/>
      <w:marBottom w:val="0"/>
      <w:divBdr>
        <w:top w:val="none" w:sz="0" w:space="0" w:color="auto"/>
        <w:left w:val="none" w:sz="0" w:space="0" w:color="auto"/>
        <w:bottom w:val="none" w:sz="0" w:space="0" w:color="auto"/>
        <w:right w:val="none" w:sz="0" w:space="0" w:color="auto"/>
      </w:divBdr>
      <w:divsChild>
        <w:div w:id="40204961">
          <w:marLeft w:val="640"/>
          <w:marRight w:val="0"/>
          <w:marTop w:val="0"/>
          <w:marBottom w:val="0"/>
          <w:divBdr>
            <w:top w:val="none" w:sz="0" w:space="0" w:color="auto"/>
            <w:left w:val="none" w:sz="0" w:space="0" w:color="auto"/>
            <w:bottom w:val="none" w:sz="0" w:space="0" w:color="auto"/>
            <w:right w:val="none" w:sz="0" w:space="0" w:color="auto"/>
          </w:divBdr>
        </w:div>
        <w:div w:id="48770551">
          <w:marLeft w:val="640"/>
          <w:marRight w:val="0"/>
          <w:marTop w:val="0"/>
          <w:marBottom w:val="0"/>
          <w:divBdr>
            <w:top w:val="none" w:sz="0" w:space="0" w:color="auto"/>
            <w:left w:val="none" w:sz="0" w:space="0" w:color="auto"/>
            <w:bottom w:val="none" w:sz="0" w:space="0" w:color="auto"/>
            <w:right w:val="none" w:sz="0" w:space="0" w:color="auto"/>
          </w:divBdr>
        </w:div>
        <w:div w:id="71319452">
          <w:marLeft w:val="640"/>
          <w:marRight w:val="0"/>
          <w:marTop w:val="0"/>
          <w:marBottom w:val="0"/>
          <w:divBdr>
            <w:top w:val="none" w:sz="0" w:space="0" w:color="auto"/>
            <w:left w:val="none" w:sz="0" w:space="0" w:color="auto"/>
            <w:bottom w:val="none" w:sz="0" w:space="0" w:color="auto"/>
            <w:right w:val="none" w:sz="0" w:space="0" w:color="auto"/>
          </w:divBdr>
        </w:div>
        <w:div w:id="397241624">
          <w:marLeft w:val="640"/>
          <w:marRight w:val="0"/>
          <w:marTop w:val="0"/>
          <w:marBottom w:val="0"/>
          <w:divBdr>
            <w:top w:val="none" w:sz="0" w:space="0" w:color="auto"/>
            <w:left w:val="none" w:sz="0" w:space="0" w:color="auto"/>
            <w:bottom w:val="none" w:sz="0" w:space="0" w:color="auto"/>
            <w:right w:val="none" w:sz="0" w:space="0" w:color="auto"/>
          </w:divBdr>
        </w:div>
        <w:div w:id="555554055">
          <w:marLeft w:val="640"/>
          <w:marRight w:val="0"/>
          <w:marTop w:val="0"/>
          <w:marBottom w:val="0"/>
          <w:divBdr>
            <w:top w:val="none" w:sz="0" w:space="0" w:color="auto"/>
            <w:left w:val="none" w:sz="0" w:space="0" w:color="auto"/>
            <w:bottom w:val="none" w:sz="0" w:space="0" w:color="auto"/>
            <w:right w:val="none" w:sz="0" w:space="0" w:color="auto"/>
          </w:divBdr>
        </w:div>
        <w:div w:id="617371221">
          <w:marLeft w:val="640"/>
          <w:marRight w:val="0"/>
          <w:marTop w:val="0"/>
          <w:marBottom w:val="0"/>
          <w:divBdr>
            <w:top w:val="none" w:sz="0" w:space="0" w:color="auto"/>
            <w:left w:val="none" w:sz="0" w:space="0" w:color="auto"/>
            <w:bottom w:val="none" w:sz="0" w:space="0" w:color="auto"/>
            <w:right w:val="none" w:sz="0" w:space="0" w:color="auto"/>
          </w:divBdr>
        </w:div>
        <w:div w:id="699162914">
          <w:marLeft w:val="640"/>
          <w:marRight w:val="0"/>
          <w:marTop w:val="0"/>
          <w:marBottom w:val="0"/>
          <w:divBdr>
            <w:top w:val="none" w:sz="0" w:space="0" w:color="auto"/>
            <w:left w:val="none" w:sz="0" w:space="0" w:color="auto"/>
            <w:bottom w:val="none" w:sz="0" w:space="0" w:color="auto"/>
            <w:right w:val="none" w:sz="0" w:space="0" w:color="auto"/>
          </w:divBdr>
        </w:div>
        <w:div w:id="768894869">
          <w:marLeft w:val="640"/>
          <w:marRight w:val="0"/>
          <w:marTop w:val="0"/>
          <w:marBottom w:val="0"/>
          <w:divBdr>
            <w:top w:val="none" w:sz="0" w:space="0" w:color="auto"/>
            <w:left w:val="none" w:sz="0" w:space="0" w:color="auto"/>
            <w:bottom w:val="none" w:sz="0" w:space="0" w:color="auto"/>
            <w:right w:val="none" w:sz="0" w:space="0" w:color="auto"/>
          </w:divBdr>
        </w:div>
        <w:div w:id="1114397692">
          <w:marLeft w:val="640"/>
          <w:marRight w:val="0"/>
          <w:marTop w:val="0"/>
          <w:marBottom w:val="0"/>
          <w:divBdr>
            <w:top w:val="none" w:sz="0" w:space="0" w:color="auto"/>
            <w:left w:val="none" w:sz="0" w:space="0" w:color="auto"/>
            <w:bottom w:val="none" w:sz="0" w:space="0" w:color="auto"/>
            <w:right w:val="none" w:sz="0" w:space="0" w:color="auto"/>
          </w:divBdr>
        </w:div>
        <w:div w:id="1223633610">
          <w:marLeft w:val="640"/>
          <w:marRight w:val="0"/>
          <w:marTop w:val="0"/>
          <w:marBottom w:val="0"/>
          <w:divBdr>
            <w:top w:val="none" w:sz="0" w:space="0" w:color="auto"/>
            <w:left w:val="none" w:sz="0" w:space="0" w:color="auto"/>
            <w:bottom w:val="none" w:sz="0" w:space="0" w:color="auto"/>
            <w:right w:val="none" w:sz="0" w:space="0" w:color="auto"/>
          </w:divBdr>
        </w:div>
        <w:div w:id="1367488386">
          <w:marLeft w:val="640"/>
          <w:marRight w:val="0"/>
          <w:marTop w:val="0"/>
          <w:marBottom w:val="0"/>
          <w:divBdr>
            <w:top w:val="none" w:sz="0" w:space="0" w:color="auto"/>
            <w:left w:val="none" w:sz="0" w:space="0" w:color="auto"/>
            <w:bottom w:val="none" w:sz="0" w:space="0" w:color="auto"/>
            <w:right w:val="none" w:sz="0" w:space="0" w:color="auto"/>
          </w:divBdr>
        </w:div>
        <w:div w:id="1779255555">
          <w:marLeft w:val="640"/>
          <w:marRight w:val="0"/>
          <w:marTop w:val="0"/>
          <w:marBottom w:val="0"/>
          <w:divBdr>
            <w:top w:val="none" w:sz="0" w:space="0" w:color="auto"/>
            <w:left w:val="none" w:sz="0" w:space="0" w:color="auto"/>
            <w:bottom w:val="none" w:sz="0" w:space="0" w:color="auto"/>
            <w:right w:val="none" w:sz="0" w:space="0" w:color="auto"/>
          </w:divBdr>
        </w:div>
        <w:div w:id="1929462361">
          <w:marLeft w:val="640"/>
          <w:marRight w:val="0"/>
          <w:marTop w:val="0"/>
          <w:marBottom w:val="0"/>
          <w:divBdr>
            <w:top w:val="none" w:sz="0" w:space="0" w:color="auto"/>
            <w:left w:val="none" w:sz="0" w:space="0" w:color="auto"/>
            <w:bottom w:val="none" w:sz="0" w:space="0" w:color="auto"/>
            <w:right w:val="none" w:sz="0" w:space="0" w:color="auto"/>
          </w:divBdr>
        </w:div>
        <w:div w:id="1987122938">
          <w:marLeft w:val="640"/>
          <w:marRight w:val="0"/>
          <w:marTop w:val="0"/>
          <w:marBottom w:val="0"/>
          <w:divBdr>
            <w:top w:val="none" w:sz="0" w:space="0" w:color="auto"/>
            <w:left w:val="none" w:sz="0" w:space="0" w:color="auto"/>
            <w:bottom w:val="none" w:sz="0" w:space="0" w:color="auto"/>
            <w:right w:val="none" w:sz="0" w:space="0" w:color="auto"/>
          </w:divBdr>
        </w:div>
        <w:div w:id="2000304224">
          <w:marLeft w:val="640"/>
          <w:marRight w:val="0"/>
          <w:marTop w:val="0"/>
          <w:marBottom w:val="0"/>
          <w:divBdr>
            <w:top w:val="none" w:sz="0" w:space="0" w:color="auto"/>
            <w:left w:val="none" w:sz="0" w:space="0" w:color="auto"/>
            <w:bottom w:val="none" w:sz="0" w:space="0" w:color="auto"/>
            <w:right w:val="none" w:sz="0" w:space="0" w:color="auto"/>
          </w:divBdr>
        </w:div>
      </w:divsChild>
    </w:div>
    <w:div w:id="904947124">
      <w:bodyDiv w:val="1"/>
      <w:marLeft w:val="0"/>
      <w:marRight w:val="0"/>
      <w:marTop w:val="0"/>
      <w:marBottom w:val="0"/>
      <w:divBdr>
        <w:top w:val="none" w:sz="0" w:space="0" w:color="auto"/>
        <w:left w:val="none" w:sz="0" w:space="0" w:color="auto"/>
        <w:bottom w:val="none" w:sz="0" w:space="0" w:color="auto"/>
        <w:right w:val="none" w:sz="0" w:space="0" w:color="auto"/>
      </w:divBdr>
    </w:div>
    <w:div w:id="916864647">
      <w:bodyDiv w:val="1"/>
      <w:marLeft w:val="0"/>
      <w:marRight w:val="0"/>
      <w:marTop w:val="0"/>
      <w:marBottom w:val="0"/>
      <w:divBdr>
        <w:top w:val="none" w:sz="0" w:space="0" w:color="auto"/>
        <w:left w:val="none" w:sz="0" w:space="0" w:color="auto"/>
        <w:bottom w:val="none" w:sz="0" w:space="0" w:color="auto"/>
        <w:right w:val="none" w:sz="0" w:space="0" w:color="auto"/>
      </w:divBdr>
    </w:div>
    <w:div w:id="920915623">
      <w:bodyDiv w:val="1"/>
      <w:marLeft w:val="0"/>
      <w:marRight w:val="0"/>
      <w:marTop w:val="0"/>
      <w:marBottom w:val="0"/>
      <w:divBdr>
        <w:top w:val="none" w:sz="0" w:space="0" w:color="auto"/>
        <w:left w:val="none" w:sz="0" w:space="0" w:color="auto"/>
        <w:bottom w:val="none" w:sz="0" w:space="0" w:color="auto"/>
        <w:right w:val="none" w:sz="0" w:space="0" w:color="auto"/>
      </w:divBdr>
    </w:div>
    <w:div w:id="928468135">
      <w:bodyDiv w:val="1"/>
      <w:marLeft w:val="0"/>
      <w:marRight w:val="0"/>
      <w:marTop w:val="0"/>
      <w:marBottom w:val="0"/>
      <w:divBdr>
        <w:top w:val="none" w:sz="0" w:space="0" w:color="auto"/>
        <w:left w:val="none" w:sz="0" w:space="0" w:color="auto"/>
        <w:bottom w:val="none" w:sz="0" w:space="0" w:color="auto"/>
        <w:right w:val="none" w:sz="0" w:space="0" w:color="auto"/>
      </w:divBdr>
    </w:div>
    <w:div w:id="930891120">
      <w:bodyDiv w:val="1"/>
      <w:marLeft w:val="0"/>
      <w:marRight w:val="0"/>
      <w:marTop w:val="0"/>
      <w:marBottom w:val="0"/>
      <w:divBdr>
        <w:top w:val="none" w:sz="0" w:space="0" w:color="auto"/>
        <w:left w:val="none" w:sz="0" w:space="0" w:color="auto"/>
        <w:bottom w:val="none" w:sz="0" w:space="0" w:color="auto"/>
        <w:right w:val="none" w:sz="0" w:space="0" w:color="auto"/>
      </w:divBdr>
    </w:div>
    <w:div w:id="931160071">
      <w:bodyDiv w:val="1"/>
      <w:marLeft w:val="0"/>
      <w:marRight w:val="0"/>
      <w:marTop w:val="0"/>
      <w:marBottom w:val="0"/>
      <w:divBdr>
        <w:top w:val="none" w:sz="0" w:space="0" w:color="auto"/>
        <w:left w:val="none" w:sz="0" w:space="0" w:color="auto"/>
        <w:bottom w:val="none" w:sz="0" w:space="0" w:color="auto"/>
        <w:right w:val="none" w:sz="0" w:space="0" w:color="auto"/>
      </w:divBdr>
      <w:divsChild>
        <w:div w:id="50009066">
          <w:marLeft w:val="640"/>
          <w:marRight w:val="0"/>
          <w:marTop w:val="0"/>
          <w:marBottom w:val="0"/>
          <w:divBdr>
            <w:top w:val="none" w:sz="0" w:space="0" w:color="auto"/>
            <w:left w:val="none" w:sz="0" w:space="0" w:color="auto"/>
            <w:bottom w:val="none" w:sz="0" w:space="0" w:color="auto"/>
            <w:right w:val="none" w:sz="0" w:space="0" w:color="auto"/>
          </w:divBdr>
        </w:div>
        <w:div w:id="134108700">
          <w:marLeft w:val="640"/>
          <w:marRight w:val="0"/>
          <w:marTop w:val="0"/>
          <w:marBottom w:val="0"/>
          <w:divBdr>
            <w:top w:val="none" w:sz="0" w:space="0" w:color="auto"/>
            <w:left w:val="none" w:sz="0" w:space="0" w:color="auto"/>
            <w:bottom w:val="none" w:sz="0" w:space="0" w:color="auto"/>
            <w:right w:val="none" w:sz="0" w:space="0" w:color="auto"/>
          </w:divBdr>
        </w:div>
        <w:div w:id="156045667">
          <w:marLeft w:val="640"/>
          <w:marRight w:val="0"/>
          <w:marTop w:val="0"/>
          <w:marBottom w:val="0"/>
          <w:divBdr>
            <w:top w:val="none" w:sz="0" w:space="0" w:color="auto"/>
            <w:left w:val="none" w:sz="0" w:space="0" w:color="auto"/>
            <w:bottom w:val="none" w:sz="0" w:space="0" w:color="auto"/>
            <w:right w:val="none" w:sz="0" w:space="0" w:color="auto"/>
          </w:divBdr>
        </w:div>
        <w:div w:id="174463298">
          <w:marLeft w:val="640"/>
          <w:marRight w:val="0"/>
          <w:marTop w:val="0"/>
          <w:marBottom w:val="0"/>
          <w:divBdr>
            <w:top w:val="none" w:sz="0" w:space="0" w:color="auto"/>
            <w:left w:val="none" w:sz="0" w:space="0" w:color="auto"/>
            <w:bottom w:val="none" w:sz="0" w:space="0" w:color="auto"/>
            <w:right w:val="none" w:sz="0" w:space="0" w:color="auto"/>
          </w:divBdr>
        </w:div>
        <w:div w:id="272589222">
          <w:marLeft w:val="640"/>
          <w:marRight w:val="0"/>
          <w:marTop w:val="0"/>
          <w:marBottom w:val="0"/>
          <w:divBdr>
            <w:top w:val="none" w:sz="0" w:space="0" w:color="auto"/>
            <w:left w:val="none" w:sz="0" w:space="0" w:color="auto"/>
            <w:bottom w:val="none" w:sz="0" w:space="0" w:color="auto"/>
            <w:right w:val="none" w:sz="0" w:space="0" w:color="auto"/>
          </w:divBdr>
        </w:div>
        <w:div w:id="357122066">
          <w:marLeft w:val="640"/>
          <w:marRight w:val="0"/>
          <w:marTop w:val="0"/>
          <w:marBottom w:val="0"/>
          <w:divBdr>
            <w:top w:val="none" w:sz="0" w:space="0" w:color="auto"/>
            <w:left w:val="none" w:sz="0" w:space="0" w:color="auto"/>
            <w:bottom w:val="none" w:sz="0" w:space="0" w:color="auto"/>
            <w:right w:val="none" w:sz="0" w:space="0" w:color="auto"/>
          </w:divBdr>
        </w:div>
        <w:div w:id="396710423">
          <w:marLeft w:val="640"/>
          <w:marRight w:val="0"/>
          <w:marTop w:val="0"/>
          <w:marBottom w:val="0"/>
          <w:divBdr>
            <w:top w:val="none" w:sz="0" w:space="0" w:color="auto"/>
            <w:left w:val="none" w:sz="0" w:space="0" w:color="auto"/>
            <w:bottom w:val="none" w:sz="0" w:space="0" w:color="auto"/>
            <w:right w:val="none" w:sz="0" w:space="0" w:color="auto"/>
          </w:divBdr>
        </w:div>
        <w:div w:id="496115992">
          <w:marLeft w:val="640"/>
          <w:marRight w:val="0"/>
          <w:marTop w:val="0"/>
          <w:marBottom w:val="0"/>
          <w:divBdr>
            <w:top w:val="none" w:sz="0" w:space="0" w:color="auto"/>
            <w:left w:val="none" w:sz="0" w:space="0" w:color="auto"/>
            <w:bottom w:val="none" w:sz="0" w:space="0" w:color="auto"/>
            <w:right w:val="none" w:sz="0" w:space="0" w:color="auto"/>
          </w:divBdr>
        </w:div>
        <w:div w:id="529344331">
          <w:marLeft w:val="640"/>
          <w:marRight w:val="0"/>
          <w:marTop w:val="0"/>
          <w:marBottom w:val="0"/>
          <w:divBdr>
            <w:top w:val="none" w:sz="0" w:space="0" w:color="auto"/>
            <w:left w:val="none" w:sz="0" w:space="0" w:color="auto"/>
            <w:bottom w:val="none" w:sz="0" w:space="0" w:color="auto"/>
            <w:right w:val="none" w:sz="0" w:space="0" w:color="auto"/>
          </w:divBdr>
        </w:div>
        <w:div w:id="535502896">
          <w:marLeft w:val="640"/>
          <w:marRight w:val="0"/>
          <w:marTop w:val="0"/>
          <w:marBottom w:val="0"/>
          <w:divBdr>
            <w:top w:val="none" w:sz="0" w:space="0" w:color="auto"/>
            <w:left w:val="none" w:sz="0" w:space="0" w:color="auto"/>
            <w:bottom w:val="none" w:sz="0" w:space="0" w:color="auto"/>
            <w:right w:val="none" w:sz="0" w:space="0" w:color="auto"/>
          </w:divBdr>
        </w:div>
        <w:div w:id="637498137">
          <w:marLeft w:val="640"/>
          <w:marRight w:val="0"/>
          <w:marTop w:val="0"/>
          <w:marBottom w:val="0"/>
          <w:divBdr>
            <w:top w:val="none" w:sz="0" w:space="0" w:color="auto"/>
            <w:left w:val="none" w:sz="0" w:space="0" w:color="auto"/>
            <w:bottom w:val="none" w:sz="0" w:space="0" w:color="auto"/>
            <w:right w:val="none" w:sz="0" w:space="0" w:color="auto"/>
          </w:divBdr>
        </w:div>
        <w:div w:id="659119684">
          <w:marLeft w:val="640"/>
          <w:marRight w:val="0"/>
          <w:marTop w:val="0"/>
          <w:marBottom w:val="0"/>
          <w:divBdr>
            <w:top w:val="none" w:sz="0" w:space="0" w:color="auto"/>
            <w:left w:val="none" w:sz="0" w:space="0" w:color="auto"/>
            <w:bottom w:val="none" w:sz="0" w:space="0" w:color="auto"/>
            <w:right w:val="none" w:sz="0" w:space="0" w:color="auto"/>
          </w:divBdr>
        </w:div>
        <w:div w:id="782113998">
          <w:marLeft w:val="640"/>
          <w:marRight w:val="0"/>
          <w:marTop w:val="0"/>
          <w:marBottom w:val="0"/>
          <w:divBdr>
            <w:top w:val="none" w:sz="0" w:space="0" w:color="auto"/>
            <w:left w:val="none" w:sz="0" w:space="0" w:color="auto"/>
            <w:bottom w:val="none" w:sz="0" w:space="0" w:color="auto"/>
            <w:right w:val="none" w:sz="0" w:space="0" w:color="auto"/>
          </w:divBdr>
        </w:div>
        <w:div w:id="798181284">
          <w:marLeft w:val="640"/>
          <w:marRight w:val="0"/>
          <w:marTop w:val="0"/>
          <w:marBottom w:val="0"/>
          <w:divBdr>
            <w:top w:val="none" w:sz="0" w:space="0" w:color="auto"/>
            <w:left w:val="none" w:sz="0" w:space="0" w:color="auto"/>
            <w:bottom w:val="none" w:sz="0" w:space="0" w:color="auto"/>
            <w:right w:val="none" w:sz="0" w:space="0" w:color="auto"/>
          </w:divBdr>
        </w:div>
        <w:div w:id="992953018">
          <w:marLeft w:val="640"/>
          <w:marRight w:val="0"/>
          <w:marTop w:val="0"/>
          <w:marBottom w:val="0"/>
          <w:divBdr>
            <w:top w:val="none" w:sz="0" w:space="0" w:color="auto"/>
            <w:left w:val="none" w:sz="0" w:space="0" w:color="auto"/>
            <w:bottom w:val="none" w:sz="0" w:space="0" w:color="auto"/>
            <w:right w:val="none" w:sz="0" w:space="0" w:color="auto"/>
          </w:divBdr>
        </w:div>
        <w:div w:id="1050181518">
          <w:marLeft w:val="640"/>
          <w:marRight w:val="0"/>
          <w:marTop w:val="0"/>
          <w:marBottom w:val="0"/>
          <w:divBdr>
            <w:top w:val="none" w:sz="0" w:space="0" w:color="auto"/>
            <w:left w:val="none" w:sz="0" w:space="0" w:color="auto"/>
            <w:bottom w:val="none" w:sz="0" w:space="0" w:color="auto"/>
            <w:right w:val="none" w:sz="0" w:space="0" w:color="auto"/>
          </w:divBdr>
        </w:div>
        <w:div w:id="1107239875">
          <w:marLeft w:val="640"/>
          <w:marRight w:val="0"/>
          <w:marTop w:val="0"/>
          <w:marBottom w:val="0"/>
          <w:divBdr>
            <w:top w:val="none" w:sz="0" w:space="0" w:color="auto"/>
            <w:left w:val="none" w:sz="0" w:space="0" w:color="auto"/>
            <w:bottom w:val="none" w:sz="0" w:space="0" w:color="auto"/>
            <w:right w:val="none" w:sz="0" w:space="0" w:color="auto"/>
          </w:divBdr>
        </w:div>
        <w:div w:id="1135099553">
          <w:marLeft w:val="640"/>
          <w:marRight w:val="0"/>
          <w:marTop w:val="0"/>
          <w:marBottom w:val="0"/>
          <w:divBdr>
            <w:top w:val="none" w:sz="0" w:space="0" w:color="auto"/>
            <w:left w:val="none" w:sz="0" w:space="0" w:color="auto"/>
            <w:bottom w:val="none" w:sz="0" w:space="0" w:color="auto"/>
            <w:right w:val="none" w:sz="0" w:space="0" w:color="auto"/>
          </w:divBdr>
        </w:div>
        <w:div w:id="1290091266">
          <w:marLeft w:val="640"/>
          <w:marRight w:val="0"/>
          <w:marTop w:val="0"/>
          <w:marBottom w:val="0"/>
          <w:divBdr>
            <w:top w:val="none" w:sz="0" w:space="0" w:color="auto"/>
            <w:left w:val="none" w:sz="0" w:space="0" w:color="auto"/>
            <w:bottom w:val="none" w:sz="0" w:space="0" w:color="auto"/>
            <w:right w:val="none" w:sz="0" w:space="0" w:color="auto"/>
          </w:divBdr>
        </w:div>
        <w:div w:id="1298726964">
          <w:marLeft w:val="640"/>
          <w:marRight w:val="0"/>
          <w:marTop w:val="0"/>
          <w:marBottom w:val="0"/>
          <w:divBdr>
            <w:top w:val="none" w:sz="0" w:space="0" w:color="auto"/>
            <w:left w:val="none" w:sz="0" w:space="0" w:color="auto"/>
            <w:bottom w:val="none" w:sz="0" w:space="0" w:color="auto"/>
            <w:right w:val="none" w:sz="0" w:space="0" w:color="auto"/>
          </w:divBdr>
        </w:div>
        <w:div w:id="1308972743">
          <w:marLeft w:val="640"/>
          <w:marRight w:val="0"/>
          <w:marTop w:val="0"/>
          <w:marBottom w:val="0"/>
          <w:divBdr>
            <w:top w:val="none" w:sz="0" w:space="0" w:color="auto"/>
            <w:left w:val="none" w:sz="0" w:space="0" w:color="auto"/>
            <w:bottom w:val="none" w:sz="0" w:space="0" w:color="auto"/>
            <w:right w:val="none" w:sz="0" w:space="0" w:color="auto"/>
          </w:divBdr>
        </w:div>
        <w:div w:id="1317874290">
          <w:marLeft w:val="640"/>
          <w:marRight w:val="0"/>
          <w:marTop w:val="0"/>
          <w:marBottom w:val="0"/>
          <w:divBdr>
            <w:top w:val="none" w:sz="0" w:space="0" w:color="auto"/>
            <w:left w:val="none" w:sz="0" w:space="0" w:color="auto"/>
            <w:bottom w:val="none" w:sz="0" w:space="0" w:color="auto"/>
            <w:right w:val="none" w:sz="0" w:space="0" w:color="auto"/>
          </w:divBdr>
        </w:div>
        <w:div w:id="1521159019">
          <w:marLeft w:val="640"/>
          <w:marRight w:val="0"/>
          <w:marTop w:val="0"/>
          <w:marBottom w:val="0"/>
          <w:divBdr>
            <w:top w:val="none" w:sz="0" w:space="0" w:color="auto"/>
            <w:left w:val="none" w:sz="0" w:space="0" w:color="auto"/>
            <w:bottom w:val="none" w:sz="0" w:space="0" w:color="auto"/>
            <w:right w:val="none" w:sz="0" w:space="0" w:color="auto"/>
          </w:divBdr>
        </w:div>
        <w:div w:id="1522822217">
          <w:marLeft w:val="640"/>
          <w:marRight w:val="0"/>
          <w:marTop w:val="0"/>
          <w:marBottom w:val="0"/>
          <w:divBdr>
            <w:top w:val="none" w:sz="0" w:space="0" w:color="auto"/>
            <w:left w:val="none" w:sz="0" w:space="0" w:color="auto"/>
            <w:bottom w:val="none" w:sz="0" w:space="0" w:color="auto"/>
            <w:right w:val="none" w:sz="0" w:space="0" w:color="auto"/>
          </w:divBdr>
        </w:div>
        <w:div w:id="1535725877">
          <w:marLeft w:val="640"/>
          <w:marRight w:val="0"/>
          <w:marTop w:val="0"/>
          <w:marBottom w:val="0"/>
          <w:divBdr>
            <w:top w:val="none" w:sz="0" w:space="0" w:color="auto"/>
            <w:left w:val="none" w:sz="0" w:space="0" w:color="auto"/>
            <w:bottom w:val="none" w:sz="0" w:space="0" w:color="auto"/>
            <w:right w:val="none" w:sz="0" w:space="0" w:color="auto"/>
          </w:divBdr>
        </w:div>
        <w:div w:id="1548906956">
          <w:marLeft w:val="640"/>
          <w:marRight w:val="0"/>
          <w:marTop w:val="0"/>
          <w:marBottom w:val="0"/>
          <w:divBdr>
            <w:top w:val="none" w:sz="0" w:space="0" w:color="auto"/>
            <w:left w:val="none" w:sz="0" w:space="0" w:color="auto"/>
            <w:bottom w:val="none" w:sz="0" w:space="0" w:color="auto"/>
            <w:right w:val="none" w:sz="0" w:space="0" w:color="auto"/>
          </w:divBdr>
        </w:div>
        <w:div w:id="1694844917">
          <w:marLeft w:val="640"/>
          <w:marRight w:val="0"/>
          <w:marTop w:val="0"/>
          <w:marBottom w:val="0"/>
          <w:divBdr>
            <w:top w:val="none" w:sz="0" w:space="0" w:color="auto"/>
            <w:left w:val="none" w:sz="0" w:space="0" w:color="auto"/>
            <w:bottom w:val="none" w:sz="0" w:space="0" w:color="auto"/>
            <w:right w:val="none" w:sz="0" w:space="0" w:color="auto"/>
          </w:divBdr>
        </w:div>
        <w:div w:id="1782453261">
          <w:marLeft w:val="640"/>
          <w:marRight w:val="0"/>
          <w:marTop w:val="0"/>
          <w:marBottom w:val="0"/>
          <w:divBdr>
            <w:top w:val="none" w:sz="0" w:space="0" w:color="auto"/>
            <w:left w:val="none" w:sz="0" w:space="0" w:color="auto"/>
            <w:bottom w:val="none" w:sz="0" w:space="0" w:color="auto"/>
            <w:right w:val="none" w:sz="0" w:space="0" w:color="auto"/>
          </w:divBdr>
        </w:div>
        <w:div w:id="1789468410">
          <w:marLeft w:val="640"/>
          <w:marRight w:val="0"/>
          <w:marTop w:val="0"/>
          <w:marBottom w:val="0"/>
          <w:divBdr>
            <w:top w:val="none" w:sz="0" w:space="0" w:color="auto"/>
            <w:left w:val="none" w:sz="0" w:space="0" w:color="auto"/>
            <w:bottom w:val="none" w:sz="0" w:space="0" w:color="auto"/>
            <w:right w:val="none" w:sz="0" w:space="0" w:color="auto"/>
          </w:divBdr>
        </w:div>
        <w:div w:id="1974677981">
          <w:marLeft w:val="640"/>
          <w:marRight w:val="0"/>
          <w:marTop w:val="0"/>
          <w:marBottom w:val="0"/>
          <w:divBdr>
            <w:top w:val="none" w:sz="0" w:space="0" w:color="auto"/>
            <w:left w:val="none" w:sz="0" w:space="0" w:color="auto"/>
            <w:bottom w:val="none" w:sz="0" w:space="0" w:color="auto"/>
            <w:right w:val="none" w:sz="0" w:space="0" w:color="auto"/>
          </w:divBdr>
        </w:div>
        <w:div w:id="2017609463">
          <w:marLeft w:val="640"/>
          <w:marRight w:val="0"/>
          <w:marTop w:val="0"/>
          <w:marBottom w:val="0"/>
          <w:divBdr>
            <w:top w:val="none" w:sz="0" w:space="0" w:color="auto"/>
            <w:left w:val="none" w:sz="0" w:space="0" w:color="auto"/>
            <w:bottom w:val="none" w:sz="0" w:space="0" w:color="auto"/>
            <w:right w:val="none" w:sz="0" w:space="0" w:color="auto"/>
          </w:divBdr>
        </w:div>
        <w:div w:id="2023971982">
          <w:marLeft w:val="640"/>
          <w:marRight w:val="0"/>
          <w:marTop w:val="0"/>
          <w:marBottom w:val="0"/>
          <w:divBdr>
            <w:top w:val="none" w:sz="0" w:space="0" w:color="auto"/>
            <w:left w:val="none" w:sz="0" w:space="0" w:color="auto"/>
            <w:bottom w:val="none" w:sz="0" w:space="0" w:color="auto"/>
            <w:right w:val="none" w:sz="0" w:space="0" w:color="auto"/>
          </w:divBdr>
        </w:div>
      </w:divsChild>
    </w:div>
    <w:div w:id="970327733">
      <w:bodyDiv w:val="1"/>
      <w:marLeft w:val="0"/>
      <w:marRight w:val="0"/>
      <w:marTop w:val="0"/>
      <w:marBottom w:val="0"/>
      <w:divBdr>
        <w:top w:val="none" w:sz="0" w:space="0" w:color="auto"/>
        <w:left w:val="none" w:sz="0" w:space="0" w:color="auto"/>
        <w:bottom w:val="none" w:sz="0" w:space="0" w:color="auto"/>
        <w:right w:val="none" w:sz="0" w:space="0" w:color="auto"/>
      </w:divBdr>
    </w:div>
    <w:div w:id="970982569">
      <w:bodyDiv w:val="1"/>
      <w:marLeft w:val="0"/>
      <w:marRight w:val="0"/>
      <w:marTop w:val="0"/>
      <w:marBottom w:val="0"/>
      <w:divBdr>
        <w:top w:val="none" w:sz="0" w:space="0" w:color="auto"/>
        <w:left w:val="none" w:sz="0" w:space="0" w:color="auto"/>
        <w:bottom w:val="none" w:sz="0" w:space="0" w:color="auto"/>
        <w:right w:val="none" w:sz="0" w:space="0" w:color="auto"/>
      </w:divBdr>
    </w:div>
    <w:div w:id="980379908">
      <w:bodyDiv w:val="1"/>
      <w:marLeft w:val="0"/>
      <w:marRight w:val="0"/>
      <w:marTop w:val="0"/>
      <w:marBottom w:val="0"/>
      <w:divBdr>
        <w:top w:val="none" w:sz="0" w:space="0" w:color="auto"/>
        <w:left w:val="none" w:sz="0" w:space="0" w:color="auto"/>
        <w:bottom w:val="none" w:sz="0" w:space="0" w:color="auto"/>
        <w:right w:val="none" w:sz="0" w:space="0" w:color="auto"/>
      </w:divBdr>
      <w:divsChild>
        <w:div w:id="240330257">
          <w:marLeft w:val="640"/>
          <w:marRight w:val="0"/>
          <w:marTop w:val="0"/>
          <w:marBottom w:val="0"/>
          <w:divBdr>
            <w:top w:val="none" w:sz="0" w:space="0" w:color="auto"/>
            <w:left w:val="none" w:sz="0" w:space="0" w:color="auto"/>
            <w:bottom w:val="none" w:sz="0" w:space="0" w:color="auto"/>
            <w:right w:val="none" w:sz="0" w:space="0" w:color="auto"/>
          </w:divBdr>
        </w:div>
        <w:div w:id="347218794">
          <w:marLeft w:val="640"/>
          <w:marRight w:val="0"/>
          <w:marTop w:val="0"/>
          <w:marBottom w:val="0"/>
          <w:divBdr>
            <w:top w:val="none" w:sz="0" w:space="0" w:color="auto"/>
            <w:left w:val="none" w:sz="0" w:space="0" w:color="auto"/>
            <w:bottom w:val="none" w:sz="0" w:space="0" w:color="auto"/>
            <w:right w:val="none" w:sz="0" w:space="0" w:color="auto"/>
          </w:divBdr>
        </w:div>
        <w:div w:id="550267974">
          <w:marLeft w:val="640"/>
          <w:marRight w:val="0"/>
          <w:marTop w:val="0"/>
          <w:marBottom w:val="0"/>
          <w:divBdr>
            <w:top w:val="none" w:sz="0" w:space="0" w:color="auto"/>
            <w:left w:val="none" w:sz="0" w:space="0" w:color="auto"/>
            <w:bottom w:val="none" w:sz="0" w:space="0" w:color="auto"/>
            <w:right w:val="none" w:sz="0" w:space="0" w:color="auto"/>
          </w:divBdr>
        </w:div>
        <w:div w:id="563177468">
          <w:marLeft w:val="640"/>
          <w:marRight w:val="0"/>
          <w:marTop w:val="0"/>
          <w:marBottom w:val="0"/>
          <w:divBdr>
            <w:top w:val="none" w:sz="0" w:space="0" w:color="auto"/>
            <w:left w:val="none" w:sz="0" w:space="0" w:color="auto"/>
            <w:bottom w:val="none" w:sz="0" w:space="0" w:color="auto"/>
            <w:right w:val="none" w:sz="0" w:space="0" w:color="auto"/>
          </w:divBdr>
        </w:div>
        <w:div w:id="684210587">
          <w:marLeft w:val="640"/>
          <w:marRight w:val="0"/>
          <w:marTop w:val="0"/>
          <w:marBottom w:val="0"/>
          <w:divBdr>
            <w:top w:val="none" w:sz="0" w:space="0" w:color="auto"/>
            <w:left w:val="none" w:sz="0" w:space="0" w:color="auto"/>
            <w:bottom w:val="none" w:sz="0" w:space="0" w:color="auto"/>
            <w:right w:val="none" w:sz="0" w:space="0" w:color="auto"/>
          </w:divBdr>
        </w:div>
        <w:div w:id="744572831">
          <w:marLeft w:val="640"/>
          <w:marRight w:val="0"/>
          <w:marTop w:val="0"/>
          <w:marBottom w:val="0"/>
          <w:divBdr>
            <w:top w:val="none" w:sz="0" w:space="0" w:color="auto"/>
            <w:left w:val="none" w:sz="0" w:space="0" w:color="auto"/>
            <w:bottom w:val="none" w:sz="0" w:space="0" w:color="auto"/>
            <w:right w:val="none" w:sz="0" w:space="0" w:color="auto"/>
          </w:divBdr>
        </w:div>
        <w:div w:id="888226650">
          <w:marLeft w:val="640"/>
          <w:marRight w:val="0"/>
          <w:marTop w:val="0"/>
          <w:marBottom w:val="0"/>
          <w:divBdr>
            <w:top w:val="none" w:sz="0" w:space="0" w:color="auto"/>
            <w:left w:val="none" w:sz="0" w:space="0" w:color="auto"/>
            <w:bottom w:val="none" w:sz="0" w:space="0" w:color="auto"/>
            <w:right w:val="none" w:sz="0" w:space="0" w:color="auto"/>
          </w:divBdr>
        </w:div>
        <w:div w:id="903567801">
          <w:marLeft w:val="640"/>
          <w:marRight w:val="0"/>
          <w:marTop w:val="0"/>
          <w:marBottom w:val="0"/>
          <w:divBdr>
            <w:top w:val="none" w:sz="0" w:space="0" w:color="auto"/>
            <w:left w:val="none" w:sz="0" w:space="0" w:color="auto"/>
            <w:bottom w:val="none" w:sz="0" w:space="0" w:color="auto"/>
            <w:right w:val="none" w:sz="0" w:space="0" w:color="auto"/>
          </w:divBdr>
        </w:div>
        <w:div w:id="1108499673">
          <w:marLeft w:val="640"/>
          <w:marRight w:val="0"/>
          <w:marTop w:val="0"/>
          <w:marBottom w:val="0"/>
          <w:divBdr>
            <w:top w:val="none" w:sz="0" w:space="0" w:color="auto"/>
            <w:left w:val="none" w:sz="0" w:space="0" w:color="auto"/>
            <w:bottom w:val="none" w:sz="0" w:space="0" w:color="auto"/>
            <w:right w:val="none" w:sz="0" w:space="0" w:color="auto"/>
          </w:divBdr>
        </w:div>
        <w:div w:id="1112742765">
          <w:marLeft w:val="640"/>
          <w:marRight w:val="0"/>
          <w:marTop w:val="0"/>
          <w:marBottom w:val="0"/>
          <w:divBdr>
            <w:top w:val="none" w:sz="0" w:space="0" w:color="auto"/>
            <w:left w:val="none" w:sz="0" w:space="0" w:color="auto"/>
            <w:bottom w:val="none" w:sz="0" w:space="0" w:color="auto"/>
            <w:right w:val="none" w:sz="0" w:space="0" w:color="auto"/>
          </w:divBdr>
        </w:div>
        <w:div w:id="1295598922">
          <w:marLeft w:val="640"/>
          <w:marRight w:val="0"/>
          <w:marTop w:val="0"/>
          <w:marBottom w:val="0"/>
          <w:divBdr>
            <w:top w:val="none" w:sz="0" w:space="0" w:color="auto"/>
            <w:left w:val="none" w:sz="0" w:space="0" w:color="auto"/>
            <w:bottom w:val="none" w:sz="0" w:space="0" w:color="auto"/>
            <w:right w:val="none" w:sz="0" w:space="0" w:color="auto"/>
          </w:divBdr>
        </w:div>
        <w:div w:id="1342972008">
          <w:marLeft w:val="640"/>
          <w:marRight w:val="0"/>
          <w:marTop w:val="0"/>
          <w:marBottom w:val="0"/>
          <w:divBdr>
            <w:top w:val="none" w:sz="0" w:space="0" w:color="auto"/>
            <w:left w:val="none" w:sz="0" w:space="0" w:color="auto"/>
            <w:bottom w:val="none" w:sz="0" w:space="0" w:color="auto"/>
            <w:right w:val="none" w:sz="0" w:space="0" w:color="auto"/>
          </w:divBdr>
        </w:div>
        <w:div w:id="1373925155">
          <w:marLeft w:val="640"/>
          <w:marRight w:val="0"/>
          <w:marTop w:val="0"/>
          <w:marBottom w:val="0"/>
          <w:divBdr>
            <w:top w:val="none" w:sz="0" w:space="0" w:color="auto"/>
            <w:left w:val="none" w:sz="0" w:space="0" w:color="auto"/>
            <w:bottom w:val="none" w:sz="0" w:space="0" w:color="auto"/>
            <w:right w:val="none" w:sz="0" w:space="0" w:color="auto"/>
          </w:divBdr>
        </w:div>
        <w:div w:id="1465929124">
          <w:marLeft w:val="640"/>
          <w:marRight w:val="0"/>
          <w:marTop w:val="0"/>
          <w:marBottom w:val="0"/>
          <w:divBdr>
            <w:top w:val="none" w:sz="0" w:space="0" w:color="auto"/>
            <w:left w:val="none" w:sz="0" w:space="0" w:color="auto"/>
            <w:bottom w:val="none" w:sz="0" w:space="0" w:color="auto"/>
            <w:right w:val="none" w:sz="0" w:space="0" w:color="auto"/>
          </w:divBdr>
        </w:div>
        <w:div w:id="1684623870">
          <w:marLeft w:val="640"/>
          <w:marRight w:val="0"/>
          <w:marTop w:val="0"/>
          <w:marBottom w:val="0"/>
          <w:divBdr>
            <w:top w:val="none" w:sz="0" w:space="0" w:color="auto"/>
            <w:left w:val="none" w:sz="0" w:space="0" w:color="auto"/>
            <w:bottom w:val="none" w:sz="0" w:space="0" w:color="auto"/>
            <w:right w:val="none" w:sz="0" w:space="0" w:color="auto"/>
          </w:divBdr>
        </w:div>
        <w:div w:id="1784955787">
          <w:marLeft w:val="640"/>
          <w:marRight w:val="0"/>
          <w:marTop w:val="0"/>
          <w:marBottom w:val="0"/>
          <w:divBdr>
            <w:top w:val="none" w:sz="0" w:space="0" w:color="auto"/>
            <w:left w:val="none" w:sz="0" w:space="0" w:color="auto"/>
            <w:bottom w:val="none" w:sz="0" w:space="0" w:color="auto"/>
            <w:right w:val="none" w:sz="0" w:space="0" w:color="auto"/>
          </w:divBdr>
        </w:div>
        <w:div w:id="1807426378">
          <w:marLeft w:val="640"/>
          <w:marRight w:val="0"/>
          <w:marTop w:val="0"/>
          <w:marBottom w:val="0"/>
          <w:divBdr>
            <w:top w:val="none" w:sz="0" w:space="0" w:color="auto"/>
            <w:left w:val="none" w:sz="0" w:space="0" w:color="auto"/>
            <w:bottom w:val="none" w:sz="0" w:space="0" w:color="auto"/>
            <w:right w:val="none" w:sz="0" w:space="0" w:color="auto"/>
          </w:divBdr>
        </w:div>
        <w:div w:id="1903373249">
          <w:marLeft w:val="640"/>
          <w:marRight w:val="0"/>
          <w:marTop w:val="0"/>
          <w:marBottom w:val="0"/>
          <w:divBdr>
            <w:top w:val="none" w:sz="0" w:space="0" w:color="auto"/>
            <w:left w:val="none" w:sz="0" w:space="0" w:color="auto"/>
            <w:bottom w:val="none" w:sz="0" w:space="0" w:color="auto"/>
            <w:right w:val="none" w:sz="0" w:space="0" w:color="auto"/>
          </w:divBdr>
        </w:div>
        <w:div w:id="1909074795">
          <w:marLeft w:val="640"/>
          <w:marRight w:val="0"/>
          <w:marTop w:val="0"/>
          <w:marBottom w:val="0"/>
          <w:divBdr>
            <w:top w:val="none" w:sz="0" w:space="0" w:color="auto"/>
            <w:left w:val="none" w:sz="0" w:space="0" w:color="auto"/>
            <w:bottom w:val="none" w:sz="0" w:space="0" w:color="auto"/>
            <w:right w:val="none" w:sz="0" w:space="0" w:color="auto"/>
          </w:divBdr>
        </w:div>
        <w:div w:id="2043245618">
          <w:marLeft w:val="640"/>
          <w:marRight w:val="0"/>
          <w:marTop w:val="0"/>
          <w:marBottom w:val="0"/>
          <w:divBdr>
            <w:top w:val="none" w:sz="0" w:space="0" w:color="auto"/>
            <w:left w:val="none" w:sz="0" w:space="0" w:color="auto"/>
            <w:bottom w:val="none" w:sz="0" w:space="0" w:color="auto"/>
            <w:right w:val="none" w:sz="0" w:space="0" w:color="auto"/>
          </w:divBdr>
        </w:div>
        <w:div w:id="2083138244">
          <w:marLeft w:val="640"/>
          <w:marRight w:val="0"/>
          <w:marTop w:val="0"/>
          <w:marBottom w:val="0"/>
          <w:divBdr>
            <w:top w:val="none" w:sz="0" w:space="0" w:color="auto"/>
            <w:left w:val="none" w:sz="0" w:space="0" w:color="auto"/>
            <w:bottom w:val="none" w:sz="0" w:space="0" w:color="auto"/>
            <w:right w:val="none" w:sz="0" w:space="0" w:color="auto"/>
          </w:divBdr>
        </w:div>
        <w:div w:id="2113090460">
          <w:marLeft w:val="640"/>
          <w:marRight w:val="0"/>
          <w:marTop w:val="0"/>
          <w:marBottom w:val="0"/>
          <w:divBdr>
            <w:top w:val="none" w:sz="0" w:space="0" w:color="auto"/>
            <w:left w:val="none" w:sz="0" w:space="0" w:color="auto"/>
            <w:bottom w:val="none" w:sz="0" w:space="0" w:color="auto"/>
            <w:right w:val="none" w:sz="0" w:space="0" w:color="auto"/>
          </w:divBdr>
        </w:div>
      </w:divsChild>
    </w:div>
    <w:div w:id="1001002553">
      <w:bodyDiv w:val="1"/>
      <w:marLeft w:val="0"/>
      <w:marRight w:val="0"/>
      <w:marTop w:val="0"/>
      <w:marBottom w:val="0"/>
      <w:divBdr>
        <w:top w:val="none" w:sz="0" w:space="0" w:color="auto"/>
        <w:left w:val="none" w:sz="0" w:space="0" w:color="auto"/>
        <w:bottom w:val="none" w:sz="0" w:space="0" w:color="auto"/>
        <w:right w:val="none" w:sz="0" w:space="0" w:color="auto"/>
      </w:divBdr>
    </w:div>
    <w:div w:id="1021198559">
      <w:bodyDiv w:val="1"/>
      <w:marLeft w:val="0"/>
      <w:marRight w:val="0"/>
      <w:marTop w:val="0"/>
      <w:marBottom w:val="0"/>
      <w:divBdr>
        <w:top w:val="none" w:sz="0" w:space="0" w:color="auto"/>
        <w:left w:val="none" w:sz="0" w:space="0" w:color="auto"/>
        <w:bottom w:val="none" w:sz="0" w:space="0" w:color="auto"/>
        <w:right w:val="none" w:sz="0" w:space="0" w:color="auto"/>
      </w:divBdr>
      <w:divsChild>
        <w:div w:id="10373726">
          <w:marLeft w:val="640"/>
          <w:marRight w:val="0"/>
          <w:marTop w:val="0"/>
          <w:marBottom w:val="0"/>
          <w:divBdr>
            <w:top w:val="none" w:sz="0" w:space="0" w:color="auto"/>
            <w:left w:val="none" w:sz="0" w:space="0" w:color="auto"/>
            <w:bottom w:val="none" w:sz="0" w:space="0" w:color="auto"/>
            <w:right w:val="none" w:sz="0" w:space="0" w:color="auto"/>
          </w:divBdr>
        </w:div>
        <w:div w:id="106194121">
          <w:marLeft w:val="640"/>
          <w:marRight w:val="0"/>
          <w:marTop w:val="0"/>
          <w:marBottom w:val="0"/>
          <w:divBdr>
            <w:top w:val="none" w:sz="0" w:space="0" w:color="auto"/>
            <w:left w:val="none" w:sz="0" w:space="0" w:color="auto"/>
            <w:bottom w:val="none" w:sz="0" w:space="0" w:color="auto"/>
            <w:right w:val="none" w:sz="0" w:space="0" w:color="auto"/>
          </w:divBdr>
        </w:div>
        <w:div w:id="179004207">
          <w:marLeft w:val="640"/>
          <w:marRight w:val="0"/>
          <w:marTop w:val="0"/>
          <w:marBottom w:val="0"/>
          <w:divBdr>
            <w:top w:val="none" w:sz="0" w:space="0" w:color="auto"/>
            <w:left w:val="none" w:sz="0" w:space="0" w:color="auto"/>
            <w:bottom w:val="none" w:sz="0" w:space="0" w:color="auto"/>
            <w:right w:val="none" w:sz="0" w:space="0" w:color="auto"/>
          </w:divBdr>
        </w:div>
        <w:div w:id="194081097">
          <w:marLeft w:val="640"/>
          <w:marRight w:val="0"/>
          <w:marTop w:val="0"/>
          <w:marBottom w:val="0"/>
          <w:divBdr>
            <w:top w:val="none" w:sz="0" w:space="0" w:color="auto"/>
            <w:left w:val="none" w:sz="0" w:space="0" w:color="auto"/>
            <w:bottom w:val="none" w:sz="0" w:space="0" w:color="auto"/>
            <w:right w:val="none" w:sz="0" w:space="0" w:color="auto"/>
          </w:divBdr>
        </w:div>
        <w:div w:id="311451905">
          <w:marLeft w:val="640"/>
          <w:marRight w:val="0"/>
          <w:marTop w:val="0"/>
          <w:marBottom w:val="0"/>
          <w:divBdr>
            <w:top w:val="none" w:sz="0" w:space="0" w:color="auto"/>
            <w:left w:val="none" w:sz="0" w:space="0" w:color="auto"/>
            <w:bottom w:val="none" w:sz="0" w:space="0" w:color="auto"/>
            <w:right w:val="none" w:sz="0" w:space="0" w:color="auto"/>
          </w:divBdr>
        </w:div>
        <w:div w:id="317730428">
          <w:marLeft w:val="640"/>
          <w:marRight w:val="0"/>
          <w:marTop w:val="0"/>
          <w:marBottom w:val="0"/>
          <w:divBdr>
            <w:top w:val="none" w:sz="0" w:space="0" w:color="auto"/>
            <w:left w:val="none" w:sz="0" w:space="0" w:color="auto"/>
            <w:bottom w:val="none" w:sz="0" w:space="0" w:color="auto"/>
            <w:right w:val="none" w:sz="0" w:space="0" w:color="auto"/>
          </w:divBdr>
        </w:div>
        <w:div w:id="360205183">
          <w:marLeft w:val="640"/>
          <w:marRight w:val="0"/>
          <w:marTop w:val="0"/>
          <w:marBottom w:val="0"/>
          <w:divBdr>
            <w:top w:val="none" w:sz="0" w:space="0" w:color="auto"/>
            <w:left w:val="none" w:sz="0" w:space="0" w:color="auto"/>
            <w:bottom w:val="none" w:sz="0" w:space="0" w:color="auto"/>
            <w:right w:val="none" w:sz="0" w:space="0" w:color="auto"/>
          </w:divBdr>
        </w:div>
        <w:div w:id="382604891">
          <w:marLeft w:val="640"/>
          <w:marRight w:val="0"/>
          <w:marTop w:val="0"/>
          <w:marBottom w:val="0"/>
          <w:divBdr>
            <w:top w:val="none" w:sz="0" w:space="0" w:color="auto"/>
            <w:left w:val="none" w:sz="0" w:space="0" w:color="auto"/>
            <w:bottom w:val="none" w:sz="0" w:space="0" w:color="auto"/>
            <w:right w:val="none" w:sz="0" w:space="0" w:color="auto"/>
          </w:divBdr>
        </w:div>
        <w:div w:id="426771545">
          <w:marLeft w:val="640"/>
          <w:marRight w:val="0"/>
          <w:marTop w:val="0"/>
          <w:marBottom w:val="0"/>
          <w:divBdr>
            <w:top w:val="none" w:sz="0" w:space="0" w:color="auto"/>
            <w:left w:val="none" w:sz="0" w:space="0" w:color="auto"/>
            <w:bottom w:val="none" w:sz="0" w:space="0" w:color="auto"/>
            <w:right w:val="none" w:sz="0" w:space="0" w:color="auto"/>
          </w:divBdr>
        </w:div>
        <w:div w:id="486701676">
          <w:marLeft w:val="640"/>
          <w:marRight w:val="0"/>
          <w:marTop w:val="0"/>
          <w:marBottom w:val="0"/>
          <w:divBdr>
            <w:top w:val="none" w:sz="0" w:space="0" w:color="auto"/>
            <w:left w:val="none" w:sz="0" w:space="0" w:color="auto"/>
            <w:bottom w:val="none" w:sz="0" w:space="0" w:color="auto"/>
            <w:right w:val="none" w:sz="0" w:space="0" w:color="auto"/>
          </w:divBdr>
        </w:div>
        <w:div w:id="554313904">
          <w:marLeft w:val="640"/>
          <w:marRight w:val="0"/>
          <w:marTop w:val="0"/>
          <w:marBottom w:val="0"/>
          <w:divBdr>
            <w:top w:val="none" w:sz="0" w:space="0" w:color="auto"/>
            <w:left w:val="none" w:sz="0" w:space="0" w:color="auto"/>
            <w:bottom w:val="none" w:sz="0" w:space="0" w:color="auto"/>
            <w:right w:val="none" w:sz="0" w:space="0" w:color="auto"/>
          </w:divBdr>
        </w:div>
        <w:div w:id="563220885">
          <w:marLeft w:val="640"/>
          <w:marRight w:val="0"/>
          <w:marTop w:val="0"/>
          <w:marBottom w:val="0"/>
          <w:divBdr>
            <w:top w:val="none" w:sz="0" w:space="0" w:color="auto"/>
            <w:left w:val="none" w:sz="0" w:space="0" w:color="auto"/>
            <w:bottom w:val="none" w:sz="0" w:space="0" w:color="auto"/>
            <w:right w:val="none" w:sz="0" w:space="0" w:color="auto"/>
          </w:divBdr>
        </w:div>
        <w:div w:id="640384496">
          <w:marLeft w:val="640"/>
          <w:marRight w:val="0"/>
          <w:marTop w:val="0"/>
          <w:marBottom w:val="0"/>
          <w:divBdr>
            <w:top w:val="none" w:sz="0" w:space="0" w:color="auto"/>
            <w:left w:val="none" w:sz="0" w:space="0" w:color="auto"/>
            <w:bottom w:val="none" w:sz="0" w:space="0" w:color="auto"/>
            <w:right w:val="none" w:sz="0" w:space="0" w:color="auto"/>
          </w:divBdr>
        </w:div>
        <w:div w:id="662661039">
          <w:marLeft w:val="640"/>
          <w:marRight w:val="0"/>
          <w:marTop w:val="0"/>
          <w:marBottom w:val="0"/>
          <w:divBdr>
            <w:top w:val="none" w:sz="0" w:space="0" w:color="auto"/>
            <w:left w:val="none" w:sz="0" w:space="0" w:color="auto"/>
            <w:bottom w:val="none" w:sz="0" w:space="0" w:color="auto"/>
            <w:right w:val="none" w:sz="0" w:space="0" w:color="auto"/>
          </w:divBdr>
        </w:div>
        <w:div w:id="850492952">
          <w:marLeft w:val="640"/>
          <w:marRight w:val="0"/>
          <w:marTop w:val="0"/>
          <w:marBottom w:val="0"/>
          <w:divBdr>
            <w:top w:val="none" w:sz="0" w:space="0" w:color="auto"/>
            <w:left w:val="none" w:sz="0" w:space="0" w:color="auto"/>
            <w:bottom w:val="none" w:sz="0" w:space="0" w:color="auto"/>
            <w:right w:val="none" w:sz="0" w:space="0" w:color="auto"/>
          </w:divBdr>
        </w:div>
        <w:div w:id="880825521">
          <w:marLeft w:val="640"/>
          <w:marRight w:val="0"/>
          <w:marTop w:val="0"/>
          <w:marBottom w:val="0"/>
          <w:divBdr>
            <w:top w:val="none" w:sz="0" w:space="0" w:color="auto"/>
            <w:left w:val="none" w:sz="0" w:space="0" w:color="auto"/>
            <w:bottom w:val="none" w:sz="0" w:space="0" w:color="auto"/>
            <w:right w:val="none" w:sz="0" w:space="0" w:color="auto"/>
          </w:divBdr>
        </w:div>
        <w:div w:id="1028408383">
          <w:marLeft w:val="640"/>
          <w:marRight w:val="0"/>
          <w:marTop w:val="0"/>
          <w:marBottom w:val="0"/>
          <w:divBdr>
            <w:top w:val="none" w:sz="0" w:space="0" w:color="auto"/>
            <w:left w:val="none" w:sz="0" w:space="0" w:color="auto"/>
            <w:bottom w:val="none" w:sz="0" w:space="0" w:color="auto"/>
            <w:right w:val="none" w:sz="0" w:space="0" w:color="auto"/>
          </w:divBdr>
        </w:div>
        <w:div w:id="1050035326">
          <w:marLeft w:val="640"/>
          <w:marRight w:val="0"/>
          <w:marTop w:val="0"/>
          <w:marBottom w:val="0"/>
          <w:divBdr>
            <w:top w:val="none" w:sz="0" w:space="0" w:color="auto"/>
            <w:left w:val="none" w:sz="0" w:space="0" w:color="auto"/>
            <w:bottom w:val="none" w:sz="0" w:space="0" w:color="auto"/>
            <w:right w:val="none" w:sz="0" w:space="0" w:color="auto"/>
          </w:divBdr>
        </w:div>
        <w:div w:id="1194878611">
          <w:marLeft w:val="640"/>
          <w:marRight w:val="0"/>
          <w:marTop w:val="0"/>
          <w:marBottom w:val="0"/>
          <w:divBdr>
            <w:top w:val="none" w:sz="0" w:space="0" w:color="auto"/>
            <w:left w:val="none" w:sz="0" w:space="0" w:color="auto"/>
            <w:bottom w:val="none" w:sz="0" w:space="0" w:color="auto"/>
            <w:right w:val="none" w:sz="0" w:space="0" w:color="auto"/>
          </w:divBdr>
        </w:div>
        <w:div w:id="1198080071">
          <w:marLeft w:val="640"/>
          <w:marRight w:val="0"/>
          <w:marTop w:val="0"/>
          <w:marBottom w:val="0"/>
          <w:divBdr>
            <w:top w:val="none" w:sz="0" w:space="0" w:color="auto"/>
            <w:left w:val="none" w:sz="0" w:space="0" w:color="auto"/>
            <w:bottom w:val="none" w:sz="0" w:space="0" w:color="auto"/>
            <w:right w:val="none" w:sz="0" w:space="0" w:color="auto"/>
          </w:divBdr>
        </w:div>
        <w:div w:id="1204095063">
          <w:marLeft w:val="640"/>
          <w:marRight w:val="0"/>
          <w:marTop w:val="0"/>
          <w:marBottom w:val="0"/>
          <w:divBdr>
            <w:top w:val="none" w:sz="0" w:space="0" w:color="auto"/>
            <w:left w:val="none" w:sz="0" w:space="0" w:color="auto"/>
            <w:bottom w:val="none" w:sz="0" w:space="0" w:color="auto"/>
            <w:right w:val="none" w:sz="0" w:space="0" w:color="auto"/>
          </w:divBdr>
        </w:div>
        <w:div w:id="1323046193">
          <w:marLeft w:val="640"/>
          <w:marRight w:val="0"/>
          <w:marTop w:val="0"/>
          <w:marBottom w:val="0"/>
          <w:divBdr>
            <w:top w:val="none" w:sz="0" w:space="0" w:color="auto"/>
            <w:left w:val="none" w:sz="0" w:space="0" w:color="auto"/>
            <w:bottom w:val="none" w:sz="0" w:space="0" w:color="auto"/>
            <w:right w:val="none" w:sz="0" w:space="0" w:color="auto"/>
          </w:divBdr>
        </w:div>
        <w:div w:id="1337419705">
          <w:marLeft w:val="640"/>
          <w:marRight w:val="0"/>
          <w:marTop w:val="0"/>
          <w:marBottom w:val="0"/>
          <w:divBdr>
            <w:top w:val="none" w:sz="0" w:space="0" w:color="auto"/>
            <w:left w:val="none" w:sz="0" w:space="0" w:color="auto"/>
            <w:bottom w:val="none" w:sz="0" w:space="0" w:color="auto"/>
            <w:right w:val="none" w:sz="0" w:space="0" w:color="auto"/>
          </w:divBdr>
        </w:div>
        <w:div w:id="1367368681">
          <w:marLeft w:val="640"/>
          <w:marRight w:val="0"/>
          <w:marTop w:val="0"/>
          <w:marBottom w:val="0"/>
          <w:divBdr>
            <w:top w:val="none" w:sz="0" w:space="0" w:color="auto"/>
            <w:left w:val="none" w:sz="0" w:space="0" w:color="auto"/>
            <w:bottom w:val="none" w:sz="0" w:space="0" w:color="auto"/>
            <w:right w:val="none" w:sz="0" w:space="0" w:color="auto"/>
          </w:divBdr>
        </w:div>
        <w:div w:id="1455905810">
          <w:marLeft w:val="640"/>
          <w:marRight w:val="0"/>
          <w:marTop w:val="0"/>
          <w:marBottom w:val="0"/>
          <w:divBdr>
            <w:top w:val="none" w:sz="0" w:space="0" w:color="auto"/>
            <w:left w:val="none" w:sz="0" w:space="0" w:color="auto"/>
            <w:bottom w:val="none" w:sz="0" w:space="0" w:color="auto"/>
            <w:right w:val="none" w:sz="0" w:space="0" w:color="auto"/>
          </w:divBdr>
        </w:div>
        <w:div w:id="1579167912">
          <w:marLeft w:val="640"/>
          <w:marRight w:val="0"/>
          <w:marTop w:val="0"/>
          <w:marBottom w:val="0"/>
          <w:divBdr>
            <w:top w:val="none" w:sz="0" w:space="0" w:color="auto"/>
            <w:left w:val="none" w:sz="0" w:space="0" w:color="auto"/>
            <w:bottom w:val="none" w:sz="0" w:space="0" w:color="auto"/>
            <w:right w:val="none" w:sz="0" w:space="0" w:color="auto"/>
          </w:divBdr>
        </w:div>
        <w:div w:id="1610506135">
          <w:marLeft w:val="640"/>
          <w:marRight w:val="0"/>
          <w:marTop w:val="0"/>
          <w:marBottom w:val="0"/>
          <w:divBdr>
            <w:top w:val="none" w:sz="0" w:space="0" w:color="auto"/>
            <w:left w:val="none" w:sz="0" w:space="0" w:color="auto"/>
            <w:bottom w:val="none" w:sz="0" w:space="0" w:color="auto"/>
            <w:right w:val="none" w:sz="0" w:space="0" w:color="auto"/>
          </w:divBdr>
        </w:div>
        <w:div w:id="1623339375">
          <w:marLeft w:val="640"/>
          <w:marRight w:val="0"/>
          <w:marTop w:val="0"/>
          <w:marBottom w:val="0"/>
          <w:divBdr>
            <w:top w:val="none" w:sz="0" w:space="0" w:color="auto"/>
            <w:left w:val="none" w:sz="0" w:space="0" w:color="auto"/>
            <w:bottom w:val="none" w:sz="0" w:space="0" w:color="auto"/>
            <w:right w:val="none" w:sz="0" w:space="0" w:color="auto"/>
          </w:divBdr>
        </w:div>
        <w:div w:id="1722360046">
          <w:marLeft w:val="640"/>
          <w:marRight w:val="0"/>
          <w:marTop w:val="0"/>
          <w:marBottom w:val="0"/>
          <w:divBdr>
            <w:top w:val="none" w:sz="0" w:space="0" w:color="auto"/>
            <w:left w:val="none" w:sz="0" w:space="0" w:color="auto"/>
            <w:bottom w:val="none" w:sz="0" w:space="0" w:color="auto"/>
            <w:right w:val="none" w:sz="0" w:space="0" w:color="auto"/>
          </w:divBdr>
        </w:div>
        <w:div w:id="2052878636">
          <w:marLeft w:val="640"/>
          <w:marRight w:val="0"/>
          <w:marTop w:val="0"/>
          <w:marBottom w:val="0"/>
          <w:divBdr>
            <w:top w:val="none" w:sz="0" w:space="0" w:color="auto"/>
            <w:left w:val="none" w:sz="0" w:space="0" w:color="auto"/>
            <w:bottom w:val="none" w:sz="0" w:space="0" w:color="auto"/>
            <w:right w:val="none" w:sz="0" w:space="0" w:color="auto"/>
          </w:divBdr>
        </w:div>
      </w:divsChild>
    </w:div>
    <w:div w:id="1025718293">
      <w:bodyDiv w:val="1"/>
      <w:marLeft w:val="0"/>
      <w:marRight w:val="0"/>
      <w:marTop w:val="0"/>
      <w:marBottom w:val="0"/>
      <w:divBdr>
        <w:top w:val="none" w:sz="0" w:space="0" w:color="auto"/>
        <w:left w:val="none" w:sz="0" w:space="0" w:color="auto"/>
        <w:bottom w:val="none" w:sz="0" w:space="0" w:color="auto"/>
        <w:right w:val="none" w:sz="0" w:space="0" w:color="auto"/>
      </w:divBdr>
      <w:divsChild>
        <w:div w:id="141775187">
          <w:marLeft w:val="640"/>
          <w:marRight w:val="0"/>
          <w:marTop w:val="0"/>
          <w:marBottom w:val="0"/>
          <w:divBdr>
            <w:top w:val="none" w:sz="0" w:space="0" w:color="auto"/>
            <w:left w:val="none" w:sz="0" w:space="0" w:color="auto"/>
            <w:bottom w:val="none" w:sz="0" w:space="0" w:color="auto"/>
            <w:right w:val="none" w:sz="0" w:space="0" w:color="auto"/>
          </w:divBdr>
        </w:div>
        <w:div w:id="146092872">
          <w:marLeft w:val="640"/>
          <w:marRight w:val="0"/>
          <w:marTop w:val="0"/>
          <w:marBottom w:val="0"/>
          <w:divBdr>
            <w:top w:val="none" w:sz="0" w:space="0" w:color="auto"/>
            <w:left w:val="none" w:sz="0" w:space="0" w:color="auto"/>
            <w:bottom w:val="none" w:sz="0" w:space="0" w:color="auto"/>
            <w:right w:val="none" w:sz="0" w:space="0" w:color="auto"/>
          </w:divBdr>
        </w:div>
        <w:div w:id="467481451">
          <w:marLeft w:val="640"/>
          <w:marRight w:val="0"/>
          <w:marTop w:val="0"/>
          <w:marBottom w:val="0"/>
          <w:divBdr>
            <w:top w:val="none" w:sz="0" w:space="0" w:color="auto"/>
            <w:left w:val="none" w:sz="0" w:space="0" w:color="auto"/>
            <w:bottom w:val="none" w:sz="0" w:space="0" w:color="auto"/>
            <w:right w:val="none" w:sz="0" w:space="0" w:color="auto"/>
          </w:divBdr>
        </w:div>
        <w:div w:id="505633680">
          <w:marLeft w:val="640"/>
          <w:marRight w:val="0"/>
          <w:marTop w:val="0"/>
          <w:marBottom w:val="0"/>
          <w:divBdr>
            <w:top w:val="none" w:sz="0" w:space="0" w:color="auto"/>
            <w:left w:val="none" w:sz="0" w:space="0" w:color="auto"/>
            <w:bottom w:val="none" w:sz="0" w:space="0" w:color="auto"/>
            <w:right w:val="none" w:sz="0" w:space="0" w:color="auto"/>
          </w:divBdr>
        </w:div>
        <w:div w:id="549727444">
          <w:marLeft w:val="640"/>
          <w:marRight w:val="0"/>
          <w:marTop w:val="0"/>
          <w:marBottom w:val="0"/>
          <w:divBdr>
            <w:top w:val="none" w:sz="0" w:space="0" w:color="auto"/>
            <w:left w:val="none" w:sz="0" w:space="0" w:color="auto"/>
            <w:bottom w:val="none" w:sz="0" w:space="0" w:color="auto"/>
            <w:right w:val="none" w:sz="0" w:space="0" w:color="auto"/>
          </w:divBdr>
        </w:div>
        <w:div w:id="571549778">
          <w:marLeft w:val="640"/>
          <w:marRight w:val="0"/>
          <w:marTop w:val="0"/>
          <w:marBottom w:val="0"/>
          <w:divBdr>
            <w:top w:val="none" w:sz="0" w:space="0" w:color="auto"/>
            <w:left w:val="none" w:sz="0" w:space="0" w:color="auto"/>
            <w:bottom w:val="none" w:sz="0" w:space="0" w:color="auto"/>
            <w:right w:val="none" w:sz="0" w:space="0" w:color="auto"/>
          </w:divBdr>
        </w:div>
        <w:div w:id="593172444">
          <w:marLeft w:val="640"/>
          <w:marRight w:val="0"/>
          <w:marTop w:val="0"/>
          <w:marBottom w:val="0"/>
          <w:divBdr>
            <w:top w:val="none" w:sz="0" w:space="0" w:color="auto"/>
            <w:left w:val="none" w:sz="0" w:space="0" w:color="auto"/>
            <w:bottom w:val="none" w:sz="0" w:space="0" w:color="auto"/>
            <w:right w:val="none" w:sz="0" w:space="0" w:color="auto"/>
          </w:divBdr>
        </w:div>
        <w:div w:id="610358622">
          <w:marLeft w:val="640"/>
          <w:marRight w:val="0"/>
          <w:marTop w:val="0"/>
          <w:marBottom w:val="0"/>
          <w:divBdr>
            <w:top w:val="none" w:sz="0" w:space="0" w:color="auto"/>
            <w:left w:val="none" w:sz="0" w:space="0" w:color="auto"/>
            <w:bottom w:val="none" w:sz="0" w:space="0" w:color="auto"/>
            <w:right w:val="none" w:sz="0" w:space="0" w:color="auto"/>
          </w:divBdr>
        </w:div>
        <w:div w:id="726339403">
          <w:marLeft w:val="640"/>
          <w:marRight w:val="0"/>
          <w:marTop w:val="0"/>
          <w:marBottom w:val="0"/>
          <w:divBdr>
            <w:top w:val="none" w:sz="0" w:space="0" w:color="auto"/>
            <w:left w:val="none" w:sz="0" w:space="0" w:color="auto"/>
            <w:bottom w:val="none" w:sz="0" w:space="0" w:color="auto"/>
            <w:right w:val="none" w:sz="0" w:space="0" w:color="auto"/>
          </w:divBdr>
        </w:div>
        <w:div w:id="867177866">
          <w:marLeft w:val="640"/>
          <w:marRight w:val="0"/>
          <w:marTop w:val="0"/>
          <w:marBottom w:val="0"/>
          <w:divBdr>
            <w:top w:val="none" w:sz="0" w:space="0" w:color="auto"/>
            <w:left w:val="none" w:sz="0" w:space="0" w:color="auto"/>
            <w:bottom w:val="none" w:sz="0" w:space="0" w:color="auto"/>
            <w:right w:val="none" w:sz="0" w:space="0" w:color="auto"/>
          </w:divBdr>
        </w:div>
        <w:div w:id="961376179">
          <w:marLeft w:val="640"/>
          <w:marRight w:val="0"/>
          <w:marTop w:val="0"/>
          <w:marBottom w:val="0"/>
          <w:divBdr>
            <w:top w:val="none" w:sz="0" w:space="0" w:color="auto"/>
            <w:left w:val="none" w:sz="0" w:space="0" w:color="auto"/>
            <w:bottom w:val="none" w:sz="0" w:space="0" w:color="auto"/>
            <w:right w:val="none" w:sz="0" w:space="0" w:color="auto"/>
          </w:divBdr>
        </w:div>
        <w:div w:id="1015037891">
          <w:marLeft w:val="640"/>
          <w:marRight w:val="0"/>
          <w:marTop w:val="0"/>
          <w:marBottom w:val="0"/>
          <w:divBdr>
            <w:top w:val="none" w:sz="0" w:space="0" w:color="auto"/>
            <w:left w:val="none" w:sz="0" w:space="0" w:color="auto"/>
            <w:bottom w:val="none" w:sz="0" w:space="0" w:color="auto"/>
            <w:right w:val="none" w:sz="0" w:space="0" w:color="auto"/>
          </w:divBdr>
        </w:div>
        <w:div w:id="1113091149">
          <w:marLeft w:val="640"/>
          <w:marRight w:val="0"/>
          <w:marTop w:val="0"/>
          <w:marBottom w:val="0"/>
          <w:divBdr>
            <w:top w:val="none" w:sz="0" w:space="0" w:color="auto"/>
            <w:left w:val="none" w:sz="0" w:space="0" w:color="auto"/>
            <w:bottom w:val="none" w:sz="0" w:space="0" w:color="auto"/>
            <w:right w:val="none" w:sz="0" w:space="0" w:color="auto"/>
          </w:divBdr>
        </w:div>
        <w:div w:id="1127241529">
          <w:marLeft w:val="640"/>
          <w:marRight w:val="0"/>
          <w:marTop w:val="0"/>
          <w:marBottom w:val="0"/>
          <w:divBdr>
            <w:top w:val="none" w:sz="0" w:space="0" w:color="auto"/>
            <w:left w:val="none" w:sz="0" w:space="0" w:color="auto"/>
            <w:bottom w:val="none" w:sz="0" w:space="0" w:color="auto"/>
            <w:right w:val="none" w:sz="0" w:space="0" w:color="auto"/>
          </w:divBdr>
        </w:div>
        <w:div w:id="1143039387">
          <w:marLeft w:val="640"/>
          <w:marRight w:val="0"/>
          <w:marTop w:val="0"/>
          <w:marBottom w:val="0"/>
          <w:divBdr>
            <w:top w:val="none" w:sz="0" w:space="0" w:color="auto"/>
            <w:left w:val="none" w:sz="0" w:space="0" w:color="auto"/>
            <w:bottom w:val="none" w:sz="0" w:space="0" w:color="auto"/>
            <w:right w:val="none" w:sz="0" w:space="0" w:color="auto"/>
          </w:divBdr>
        </w:div>
        <w:div w:id="1267882389">
          <w:marLeft w:val="640"/>
          <w:marRight w:val="0"/>
          <w:marTop w:val="0"/>
          <w:marBottom w:val="0"/>
          <w:divBdr>
            <w:top w:val="none" w:sz="0" w:space="0" w:color="auto"/>
            <w:left w:val="none" w:sz="0" w:space="0" w:color="auto"/>
            <w:bottom w:val="none" w:sz="0" w:space="0" w:color="auto"/>
            <w:right w:val="none" w:sz="0" w:space="0" w:color="auto"/>
          </w:divBdr>
        </w:div>
        <w:div w:id="1356930336">
          <w:marLeft w:val="640"/>
          <w:marRight w:val="0"/>
          <w:marTop w:val="0"/>
          <w:marBottom w:val="0"/>
          <w:divBdr>
            <w:top w:val="none" w:sz="0" w:space="0" w:color="auto"/>
            <w:left w:val="none" w:sz="0" w:space="0" w:color="auto"/>
            <w:bottom w:val="none" w:sz="0" w:space="0" w:color="auto"/>
            <w:right w:val="none" w:sz="0" w:space="0" w:color="auto"/>
          </w:divBdr>
        </w:div>
        <w:div w:id="1497302502">
          <w:marLeft w:val="640"/>
          <w:marRight w:val="0"/>
          <w:marTop w:val="0"/>
          <w:marBottom w:val="0"/>
          <w:divBdr>
            <w:top w:val="none" w:sz="0" w:space="0" w:color="auto"/>
            <w:left w:val="none" w:sz="0" w:space="0" w:color="auto"/>
            <w:bottom w:val="none" w:sz="0" w:space="0" w:color="auto"/>
            <w:right w:val="none" w:sz="0" w:space="0" w:color="auto"/>
          </w:divBdr>
        </w:div>
        <w:div w:id="1513448913">
          <w:marLeft w:val="640"/>
          <w:marRight w:val="0"/>
          <w:marTop w:val="0"/>
          <w:marBottom w:val="0"/>
          <w:divBdr>
            <w:top w:val="none" w:sz="0" w:space="0" w:color="auto"/>
            <w:left w:val="none" w:sz="0" w:space="0" w:color="auto"/>
            <w:bottom w:val="none" w:sz="0" w:space="0" w:color="auto"/>
            <w:right w:val="none" w:sz="0" w:space="0" w:color="auto"/>
          </w:divBdr>
        </w:div>
        <w:div w:id="1686709235">
          <w:marLeft w:val="640"/>
          <w:marRight w:val="0"/>
          <w:marTop w:val="0"/>
          <w:marBottom w:val="0"/>
          <w:divBdr>
            <w:top w:val="none" w:sz="0" w:space="0" w:color="auto"/>
            <w:left w:val="none" w:sz="0" w:space="0" w:color="auto"/>
            <w:bottom w:val="none" w:sz="0" w:space="0" w:color="auto"/>
            <w:right w:val="none" w:sz="0" w:space="0" w:color="auto"/>
          </w:divBdr>
        </w:div>
        <w:div w:id="1711491985">
          <w:marLeft w:val="640"/>
          <w:marRight w:val="0"/>
          <w:marTop w:val="0"/>
          <w:marBottom w:val="0"/>
          <w:divBdr>
            <w:top w:val="none" w:sz="0" w:space="0" w:color="auto"/>
            <w:left w:val="none" w:sz="0" w:space="0" w:color="auto"/>
            <w:bottom w:val="none" w:sz="0" w:space="0" w:color="auto"/>
            <w:right w:val="none" w:sz="0" w:space="0" w:color="auto"/>
          </w:divBdr>
        </w:div>
        <w:div w:id="1751809294">
          <w:marLeft w:val="640"/>
          <w:marRight w:val="0"/>
          <w:marTop w:val="0"/>
          <w:marBottom w:val="0"/>
          <w:divBdr>
            <w:top w:val="none" w:sz="0" w:space="0" w:color="auto"/>
            <w:left w:val="none" w:sz="0" w:space="0" w:color="auto"/>
            <w:bottom w:val="none" w:sz="0" w:space="0" w:color="auto"/>
            <w:right w:val="none" w:sz="0" w:space="0" w:color="auto"/>
          </w:divBdr>
        </w:div>
        <w:div w:id="1778409830">
          <w:marLeft w:val="640"/>
          <w:marRight w:val="0"/>
          <w:marTop w:val="0"/>
          <w:marBottom w:val="0"/>
          <w:divBdr>
            <w:top w:val="none" w:sz="0" w:space="0" w:color="auto"/>
            <w:left w:val="none" w:sz="0" w:space="0" w:color="auto"/>
            <w:bottom w:val="none" w:sz="0" w:space="0" w:color="auto"/>
            <w:right w:val="none" w:sz="0" w:space="0" w:color="auto"/>
          </w:divBdr>
        </w:div>
        <w:div w:id="1823233434">
          <w:marLeft w:val="640"/>
          <w:marRight w:val="0"/>
          <w:marTop w:val="0"/>
          <w:marBottom w:val="0"/>
          <w:divBdr>
            <w:top w:val="none" w:sz="0" w:space="0" w:color="auto"/>
            <w:left w:val="none" w:sz="0" w:space="0" w:color="auto"/>
            <w:bottom w:val="none" w:sz="0" w:space="0" w:color="auto"/>
            <w:right w:val="none" w:sz="0" w:space="0" w:color="auto"/>
          </w:divBdr>
        </w:div>
        <w:div w:id="1883396222">
          <w:marLeft w:val="640"/>
          <w:marRight w:val="0"/>
          <w:marTop w:val="0"/>
          <w:marBottom w:val="0"/>
          <w:divBdr>
            <w:top w:val="none" w:sz="0" w:space="0" w:color="auto"/>
            <w:left w:val="none" w:sz="0" w:space="0" w:color="auto"/>
            <w:bottom w:val="none" w:sz="0" w:space="0" w:color="auto"/>
            <w:right w:val="none" w:sz="0" w:space="0" w:color="auto"/>
          </w:divBdr>
        </w:div>
        <w:div w:id="1941839348">
          <w:marLeft w:val="640"/>
          <w:marRight w:val="0"/>
          <w:marTop w:val="0"/>
          <w:marBottom w:val="0"/>
          <w:divBdr>
            <w:top w:val="none" w:sz="0" w:space="0" w:color="auto"/>
            <w:left w:val="none" w:sz="0" w:space="0" w:color="auto"/>
            <w:bottom w:val="none" w:sz="0" w:space="0" w:color="auto"/>
            <w:right w:val="none" w:sz="0" w:space="0" w:color="auto"/>
          </w:divBdr>
        </w:div>
        <w:div w:id="1945376249">
          <w:marLeft w:val="640"/>
          <w:marRight w:val="0"/>
          <w:marTop w:val="0"/>
          <w:marBottom w:val="0"/>
          <w:divBdr>
            <w:top w:val="none" w:sz="0" w:space="0" w:color="auto"/>
            <w:left w:val="none" w:sz="0" w:space="0" w:color="auto"/>
            <w:bottom w:val="none" w:sz="0" w:space="0" w:color="auto"/>
            <w:right w:val="none" w:sz="0" w:space="0" w:color="auto"/>
          </w:divBdr>
        </w:div>
        <w:div w:id="1968312726">
          <w:marLeft w:val="640"/>
          <w:marRight w:val="0"/>
          <w:marTop w:val="0"/>
          <w:marBottom w:val="0"/>
          <w:divBdr>
            <w:top w:val="none" w:sz="0" w:space="0" w:color="auto"/>
            <w:left w:val="none" w:sz="0" w:space="0" w:color="auto"/>
            <w:bottom w:val="none" w:sz="0" w:space="0" w:color="auto"/>
            <w:right w:val="none" w:sz="0" w:space="0" w:color="auto"/>
          </w:divBdr>
        </w:div>
        <w:div w:id="1972318349">
          <w:marLeft w:val="640"/>
          <w:marRight w:val="0"/>
          <w:marTop w:val="0"/>
          <w:marBottom w:val="0"/>
          <w:divBdr>
            <w:top w:val="none" w:sz="0" w:space="0" w:color="auto"/>
            <w:left w:val="none" w:sz="0" w:space="0" w:color="auto"/>
            <w:bottom w:val="none" w:sz="0" w:space="0" w:color="auto"/>
            <w:right w:val="none" w:sz="0" w:space="0" w:color="auto"/>
          </w:divBdr>
        </w:div>
        <w:div w:id="2000424682">
          <w:marLeft w:val="640"/>
          <w:marRight w:val="0"/>
          <w:marTop w:val="0"/>
          <w:marBottom w:val="0"/>
          <w:divBdr>
            <w:top w:val="none" w:sz="0" w:space="0" w:color="auto"/>
            <w:left w:val="none" w:sz="0" w:space="0" w:color="auto"/>
            <w:bottom w:val="none" w:sz="0" w:space="0" w:color="auto"/>
            <w:right w:val="none" w:sz="0" w:space="0" w:color="auto"/>
          </w:divBdr>
        </w:div>
        <w:div w:id="2033340897">
          <w:marLeft w:val="640"/>
          <w:marRight w:val="0"/>
          <w:marTop w:val="0"/>
          <w:marBottom w:val="0"/>
          <w:divBdr>
            <w:top w:val="none" w:sz="0" w:space="0" w:color="auto"/>
            <w:left w:val="none" w:sz="0" w:space="0" w:color="auto"/>
            <w:bottom w:val="none" w:sz="0" w:space="0" w:color="auto"/>
            <w:right w:val="none" w:sz="0" w:space="0" w:color="auto"/>
          </w:divBdr>
        </w:div>
        <w:div w:id="2145811335">
          <w:marLeft w:val="640"/>
          <w:marRight w:val="0"/>
          <w:marTop w:val="0"/>
          <w:marBottom w:val="0"/>
          <w:divBdr>
            <w:top w:val="none" w:sz="0" w:space="0" w:color="auto"/>
            <w:left w:val="none" w:sz="0" w:space="0" w:color="auto"/>
            <w:bottom w:val="none" w:sz="0" w:space="0" w:color="auto"/>
            <w:right w:val="none" w:sz="0" w:space="0" w:color="auto"/>
          </w:divBdr>
        </w:div>
      </w:divsChild>
    </w:div>
    <w:div w:id="1031228357">
      <w:bodyDiv w:val="1"/>
      <w:marLeft w:val="0"/>
      <w:marRight w:val="0"/>
      <w:marTop w:val="0"/>
      <w:marBottom w:val="0"/>
      <w:divBdr>
        <w:top w:val="none" w:sz="0" w:space="0" w:color="auto"/>
        <w:left w:val="none" w:sz="0" w:space="0" w:color="auto"/>
        <w:bottom w:val="none" w:sz="0" w:space="0" w:color="auto"/>
        <w:right w:val="none" w:sz="0" w:space="0" w:color="auto"/>
      </w:divBdr>
      <w:divsChild>
        <w:div w:id="23990623">
          <w:marLeft w:val="640"/>
          <w:marRight w:val="0"/>
          <w:marTop w:val="0"/>
          <w:marBottom w:val="0"/>
          <w:divBdr>
            <w:top w:val="none" w:sz="0" w:space="0" w:color="auto"/>
            <w:left w:val="none" w:sz="0" w:space="0" w:color="auto"/>
            <w:bottom w:val="none" w:sz="0" w:space="0" w:color="auto"/>
            <w:right w:val="none" w:sz="0" w:space="0" w:color="auto"/>
          </w:divBdr>
        </w:div>
        <w:div w:id="35812148">
          <w:marLeft w:val="640"/>
          <w:marRight w:val="0"/>
          <w:marTop w:val="0"/>
          <w:marBottom w:val="0"/>
          <w:divBdr>
            <w:top w:val="none" w:sz="0" w:space="0" w:color="auto"/>
            <w:left w:val="none" w:sz="0" w:space="0" w:color="auto"/>
            <w:bottom w:val="none" w:sz="0" w:space="0" w:color="auto"/>
            <w:right w:val="none" w:sz="0" w:space="0" w:color="auto"/>
          </w:divBdr>
        </w:div>
        <w:div w:id="191849426">
          <w:marLeft w:val="640"/>
          <w:marRight w:val="0"/>
          <w:marTop w:val="0"/>
          <w:marBottom w:val="0"/>
          <w:divBdr>
            <w:top w:val="none" w:sz="0" w:space="0" w:color="auto"/>
            <w:left w:val="none" w:sz="0" w:space="0" w:color="auto"/>
            <w:bottom w:val="none" w:sz="0" w:space="0" w:color="auto"/>
            <w:right w:val="none" w:sz="0" w:space="0" w:color="auto"/>
          </w:divBdr>
        </w:div>
        <w:div w:id="193230108">
          <w:marLeft w:val="640"/>
          <w:marRight w:val="0"/>
          <w:marTop w:val="0"/>
          <w:marBottom w:val="0"/>
          <w:divBdr>
            <w:top w:val="none" w:sz="0" w:space="0" w:color="auto"/>
            <w:left w:val="none" w:sz="0" w:space="0" w:color="auto"/>
            <w:bottom w:val="none" w:sz="0" w:space="0" w:color="auto"/>
            <w:right w:val="none" w:sz="0" w:space="0" w:color="auto"/>
          </w:divBdr>
        </w:div>
        <w:div w:id="255331292">
          <w:marLeft w:val="640"/>
          <w:marRight w:val="0"/>
          <w:marTop w:val="0"/>
          <w:marBottom w:val="0"/>
          <w:divBdr>
            <w:top w:val="none" w:sz="0" w:space="0" w:color="auto"/>
            <w:left w:val="none" w:sz="0" w:space="0" w:color="auto"/>
            <w:bottom w:val="none" w:sz="0" w:space="0" w:color="auto"/>
            <w:right w:val="none" w:sz="0" w:space="0" w:color="auto"/>
          </w:divBdr>
        </w:div>
        <w:div w:id="259458318">
          <w:marLeft w:val="640"/>
          <w:marRight w:val="0"/>
          <w:marTop w:val="0"/>
          <w:marBottom w:val="0"/>
          <w:divBdr>
            <w:top w:val="none" w:sz="0" w:space="0" w:color="auto"/>
            <w:left w:val="none" w:sz="0" w:space="0" w:color="auto"/>
            <w:bottom w:val="none" w:sz="0" w:space="0" w:color="auto"/>
            <w:right w:val="none" w:sz="0" w:space="0" w:color="auto"/>
          </w:divBdr>
        </w:div>
        <w:div w:id="286201335">
          <w:marLeft w:val="640"/>
          <w:marRight w:val="0"/>
          <w:marTop w:val="0"/>
          <w:marBottom w:val="0"/>
          <w:divBdr>
            <w:top w:val="none" w:sz="0" w:space="0" w:color="auto"/>
            <w:left w:val="none" w:sz="0" w:space="0" w:color="auto"/>
            <w:bottom w:val="none" w:sz="0" w:space="0" w:color="auto"/>
            <w:right w:val="none" w:sz="0" w:space="0" w:color="auto"/>
          </w:divBdr>
        </w:div>
        <w:div w:id="411464782">
          <w:marLeft w:val="640"/>
          <w:marRight w:val="0"/>
          <w:marTop w:val="0"/>
          <w:marBottom w:val="0"/>
          <w:divBdr>
            <w:top w:val="none" w:sz="0" w:space="0" w:color="auto"/>
            <w:left w:val="none" w:sz="0" w:space="0" w:color="auto"/>
            <w:bottom w:val="none" w:sz="0" w:space="0" w:color="auto"/>
            <w:right w:val="none" w:sz="0" w:space="0" w:color="auto"/>
          </w:divBdr>
        </w:div>
        <w:div w:id="628586440">
          <w:marLeft w:val="640"/>
          <w:marRight w:val="0"/>
          <w:marTop w:val="0"/>
          <w:marBottom w:val="0"/>
          <w:divBdr>
            <w:top w:val="none" w:sz="0" w:space="0" w:color="auto"/>
            <w:left w:val="none" w:sz="0" w:space="0" w:color="auto"/>
            <w:bottom w:val="none" w:sz="0" w:space="0" w:color="auto"/>
            <w:right w:val="none" w:sz="0" w:space="0" w:color="auto"/>
          </w:divBdr>
        </w:div>
        <w:div w:id="707069720">
          <w:marLeft w:val="640"/>
          <w:marRight w:val="0"/>
          <w:marTop w:val="0"/>
          <w:marBottom w:val="0"/>
          <w:divBdr>
            <w:top w:val="none" w:sz="0" w:space="0" w:color="auto"/>
            <w:left w:val="none" w:sz="0" w:space="0" w:color="auto"/>
            <w:bottom w:val="none" w:sz="0" w:space="0" w:color="auto"/>
            <w:right w:val="none" w:sz="0" w:space="0" w:color="auto"/>
          </w:divBdr>
        </w:div>
        <w:div w:id="841507754">
          <w:marLeft w:val="640"/>
          <w:marRight w:val="0"/>
          <w:marTop w:val="0"/>
          <w:marBottom w:val="0"/>
          <w:divBdr>
            <w:top w:val="none" w:sz="0" w:space="0" w:color="auto"/>
            <w:left w:val="none" w:sz="0" w:space="0" w:color="auto"/>
            <w:bottom w:val="none" w:sz="0" w:space="0" w:color="auto"/>
            <w:right w:val="none" w:sz="0" w:space="0" w:color="auto"/>
          </w:divBdr>
        </w:div>
        <w:div w:id="981076477">
          <w:marLeft w:val="640"/>
          <w:marRight w:val="0"/>
          <w:marTop w:val="0"/>
          <w:marBottom w:val="0"/>
          <w:divBdr>
            <w:top w:val="none" w:sz="0" w:space="0" w:color="auto"/>
            <w:left w:val="none" w:sz="0" w:space="0" w:color="auto"/>
            <w:bottom w:val="none" w:sz="0" w:space="0" w:color="auto"/>
            <w:right w:val="none" w:sz="0" w:space="0" w:color="auto"/>
          </w:divBdr>
        </w:div>
        <w:div w:id="1012489666">
          <w:marLeft w:val="640"/>
          <w:marRight w:val="0"/>
          <w:marTop w:val="0"/>
          <w:marBottom w:val="0"/>
          <w:divBdr>
            <w:top w:val="none" w:sz="0" w:space="0" w:color="auto"/>
            <w:left w:val="none" w:sz="0" w:space="0" w:color="auto"/>
            <w:bottom w:val="none" w:sz="0" w:space="0" w:color="auto"/>
            <w:right w:val="none" w:sz="0" w:space="0" w:color="auto"/>
          </w:divBdr>
        </w:div>
        <w:div w:id="1173257272">
          <w:marLeft w:val="640"/>
          <w:marRight w:val="0"/>
          <w:marTop w:val="0"/>
          <w:marBottom w:val="0"/>
          <w:divBdr>
            <w:top w:val="none" w:sz="0" w:space="0" w:color="auto"/>
            <w:left w:val="none" w:sz="0" w:space="0" w:color="auto"/>
            <w:bottom w:val="none" w:sz="0" w:space="0" w:color="auto"/>
            <w:right w:val="none" w:sz="0" w:space="0" w:color="auto"/>
          </w:divBdr>
        </w:div>
        <w:div w:id="1176111780">
          <w:marLeft w:val="640"/>
          <w:marRight w:val="0"/>
          <w:marTop w:val="0"/>
          <w:marBottom w:val="0"/>
          <w:divBdr>
            <w:top w:val="none" w:sz="0" w:space="0" w:color="auto"/>
            <w:left w:val="none" w:sz="0" w:space="0" w:color="auto"/>
            <w:bottom w:val="none" w:sz="0" w:space="0" w:color="auto"/>
            <w:right w:val="none" w:sz="0" w:space="0" w:color="auto"/>
          </w:divBdr>
        </w:div>
        <w:div w:id="1276400033">
          <w:marLeft w:val="640"/>
          <w:marRight w:val="0"/>
          <w:marTop w:val="0"/>
          <w:marBottom w:val="0"/>
          <w:divBdr>
            <w:top w:val="none" w:sz="0" w:space="0" w:color="auto"/>
            <w:left w:val="none" w:sz="0" w:space="0" w:color="auto"/>
            <w:bottom w:val="none" w:sz="0" w:space="0" w:color="auto"/>
            <w:right w:val="none" w:sz="0" w:space="0" w:color="auto"/>
          </w:divBdr>
        </w:div>
        <w:div w:id="1392268526">
          <w:marLeft w:val="640"/>
          <w:marRight w:val="0"/>
          <w:marTop w:val="0"/>
          <w:marBottom w:val="0"/>
          <w:divBdr>
            <w:top w:val="none" w:sz="0" w:space="0" w:color="auto"/>
            <w:left w:val="none" w:sz="0" w:space="0" w:color="auto"/>
            <w:bottom w:val="none" w:sz="0" w:space="0" w:color="auto"/>
            <w:right w:val="none" w:sz="0" w:space="0" w:color="auto"/>
          </w:divBdr>
        </w:div>
        <w:div w:id="1444811980">
          <w:marLeft w:val="640"/>
          <w:marRight w:val="0"/>
          <w:marTop w:val="0"/>
          <w:marBottom w:val="0"/>
          <w:divBdr>
            <w:top w:val="none" w:sz="0" w:space="0" w:color="auto"/>
            <w:left w:val="none" w:sz="0" w:space="0" w:color="auto"/>
            <w:bottom w:val="none" w:sz="0" w:space="0" w:color="auto"/>
            <w:right w:val="none" w:sz="0" w:space="0" w:color="auto"/>
          </w:divBdr>
        </w:div>
        <w:div w:id="1649892419">
          <w:marLeft w:val="640"/>
          <w:marRight w:val="0"/>
          <w:marTop w:val="0"/>
          <w:marBottom w:val="0"/>
          <w:divBdr>
            <w:top w:val="none" w:sz="0" w:space="0" w:color="auto"/>
            <w:left w:val="none" w:sz="0" w:space="0" w:color="auto"/>
            <w:bottom w:val="none" w:sz="0" w:space="0" w:color="auto"/>
            <w:right w:val="none" w:sz="0" w:space="0" w:color="auto"/>
          </w:divBdr>
        </w:div>
        <w:div w:id="1660231410">
          <w:marLeft w:val="640"/>
          <w:marRight w:val="0"/>
          <w:marTop w:val="0"/>
          <w:marBottom w:val="0"/>
          <w:divBdr>
            <w:top w:val="none" w:sz="0" w:space="0" w:color="auto"/>
            <w:left w:val="none" w:sz="0" w:space="0" w:color="auto"/>
            <w:bottom w:val="none" w:sz="0" w:space="0" w:color="auto"/>
            <w:right w:val="none" w:sz="0" w:space="0" w:color="auto"/>
          </w:divBdr>
        </w:div>
        <w:div w:id="1723405509">
          <w:marLeft w:val="640"/>
          <w:marRight w:val="0"/>
          <w:marTop w:val="0"/>
          <w:marBottom w:val="0"/>
          <w:divBdr>
            <w:top w:val="none" w:sz="0" w:space="0" w:color="auto"/>
            <w:left w:val="none" w:sz="0" w:space="0" w:color="auto"/>
            <w:bottom w:val="none" w:sz="0" w:space="0" w:color="auto"/>
            <w:right w:val="none" w:sz="0" w:space="0" w:color="auto"/>
          </w:divBdr>
        </w:div>
        <w:div w:id="2089690671">
          <w:marLeft w:val="640"/>
          <w:marRight w:val="0"/>
          <w:marTop w:val="0"/>
          <w:marBottom w:val="0"/>
          <w:divBdr>
            <w:top w:val="none" w:sz="0" w:space="0" w:color="auto"/>
            <w:left w:val="none" w:sz="0" w:space="0" w:color="auto"/>
            <w:bottom w:val="none" w:sz="0" w:space="0" w:color="auto"/>
            <w:right w:val="none" w:sz="0" w:space="0" w:color="auto"/>
          </w:divBdr>
        </w:div>
      </w:divsChild>
    </w:div>
    <w:div w:id="1031882064">
      <w:bodyDiv w:val="1"/>
      <w:marLeft w:val="0"/>
      <w:marRight w:val="0"/>
      <w:marTop w:val="0"/>
      <w:marBottom w:val="0"/>
      <w:divBdr>
        <w:top w:val="none" w:sz="0" w:space="0" w:color="auto"/>
        <w:left w:val="none" w:sz="0" w:space="0" w:color="auto"/>
        <w:bottom w:val="none" w:sz="0" w:space="0" w:color="auto"/>
        <w:right w:val="none" w:sz="0" w:space="0" w:color="auto"/>
      </w:divBdr>
    </w:div>
    <w:div w:id="1050883429">
      <w:bodyDiv w:val="1"/>
      <w:marLeft w:val="0"/>
      <w:marRight w:val="0"/>
      <w:marTop w:val="0"/>
      <w:marBottom w:val="0"/>
      <w:divBdr>
        <w:top w:val="none" w:sz="0" w:space="0" w:color="auto"/>
        <w:left w:val="none" w:sz="0" w:space="0" w:color="auto"/>
        <w:bottom w:val="none" w:sz="0" w:space="0" w:color="auto"/>
        <w:right w:val="none" w:sz="0" w:space="0" w:color="auto"/>
      </w:divBdr>
      <w:divsChild>
        <w:div w:id="2318434">
          <w:marLeft w:val="640"/>
          <w:marRight w:val="0"/>
          <w:marTop w:val="0"/>
          <w:marBottom w:val="0"/>
          <w:divBdr>
            <w:top w:val="none" w:sz="0" w:space="0" w:color="auto"/>
            <w:left w:val="none" w:sz="0" w:space="0" w:color="auto"/>
            <w:bottom w:val="none" w:sz="0" w:space="0" w:color="auto"/>
            <w:right w:val="none" w:sz="0" w:space="0" w:color="auto"/>
          </w:divBdr>
        </w:div>
        <w:div w:id="13583221">
          <w:marLeft w:val="640"/>
          <w:marRight w:val="0"/>
          <w:marTop w:val="0"/>
          <w:marBottom w:val="0"/>
          <w:divBdr>
            <w:top w:val="none" w:sz="0" w:space="0" w:color="auto"/>
            <w:left w:val="none" w:sz="0" w:space="0" w:color="auto"/>
            <w:bottom w:val="none" w:sz="0" w:space="0" w:color="auto"/>
            <w:right w:val="none" w:sz="0" w:space="0" w:color="auto"/>
          </w:divBdr>
        </w:div>
        <w:div w:id="21562133">
          <w:marLeft w:val="640"/>
          <w:marRight w:val="0"/>
          <w:marTop w:val="0"/>
          <w:marBottom w:val="0"/>
          <w:divBdr>
            <w:top w:val="none" w:sz="0" w:space="0" w:color="auto"/>
            <w:left w:val="none" w:sz="0" w:space="0" w:color="auto"/>
            <w:bottom w:val="none" w:sz="0" w:space="0" w:color="auto"/>
            <w:right w:val="none" w:sz="0" w:space="0" w:color="auto"/>
          </w:divBdr>
        </w:div>
        <w:div w:id="532500636">
          <w:marLeft w:val="640"/>
          <w:marRight w:val="0"/>
          <w:marTop w:val="0"/>
          <w:marBottom w:val="0"/>
          <w:divBdr>
            <w:top w:val="none" w:sz="0" w:space="0" w:color="auto"/>
            <w:left w:val="none" w:sz="0" w:space="0" w:color="auto"/>
            <w:bottom w:val="none" w:sz="0" w:space="0" w:color="auto"/>
            <w:right w:val="none" w:sz="0" w:space="0" w:color="auto"/>
          </w:divBdr>
        </w:div>
        <w:div w:id="725568373">
          <w:marLeft w:val="640"/>
          <w:marRight w:val="0"/>
          <w:marTop w:val="0"/>
          <w:marBottom w:val="0"/>
          <w:divBdr>
            <w:top w:val="none" w:sz="0" w:space="0" w:color="auto"/>
            <w:left w:val="none" w:sz="0" w:space="0" w:color="auto"/>
            <w:bottom w:val="none" w:sz="0" w:space="0" w:color="auto"/>
            <w:right w:val="none" w:sz="0" w:space="0" w:color="auto"/>
          </w:divBdr>
        </w:div>
        <w:div w:id="771439110">
          <w:marLeft w:val="640"/>
          <w:marRight w:val="0"/>
          <w:marTop w:val="0"/>
          <w:marBottom w:val="0"/>
          <w:divBdr>
            <w:top w:val="none" w:sz="0" w:space="0" w:color="auto"/>
            <w:left w:val="none" w:sz="0" w:space="0" w:color="auto"/>
            <w:bottom w:val="none" w:sz="0" w:space="0" w:color="auto"/>
            <w:right w:val="none" w:sz="0" w:space="0" w:color="auto"/>
          </w:divBdr>
        </w:div>
        <w:div w:id="802042554">
          <w:marLeft w:val="640"/>
          <w:marRight w:val="0"/>
          <w:marTop w:val="0"/>
          <w:marBottom w:val="0"/>
          <w:divBdr>
            <w:top w:val="none" w:sz="0" w:space="0" w:color="auto"/>
            <w:left w:val="none" w:sz="0" w:space="0" w:color="auto"/>
            <w:bottom w:val="none" w:sz="0" w:space="0" w:color="auto"/>
            <w:right w:val="none" w:sz="0" w:space="0" w:color="auto"/>
          </w:divBdr>
        </w:div>
        <w:div w:id="816453177">
          <w:marLeft w:val="640"/>
          <w:marRight w:val="0"/>
          <w:marTop w:val="0"/>
          <w:marBottom w:val="0"/>
          <w:divBdr>
            <w:top w:val="none" w:sz="0" w:space="0" w:color="auto"/>
            <w:left w:val="none" w:sz="0" w:space="0" w:color="auto"/>
            <w:bottom w:val="none" w:sz="0" w:space="0" w:color="auto"/>
            <w:right w:val="none" w:sz="0" w:space="0" w:color="auto"/>
          </w:divBdr>
        </w:div>
        <w:div w:id="898126219">
          <w:marLeft w:val="640"/>
          <w:marRight w:val="0"/>
          <w:marTop w:val="0"/>
          <w:marBottom w:val="0"/>
          <w:divBdr>
            <w:top w:val="none" w:sz="0" w:space="0" w:color="auto"/>
            <w:left w:val="none" w:sz="0" w:space="0" w:color="auto"/>
            <w:bottom w:val="none" w:sz="0" w:space="0" w:color="auto"/>
            <w:right w:val="none" w:sz="0" w:space="0" w:color="auto"/>
          </w:divBdr>
        </w:div>
        <w:div w:id="909074770">
          <w:marLeft w:val="640"/>
          <w:marRight w:val="0"/>
          <w:marTop w:val="0"/>
          <w:marBottom w:val="0"/>
          <w:divBdr>
            <w:top w:val="none" w:sz="0" w:space="0" w:color="auto"/>
            <w:left w:val="none" w:sz="0" w:space="0" w:color="auto"/>
            <w:bottom w:val="none" w:sz="0" w:space="0" w:color="auto"/>
            <w:right w:val="none" w:sz="0" w:space="0" w:color="auto"/>
          </w:divBdr>
        </w:div>
        <w:div w:id="984773530">
          <w:marLeft w:val="640"/>
          <w:marRight w:val="0"/>
          <w:marTop w:val="0"/>
          <w:marBottom w:val="0"/>
          <w:divBdr>
            <w:top w:val="none" w:sz="0" w:space="0" w:color="auto"/>
            <w:left w:val="none" w:sz="0" w:space="0" w:color="auto"/>
            <w:bottom w:val="none" w:sz="0" w:space="0" w:color="auto"/>
            <w:right w:val="none" w:sz="0" w:space="0" w:color="auto"/>
          </w:divBdr>
        </w:div>
        <w:div w:id="992754285">
          <w:marLeft w:val="640"/>
          <w:marRight w:val="0"/>
          <w:marTop w:val="0"/>
          <w:marBottom w:val="0"/>
          <w:divBdr>
            <w:top w:val="none" w:sz="0" w:space="0" w:color="auto"/>
            <w:left w:val="none" w:sz="0" w:space="0" w:color="auto"/>
            <w:bottom w:val="none" w:sz="0" w:space="0" w:color="auto"/>
            <w:right w:val="none" w:sz="0" w:space="0" w:color="auto"/>
          </w:divBdr>
        </w:div>
        <w:div w:id="1357924769">
          <w:marLeft w:val="640"/>
          <w:marRight w:val="0"/>
          <w:marTop w:val="0"/>
          <w:marBottom w:val="0"/>
          <w:divBdr>
            <w:top w:val="none" w:sz="0" w:space="0" w:color="auto"/>
            <w:left w:val="none" w:sz="0" w:space="0" w:color="auto"/>
            <w:bottom w:val="none" w:sz="0" w:space="0" w:color="auto"/>
            <w:right w:val="none" w:sz="0" w:space="0" w:color="auto"/>
          </w:divBdr>
        </w:div>
        <w:div w:id="1364332438">
          <w:marLeft w:val="640"/>
          <w:marRight w:val="0"/>
          <w:marTop w:val="0"/>
          <w:marBottom w:val="0"/>
          <w:divBdr>
            <w:top w:val="none" w:sz="0" w:space="0" w:color="auto"/>
            <w:left w:val="none" w:sz="0" w:space="0" w:color="auto"/>
            <w:bottom w:val="none" w:sz="0" w:space="0" w:color="auto"/>
            <w:right w:val="none" w:sz="0" w:space="0" w:color="auto"/>
          </w:divBdr>
        </w:div>
        <w:div w:id="1456027642">
          <w:marLeft w:val="640"/>
          <w:marRight w:val="0"/>
          <w:marTop w:val="0"/>
          <w:marBottom w:val="0"/>
          <w:divBdr>
            <w:top w:val="none" w:sz="0" w:space="0" w:color="auto"/>
            <w:left w:val="none" w:sz="0" w:space="0" w:color="auto"/>
            <w:bottom w:val="none" w:sz="0" w:space="0" w:color="auto"/>
            <w:right w:val="none" w:sz="0" w:space="0" w:color="auto"/>
          </w:divBdr>
        </w:div>
        <w:div w:id="1459059307">
          <w:marLeft w:val="640"/>
          <w:marRight w:val="0"/>
          <w:marTop w:val="0"/>
          <w:marBottom w:val="0"/>
          <w:divBdr>
            <w:top w:val="none" w:sz="0" w:space="0" w:color="auto"/>
            <w:left w:val="none" w:sz="0" w:space="0" w:color="auto"/>
            <w:bottom w:val="none" w:sz="0" w:space="0" w:color="auto"/>
            <w:right w:val="none" w:sz="0" w:space="0" w:color="auto"/>
          </w:divBdr>
        </w:div>
        <w:div w:id="1589927209">
          <w:marLeft w:val="640"/>
          <w:marRight w:val="0"/>
          <w:marTop w:val="0"/>
          <w:marBottom w:val="0"/>
          <w:divBdr>
            <w:top w:val="none" w:sz="0" w:space="0" w:color="auto"/>
            <w:left w:val="none" w:sz="0" w:space="0" w:color="auto"/>
            <w:bottom w:val="none" w:sz="0" w:space="0" w:color="auto"/>
            <w:right w:val="none" w:sz="0" w:space="0" w:color="auto"/>
          </w:divBdr>
        </w:div>
        <w:div w:id="1652907787">
          <w:marLeft w:val="640"/>
          <w:marRight w:val="0"/>
          <w:marTop w:val="0"/>
          <w:marBottom w:val="0"/>
          <w:divBdr>
            <w:top w:val="none" w:sz="0" w:space="0" w:color="auto"/>
            <w:left w:val="none" w:sz="0" w:space="0" w:color="auto"/>
            <w:bottom w:val="none" w:sz="0" w:space="0" w:color="auto"/>
            <w:right w:val="none" w:sz="0" w:space="0" w:color="auto"/>
          </w:divBdr>
        </w:div>
        <w:div w:id="1684086992">
          <w:marLeft w:val="640"/>
          <w:marRight w:val="0"/>
          <w:marTop w:val="0"/>
          <w:marBottom w:val="0"/>
          <w:divBdr>
            <w:top w:val="none" w:sz="0" w:space="0" w:color="auto"/>
            <w:left w:val="none" w:sz="0" w:space="0" w:color="auto"/>
            <w:bottom w:val="none" w:sz="0" w:space="0" w:color="auto"/>
            <w:right w:val="none" w:sz="0" w:space="0" w:color="auto"/>
          </w:divBdr>
        </w:div>
        <w:div w:id="1852989993">
          <w:marLeft w:val="640"/>
          <w:marRight w:val="0"/>
          <w:marTop w:val="0"/>
          <w:marBottom w:val="0"/>
          <w:divBdr>
            <w:top w:val="none" w:sz="0" w:space="0" w:color="auto"/>
            <w:left w:val="none" w:sz="0" w:space="0" w:color="auto"/>
            <w:bottom w:val="none" w:sz="0" w:space="0" w:color="auto"/>
            <w:right w:val="none" w:sz="0" w:space="0" w:color="auto"/>
          </w:divBdr>
        </w:div>
        <w:div w:id="1912495616">
          <w:marLeft w:val="640"/>
          <w:marRight w:val="0"/>
          <w:marTop w:val="0"/>
          <w:marBottom w:val="0"/>
          <w:divBdr>
            <w:top w:val="none" w:sz="0" w:space="0" w:color="auto"/>
            <w:left w:val="none" w:sz="0" w:space="0" w:color="auto"/>
            <w:bottom w:val="none" w:sz="0" w:space="0" w:color="auto"/>
            <w:right w:val="none" w:sz="0" w:space="0" w:color="auto"/>
          </w:divBdr>
        </w:div>
        <w:div w:id="1959219300">
          <w:marLeft w:val="640"/>
          <w:marRight w:val="0"/>
          <w:marTop w:val="0"/>
          <w:marBottom w:val="0"/>
          <w:divBdr>
            <w:top w:val="none" w:sz="0" w:space="0" w:color="auto"/>
            <w:left w:val="none" w:sz="0" w:space="0" w:color="auto"/>
            <w:bottom w:val="none" w:sz="0" w:space="0" w:color="auto"/>
            <w:right w:val="none" w:sz="0" w:space="0" w:color="auto"/>
          </w:divBdr>
        </w:div>
        <w:div w:id="2063475899">
          <w:marLeft w:val="640"/>
          <w:marRight w:val="0"/>
          <w:marTop w:val="0"/>
          <w:marBottom w:val="0"/>
          <w:divBdr>
            <w:top w:val="none" w:sz="0" w:space="0" w:color="auto"/>
            <w:left w:val="none" w:sz="0" w:space="0" w:color="auto"/>
            <w:bottom w:val="none" w:sz="0" w:space="0" w:color="auto"/>
            <w:right w:val="none" w:sz="0" w:space="0" w:color="auto"/>
          </w:divBdr>
        </w:div>
        <w:div w:id="2144273090">
          <w:marLeft w:val="640"/>
          <w:marRight w:val="0"/>
          <w:marTop w:val="0"/>
          <w:marBottom w:val="0"/>
          <w:divBdr>
            <w:top w:val="none" w:sz="0" w:space="0" w:color="auto"/>
            <w:left w:val="none" w:sz="0" w:space="0" w:color="auto"/>
            <w:bottom w:val="none" w:sz="0" w:space="0" w:color="auto"/>
            <w:right w:val="none" w:sz="0" w:space="0" w:color="auto"/>
          </w:divBdr>
        </w:div>
      </w:divsChild>
    </w:div>
    <w:div w:id="1054742849">
      <w:bodyDiv w:val="1"/>
      <w:marLeft w:val="0"/>
      <w:marRight w:val="0"/>
      <w:marTop w:val="0"/>
      <w:marBottom w:val="0"/>
      <w:divBdr>
        <w:top w:val="none" w:sz="0" w:space="0" w:color="auto"/>
        <w:left w:val="none" w:sz="0" w:space="0" w:color="auto"/>
        <w:bottom w:val="none" w:sz="0" w:space="0" w:color="auto"/>
        <w:right w:val="none" w:sz="0" w:space="0" w:color="auto"/>
      </w:divBdr>
    </w:div>
    <w:div w:id="1068384387">
      <w:bodyDiv w:val="1"/>
      <w:marLeft w:val="0"/>
      <w:marRight w:val="0"/>
      <w:marTop w:val="0"/>
      <w:marBottom w:val="0"/>
      <w:divBdr>
        <w:top w:val="none" w:sz="0" w:space="0" w:color="auto"/>
        <w:left w:val="none" w:sz="0" w:space="0" w:color="auto"/>
        <w:bottom w:val="none" w:sz="0" w:space="0" w:color="auto"/>
        <w:right w:val="none" w:sz="0" w:space="0" w:color="auto"/>
      </w:divBdr>
      <w:divsChild>
        <w:div w:id="270092584">
          <w:marLeft w:val="640"/>
          <w:marRight w:val="0"/>
          <w:marTop w:val="0"/>
          <w:marBottom w:val="0"/>
          <w:divBdr>
            <w:top w:val="none" w:sz="0" w:space="0" w:color="auto"/>
            <w:left w:val="none" w:sz="0" w:space="0" w:color="auto"/>
            <w:bottom w:val="none" w:sz="0" w:space="0" w:color="auto"/>
            <w:right w:val="none" w:sz="0" w:space="0" w:color="auto"/>
          </w:divBdr>
        </w:div>
        <w:div w:id="558826255">
          <w:marLeft w:val="640"/>
          <w:marRight w:val="0"/>
          <w:marTop w:val="0"/>
          <w:marBottom w:val="0"/>
          <w:divBdr>
            <w:top w:val="none" w:sz="0" w:space="0" w:color="auto"/>
            <w:left w:val="none" w:sz="0" w:space="0" w:color="auto"/>
            <w:bottom w:val="none" w:sz="0" w:space="0" w:color="auto"/>
            <w:right w:val="none" w:sz="0" w:space="0" w:color="auto"/>
          </w:divBdr>
        </w:div>
        <w:div w:id="748575815">
          <w:marLeft w:val="640"/>
          <w:marRight w:val="0"/>
          <w:marTop w:val="0"/>
          <w:marBottom w:val="0"/>
          <w:divBdr>
            <w:top w:val="none" w:sz="0" w:space="0" w:color="auto"/>
            <w:left w:val="none" w:sz="0" w:space="0" w:color="auto"/>
            <w:bottom w:val="none" w:sz="0" w:space="0" w:color="auto"/>
            <w:right w:val="none" w:sz="0" w:space="0" w:color="auto"/>
          </w:divBdr>
        </w:div>
        <w:div w:id="900602394">
          <w:marLeft w:val="640"/>
          <w:marRight w:val="0"/>
          <w:marTop w:val="0"/>
          <w:marBottom w:val="0"/>
          <w:divBdr>
            <w:top w:val="none" w:sz="0" w:space="0" w:color="auto"/>
            <w:left w:val="none" w:sz="0" w:space="0" w:color="auto"/>
            <w:bottom w:val="none" w:sz="0" w:space="0" w:color="auto"/>
            <w:right w:val="none" w:sz="0" w:space="0" w:color="auto"/>
          </w:divBdr>
        </w:div>
        <w:div w:id="1011419589">
          <w:marLeft w:val="640"/>
          <w:marRight w:val="0"/>
          <w:marTop w:val="0"/>
          <w:marBottom w:val="0"/>
          <w:divBdr>
            <w:top w:val="none" w:sz="0" w:space="0" w:color="auto"/>
            <w:left w:val="none" w:sz="0" w:space="0" w:color="auto"/>
            <w:bottom w:val="none" w:sz="0" w:space="0" w:color="auto"/>
            <w:right w:val="none" w:sz="0" w:space="0" w:color="auto"/>
          </w:divBdr>
        </w:div>
        <w:div w:id="1110734970">
          <w:marLeft w:val="640"/>
          <w:marRight w:val="0"/>
          <w:marTop w:val="0"/>
          <w:marBottom w:val="0"/>
          <w:divBdr>
            <w:top w:val="none" w:sz="0" w:space="0" w:color="auto"/>
            <w:left w:val="none" w:sz="0" w:space="0" w:color="auto"/>
            <w:bottom w:val="none" w:sz="0" w:space="0" w:color="auto"/>
            <w:right w:val="none" w:sz="0" w:space="0" w:color="auto"/>
          </w:divBdr>
        </w:div>
        <w:div w:id="1243880561">
          <w:marLeft w:val="640"/>
          <w:marRight w:val="0"/>
          <w:marTop w:val="0"/>
          <w:marBottom w:val="0"/>
          <w:divBdr>
            <w:top w:val="none" w:sz="0" w:space="0" w:color="auto"/>
            <w:left w:val="none" w:sz="0" w:space="0" w:color="auto"/>
            <w:bottom w:val="none" w:sz="0" w:space="0" w:color="auto"/>
            <w:right w:val="none" w:sz="0" w:space="0" w:color="auto"/>
          </w:divBdr>
        </w:div>
        <w:div w:id="1435907105">
          <w:marLeft w:val="640"/>
          <w:marRight w:val="0"/>
          <w:marTop w:val="0"/>
          <w:marBottom w:val="0"/>
          <w:divBdr>
            <w:top w:val="none" w:sz="0" w:space="0" w:color="auto"/>
            <w:left w:val="none" w:sz="0" w:space="0" w:color="auto"/>
            <w:bottom w:val="none" w:sz="0" w:space="0" w:color="auto"/>
            <w:right w:val="none" w:sz="0" w:space="0" w:color="auto"/>
          </w:divBdr>
        </w:div>
        <w:div w:id="1594782127">
          <w:marLeft w:val="640"/>
          <w:marRight w:val="0"/>
          <w:marTop w:val="0"/>
          <w:marBottom w:val="0"/>
          <w:divBdr>
            <w:top w:val="none" w:sz="0" w:space="0" w:color="auto"/>
            <w:left w:val="none" w:sz="0" w:space="0" w:color="auto"/>
            <w:bottom w:val="none" w:sz="0" w:space="0" w:color="auto"/>
            <w:right w:val="none" w:sz="0" w:space="0" w:color="auto"/>
          </w:divBdr>
        </w:div>
        <w:div w:id="1648585187">
          <w:marLeft w:val="640"/>
          <w:marRight w:val="0"/>
          <w:marTop w:val="0"/>
          <w:marBottom w:val="0"/>
          <w:divBdr>
            <w:top w:val="none" w:sz="0" w:space="0" w:color="auto"/>
            <w:left w:val="none" w:sz="0" w:space="0" w:color="auto"/>
            <w:bottom w:val="none" w:sz="0" w:space="0" w:color="auto"/>
            <w:right w:val="none" w:sz="0" w:space="0" w:color="auto"/>
          </w:divBdr>
        </w:div>
        <w:div w:id="1802384262">
          <w:marLeft w:val="640"/>
          <w:marRight w:val="0"/>
          <w:marTop w:val="0"/>
          <w:marBottom w:val="0"/>
          <w:divBdr>
            <w:top w:val="none" w:sz="0" w:space="0" w:color="auto"/>
            <w:left w:val="none" w:sz="0" w:space="0" w:color="auto"/>
            <w:bottom w:val="none" w:sz="0" w:space="0" w:color="auto"/>
            <w:right w:val="none" w:sz="0" w:space="0" w:color="auto"/>
          </w:divBdr>
        </w:div>
      </w:divsChild>
    </w:div>
    <w:div w:id="1085495999">
      <w:bodyDiv w:val="1"/>
      <w:marLeft w:val="0"/>
      <w:marRight w:val="0"/>
      <w:marTop w:val="0"/>
      <w:marBottom w:val="0"/>
      <w:divBdr>
        <w:top w:val="none" w:sz="0" w:space="0" w:color="auto"/>
        <w:left w:val="none" w:sz="0" w:space="0" w:color="auto"/>
        <w:bottom w:val="none" w:sz="0" w:space="0" w:color="auto"/>
        <w:right w:val="none" w:sz="0" w:space="0" w:color="auto"/>
      </w:divBdr>
      <w:divsChild>
        <w:div w:id="56173846">
          <w:marLeft w:val="640"/>
          <w:marRight w:val="0"/>
          <w:marTop w:val="0"/>
          <w:marBottom w:val="0"/>
          <w:divBdr>
            <w:top w:val="none" w:sz="0" w:space="0" w:color="auto"/>
            <w:left w:val="none" w:sz="0" w:space="0" w:color="auto"/>
            <w:bottom w:val="none" w:sz="0" w:space="0" w:color="auto"/>
            <w:right w:val="none" w:sz="0" w:space="0" w:color="auto"/>
          </w:divBdr>
        </w:div>
        <w:div w:id="618342746">
          <w:marLeft w:val="640"/>
          <w:marRight w:val="0"/>
          <w:marTop w:val="0"/>
          <w:marBottom w:val="0"/>
          <w:divBdr>
            <w:top w:val="none" w:sz="0" w:space="0" w:color="auto"/>
            <w:left w:val="none" w:sz="0" w:space="0" w:color="auto"/>
            <w:bottom w:val="none" w:sz="0" w:space="0" w:color="auto"/>
            <w:right w:val="none" w:sz="0" w:space="0" w:color="auto"/>
          </w:divBdr>
        </w:div>
        <w:div w:id="870192426">
          <w:marLeft w:val="640"/>
          <w:marRight w:val="0"/>
          <w:marTop w:val="0"/>
          <w:marBottom w:val="0"/>
          <w:divBdr>
            <w:top w:val="none" w:sz="0" w:space="0" w:color="auto"/>
            <w:left w:val="none" w:sz="0" w:space="0" w:color="auto"/>
            <w:bottom w:val="none" w:sz="0" w:space="0" w:color="auto"/>
            <w:right w:val="none" w:sz="0" w:space="0" w:color="auto"/>
          </w:divBdr>
        </w:div>
        <w:div w:id="1222863833">
          <w:marLeft w:val="640"/>
          <w:marRight w:val="0"/>
          <w:marTop w:val="0"/>
          <w:marBottom w:val="0"/>
          <w:divBdr>
            <w:top w:val="none" w:sz="0" w:space="0" w:color="auto"/>
            <w:left w:val="none" w:sz="0" w:space="0" w:color="auto"/>
            <w:bottom w:val="none" w:sz="0" w:space="0" w:color="auto"/>
            <w:right w:val="none" w:sz="0" w:space="0" w:color="auto"/>
          </w:divBdr>
        </w:div>
        <w:div w:id="1239249240">
          <w:marLeft w:val="640"/>
          <w:marRight w:val="0"/>
          <w:marTop w:val="0"/>
          <w:marBottom w:val="0"/>
          <w:divBdr>
            <w:top w:val="none" w:sz="0" w:space="0" w:color="auto"/>
            <w:left w:val="none" w:sz="0" w:space="0" w:color="auto"/>
            <w:bottom w:val="none" w:sz="0" w:space="0" w:color="auto"/>
            <w:right w:val="none" w:sz="0" w:space="0" w:color="auto"/>
          </w:divBdr>
        </w:div>
        <w:div w:id="1580098638">
          <w:marLeft w:val="640"/>
          <w:marRight w:val="0"/>
          <w:marTop w:val="0"/>
          <w:marBottom w:val="0"/>
          <w:divBdr>
            <w:top w:val="none" w:sz="0" w:space="0" w:color="auto"/>
            <w:left w:val="none" w:sz="0" w:space="0" w:color="auto"/>
            <w:bottom w:val="none" w:sz="0" w:space="0" w:color="auto"/>
            <w:right w:val="none" w:sz="0" w:space="0" w:color="auto"/>
          </w:divBdr>
        </w:div>
        <w:div w:id="1613131072">
          <w:marLeft w:val="640"/>
          <w:marRight w:val="0"/>
          <w:marTop w:val="0"/>
          <w:marBottom w:val="0"/>
          <w:divBdr>
            <w:top w:val="none" w:sz="0" w:space="0" w:color="auto"/>
            <w:left w:val="none" w:sz="0" w:space="0" w:color="auto"/>
            <w:bottom w:val="none" w:sz="0" w:space="0" w:color="auto"/>
            <w:right w:val="none" w:sz="0" w:space="0" w:color="auto"/>
          </w:divBdr>
        </w:div>
        <w:div w:id="1977295412">
          <w:marLeft w:val="640"/>
          <w:marRight w:val="0"/>
          <w:marTop w:val="0"/>
          <w:marBottom w:val="0"/>
          <w:divBdr>
            <w:top w:val="none" w:sz="0" w:space="0" w:color="auto"/>
            <w:left w:val="none" w:sz="0" w:space="0" w:color="auto"/>
            <w:bottom w:val="none" w:sz="0" w:space="0" w:color="auto"/>
            <w:right w:val="none" w:sz="0" w:space="0" w:color="auto"/>
          </w:divBdr>
        </w:div>
      </w:divsChild>
    </w:div>
    <w:div w:id="1091009272">
      <w:bodyDiv w:val="1"/>
      <w:marLeft w:val="0"/>
      <w:marRight w:val="0"/>
      <w:marTop w:val="0"/>
      <w:marBottom w:val="0"/>
      <w:divBdr>
        <w:top w:val="none" w:sz="0" w:space="0" w:color="auto"/>
        <w:left w:val="none" w:sz="0" w:space="0" w:color="auto"/>
        <w:bottom w:val="none" w:sz="0" w:space="0" w:color="auto"/>
        <w:right w:val="none" w:sz="0" w:space="0" w:color="auto"/>
      </w:divBdr>
    </w:div>
    <w:div w:id="1119179163">
      <w:bodyDiv w:val="1"/>
      <w:marLeft w:val="0"/>
      <w:marRight w:val="0"/>
      <w:marTop w:val="0"/>
      <w:marBottom w:val="0"/>
      <w:divBdr>
        <w:top w:val="none" w:sz="0" w:space="0" w:color="auto"/>
        <w:left w:val="none" w:sz="0" w:space="0" w:color="auto"/>
        <w:bottom w:val="none" w:sz="0" w:space="0" w:color="auto"/>
        <w:right w:val="none" w:sz="0" w:space="0" w:color="auto"/>
      </w:divBdr>
    </w:div>
    <w:div w:id="1119181997">
      <w:bodyDiv w:val="1"/>
      <w:marLeft w:val="0"/>
      <w:marRight w:val="0"/>
      <w:marTop w:val="0"/>
      <w:marBottom w:val="0"/>
      <w:divBdr>
        <w:top w:val="none" w:sz="0" w:space="0" w:color="auto"/>
        <w:left w:val="none" w:sz="0" w:space="0" w:color="auto"/>
        <w:bottom w:val="none" w:sz="0" w:space="0" w:color="auto"/>
        <w:right w:val="none" w:sz="0" w:space="0" w:color="auto"/>
      </w:divBdr>
    </w:div>
    <w:div w:id="1139223844">
      <w:bodyDiv w:val="1"/>
      <w:marLeft w:val="0"/>
      <w:marRight w:val="0"/>
      <w:marTop w:val="0"/>
      <w:marBottom w:val="0"/>
      <w:divBdr>
        <w:top w:val="none" w:sz="0" w:space="0" w:color="auto"/>
        <w:left w:val="none" w:sz="0" w:space="0" w:color="auto"/>
        <w:bottom w:val="none" w:sz="0" w:space="0" w:color="auto"/>
        <w:right w:val="none" w:sz="0" w:space="0" w:color="auto"/>
      </w:divBdr>
    </w:div>
    <w:div w:id="1145586323">
      <w:bodyDiv w:val="1"/>
      <w:marLeft w:val="0"/>
      <w:marRight w:val="0"/>
      <w:marTop w:val="0"/>
      <w:marBottom w:val="0"/>
      <w:divBdr>
        <w:top w:val="none" w:sz="0" w:space="0" w:color="auto"/>
        <w:left w:val="none" w:sz="0" w:space="0" w:color="auto"/>
        <w:bottom w:val="none" w:sz="0" w:space="0" w:color="auto"/>
        <w:right w:val="none" w:sz="0" w:space="0" w:color="auto"/>
      </w:divBdr>
    </w:div>
    <w:div w:id="1161433244">
      <w:bodyDiv w:val="1"/>
      <w:marLeft w:val="0"/>
      <w:marRight w:val="0"/>
      <w:marTop w:val="0"/>
      <w:marBottom w:val="0"/>
      <w:divBdr>
        <w:top w:val="none" w:sz="0" w:space="0" w:color="auto"/>
        <w:left w:val="none" w:sz="0" w:space="0" w:color="auto"/>
        <w:bottom w:val="none" w:sz="0" w:space="0" w:color="auto"/>
        <w:right w:val="none" w:sz="0" w:space="0" w:color="auto"/>
      </w:divBdr>
      <w:divsChild>
        <w:div w:id="67044234">
          <w:marLeft w:val="640"/>
          <w:marRight w:val="0"/>
          <w:marTop w:val="0"/>
          <w:marBottom w:val="0"/>
          <w:divBdr>
            <w:top w:val="none" w:sz="0" w:space="0" w:color="auto"/>
            <w:left w:val="none" w:sz="0" w:space="0" w:color="auto"/>
            <w:bottom w:val="none" w:sz="0" w:space="0" w:color="auto"/>
            <w:right w:val="none" w:sz="0" w:space="0" w:color="auto"/>
          </w:divBdr>
        </w:div>
        <w:div w:id="299071897">
          <w:marLeft w:val="640"/>
          <w:marRight w:val="0"/>
          <w:marTop w:val="0"/>
          <w:marBottom w:val="0"/>
          <w:divBdr>
            <w:top w:val="none" w:sz="0" w:space="0" w:color="auto"/>
            <w:left w:val="none" w:sz="0" w:space="0" w:color="auto"/>
            <w:bottom w:val="none" w:sz="0" w:space="0" w:color="auto"/>
            <w:right w:val="none" w:sz="0" w:space="0" w:color="auto"/>
          </w:divBdr>
        </w:div>
        <w:div w:id="541405200">
          <w:marLeft w:val="640"/>
          <w:marRight w:val="0"/>
          <w:marTop w:val="0"/>
          <w:marBottom w:val="0"/>
          <w:divBdr>
            <w:top w:val="none" w:sz="0" w:space="0" w:color="auto"/>
            <w:left w:val="none" w:sz="0" w:space="0" w:color="auto"/>
            <w:bottom w:val="none" w:sz="0" w:space="0" w:color="auto"/>
            <w:right w:val="none" w:sz="0" w:space="0" w:color="auto"/>
          </w:divBdr>
        </w:div>
        <w:div w:id="769358181">
          <w:marLeft w:val="640"/>
          <w:marRight w:val="0"/>
          <w:marTop w:val="0"/>
          <w:marBottom w:val="0"/>
          <w:divBdr>
            <w:top w:val="none" w:sz="0" w:space="0" w:color="auto"/>
            <w:left w:val="none" w:sz="0" w:space="0" w:color="auto"/>
            <w:bottom w:val="none" w:sz="0" w:space="0" w:color="auto"/>
            <w:right w:val="none" w:sz="0" w:space="0" w:color="auto"/>
          </w:divBdr>
        </w:div>
        <w:div w:id="834614526">
          <w:marLeft w:val="640"/>
          <w:marRight w:val="0"/>
          <w:marTop w:val="0"/>
          <w:marBottom w:val="0"/>
          <w:divBdr>
            <w:top w:val="none" w:sz="0" w:space="0" w:color="auto"/>
            <w:left w:val="none" w:sz="0" w:space="0" w:color="auto"/>
            <w:bottom w:val="none" w:sz="0" w:space="0" w:color="auto"/>
            <w:right w:val="none" w:sz="0" w:space="0" w:color="auto"/>
          </w:divBdr>
        </w:div>
        <w:div w:id="906036591">
          <w:marLeft w:val="640"/>
          <w:marRight w:val="0"/>
          <w:marTop w:val="0"/>
          <w:marBottom w:val="0"/>
          <w:divBdr>
            <w:top w:val="none" w:sz="0" w:space="0" w:color="auto"/>
            <w:left w:val="none" w:sz="0" w:space="0" w:color="auto"/>
            <w:bottom w:val="none" w:sz="0" w:space="0" w:color="auto"/>
            <w:right w:val="none" w:sz="0" w:space="0" w:color="auto"/>
          </w:divBdr>
        </w:div>
        <w:div w:id="1049919335">
          <w:marLeft w:val="640"/>
          <w:marRight w:val="0"/>
          <w:marTop w:val="0"/>
          <w:marBottom w:val="0"/>
          <w:divBdr>
            <w:top w:val="none" w:sz="0" w:space="0" w:color="auto"/>
            <w:left w:val="none" w:sz="0" w:space="0" w:color="auto"/>
            <w:bottom w:val="none" w:sz="0" w:space="0" w:color="auto"/>
            <w:right w:val="none" w:sz="0" w:space="0" w:color="auto"/>
          </w:divBdr>
        </w:div>
        <w:div w:id="1180853832">
          <w:marLeft w:val="640"/>
          <w:marRight w:val="0"/>
          <w:marTop w:val="0"/>
          <w:marBottom w:val="0"/>
          <w:divBdr>
            <w:top w:val="none" w:sz="0" w:space="0" w:color="auto"/>
            <w:left w:val="none" w:sz="0" w:space="0" w:color="auto"/>
            <w:bottom w:val="none" w:sz="0" w:space="0" w:color="auto"/>
            <w:right w:val="none" w:sz="0" w:space="0" w:color="auto"/>
          </w:divBdr>
        </w:div>
        <w:div w:id="1225142088">
          <w:marLeft w:val="640"/>
          <w:marRight w:val="0"/>
          <w:marTop w:val="0"/>
          <w:marBottom w:val="0"/>
          <w:divBdr>
            <w:top w:val="none" w:sz="0" w:space="0" w:color="auto"/>
            <w:left w:val="none" w:sz="0" w:space="0" w:color="auto"/>
            <w:bottom w:val="none" w:sz="0" w:space="0" w:color="auto"/>
            <w:right w:val="none" w:sz="0" w:space="0" w:color="auto"/>
          </w:divBdr>
        </w:div>
        <w:div w:id="1365403740">
          <w:marLeft w:val="640"/>
          <w:marRight w:val="0"/>
          <w:marTop w:val="0"/>
          <w:marBottom w:val="0"/>
          <w:divBdr>
            <w:top w:val="none" w:sz="0" w:space="0" w:color="auto"/>
            <w:left w:val="none" w:sz="0" w:space="0" w:color="auto"/>
            <w:bottom w:val="none" w:sz="0" w:space="0" w:color="auto"/>
            <w:right w:val="none" w:sz="0" w:space="0" w:color="auto"/>
          </w:divBdr>
        </w:div>
        <w:div w:id="1381174476">
          <w:marLeft w:val="640"/>
          <w:marRight w:val="0"/>
          <w:marTop w:val="0"/>
          <w:marBottom w:val="0"/>
          <w:divBdr>
            <w:top w:val="none" w:sz="0" w:space="0" w:color="auto"/>
            <w:left w:val="none" w:sz="0" w:space="0" w:color="auto"/>
            <w:bottom w:val="none" w:sz="0" w:space="0" w:color="auto"/>
            <w:right w:val="none" w:sz="0" w:space="0" w:color="auto"/>
          </w:divBdr>
        </w:div>
        <w:div w:id="1548760140">
          <w:marLeft w:val="640"/>
          <w:marRight w:val="0"/>
          <w:marTop w:val="0"/>
          <w:marBottom w:val="0"/>
          <w:divBdr>
            <w:top w:val="none" w:sz="0" w:space="0" w:color="auto"/>
            <w:left w:val="none" w:sz="0" w:space="0" w:color="auto"/>
            <w:bottom w:val="none" w:sz="0" w:space="0" w:color="auto"/>
            <w:right w:val="none" w:sz="0" w:space="0" w:color="auto"/>
          </w:divBdr>
        </w:div>
        <w:div w:id="1695644306">
          <w:marLeft w:val="640"/>
          <w:marRight w:val="0"/>
          <w:marTop w:val="0"/>
          <w:marBottom w:val="0"/>
          <w:divBdr>
            <w:top w:val="none" w:sz="0" w:space="0" w:color="auto"/>
            <w:left w:val="none" w:sz="0" w:space="0" w:color="auto"/>
            <w:bottom w:val="none" w:sz="0" w:space="0" w:color="auto"/>
            <w:right w:val="none" w:sz="0" w:space="0" w:color="auto"/>
          </w:divBdr>
        </w:div>
        <w:div w:id="1705404495">
          <w:marLeft w:val="640"/>
          <w:marRight w:val="0"/>
          <w:marTop w:val="0"/>
          <w:marBottom w:val="0"/>
          <w:divBdr>
            <w:top w:val="none" w:sz="0" w:space="0" w:color="auto"/>
            <w:left w:val="none" w:sz="0" w:space="0" w:color="auto"/>
            <w:bottom w:val="none" w:sz="0" w:space="0" w:color="auto"/>
            <w:right w:val="none" w:sz="0" w:space="0" w:color="auto"/>
          </w:divBdr>
        </w:div>
        <w:div w:id="1750927363">
          <w:marLeft w:val="640"/>
          <w:marRight w:val="0"/>
          <w:marTop w:val="0"/>
          <w:marBottom w:val="0"/>
          <w:divBdr>
            <w:top w:val="none" w:sz="0" w:space="0" w:color="auto"/>
            <w:left w:val="none" w:sz="0" w:space="0" w:color="auto"/>
            <w:bottom w:val="none" w:sz="0" w:space="0" w:color="auto"/>
            <w:right w:val="none" w:sz="0" w:space="0" w:color="auto"/>
          </w:divBdr>
        </w:div>
        <w:div w:id="1752267875">
          <w:marLeft w:val="640"/>
          <w:marRight w:val="0"/>
          <w:marTop w:val="0"/>
          <w:marBottom w:val="0"/>
          <w:divBdr>
            <w:top w:val="none" w:sz="0" w:space="0" w:color="auto"/>
            <w:left w:val="none" w:sz="0" w:space="0" w:color="auto"/>
            <w:bottom w:val="none" w:sz="0" w:space="0" w:color="auto"/>
            <w:right w:val="none" w:sz="0" w:space="0" w:color="auto"/>
          </w:divBdr>
        </w:div>
        <w:div w:id="1808359050">
          <w:marLeft w:val="640"/>
          <w:marRight w:val="0"/>
          <w:marTop w:val="0"/>
          <w:marBottom w:val="0"/>
          <w:divBdr>
            <w:top w:val="none" w:sz="0" w:space="0" w:color="auto"/>
            <w:left w:val="none" w:sz="0" w:space="0" w:color="auto"/>
            <w:bottom w:val="none" w:sz="0" w:space="0" w:color="auto"/>
            <w:right w:val="none" w:sz="0" w:space="0" w:color="auto"/>
          </w:divBdr>
        </w:div>
        <w:div w:id="1887333899">
          <w:marLeft w:val="640"/>
          <w:marRight w:val="0"/>
          <w:marTop w:val="0"/>
          <w:marBottom w:val="0"/>
          <w:divBdr>
            <w:top w:val="none" w:sz="0" w:space="0" w:color="auto"/>
            <w:left w:val="none" w:sz="0" w:space="0" w:color="auto"/>
            <w:bottom w:val="none" w:sz="0" w:space="0" w:color="auto"/>
            <w:right w:val="none" w:sz="0" w:space="0" w:color="auto"/>
          </w:divBdr>
        </w:div>
        <w:div w:id="1911382480">
          <w:marLeft w:val="640"/>
          <w:marRight w:val="0"/>
          <w:marTop w:val="0"/>
          <w:marBottom w:val="0"/>
          <w:divBdr>
            <w:top w:val="none" w:sz="0" w:space="0" w:color="auto"/>
            <w:left w:val="none" w:sz="0" w:space="0" w:color="auto"/>
            <w:bottom w:val="none" w:sz="0" w:space="0" w:color="auto"/>
            <w:right w:val="none" w:sz="0" w:space="0" w:color="auto"/>
          </w:divBdr>
        </w:div>
        <w:div w:id="1932465038">
          <w:marLeft w:val="640"/>
          <w:marRight w:val="0"/>
          <w:marTop w:val="0"/>
          <w:marBottom w:val="0"/>
          <w:divBdr>
            <w:top w:val="none" w:sz="0" w:space="0" w:color="auto"/>
            <w:left w:val="none" w:sz="0" w:space="0" w:color="auto"/>
            <w:bottom w:val="none" w:sz="0" w:space="0" w:color="auto"/>
            <w:right w:val="none" w:sz="0" w:space="0" w:color="auto"/>
          </w:divBdr>
        </w:div>
        <w:div w:id="1994068658">
          <w:marLeft w:val="640"/>
          <w:marRight w:val="0"/>
          <w:marTop w:val="0"/>
          <w:marBottom w:val="0"/>
          <w:divBdr>
            <w:top w:val="none" w:sz="0" w:space="0" w:color="auto"/>
            <w:left w:val="none" w:sz="0" w:space="0" w:color="auto"/>
            <w:bottom w:val="none" w:sz="0" w:space="0" w:color="auto"/>
            <w:right w:val="none" w:sz="0" w:space="0" w:color="auto"/>
          </w:divBdr>
        </w:div>
      </w:divsChild>
    </w:div>
    <w:div w:id="1182547086">
      <w:bodyDiv w:val="1"/>
      <w:marLeft w:val="0"/>
      <w:marRight w:val="0"/>
      <w:marTop w:val="0"/>
      <w:marBottom w:val="0"/>
      <w:divBdr>
        <w:top w:val="none" w:sz="0" w:space="0" w:color="auto"/>
        <w:left w:val="none" w:sz="0" w:space="0" w:color="auto"/>
        <w:bottom w:val="none" w:sz="0" w:space="0" w:color="auto"/>
        <w:right w:val="none" w:sz="0" w:space="0" w:color="auto"/>
      </w:divBdr>
      <w:divsChild>
        <w:div w:id="112991091">
          <w:marLeft w:val="640"/>
          <w:marRight w:val="0"/>
          <w:marTop w:val="0"/>
          <w:marBottom w:val="0"/>
          <w:divBdr>
            <w:top w:val="none" w:sz="0" w:space="0" w:color="auto"/>
            <w:left w:val="none" w:sz="0" w:space="0" w:color="auto"/>
            <w:bottom w:val="none" w:sz="0" w:space="0" w:color="auto"/>
            <w:right w:val="none" w:sz="0" w:space="0" w:color="auto"/>
          </w:divBdr>
        </w:div>
        <w:div w:id="115829719">
          <w:marLeft w:val="640"/>
          <w:marRight w:val="0"/>
          <w:marTop w:val="0"/>
          <w:marBottom w:val="0"/>
          <w:divBdr>
            <w:top w:val="none" w:sz="0" w:space="0" w:color="auto"/>
            <w:left w:val="none" w:sz="0" w:space="0" w:color="auto"/>
            <w:bottom w:val="none" w:sz="0" w:space="0" w:color="auto"/>
            <w:right w:val="none" w:sz="0" w:space="0" w:color="auto"/>
          </w:divBdr>
        </w:div>
        <w:div w:id="369648702">
          <w:marLeft w:val="640"/>
          <w:marRight w:val="0"/>
          <w:marTop w:val="0"/>
          <w:marBottom w:val="0"/>
          <w:divBdr>
            <w:top w:val="none" w:sz="0" w:space="0" w:color="auto"/>
            <w:left w:val="none" w:sz="0" w:space="0" w:color="auto"/>
            <w:bottom w:val="none" w:sz="0" w:space="0" w:color="auto"/>
            <w:right w:val="none" w:sz="0" w:space="0" w:color="auto"/>
          </w:divBdr>
        </w:div>
        <w:div w:id="492066760">
          <w:marLeft w:val="640"/>
          <w:marRight w:val="0"/>
          <w:marTop w:val="0"/>
          <w:marBottom w:val="0"/>
          <w:divBdr>
            <w:top w:val="none" w:sz="0" w:space="0" w:color="auto"/>
            <w:left w:val="none" w:sz="0" w:space="0" w:color="auto"/>
            <w:bottom w:val="none" w:sz="0" w:space="0" w:color="auto"/>
            <w:right w:val="none" w:sz="0" w:space="0" w:color="auto"/>
          </w:divBdr>
        </w:div>
        <w:div w:id="524292192">
          <w:marLeft w:val="640"/>
          <w:marRight w:val="0"/>
          <w:marTop w:val="0"/>
          <w:marBottom w:val="0"/>
          <w:divBdr>
            <w:top w:val="none" w:sz="0" w:space="0" w:color="auto"/>
            <w:left w:val="none" w:sz="0" w:space="0" w:color="auto"/>
            <w:bottom w:val="none" w:sz="0" w:space="0" w:color="auto"/>
            <w:right w:val="none" w:sz="0" w:space="0" w:color="auto"/>
          </w:divBdr>
        </w:div>
        <w:div w:id="578440839">
          <w:marLeft w:val="640"/>
          <w:marRight w:val="0"/>
          <w:marTop w:val="0"/>
          <w:marBottom w:val="0"/>
          <w:divBdr>
            <w:top w:val="none" w:sz="0" w:space="0" w:color="auto"/>
            <w:left w:val="none" w:sz="0" w:space="0" w:color="auto"/>
            <w:bottom w:val="none" w:sz="0" w:space="0" w:color="auto"/>
            <w:right w:val="none" w:sz="0" w:space="0" w:color="auto"/>
          </w:divBdr>
        </w:div>
        <w:div w:id="679507350">
          <w:marLeft w:val="640"/>
          <w:marRight w:val="0"/>
          <w:marTop w:val="0"/>
          <w:marBottom w:val="0"/>
          <w:divBdr>
            <w:top w:val="none" w:sz="0" w:space="0" w:color="auto"/>
            <w:left w:val="none" w:sz="0" w:space="0" w:color="auto"/>
            <w:bottom w:val="none" w:sz="0" w:space="0" w:color="auto"/>
            <w:right w:val="none" w:sz="0" w:space="0" w:color="auto"/>
          </w:divBdr>
        </w:div>
        <w:div w:id="791021979">
          <w:marLeft w:val="640"/>
          <w:marRight w:val="0"/>
          <w:marTop w:val="0"/>
          <w:marBottom w:val="0"/>
          <w:divBdr>
            <w:top w:val="none" w:sz="0" w:space="0" w:color="auto"/>
            <w:left w:val="none" w:sz="0" w:space="0" w:color="auto"/>
            <w:bottom w:val="none" w:sz="0" w:space="0" w:color="auto"/>
            <w:right w:val="none" w:sz="0" w:space="0" w:color="auto"/>
          </w:divBdr>
        </w:div>
        <w:div w:id="982350564">
          <w:marLeft w:val="640"/>
          <w:marRight w:val="0"/>
          <w:marTop w:val="0"/>
          <w:marBottom w:val="0"/>
          <w:divBdr>
            <w:top w:val="none" w:sz="0" w:space="0" w:color="auto"/>
            <w:left w:val="none" w:sz="0" w:space="0" w:color="auto"/>
            <w:bottom w:val="none" w:sz="0" w:space="0" w:color="auto"/>
            <w:right w:val="none" w:sz="0" w:space="0" w:color="auto"/>
          </w:divBdr>
        </w:div>
        <w:div w:id="1198202383">
          <w:marLeft w:val="640"/>
          <w:marRight w:val="0"/>
          <w:marTop w:val="0"/>
          <w:marBottom w:val="0"/>
          <w:divBdr>
            <w:top w:val="none" w:sz="0" w:space="0" w:color="auto"/>
            <w:left w:val="none" w:sz="0" w:space="0" w:color="auto"/>
            <w:bottom w:val="none" w:sz="0" w:space="0" w:color="auto"/>
            <w:right w:val="none" w:sz="0" w:space="0" w:color="auto"/>
          </w:divBdr>
        </w:div>
        <w:div w:id="1233930628">
          <w:marLeft w:val="640"/>
          <w:marRight w:val="0"/>
          <w:marTop w:val="0"/>
          <w:marBottom w:val="0"/>
          <w:divBdr>
            <w:top w:val="none" w:sz="0" w:space="0" w:color="auto"/>
            <w:left w:val="none" w:sz="0" w:space="0" w:color="auto"/>
            <w:bottom w:val="none" w:sz="0" w:space="0" w:color="auto"/>
            <w:right w:val="none" w:sz="0" w:space="0" w:color="auto"/>
          </w:divBdr>
        </w:div>
        <w:div w:id="1240360118">
          <w:marLeft w:val="640"/>
          <w:marRight w:val="0"/>
          <w:marTop w:val="0"/>
          <w:marBottom w:val="0"/>
          <w:divBdr>
            <w:top w:val="none" w:sz="0" w:space="0" w:color="auto"/>
            <w:left w:val="none" w:sz="0" w:space="0" w:color="auto"/>
            <w:bottom w:val="none" w:sz="0" w:space="0" w:color="auto"/>
            <w:right w:val="none" w:sz="0" w:space="0" w:color="auto"/>
          </w:divBdr>
        </w:div>
        <w:div w:id="1293172072">
          <w:marLeft w:val="640"/>
          <w:marRight w:val="0"/>
          <w:marTop w:val="0"/>
          <w:marBottom w:val="0"/>
          <w:divBdr>
            <w:top w:val="none" w:sz="0" w:space="0" w:color="auto"/>
            <w:left w:val="none" w:sz="0" w:space="0" w:color="auto"/>
            <w:bottom w:val="none" w:sz="0" w:space="0" w:color="auto"/>
            <w:right w:val="none" w:sz="0" w:space="0" w:color="auto"/>
          </w:divBdr>
        </w:div>
        <w:div w:id="1339116501">
          <w:marLeft w:val="640"/>
          <w:marRight w:val="0"/>
          <w:marTop w:val="0"/>
          <w:marBottom w:val="0"/>
          <w:divBdr>
            <w:top w:val="none" w:sz="0" w:space="0" w:color="auto"/>
            <w:left w:val="none" w:sz="0" w:space="0" w:color="auto"/>
            <w:bottom w:val="none" w:sz="0" w:space="0" w:color="auto"/>
            <w:right w:val="none" w:sz="0" w:space="0" w:color="auto"/>
          </w:divBdr>
        </w:div>
        <w:div w:id="1369258467">
          <w:marLeft w:val="640"/>
          <w:marRight w:val="0"/>
          <w:marTop w:val="0"/>
          <w:marBottom w:val="0"/>
          <w:divBdr>
            <w:top w:val="none" w:sz="0" w:space="0" w:color="auto"/>
            <w:left w:val="none" w:sz="0" w:space="0" w:color="auto"/>
            <w:bottom w:val="none" w:sz="0" w:space="0" w:color="auto"/>
            <w:right w:val="none" w:sz="0" w:space="0" w:color="auto"/>
          </w:divBdr>
        </w:div>
        <w:div w:id="1381829944">
          <w:marLeft w:val="640"/>
          <w:marRight w:val="0"/>
          <w:marTop w:val="0"/>
          <w:marBottom w:val="0"/>
          <w:divBdr>
            <w:top w:val="none" w:sz="0" w:space="0" w:color="auto"/>
            <w:left w:val="none" w:sz="0" w:space="0" w:color="auto"/>
            <w:bottom w:val="none" w:sz="0" w:space="0" w:color="auto"/>
            <w:right w:val="none" w:sz="0" w:space="0" w:color="auto"/>
          </w:divBdr>
        </w:div>
        <w:div w:id="1574588455">
          <w:marLeft w:val="640"/>
          <w:marRight w:val="0"/>
          <w:marTop w:val="0"/>
          <w:marBottom w:val="0"/>
          <w:divBdr>
            <w:top w:val="none" w:sz="0" w:space="0" w:color="auto"/>
            <w:left w:val="none" w:sz="0" w:space="0" w:color="auto"/>
            <w:bottom w:val="none" w:sz="0" w:space="0" w:color="auto"/>
            <w:right w:val="none" w:sz="0" w:space="0" w:color="auto"/>
          </w:divBdr>
        </w:div>
        <w:div w:id="1642080798">
          <w:marLeft w:val="640"/>
          <w:marRight w:val="0"/>
          <w:marTop w:val="0"/>
          <w:marBottom w:val="0"/>
          <w:divBdr>
            <w:top w:val="none" w:sz="0" w:space="0" w:color="auto"/>
            <w:left w:val="none" w:sz="0" w:space="0" w:color="auto"/>
            <w:bottom w:val="none" w:sz="0" w:space="0" w:color="auto"/>
            <w:right w:val="none" w:sz="0" w:space="0" w:color="auto"/>
          </w:divBdr>
        </w:div>
        <w:div w:id="1789624254">
          <w:marLeft w:val="640"/>
          <w:marRight w:val="0"/>
          <w:marTop w:val="0"/>
          <w:marBottom w:val="0"/>
          <w:divBdr>
            <w:top w:val="none" w:sz="0" w:space="0" w:color="auto"/>
            <w:left w:val="none" w:sz="0" w:space="0" w:color="auto"/>
            <w:bottom w:val="none" w:sz="0" w:space="0" w:color="auto"/>
            <w:right w:val="none" w:sz="0" w:space="0" w:color="auto"/>
          </w:divBdr>
        </w:div>
        <w:div w:id="1813667741">
          <w:marLeft w:val="640"/>
          <w:marRight w:val="0"/>
          <w:marTop w:val="0"/>
          <w:marBottom w:val="0"/>
          <w:divBdr>
            <w:top w:val="none" w:sz="0" w:space="0" w:color="auto"/>
            <w:left w:val="none" w:sz="0" w:space="0" w:color="auto"/>
            <w:bottom w:val="none" w:sz="0" w:space="0" w:color="auto"/>
            <w:right w:val="none" w:sz="0" w:space="0" w:color="auto"/>
          </w:divBdr>
        </w:div>
        <w:div w:id="1855144419">
          <w:marLeft w:val="640"/>
          <w:marRight w:val="0"/>
          <w:marTop w:val="0"/>
          <w:marBottom w:val="0"/>
          <w:divBdr>
            <w:top w:val="none" w:sz="0" w:space="0" w:color="auto"/>
            <w:left w:val="none" w:sz="0" w:space="0" w:color="auto"/>
            <w:bottom w:val="none" w:sz="0" w:space="0" w:color="auto"/>
            <w:right w:val="none" w:sz="0" w:space="0" w:color="auto"/>
          </w:divBdr>
        </w:div>
        <w:div w:id="1857764133">
          <w:marLeft w:val="640"/>
          <w:marRight w:val="0"/>
          <w:marTop w:val="0"/>
          <w:marBottom w:val="0"/>
          <w:divBdr>
            <w:top w:val="none" w:sz="0" w:space="0" w:color="auto"/>
            <w:left w:val="none" w:sz="0" w:space="0" w:color="auto"/>
            <w:bottom w:val="none" w:sz="0" w:space="0" w:color="auto"/>
            <w:right w:val="none" w:sz="0" w:space="0" w:color="auto"/>
          </w:divBdr>
        </w:div>
        <w:div w:id="1886674463">
          <w:marLeft w:val="640"/>
          <w:marRight w:val="0"/>
          <w:marTop w:val="0"/>
          <w:marBottom w:val="0"/>
          <w:divBdr>
            <w:top w:val="none" w:sz="0" w:space="0" w:color="auto"/>
            <w:left w:val="none" w:sz="0" w:space="0" w:color="auto"/>
            <w:bottom w:val="none" w:sz="0" w:space="0" w:color="auto"/>
            <w:right w:val="none" w:sz="0" w:space="0" w:color="auto"/>
          </w:divBdr>
        </w:div>
        <w:div w:id="1928804387">
          <w:marLeft w:val="640"/>
          <w:marRight w:val="0"/>
          <w:marTop w:val="0"/>
          <w:marBottom w:val="0"/>
          <w:divBdr>
            <w:top w:val="none" w:sz="0" w:space="0" w:color="auto"/>
            <w:left w:val="none" w:sz="0" w:space="0" w:color="auto"/>
            <w:bottom w:val="none" w:sz="0" w:space="0" w:color="auto"/>
            <w:right w:val="none" w:sz="0" w:space="0" w:color="auto"/>
          </w:divBdr>
        </w:div>
        <w:div w:id="1959217115">
          <w:marLeft w:val="640"/>
          <w:marRight w:val="0"/>
          <w:marTop w:val="0"/>
          <w:marBottom w:val="0"/>
          <w:divBdr>
            <w:top w:val="none" w:sz="0" w:space="0" w:color="auto"/>
            <w:left w:val="none" w:sz="0" w:space="0" w:color="auto"/>
            <w:bottom w:val="none" w:sz="0" w:space="0" w:color="auto"/>
            <w:right w:val="none" w:sz="0" w:space="0" w:color="auto"/>
          </w:divBdr>
        </w:div>
        <w:div w:id="1961257278">
          <w:marLeft w:val="640"/>
          <w:marRight w:val="0"/>
          <w:marTop w:val="0"/>
          <w:marBottom w:val="0"/>
          <w:divBdr>
            <w:top w:val="none" w:sz="0" w:space="0" w:color="auto"/>
            <w:left w:val="none" w:sz="0" w:space="0" w:color="auto"/>
            <w:bottom w:val="none" w:sz="0" w:space="0" w:color="auto"/>
            <w:right w:val="none" w:sz="0" w:space="0" w:color="auto"/>
          </w:divBdr>
        </w:div>
        <w:div w:id="1994486275">
          <w:marLeft w:val="640"/>
          <w:marRight w:val="0"/>
          <w:marTop w:val="0"/>
          <w:marBottom w:val="0"/>
          <w:divBdr>
            <w:top w:val="none" w:sz="0" w:space="0" w:color="auto"/>
            <w:left w:val="none" w:sz="0" w:space="0" w:color="auto"/>
            <w:bottom w:val="none" w:sz="0" w:space="0" w:color="auto"/>
            <w:right w:val="none" w:sz="0" w:space="0" w:color="auto"/>
          </w:divBdr>
        </w:div>
        <w:div w:id="2041709002">
          <w:marLeft w:val="640"/>
          <w:marRight w:val="0"/>
          <w:marTop w:val="0"/>
          <w:marBottom w:val="0"/>
          <w:divBdr>
            <w:top w:val="none" w:sz="0" w:space="0" w:color="auto"/>
            <w:left w:val="none" w:sz="0" w:space="0" w:color="auto"/>
            <w:bottom w:val="none" w:sz="0" w:space="0" w:color="auto"/>
            <w:right w:val="none" w:sz="0" w:space="0" w:color="auto"/>
          </w:divBdr>
        </w:div>
        <w:div w:id="2075001992">
          <w:marLeft w:val="640"/>
          <w:marRight w:val="0"/>
          <w:marTop w:val="0"/>
          <w:marBottom w:val="0"/>
          <w:divBdr>
            <w:top w:val="none" w:sz="0" w:space="0" w:color="auto"/>
            <w:left w:val="none" w:sz="0" w:space="0" w:color="auto"/>
            <w:bottom w:val="none" w:sz="0" w:space="0" w:color="auto"/>
            <w:right w:val="none" w:sz="0" w:space="0" w:color="auto"/>
          </w:divBdr>
        </w:div>
      </w:divsChild>
    </w:div>
    <w:div w:id="1189367784">
      <w:bodyDiv w:val="1"/>
      <w:marLeft w:val="0"/>
      <w:marRight w:val="0"/>
      <w:marTop w:val="0"/>
      <w:marBottom w:val="0"/>
      <w:divBdr>
        <w:top w:val="none" w:sz="0" w:space="0" w:color="auto"/>
        <w:left w:val="none" w:sz="0" w:space="0" w:color="auto"/>
        <w:bottom w:val="none" w:sz="0" w:space="0" w:color="auto"/>
        <w:right w:val="none" w:sz="0" w:space="0" w:color="auto"/>
      </w:divBdr>
    </w:div>
    <w:div w:id="1193880500">
      <w:bodyDiv w:val="1"/>
      <w:marLeft w:val="0"/>
      <w:marRight w:val="0"/>
      <w:marTop w:val="0"/>
      <w:marBottom w:val="0"/>
      <w:divBdr>
        <w:top w:val="none" w:sz="0" w:space="0" w:color="auto"/>
        <w:left w:val="none" w:sz="0" w:space="0" w:color="auto"/>
        <w:bottom w:val="none" w:sz="0" w:space="0" w:color="auto"/>
        <w:right w:val="none" w:sz="0" w:space="0" w:color="auto"/>
      </w:divBdr>
      <w:divsChild>
        <w:div w:id="58095749">
          <w:marLeft w:val="640"/>
          <w:marRight w:val="0"/>
          <w:marTop w:val="0"/>
          <w:marBottom w:val="0"/>
          <w:divBdr>
            <w:top w:val="none" w:sz="0" w:space="0" w:color="auto"/>
            <w:left w:val="none" w:sz="0" w:space="0" w:color="auto"/>
            <w:bottom w:val="none" w:sz="0" w:space="0" w:color="auto"/>
            <w:right w:val="none" w:sz="0" w:space="0" w:color="auto"/>
          </w:divBdr>
        </w:div>
        <w:div w:id="144932491">
          <w:marLeft w:val="640"/>
          <w:marRight w:val="0"/>
          <w:marTop w:val="0"/>
          <w:marBottom w:val="0"/>
          <w:divBdr>
            <w:top w:val="none" w:sz="0" w:space="0" w:color="auto"/>
            <w:left w:val="none" w:sz="0" w:space="0" w:color="auto"/>
            <w:bottom w:val="none" w:sz="0" w:space="0" w:color="auto"/>
            <w:right w:val="none" w:sz="0" w:space="0" w:color="auto"/>
          </w:divBdr>
        </w:div>
        <w:div w:id="203754545">
          <w:marLeft w:val="640"/>
          <w:marRight w:val="0"/>
          <w:marTop w:val="0"/>
          <w:marBottom w:val="0"/>
          <w:divBdr>
            <w:top w:val="none" w:sz="0" w:space="0" w:color="auto"/>
            <w:left w:val="none" w:sz="0" w:space="0" w:color="auto"/>
            <w:bottom w:val="none" w:sz="0" w:space="0" w:color="auto"/>
            <w:right w:val="none" w:sz="0" w:space="0" w:color="auto"/>
          </w:divBdr>
        </w:div>
        <w:div w:id="490370471">
          <w:marLeft w:val="640"/>
          <w:marRight w:val="0"/>
          <w:marTop w:val="0"/>
          <w:marBottom w:val="0"/>
          <w:divBdr>
            <w:top w:val="none" w:sz="0" w:space="0" w:color="auto"/>
            <w:left w:val="none" w:sz="0" w:space="0" w:color="auto"/>
            <w:bottom w:val="none" w:sz="0" w:space="0" w:color="auto"/>
            <w:right w:val="none" w:sz="0" w:space="0" w:color="auto"/>
          </w:divBdr>
        </w:div>
        <w:div w:id="627472172">
          <w:marLeft w:val="640"/>
          <w:marRight w:val="0"/>
          <w:marTop w:val="0"/>
          <w:marBottom w:val="0"/>
          <w:divBdr>
            <w:top w:val="none" w:sz="0" w:space="0" w:color="auto"/>
            <w:left w:val="none" w:sz="0" w:space="0" w:color="auto"/>
            <w:bottom w:val="none" w:sz="0" w:space="0" w:color="auto"/>
            <w:right w:val="none" w:sz="0" w:space="0" w:color="auto"/>
          </w:divBdr>
        </w:div>
        <w:div w:id="988704181">
          <w:marLeft w:val="640"/>
          <w:marRight w:val="0"/>
          <w:marTop w:val="0"/>
          <w:marBottom w:val="0"/>
          <w:divBdr>
            <w:top w:val="none" w:sz="0" w:space="0" w:color="auto"/>
            <w:left w:val="none" w:sz="0" w:space="0" w:color="auto"/>
            <w:bottom w:val="none" w:sz="0" w:space="0" w:color="auto"/>
            <w:right w:val="none" w:sz="0" w:space="0" w:color="auto"/>
          </w:divBdr>
        </w:div>
        <w:div w:id="1006787086">
          <w:marLeft w:val="640"/>
          <w:marRight w:val="0"/>
          <w:marTop w:val="0"/>
          <w:marBottom w:val="0"/>
          <w:divBdr>
            <w:top w:val="none" w:sz="0" w:space="0" w:color="auto"/>
            <w:left w:val="none" w:sz="0" w:space="0" w:color="auto"/>
            <w:bottom w:val="none" w:sz="0" w:space="0" w:color="auto"/>
            <w:right w:val="none" w:sz="0" w:space="0" w:color="auto"/>
          </w:divBdr>
        </w:div>
        <w:div w:id="1063219157">
          <w:marLeft w:val="640"/>
          <w:marRight w:val="0"/>
          <w:marTop w:val="0"/>
          <w:marBottom w:val="0"/>
          <w:divBdr>
            <w:top w:val="none" w:sz="0" w:space="0" w:color="auto"/>
            <w:left w:val="none" w:sz="0" w:space="0" w:color="auto"/>
            <w:bottom w:val="none" w:sz="0" w:space="0" w:color="auto"/>
            <w:right w:val="none" w:sz="0" w:space="0" w:color="auto"/>
          </w:divBdr>
        </w:div>
        <w:div w:id="1069227246">
          <w:marLeft w:val="640"/>
          <w:marRight w:val="0"/>
          <w:marTop w:val="0"/>
          <w:marBottom w:val="0"/>
          <w:divBdr>
            <w:top w:val="none" w:sz="0" w:space="0" w:color="auto"/>
            <w:left w:val="none" w:sz="0" w:space="0" w:color="auto"/>
            <w:bottom w:val="none" w:sz="0" w:space="0" w:color="auto"/>
            <w:right w:val="none" w:sz="0" w:space="0" w:color="auto"/>
          </w:divBdr>
        </w:div>
        <w:div w:id="1217551365">
          <w:marLeft w:val="640"/>
          <w:marRight w:val="0"/>
          <w:marTop w:val="0"/>
          <w:marBottom w:val="0"/>
          <w:divBdr>
            <w:top w:val="none" w:sz="0" w:space="0" w:color="auto"/>
            <w:left w:val="none" w:sz="0" w:space="0" w:color="auto"/>
            <w:bottom w:val="none" w:sz="0" w:space="0" w:color="auto"/>
            <w:right w:val="none" w:sz="0" w:space="0" w:color="auto"/>
          </w:divBdr>
        </w:div>
        <w:div w:id="1364592011">
          <w:marLeft w:val="640"/>
          <w:marRight w:val="0"/>
          <w:marTop w:val="0"/>
          <w:marBottom w:val="0"/>
          <w:divBdr>
            <w:top w:val="none" w:sz="0" w:space="0" w:color="auto"/>
            <w:left w:val="none" w:sz="0" w:space="0" w:color="auto"/>
            <w:bottom w:val="none" w:sz="0" w:space="0" w:color="auto"/>
            <w:right w:val="none" w:sz="0" w:space="0" w:color="auto"/>
          </w:divBdr>
        </w:div>
        <w:div w:id="1659770859">
          <w:marLeft w:val="640"/>
          <w:marRight w:val="0"/>
          <w:marTop w:val="0"/>
          <w:marBottom w:val="0"/>
          <w:divBdr>
            <w:top w:val="none" w:sz="0" w:space="0" w:color="auto"/>
            <w:left w:val="none" w:sz="0" w:space="0" w:color="auto"/>
            <w:bottom w:val="none" w:sz="0" w:space="0" w:color="auto"/>
            <w:right w:val="none" w:sz="0" w:space="0" w:color="auto"/>
          </w:divBdr>
        </w:div>
        <w:div w:id="2103723417">
          <w:marLeft w:val="640"/>
          <w:marRight w:val="0"/>
          <w:marTop w:val="0"/>
          <w:marBottom w:val="0"/>
          <w:divBdr>
            <w:top w:val="none" w:sz="0" w:space="0" w:color="auto"/>
            <w:left w:val="none" w:sz="0" w:space="0" w:color="auto"/>
            <w:bottom w:val="none" w:sz="0" w:space="0" w:color="auto"/>
            <w:right w:val="none" w:sz="0" w:space="0" w:color="auto"/>
          </w:divBdr>
        </w:div>
      </w:divsChild>
    </w:div>
    <w:div w:id="1203438250">
      <w:bodyDiv w:val="1"/>
      <w:marLeft w:val="0"/>
      <w:marRight w:val="0"/>
      <w:marTop w:val="0"/>
      <w:marBottom w:val="0"/>
      <w:divBdr>
        <w:top w:val="none" w:sz="0" w:space="0" w:color="auto"/>
        <w:left w:val="none" w:sz="0" w:space="0" w:color="auto"/>
        <w:bottom w:val="none" w:sz="0" w:space="0" w:color="auto"/>
        <w:right w:val="none" w:sz="0" w:space="0" w:color="auto"/>
      </w:divBdr>
      <w:divsChild>
        <w:div w:id="170722889">
          <w:marLeft w:val="640"/>
          <w:marRight w:val="0"/>
          <w:marTop w:val="0"/>
          <w:marBottom w:val="0"/>
          <w:divBdr>
            <w:top w:val="none" w:sz="0" w:space="0" w:color="auto"/>
            <w:left w:val="none" w:sz="0" w:space="0" w:color="auto"/>
            <w:bottom w:val="none" w:sz="0" w:space="0" w:color="auto"/>
            <w:right w:val="none" w:sz="0" w:space="0" w:color="auto"/>
          </w:divBdr>
        </w:div>
        <w:div w:id="206796418">
          <w:marLeft w:val="640"/>
          <w:marRight w:val="0"/>
          <w:marTop w:val="0"/>
          <w:marBottom w:val="0"/>
          <w:divBdr>
            <w:top w:val="none" w:sz="0" w:space="0" w:color="auto"/>
            <w:left w:val="none" w:sz="0" w:space="0" w:color="auto"/>
            <w:bottom w:val="none" w:sz="0" w:space="0" w:color="auto"/>
            <w:right w:val="none" w:sz="0" w:space="0" w:color="auto"/>
          </w:divBdr>
        </w:div>
        <w:div w:id="208225313">
          <w:marLeft w:val="640"/>
          <w:marRight w:val="0"/>
          <w:marTop w:val="0"/>
          <w:marBottom w:val="0"/>
          <w:divBdr>
            <w:top w:val="none" w:sz="0" w:space="0" w:color="auto"/>
            <w:left w:val="none" w:sz="0" w:space="0" w:color="auto"/>
            <w:bottom w:val="none" w:sz="0" w:space="0" w:color="auto"/>
            <w:right w:val="none" w:sz="0" w:space="0" w:color="auto"/>
          </w:divBdr>
        </w:div>
        <w:div w:id="255595312">
          <w:marLeft w:val="640"/>
          <w:marRight w:val="0"/>
          <w:marTop w:val="0"/>
          <w:marBottom w:val="0"/>
          <w:divBdr>
            <w:top w:val="none" w:sz="0" w:space="0" w:color="auto"/>
            <w:left w:val="none" w:sz="0" w:space="0" w:color="auto"/>
            <w:bottom w:val="none" w:sz="0" w:space="0" w:color="auto"/>
            <w:right w:val="none" w:sz="0" w:space="0" w:color="auto"/>
          </w:divBdr>
        </w:div>
        <w:div w:id="317274112">
          <w:marLeft w:val="640"/>
          <w:marRight w:val="0"/>
          <w:marTop w:val="0"/>
          <w:marBottom w:val="0"/>
          <w:divBdr>
            <w:top w:val="none" w:sz="0" w:space="0" w:color="auto"/>
            <w:left w:val="none" w:sz="0" w:space="0" w:color="auto"/>
            <w:bottom w:val="none" w:sz="0" w:space="0" w:color="auto"/>
            <w:right w:val="none" w:sz="0" w:space="0" w:color="auto"/>
          </w:divBdr>
        </w:div>
        <w:div w:id="432746616">
          <w:marLeft w:val="640"/>
          <w:marRight w:val="0"/>
          <w:marTop w:val="0"/>
          <w:marBottom w:val="0"/>
          <w:divBdr>
            <w:top w:val="none" w:sz="0" w:space="0" w:color="auto"/>
            <w:left w:val="none" w:sz="0" w:space="0" w:color="auto"/>
            <w:bottom w:val="none" w:sz="0" w:space="0" w:color="auto"/>
            <w:right w:val="none" w:sz="0" w:space="0" w:color="auto"/>
          </w:divBdr>
        </w:div>
        <w:div w:id="516849055">
          <w:marLeft w:val="640"/>
          <w:marRight w:val="0"/>
          <w:marTop w:val="0"/>
          <w:marBottom w:val="0"/>
          <w:divBdr>
            <w:top w:val="none" w:sz="0" w:space="0" w:color="auto"/>
            <w:left w:val="none" w:sz="0" w:space="0" w:color="auto"/>
            <w:bottom w:val="none" w:sz="0" w:space="0" w:color="auto"/>
            <w:right w:val="none" w:sz="0" w:space="0" w:color="auto"/>
          </w:divBdr>
        </w:div>
        <w:div w:id="766926215">
          <w:marLeft w:val="640"/>
          <w:marRight w:val="0"/>
          <w:marTop w:val="0"/>
          <w:marBottom w:val="0"/>
          <w:divBdr>
            <w:top w:val="none" w:sz="0" w:space="0" w:color="auto"/>
            <w:left w:val="none" w:sz="0" w:space="0" w:color="auto"/>
            <w:bottom w:val="none" w:sz="0" w:space="0" w:color="auto"/>
            <w:right w:val="none" w:sz="0" w:space="0" w:color="auto"/>
          </w:divBdr>
        </w:div>
        <w:div w:id="984092685">
          <w:marLeft w:val="640"/>
          <w:marRight w:val="0"/>
          <w:marTop w:val="0"/>
          <w:marBottom w:val="0"/>
          <w:divBdr>
            <w:top w:val="none" w:sz="0" w:space="0" w:color="auto"/>
            <w:left w:val="none" w:sz="0" w:space="0" w:color="auto"/>
            <w:bottom w:val="none" w:sz="0" w:space="0" w:color="auto"/>
            <w:right w:val="none" w:sz="0" w:space="0" w:color="auto"/>
          </w:divBdr>
        </w:div>
        <w:div w:id="1037437497">
          <w:marLeft w:val="640"/>
          <w:marRight w:val="0"/>
          <w:marTop w:val="0"/>
          <w:marBottom w:val="0"/>
          <w:divBdr>
            <w:top w:val="none" w:sz="0" w:space="0" w:color="auto"/>
            <w:left w:val="none" w:sz="0" w:space="0" w:color="auto"/>
            <w:bottom w:val="none" w:sz="0" w:space="0" w:color="auto"/>
            <w:right w:val="none" w:sz="0" w:space="0" w:color="auto"/>
          </w:divBdr>
        </w:div>
        <w:div w:id="1252667625">
          <w:marLeft w:val="640"/>
          <w:marRight w:val="0"/>
          <w:marTop w:val="0"/>
          <w:marBottom w:val="0"/>
          <w:divBdr>
            <w:top w:val="none" w:sz="0" w:space="0" w:color="auto"/>
            <w:left w:val="none" w:sz="0" w:space="0" w:color="auto"/>
            <w:bottom w:val="none" w:sz="0" w:space="0" w:color="auto"/>
            <w:right w:val="none" w:sz="0" w:space="0" w:color="auto"/>
          </w:divBdr>
        </w:div>
        <w:div w:id="1454133580">
          <w:marLeft w:val="640"/>
          <w:marRight w:val="0"/>
          <w:marTop w:val="0"/>
          <w:marBottom w:val="0"/>
          <w:divBdr>
            <w:top w:val="none" w:sz="0" w:space="0" w:color="auto"/>
            <w:left w:val="none" w:sz="0" w:space="0" w:color="auto"/>
            <w:bottom w:val="none" w:sz="0" w:space="0" w:color="auto"/>
            <w:right w:val="none" w:sz="0" w:space="0" w:color="auto"/>
          </w:divBdr>
        </w:div>
        <w:div w:id="1457335764">
          <w:marLeft w:val="640"/>
          <w:marRight w:val="0"/>
          <w:marTop w:val="0"/>
          <w:marBottom w:val="0"/>
          <w:divBdr>
            <w:top w:val="none" w:sz="0" w:space="0" w:color="auto"/>
            <w:left w:val="none" w:sz="0" w:space="0" w:color="auto"/>
            <w:bottom w:val="none" w:sz="0" w:space="0" w:color="auto"/>
            <w:right w:val="none" w:sz="0" w:space="0" w:color="auto"/>
          </w:divBdr>
        </w:div>
        <w:div w:id="1719469756">
          <w:marLeft w:val="640"/>
          <w:marRight w:val="0"/>
          <w:marTop w:val="0"/>
          <w:marBottom w:val="0"/>
          <w:divBdr>
            <w:top w:val="none" w:sz="0" w:space="0" w:color="auto"/>
            <w:left w:val="none" w:sz="0" w:space="0" w:color="auto"/>
            <w:bottom w:val="none" w:sz="0" w:space="0" w:color="auto"/>
            <w:right w:val="none" w:sz="0" w:space="0" w:color="auto"/>
          </w:divBdr>
        </w:div>
        <w:div w:id="2105225477">
          <w:marLeft w:val="640"/>
          <w:marRight w:val="0"/>
          <w:marTop w:val="0"/>
          <w:marBottom w:val="0"/>
          <w:divBdr>
            <w:top w:val="none" w:sz="0" w:space="0" w:color="auto"/>
            <w:left w:val="none" w:sz="0" w:space="0" w:color="auto"/>
            <w:bottom w:val="none" w:sz="0" w:space="0" w:color="auto"/>
            <w:right w:val="none" w:sz="0" w:space="0" w:color="auto"/>
          </w:divBdr>
        </w:div>
      </w:divsChild>
    </w:div>
    <w:div w:id="1204175954">
      <w:bodyDiv w:val="1"/>
      <w:marLeft w:val="0"/>
      <w:marRight w:val="0"/>
      <w:marTop w:val="0"/>
      <w:marBottom w:val="0"/>
      <w:divBdr>
        <w:top w:val="none" w:sz="0" w:space="0" w:color="auto"/>
        <w:left w:val="none" w:sz="0" w:space="0" w:color="auto"/>
        <w:bottom w:val="none" w:sz="0" w:space="0" w:color="auto"/>
        <w:right w:val="none" w:sz="0" w:space="0" w:color="auto"/>
      </w:divBdr>
      <w:divsChild>
        <w:div w:id="1307466413">
          <w:marLeft w:val="0"/>
          <w:marRight w:val="0"/>
          <w:marTop w:val="0"/>
          <w:marBottom w:val="0"/>
          <w:divBdr>
            <w:top w:val="none" w:sz="0" w:space="0" w:color="auto"/>
            <w:left w:val="none" w:sz="0" w:space="0" w:color="auto"/>
            <w:bottom w:val="none" w:sz="0" w:space="0" w:color="auto"/>
            <w:right w:val="none" w:sz="0" w:space="0" w:color="auto"/>
          </w:divBdr>
          <w:divsChild>
            <w:div w:id="1745252208">
              <w:marLeft w:val="0"/>
              <w:marRight w:val="0"/>
              <w:marTop w:val="0"/>
              <w:marBottom w:val="0"/>
              <w:divBdr>
                <w:top w:val="single" w:sz="2" w:space="0" w:color="D9D9E3"/>
                <w:left w:val="single" w:sz="2" w:space="0" w:color="D9D9E3"/>
                <w:bottom w:val="single" w:sz="2" w:space="0" w:color="D9D9E3"/>
                <w:right w:val="single" w:sz="2" w:space="0" w:color="D9D9E3"/>
              </w:divBdr>
              <w:divsChild>
                <w:div w:id="1767186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238112">
          <w:marLeft w:val="0"/>
          <w:marRight w:val="0"/>
          <w:marTop w:val="0"/>
          <w:marBottom w:val="0"/>
          <w:divBdr>
            <w:top w:val="single" w:sz="2" w:space="0" w:color="D9D9E3"/>
            <w:left w:val="single" w:sz="2" w:space="0" w:color="D9D9E3"/>
            <w:bottom w:val="single" w:sz="2" w:space="0" w:color="D9D9E3"/>
            <w:right w:val="single" w:sz="2" w:space="0" w:color="D9D9E3"/>
          </w:divBdr>
          <w:divsChild>
            <w:div w:id="692457889">
              <w:marLeft w:val="0"/>
              <w:marRight w:val="0"/>
              <w:marTop w:val="0"/>
              <w:marBottom w:val="0"/>
              <w:divBdr>
                <w:top w:val="single" w:sz="2" w:space="0" w:color="D9D9E3"/>
                <w:left w:val="single" w:sz="2" w:space="0" w:color="D9D9E3"/>
                <w:bottom w:val="single" w:sz="2" w:space="0" w:color="D9D9E3"/>
                <w:right w:val="single" w:sz="2" w:space="0" w:color="D9D9E3"/>
              </w:divBdr>
              <w:divsChild>
                <w:div w:id="1450203670">
                  <w:marLeft w:val="0"/>
                  <w:marRight w:val="0"/>
                  <w:marTop w:val="0"/>
                  <w:marBottom w:val="0"/>
                  <w:divBdr>
                    <w:top w:val="single" w:sz="2" w:space="0" w:color="D9D9E3"/>
                    <w:left w:val="single" w:sz="2" w:space="0" w:color="D9D9E3"/>
                    <w:bottom w:val="single" w:sz="2" w:space="0" w:color="D9D9E3"/>
                    <w:right w:val="single" w:sz="2" w:space="0" w:color="D9D9E3"/>
                  </w:divBdr>
                  <w:divsChild>
                    <w:div w:id="1953901163">
                      <w:marLeft w:val="0"/>
                      <w:marRight w:val="0"/>
                      <w:marTop w:val="0"/>
                      <w:marBottom w:val="0"/>
                      <w:divBdr>
                        <w:top w:val="single" w:sz="2" w:space="0" w:color="D9D9E3"/>
                        <w:left w:val="single" w:sz="2" w:space="0" w:color="D9D9E3"/>
                        <w:bottom w:val="single" w:sz="2" w:space="0" w:color="D9D9E3"/>
                        <w:right w:val="single" w:sz="2" w:space="0" w:color="D9D9E3"/>
                      </w:divBdr>
                      <w:divsChild>
                        <w:div w:id="696739400">
                          <w:marLeft w:val="0"/>
                          <w:marRight w:val="0"/>
                          <w:marTop w:val="0"/>
                          <w:marBottom w:val="0"/>
                          <w:divBdr>
                            <w:top w:val="single" w:sz="2" w:space="0" w:color="auto"/>
                            <w:left w:val="single" w:sz="2" w:space="0" w:color="auto"/>
                            <w:bottom w:val="single" w:sz="6" w:space="0" w:color="auto"/>
                            <w:right w:val="single" w:sz="2" w:space="0" w:color="auto"/>
                          </w:divBdr>
                          <w:divsChild>
                            <w:div w:id="1903438959">
                              <w:marLeft w:val="0"/>
                              <w:marRight w:val="0"/>
                              <w:marTop w:val="100"/>
                              <w:marBottom w:val="100"/>
                              <w:divBdr>
                                <w:top w:val="single" w:sz="2" w:space="0" w:color="D9D9E3"/>
                                <w:left w:val="single" w:sz="2" w:space="0" w:color="D9D9E3"/>
                                <w:bottom w:val="single" w:sz="2" w:space="0" w:color="D9D9E3"/>
                                <w:right w:val="single" w:sz="2" w:space="0" w:color="D9D9E3"/>
                              </w:divBdr>
                              <w:divsChild>
                                <w:div w:id="1451046652">
                                  <w:marLeft w:val="0"/>
                                  <w:marRight w:val="0"/>
                                  <w:marTop w:val="0"/>
                                  <w:marBottom w:val="0"/>
                                  <w:divBdr>
                                    <w:top w:val="single" w:sz="2" w:space="0" w:color="D9D9E3"/>
                                    <w:left w:val="single" w:sz="2" w:space="0" w:color="D9D9E3"/>
                                    <w:bottom w:val="single" w:sz="2" w:space="0" w:color="D9D9E3"/>
                                    <w:right w:val="single" w:sz="2" w:space="0" w:color="D9D9E3"/>
                                  </w:divBdr>
                                  <w:divsChild>
                                    <w:div w:id="76368446">
                                      <w:marLeft w:val="0"/>
                                      <w:marRight w:val="0"/>
                                      <w:marTop w:val="0"/>
                                      <w:marBottom w:val="0"/>
                                      <w:divBdr>
                                        <w:top w:val="single" w:sz="2" w:space="0" w:color="D9D9E3"/>
                                        <w:left w:val="single" w:sz="2" w:space="0" w:color="D9D9E3"/>
                                        <w:bottom w:val="single" w:sz="2" w:space="0" w:color="D9D9E3"/>
                                        <w:right w:val="single" w:sz="2" w:space="0" w:color="D9D9E3"/>
                                      </w:divBdr>
                                      <w:divsChild>
                                        <w:div w:id="2123943">
                                          <w:marLeft w:val="0"/>
                                          <w:marRight w:val="0"/>
                                          <w:marTop w:val="0"/>
                                          <w:marBottom w:val="0"/>
                                          <w:divBdr>
                                            <w:top w:val="single" w:sz="2" w:space="0" w:color="D9D9E3"/>
                                            <w:left w:val="single" w:sz="2" w:space="0" w:color="D9D9E3"/>
                                            <w:bottom w:val="single" w:sz="2" w:space="0" w:color="D9D9E3"/>
                                            <w:right w:val="single" w:sz="2" w:space="0" w:color="D9D9E3"/>
                                          </w:divBdr>
                                          <w:divsChild>
                                            <w:div w:id="86776394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 w:id="1214391801">
      <w:bodyDiv w:val="1"/>
      <w:marLeft w:val="0"/>
      <w:marRight w:val="0"/>
      <w:marTop w:val="0"/>
      <w:marBottom w:val="0"/>
      <w:divBdr>
        <w:top w:val="none" w:sz="0" w:space="0" w:color="auto"/>
        <w:left w:val="none" w:sz="0" w:space="0" w:color="auto"/>
        <w:bottom w:val="none" w:sz="0" w:space="0" w:color="auto"/>
        <w:right w:val="none" w:sz="0" w:space="0" w:color="auto"/>
      </w:divBdr>
      <w:divsChild>
        <w:div w:id="1209121">
          <w:marLeft w:val="640"/>
          <w:marRight w:val="0"/>
          <w:marTop w:val="0"/>
          <w:marBottom w:val="0"/>
          <w:divBdr>
            <w:top w:val="none" w:sz="0" w:space="0" w:color="auto"/>
            <w:left w:val="none" w:sz="0" w:space="0" w:color="auto"/>
            <w:bottom w:val="none" w:sz="0" w:space="0" w:color="auto"/>
            <w:right w:val="none" w:sz="0" w:space="0" w:color="auto"/>
          </w:divBdr>
        </w:div>
        <w:div w:id="18899332">
          <w:marLeft w:val="640"/>
          <w:marRight w:val="0"/>
          <w:marTop w:val="0"/>
          <w:marBottom w:val="0"/>
          <w:divBdr>
            <w:top w:val="none" w:sz="0" w:space="0" w:color="auto"/>
            <w:left w:val="none" w:sz="0" w:space="0" w:color="auto"/>
            <w:bottom w:val="none" w:sz="0" w:space="0" w:color="auto"/>
            <w:right w:val="none" w:sz="0" w:space="0" w:color="auto"/>
          </w:divBdr>
        </w:div>
        <w:div w:id="104156485">
          <w:marLeft w:val="640"/>
          <w:marRight w:val="0"/>
          <w:marTop w:val="0"/>
          <w:marBottom w:val="0"/>
          <w:divBdr>
            <w:top w:val="none" w:sz="0" w:space="0" w:color="auto"/>
            <w:left w:val="none" w:sz="0" w:space="0" w:color="auto"/>
            <w:bottom w:val="none" w:sz="0" w:space="0" w:color="auto"/>
            <w:right w:val="none" w:sz="0" w:space="0" w:color="auto"/>
          </w:divBdr>
        </w:div>
        <w:div w:id="300042695">
          <w:marLeft w:val="640"/>
          <w:marRight w:val="0"/>
          <w:marTop w:val="0"/>
          <w:marBottom w:val="0"/>
          <w:divBdr>
            <w:top w:val="none" w:sz="0" w:space="0" w:color="auto"/>
            <w:left w:val="none" w:sz="0" w:space="0" w:color="auto"/>
            <w:bottom w:val="none" w:sz="0" w:space="0" w:color="auto"/>
            <w:right w:val="none" w:sz="0" w:space="0" w:color="auto"/>
          </w:divBdr>
        </w:div>
        <w:div w:id="366181973">
          <w:marLeft w:val="640"/>
          <w:marRight w:val="0"/>
          <w:marTop w:val="0"/>
          <w:marBottom w:val="0"/>
          <w:divBdr>
            <w:top w:val="none" w:sz="0" w:space="0" w:color="auto"/>
            <w:left w:val="none" w:sz="0" w:space="0" w:color="auto"/>
            <w:bottom w:val="none" w:sz="0" w:space="0" w:color="auto"/>
            <w:right w:val="none" w:sz="0" w:space="0" w:color="auto"/>
          </w:divBdr>
        </w:div>
        <w:div w:id="631718767">
          <w:marLeft w:val="640"/>
          <w:marRight w:val="0"/>
          <w:marTop w:val="0"/>
          <w:marBottom w:val="0"/>
          <w:divBdr>
            <w:top w:val="none" w:sz="0" w:space="0" w:color="auto"/>
            <w:left w:val="none" w:sz="0" w:space="0" w:color="auto"/>
            <w:bottom w:val="none" w:sz="0" w:space="0" w:color="auto"/>
            <w:right w:val="none" w:sz="0" w:space="0" w:color="auto"/>
          </w:divBdr>
        </w:div>
        <w:div w:id="648943790">
          <w:marLeft w:val="640"/>
          <w:marRight w:val="0"/>
          <w:marTop w:val="0"/>
          <w:marBottom w:val="0"/>
          <w:divBdr>
            <w:top w:val="none" w:sz="0" w:space="0" w:color="auto"/>
            <w:left w:val="none" w:sz="0" w:space="0" w:color="auto"/>
            <w:bottom w:val="none" w:sz="0" w:space="0" w:color="auto"/>
            <w:right w:val="none" w:sz="0" w:space="0" w:color="auto"/>
          </w:divBdr>
        </w:div>
        <w:div w:id="663509207">
          <w:marLeft w:val="640"/>
          <w:marRight w:val="0"/>
          <w:marTop w:val="0"/>
          <w:marBottom w:val="0"/>
          <w:divBdr>
            <w:top w:val="none" w:sz="0" w:space="0" w:color="auto"/>
            <w:left w:val="none" w:sz="0" w:space="0" w:color="auto"/>
            <w:bottom w:val="none" w:sz="0" w:space="0" w:color="auto"/>
            <w:right w:val="none" w:sz="0" w:space="0" w:color="auto"/>
          </w:divBdr>
        </w:div>
        <w:div w:id="682899514">
          <w:marLeft w:val="640"/>
          <w:marRight w:val="0"/>
          <w:marTop w:val="0"/>
          <w:marBottom w:val="0"/>
          <w:divBdr>
            <w:top w:val="none" w:sz="0" w:space="0" w:color="auto"/>
            <w:left w:val="none" w:sz="0" w:space="0" w:color="auto"/>
            <w:bottom w:val="none" w:sz="0" w:space="0" w:color="auto"/>
            <w:right w:val="none" w:sz="0" w:space="0" w:color="auto"/>
          </w:divBdr>
        </w:div>
        <w:div w:id="989140271">
          <w:marLeft w:val="640"/>
          <w:marRight w:val="0"/>
          <w:marTop w:val="0"/>
          <w:marBottom w:val="0"/>
          <w:divBdr>
            <w:top w:val="none" w:sz="0" w:space="0" w:color="auto"/>
            <w:left w:val="none" w:sz="0" w:space="0" w:color="auto"/>
            <w:bottom w:val="none" w:sz="0" w:space="0" w:color="auto"/>
            <w:right w:val="none" w:sz="0" w:space="0" w:color="auto"/>
          </w:divBdr>
        </w:div>
        <w:div w:id="1071583019">
          <w:marLeft w:val="640"/>
          <w:marRight w:val="0"/>
          <w:marTop w:val="0"/>
          <w:marBottom w:val="0"/>
          <w:divBdr>
            <w:top w:val="none" w:sz="0" w:space="0" w:color="auto"/>
            <w:left w:val="none" w:sz="0" w:space="0" w:color="auto"/>
            <w:bottom w:val="none" w:sz="0" w:space="0" w:color="auto"/>
            <w:right w:val="none" w:sz="0" w:space="0" w:color="auto"/>
          </w:divBdr>
        </w:div>
        <w:div w:id="1332176349">
          <w:marLeft w:val="640"/>
          <w:marRight w:val="0"/>
          <w:marTop w:val="0"/>
          <w:marBottom w:val="0"/>
          <w:divBdr>
            <w:top w:val="none" w:sz="0" w:space="0" w:color="auto"/>
            <w:left w:val="none" w:sz="0" w:space="0" w:color="auto"/>
            <w:bottom w:val="none" w:sz="0" w:space="0" w:color="auto"/>
            <w:right w:val="none" w:sz="0" w:space="0" w:color="auto"/>
          </w:divBdr>
        </w:div>
        <w:div w:id="1351177640">
          <w:marLeft w:val="640"/>
          <w:marRight w:val="0"/>
          <w:marTop w:val="0"/>
          <w:marBottom w:val="0"/>
          <w:divBdr>
            <w:top w:val="none" w:sz="0" w:space="0" w:color="auto"/>
            <w:left w:val="none" w:sz="0" w:space="0" w:color="auto"/>
            <w:bottom w:val="none" w:sz="0" w:space="0" w:color="auto"/>
            <w:right w:val="none" w:sz="0" w:space="0" w:color="auto"/>
          </w:divBdr>
        </w:div>
        <w:div w:id="1600410512">
          <w:marLeft w:val="640"/>
          <w:marRight w:val="0"/>
          <w:marTop w:val="0"/>
          <w:marBottom w:val="0"/>
          <w:divBdr>
            <w:top w:val="none" w:sz="0" w:space="0" w:color="auto"/>
            <w:left w:val="none" w:sz="0" w:space="0" w:color="auto"/>
            <w:bottom w:val="none" w:sz="0" w:space="0" w:color="auto"/>
            <w:right w:val="none" w:sz="0" w:space="0" w:color="auto"/>
          </w:divBdr>
        </w:div>
        <w:div w:id="1820414641">
          <w:marLeft w:val="640"/>
          <w:marRight w:val="0"/>
          <w:marTop w:val="0"/>
          <w:marBottom w:val="0"/>
          <w:divBdr>
            <w:top w:val="none" w:sz="0" w:space="0" w:color="auto"/>
            <w:left w:val="none" w:sz="0" w:space="0" w:color="auto"/>
            <w:bottom w:val="none" w:sz="0" w:space="0" w:color="auto"/>
            <w:right w:val="none" w:sz="0" w:space="0" w:color="auto"/>
          </w:divBdr>
        </w:div>
        <w:div w:id="1908877240">
          <w:marLeft w:val="640"/>
          <w:marRight w:val="0"/>
          <w:marTop w:val="0"/>
          <w:marBottom w:val="0"/>
          <w:divBdr>
            <w:top w:val="none" w:sz="0" w:space="0" w:color="auto"/>
            <w:left w:val="none" w:sz="0" w:space="0" w:color="auto"/>
            <w:bottom w:val="none" w:sz="0" w:space="0" w:color="auto"/>
            <w:right w:val="none" w:sz="0" w:space="0" w:color="auto"/>
          </w:divBdr>
        </w:div>
        <w:div w:id="1947617433">
          <w:marLeft w:val="640"/>
          <w:marRight w:val="0"/>
          <w:marTop w:val="0"/>
          <w:marBottom w:val="0"/>
          <w:divBdr>
            <w:top w:val="none" w:sz="0" w:space="0" w:color="auto"/>
            <w:left w:val="none" w:sz="0" w:space="0" w:color="auto"/>
            <w:bottom w:val="none" w:sz="0" w:space="0" w:color="auto"/>
            <w:right w:val="none" w:sz="0" w:space="0" w:color="auto"/>
          </w:divBdr>
        </w:div>
        <w:div w:id="2062509307">
          <w:marLeft w:val="640"/>
          <w:marRight w:val="0"/>
          <w:marTop w:val="0"/>
          <w:marBottom w:val="0"/>
          <w:divBdr>
            <w:top w:val="none" w:sz="0" w:space="0" w:color="auto"/>
            <w:left w:val="none" w:sz="0" w:space="0" w:color="auto"/>
            <w:bottom w:val="none" w:sz="0" w:space="0" w:color="auto"/>
            <w:right w:val="none" w:sz="0" w:space="0" w:color="auto"/>
          </w:divBdr>
        </w:div>
        <w:div w:id="2103987030">
          <w:marLeft w:val="640"/>
          <w:marRight w:val="0"/>
          <w:marTop w:val="0"/>
          <w:marBottom w:val="0"/>
          <w:divBdr>
            <w:top w:val="none" w:sz="0" w:space="0" w:color="auto"/>
            <w:left w:val="none" w:sz="0" w:space="0" w:color="auto"/>
            <w:bottom w:val="none" w:sz="0" w:space="0" w:color="auto"/>
            <w:right w:val="none" w:sz="0" w:space="0" w:color="auto"/>
          </w:divBdr>
        </w:div>
        <w:div w:id="2139108076">
          <w:marLeft w:val="640"/>
          <w:marRight w:val="0"/>
          <w:marTop w:val="0"/>
          <w:marBottom w:val="0"/>
          <w:divBdr>
            <w:top w:val="none" w:sz="0" w:space="0" w:color="auto"/>
            <w:left w:val="none" w:sz="0" w:space="0" w:color="auto"/>
            <w:bottom w:val="none" w:sz="0" w:space="0" w:color="auto"/>
            <w:right w:val="none" w:sz="0" w:space="0" w:color="auto"/>
          </w:divBdr>
        </w:div>
      </w:divsChild>
    </w:div>
    <w:div w:id="1219707971">
      <w:bodyDiv w:val="1"/>
      <w:marLeft w:val="0"/>
      <w:marRight w:val="0"/>
      <w:marTop w:val="0"/>
      <w:marBottom w:val="0"/>
      <w:divBdr>
        <w:top w:val="none" w:sz="0" w:space="0" w:color="auto"/>
        <w:left w:val="none" w:sz="0" w:space="0" w:color="auto"/>
        <w:bottom w:val="none" w:sz="0" w:space="0" w:color="auto"/>
        <w:right w:val="none" w:sz="0" w:space="0" w:color="auto"/>
      </w:divBdr>
    </w:div>
    <w:div w:id="1230766725">
      <w:bodyDiv w:val="1"/>
      <w:marLeft w:val="0"/>
      <w:marRight w:val="0"/>
      <w:marTop w:val="0"/>
      <w:marBottom w:val="0"/>
      <w:divBdr>
        <w:top w:val="none" w:sz="0" w:space="0" w:color="auto"/>
        <w:left w:val="none" w:sz="0" w:space="0" w:color="auto"/>
        <w:bottom w:val="none" w:sz="0" w:space="0" w:color="auto"/>
        <w:right w:val="none" w:sz="0" w:space="0" w:color="auto"/>
      </w:divBdr>
      <w:divsChild>
        <w:div w:id="226771542">
          <w:marLeft w:val="640"/>
          <w:marRight w:val="0"/>
          <w:marTop w:val="0"/>
          <w:marBottom w:val="0"/>
          <w:divBdr>
            <w:top w:val="none" w:sz="0" w:space="0" w:color="auto"/>
            <w:left w:val="none" w:sz="0" w:space="0" w:color="auto"/>
            <w:bottom w:val="none" w:sz="0" w:space="0" w:color="auto"/>
            <w:right w:val="none" w:sz="0" w:space="0" w:color="auto"/>
          </w:divBdr>
        </w:div>
        <w:div w:id="378365214">
          <w:marLeft w:val="640"/>
          <w:marRight w:val="0"/>
          <w:marTop w:val="0"/>
          <w:marBottom w:val="0"/>
          <w:divBdr>
            <w:top w:val="none" w:sz="0" w:space="0" w:color="auto"/>
            <w:left w:val="none" w:sz="0" w:space="0" w:color="auto"/>
            <w:bottom w:val="none" w:sz="0" w:space="0" w:color="auto"/>
            <w:right w:val="none" w:sz="0" w:space="0" w:color="auto"/>
          </w:divBdr>
        </w:div>
        <w:div w:id="1009791726">
          <w:marLeft w:val="640"/>
          <w:marRight w:val="0"/>
          <w:marTop w:val="0"/>
          <w:marBottom w:val="0"/>
          <w:divBdr>
            <w:top w:val="none" w:sz="0" w:space="0" w:color="auto"/>
            <w:left w:val="none" w:sz="0" w:space="0" w:color="auto"/>
            <w:bottom w:val="none" w:sz="0" w:space="0" w:color="auto"/>
            <w:right w:val="none" w:sz="0" w:space="0" w:color="auto"/>
          </w:divBdr>
        </w:div>
        <w:div w:id="1229920746">
          <w:marLeft w:val="640"/>
          <w:marRight w:val="0"/>
          <w:marTop w:val="0"/>
          <w:marBottom w:val="0"/>
          <w:divBdr>
            <w:top w:val="none" w:sz="0" w:space="0" w:color="auto"/>
            <w:left w:val="none" w:sz="0" w:space="0" w:color="auto"/>
            <w:bottom w:val="none" w:sz="0" w:space="0" w:color="auto"/>
            <w:right w:val="none" w:sz="0" w:space="0" w:color="auto"/>
          </w:divBdr>
        </w:div>
        <w:div w:id="1314019736">
          <w:marLeft w:val="640"/>
          <w:marRight w:val="0"/>
          <w:marTop w:val="0"/>
          <w:marBottom w:val="0"/>
          <w:divBdr>
            <w:top w:val="none" w:sz="0" w:space="0" w:color="auto"/>
            <w:left w:val="none" w:sz="0" w:space="0" w:color="auto"/>
            <w:bottom w:val="none" w:sz="0" w:space="0" w:color="auto"/>
            <w:right w:val="none" w:sz="0" w:space="0" w:color="auto"/>
          </w:divBdr>
        </w:div>
        <w:div w:id="1381320439">
          <w:marLeft w:val="640"/>
          <w:marRight w:val="0"/>
          <w:marTop w:val="0"/>
          <w:marBottom w:val="0"/>
          <w:divBdr>
            <w:top w:val="none" w:sz="0" w:space="0" w:color="auto"/>
            <w:left w:val="none" w:sz="0" w:space="0" w:color="auto"/>
            <w:bottom w:val="none" w:sz="0" w:space="0" w:color="auto"/>
            <w:right w:val="none" w:sz="0" w:space="0" w:color="auto"/>
          </w:divBdr>
        </w:div>
        <w:div w:id="1411997450">
          <w:marLeft w:val="640"/>
          <w:marRight w:val="0"/>
          <w:marTop w:val="0"/>
          <w:marBottom w:val="0"/>
          <w:divBdr>
            <w:top w:val="none" w:sz="0" w:space="0" w:color="auto"/>
            <w:left w:val="none" w:sz="0" w:space="0" w:color="auto"/>
            <w:bottom w:val="none" w:sz="0" w:space="0" w:color="auto"/>
            <w:right w:val="none" w:sz="0" w:space="0" w:color="auto"/>
          </w:divBdr>
        </w:div>
        <w:div w:id="1445270338">
          <w:marLeft w:val="640"/>
          <w:marRight w:val="0"/>
          <w:marTop w:val="0"/>
          <w:marBottom w:val="0"/>
          <w:divBdr>
            <w:top w:val="none" w:sz="0" w:space="0" w:color="auto"/>
            <w:left w:val="none" w:sz="0" w:space="0" w:color="auto"/>
            <w:bottom w:val="none" w:sz="0" w:space="0" w:color="auto"/>
            <w:right w:val="none" w:sz="0" w:space="0" w:color="auto"/>
          </w:divBdr>
        </w:div>
        <w:div w:id="1585452625">
          <w:marLeft w:val="640"/>
          <w:marRight w:val="0"/>
          <w:marTop w:val="0"/>
          <w:marBottom w:val="0"/>
          <w:divBdr>
            <w:top w:val="none" w:sz="0" w:space="0" w:color="auto"/>
            <w:left w:val="none" w:sz="0" w:space="0" w:color="auto"/>
            <w:bottom w:val="none" w:sz="0" w:space="0" w:color="auto"/>
            <w:right w:val="none" w:sz="0" w:space="0" w:color="auto"/>
          </w:divBdr>
        </w:div>
        <w:div w:id="1769540615">
          <w:marLeft w:val="640"/>
          <w:marRight w:val="0"/>
          <w:marTop w:val="0"/>
          <w:marBottom w:val="0"/>
          <w:divBdr>
            <w:top w:val="none" w:sz="0" w:space="0" w:color="auto"/>
            <w:left w:val="none" w:sz="0" w:space="0" w:color="auto"/>
            <w:bottom w:val="none" w:sz="0" w:space="0" w:color="auto"/>
            <w:right w:val="none" w:sz="0" w:space="0" w:color="auto"/>
          </w:divBdr>
        </w:div>
        <w:div w:id="1925457472">
          <w:marLeft w:val="640"/>
          <w:marRight w:val="0"/>
          <w:marTop w:val="0"/>
          <w:marBottom w:val="0"/>
          <w:divBdr>
            <w:top w:val="none" w:sz="0" w:space="0" w:color="auto"/>
            <w:left w:val="none" w:sz="0" w:space="0" w:color="auto"/>
            <w:bottom w:val="none" w:sz="0" w:space="0" w:color="auto"/>
            <w:right w:val="none" w:sz="0" w:space="0" w:color="auto"/>
          </w:divBdr>
        </w:div>
        <w:div w:id="2043087578">
          <w:marLeft w:val="640"/>
          <w:marRight w:val="0"/>
          <w:marTop w:val="0"/>
          <w:marBottom w:val="0"/>
          <w:divBdr>
            <w:top w:val="none" w:sz="0" w:space="0" w:color="auto"/>
            <w:left w:val="none" w:sz="0" w:space="0" w:color="auto"/>
            <w:bottom w:val="none" w:sz="0" w:space="0" w:color="auto"/>
            <w:right w:val="none" w:sz="0" w:space="0" w:color="auto"/>
          </w:divBdr>
        </w:div>
      </w:divsChild>
    </w:div>
    <w:div w:id="1241864932">
      <w:bodyDiv w:val="1"/>
      <w:marLeft w:val="0"/>
      <w:marRight w:val="0"/>
      <w:marTop w:val="0"/>
      <w:marBottom w:val="0"/>
      <w:divBdr>
        <w:top w:val="none" w:sz="0" w:space="0" w:color="auto"/>
        <w:left w:val="none" w:sz="0" w:space="0" w:color="auto"/>
        <w:bottom w:val="none" w:sz="0" w:space="0" w:color="auto"/>
        <w:right w:val="none" w:sz="0" w:space="0" w:color="auto"/>
      </w:divBdr>
    </w:div>
    <w:div w:id="1252007651">
      <w:bodyDiv w:val="1"/>
      <w:marLeft w:val="0"/>
      <w:marRight w:val="0"/>
      <w:marTop w:val="0"/>
      <w:marBottom w:val="0"/>
      <w:divBdr>
        <w:top w:val="none" w:sz="0" w:space="0" w:color="auto"/>
        <w:left w:val="none" w:sz="0" w:space="0" w:color="auto"/>
        <w:bottom w:val="none" w:sz="0" w:space="0" w:color="auto"/>
        <w:right w:val="none" w:sz="0" w:space="0" w:color="auto"/>
      </w:divBdr>
    </w:div>
    <w:div w:id="1252273699">
      <w:bodyDiv w:val="1"/>
      <w:marLeft w:val="0"/>
      <w:marRight w:val="0"/>
      <w:marTop w:val="0"/>
      <w:marBottom w:val="0"/>
      <w:divBdr>
        <w:top w:val="none" w:sz="0" w:space="0" w:color="auto"/>
        <w:left w:val="none" w:sz="0" w:space="0" w:color="auto"/>
        <w:bottom w:val="none" w:sz="0" w:space="0" w:color="auto"/>
        <w:right w:val="none" w:sz="0" w:space="0" w:color="auto"/>
      </w:divBdr>
      <w:divsChild>
        <w:div w:id="457727902">
          <w:marLeft w:val="640"/>
          <w:marRight w:val="0"/>
          <w:marTop w:val="0"/>
          <w:marBottom w:val="0"/>
          <w:divBdr>
            <w:top w:val="none" w:sz="0" w:space="0" w:color="auto"/>
            <w:left w:val="none" w:sz="0" w:space="0" w:color="auto"/>
            <w:bottom w:val="none" w:sz="0" w:space="0" w:color="auto"/>
            <w:right w:val="none" w:sz="0" w:space="0" w:color="auto"/>
          </w:divBdr>
        </w:div>
        <w:div w:id="479688590">
          <w:marLeft w:val="640"/>
          <w:marRight w:val="0"/>
          <w:marTop w:val="0"/>
          <w:marBottom w:val="0"/>
          <w:divBdr>
            <w:top w:val="none" w:sz="0" w:space="0" w:color="auto"/>
            <w:left w:val="none" w:sz="0" w:space="0" w:color="auto"/>
            <w:bottom w:val="none" w:sz="0" w:space="0" w:color="auto"/>
            <w:right w:val="none" w:sz="0" w:space="0" w:color="auto"/>
          </w:divBdr>
        </w:div>
        <w:div w:id="508253337">
          <w:marLeft w:val="640"/>
          <w:marRight w:val="0"/>
          <w:marTop w:val="0"/>
          <w:marBottom w:val="0"/>
          <w:divBdr>
            <w:top w:val="none" w:sz="0" w:space="0" w:color="auto"/>
            <w:left w:val="none" w:sz="0" w:space="0" w:color="auto"/>
            <w:bottom w:val="none" w:sz="0" w:space="0" w:color="auto"/>
            <w:right w:val="none" w:sz="0" w:space="0" w:color="auto"/>
          </w:divBdr>
        </w:div>
        <w:div w:id="526215191">
          <w:marLeft w:val="640"/>
          <w:marRight w:val="0"/>
          <w:marTop w:val="0"/>
          <w:marBottom w:val="0"/>
          <w:divBdr>
            <w:top w:val="none" w:sz="0" w:space="0" w:color="auto"/>
            <w:left w:val="none" w:sz="0" w:space="0" w:color="auto"/>
            <w:bottom w:val="none" w:sz="0" w:space="0" w:color="auto"/>
            <w:right w:val="none" w:sz="0" w:space="0" w:color="auto"/>
          </w:divBdr>
        </w:div>
        <w:div w:id="995651887">
          <w:marLeft w:val="640"/>
          <w:marRight w:val="0"/>
          <w:marTop w:val="0"/>
          <w:marBottom w:val="0"/>
          <w:divBdr>
            <w:top w:val="none" w:sz="0" w:space="0" w:color="auto"/>
            <w:left w:val="none" w:sz="0" w:space="0" w:color="auto"/>
            <w:bottom w:val="none" w:sz="0" w:space="0" w:color="auto"/>
            <w:right w:val="none" w:sz="0" w:space="0" w:color="auto"/>
          </w:divBdr>
        </w:div>
        <w:div w:id="1019350065">
          <w:marLeft w:val="640"/>
          <w:marRight w:val="0"/>
          <w:marTop w:val="0"/>
          <w:marBottom w:val="0"/>
          <w:divBdr>
            <w:top w:val="none" w:sz="0" w:space="0" w:color="auto"/>
            <w:left w:val="none" w:sz="0" w:space="0" w:color="auto"/>
            <w:bottom w:val="none" w:sz="0" w:space="0" w:color="auto"/>
            <w:right w:val="none" w:sz="0" w:space="0" w:color="auto"/>
          </w:divBdr>
        </w:div>
        <w:div w:id="1066105943">
          <w:marLeft w:val="640"/>
          <w:marRight w:val="0"/>
          <w:marTop w:val="0"/>
          <w:marBottom w:val="0"/>
          <w:divBdr>
            <w:top w:val="none" w:sz="0" w:space="0" w:color="auto"/>
            <w:left w:val="none" w:sz="0" w:space="0" w:color="auto"/>
            <w:bottom w:val="none" w:sz="0" w:space="0" w:color="auto"/>
            <w:right w:val="none" w:sz="0" w:space="0" w:color="auto"/>
          </w:divBdr>
        </w:div>
        <w:div w:id="1108355094">
          <w:marLeft w:val="640"/>
          <w:marRight w:val="0"/>
          <w:marTop w:val="0"/>
          <w:marBottom w:val="0"/>
          <w:divBdr>
            <w:top w:val="none" w:sz="0" w:space="0" w:color="auto"/>
            <w:left w:val="none" w:sz="0" w:space="0" w:color="auto"/>
            <w:bottom w:val="none" w:sz="0" w:space="0" w:color="auto"/>
            <w:right w:val="none" w:sz="0" w:space="0" w:color="auto"/>
          </w:divBdr>
        </w:div>
        <w:div w:id="1232495953">
          <w:marLeft w:val="640"/>
          <w:marRight w:val="0"/>
          <w:marTop w:val="0"/>
          <w:marBottom w:val="0"/>
          <w:divBdr>
            <w:top w:val="none" w:sz="0" w:space="0" w:color="auto"/>
            <w:left w:val="none" w:sz="0" w:space="0" w:color="auto"/>
            <w:bottom w:val="none" w:sz="0" w:space="0" w:color="auto"/>
            <w:right w:val="none" w:sz="0" w:space="0" w:color="auto"/>
          </w:divBdr>
        </w:div>
        <w:div w:id="1320038663">
          <w:marLeft w:val="640"/>
          <w:marRight w:val="0"/>
          <w:marTop w:val="0"/>
          <w:marBottom w:val="0"/>
          <w:divBdr>
            <w:top w:val="none" w:sz="0" w:space="0" w:color="auto"/>
            <w:left w:val="none" w:sz="0" w:space="0" w:color="auto"/>
            <w:bottom w:val="none" w:sz="0" w:space="0" w:color="auto"/>
            <w:right w:val="none" w:sz="0" w:space="0" w:color="auto"/>
          </w:divBdr>
        </w:div>
        <w:div w:id="1714383067">
          <w:marLeft w:val="640"/>
          <w:marRight w:val="0"/>
          <w:marTop w:val="0"/>
          <w:marBottom w:val="0"/>
          <w:divBdr>
            <w:top w:val="none" w:sz="0" w:space="0" w:color="auto"/>
            <w:left w:val="none" w:sz="0" w:space="0" w:color="auto"/>
            <w:bottom w:val="none" w:sz="0" w:space="0" w:color="auto"/>
            <w:right w:val="none" w:sz="0" w:space="0" w:color="auto"/>
          </w:divBdr>
        </w:div>
      </w:divsChild>
    </w:div>
    <w:div w:id="1254558322">
      <w:bodyDiv w:val="1"/>
      <w:marLeft w:val="0"/>
      <w:marRight w:val="0"/>
      <w:marTop w:val="0"/>
      <w:marBottom w:val="0"/>
      <w:divBdr>
        <w:top w:val="none" w:sz="0" w:space="0" w:color="auto"/>
        <w:left w:val="none" w:sz="0" w:space="0" w:color="auto"/>
        <w:bottom w:val="none" w:sz="0" w:space="0" w:color="auto"/>
        <w:right w:val="none" w:sz="0" w:space="0" w:color="auto"/>
      </w:divBdr>
      <w:divsChild>
        <w:div w:id="350031139">
          <w:marLeft w:val="640"/>
          <w:marRight w:val="0"/>
          <w:marTop w:val="0"/>
          <w:marBottom w:val="0"/>
          <w:divBdr>
            <w:top w:val="none" w:sz="0" w:space="0" w:color="auto"/>
            <w:left w:val="none" w:sz="0" w:space="0" w:color="auto"/>
            <w:bottom w:val="none" w:sz="0" w:space="0" w:color="auto"/>
            <w:right w:val="none" w:sz="0" w:space="0" w:color="auto"/>
          </w:divBdr>
        </w:div>
        <w:div w:id="938562079">
          <w:marLeft w:val="640"/>
          <w:marRight w:val="0"/>
          <w:marTop w:val="0"/>
          <w:marBottom w:val="0"/>
          <w:divBdr>
            <w:top w:val="none" w:sz="0" w:space="0" w:color="auto"/>
            <w:left w:val="none" w:sz="0" w:space="0" w:color="auto"/>
            <w:bottom w:val="none" w:sz="0" w:space="0" w:color="auto"/>
            <w:right w:val="none" w:sz="0" w:space="0" w:color="auto"/>
          </w:divBdr>
        </w:div>
        <w:div w:id="1204908626">
          <w:marLeft w:val="640"/>
          <w:marRight w:val="0"/>
          <w:marTop w:val="0"/>
          <w:marBottom w:val="0"/>
          <w:divBdr>
            <w:top w:val="none" w:sz="0" w:space="0" w:color="auto"/>
            <w:left w:val="none" w:sz="0" w:space="0" w:color="auto"/>
            <w:bottom w:val="none" w:sz="0" w:space="0" w:color="auto"/>
            <w:right w:val="none" w:sz="0" w:space="0" w:color="auto"/>
          </w:divBdr>
        </w:div>
        <w:div w:id="1394768566">
          <w:marLeft w:val="640"/>
          <w:marRight w:val="0"/>
          <w:marTop w:val="0"/>
          <w:marBottom w:val="0"/>
          <w:divBdr>
            <w:top w:val="none" w:sz="0" w:space="0" w:color="auto"/>
            <w:left w:val="none" w:sz="0" w:space="0" w:color="auto"/>
            <w:bottom w:val="none" w:sz="0" w:space="0" w:color="auto"/>
            <w:right w:val="none" w:sz="0" w:space="0" w:color="auto"/>
          </w:divBdr>
        </w:div>
        <w:div w:id="1409033785">
          <w:marLeft w:val="640"/>
          <w:marRight w:val="0"/>
          <w:marTop w:val="0"/>
          <w:marBottom w:val="0"/>
          <w:divBdr>
            <w:top w:val="none" w:sz="0" w:space="0" w:color="auto"/>
            <w:left w:val="none" w:sz="0" w:space="0" w:color="auto"/>
            <w:bottom w:val="none" w:sz="0" w:space="0" w:color="auto"/>
            <w:right w:val="none" w:sz="0" w:space="0" w:color="auto"/>
          </w:divBdr>
        </w:div>
        <w:div w:id="1545291991">
          <w:marLeft w:val="640"/>
          <w:marRight w:val="0"/>
          <w:marTop w:val="0"/>
          <w:marBottom w:val="0"/>
          <w:divBdr>
            <w:top w:val="none" w:sz="0" w:space="0" w:color="auto"/>
            <w:left w:val="none" w:sz="0" w:space="0" w:color="auto"/>
            <w:bottom w:val="none" w:sz="0" w:space="0" w:color="auto"/>
            <w:right w:val="none" w:sz="0" w:space="0" w:color="auto"/>
          </w:divBdr>
        </w:div>
        <w:div w:id="1563055870">
          <w:marLeft w:val="640"/>
          <w:marRight w:val="0"/>
          <w:marTop w:val="0"/>
          <w:marBottom w:val="0"/>
          <w:divBdr>
            <w:top w:val="none" w:sz="0" w:space="0" w:color="auto"/>
            <w:left w:val="none" w:sz="0" w:space="0" w:color="auto"/>
            <w:bottom w:val="none" w:sz="0" w:space="0" w:color="auto"/>
            <w:right w:val="none" w:sz="0" w:space="0" w:color="auto"/>
          </w:divBdr>
        </w:div>
        <w:div w:id="1725325509">
          <w:marLeft w:val="640"/>
          <w:marRight w:val="0"/>
          <w:marTop w:val="0"/>
          <w:marBottom w:val="0"/>
          <w:divBdr>
            <w:top w:val="none" w:sz="0" w:space="0" w:color="auto"/>
            <w:left w:val="none" w:sz="0" w:space="0" w:color="auto"/>
            <w:bottom w:val="none" w:sz="0" w:space="0" w:color="auto"/>
            <w:right w:val="none" w:sz="0" w:space="0" w:color="auto"/>
          </w:divBdr>
        </w:div>
        <w:div w:id="1736975920">
          <w:marLeft w:val="640"/>
          <w:marRight w:val="0"/>
          <w:marTop w:val="0"/>
          <w:marBottom w:val="0"/>
          <w:divBdr>
            <w:top w:val="none" w:sz="0" w:space="0" w:color="auto"/>
            <w:left w:val="none" w:sz="0" w:space="0" w:color="auto"/>
            <w:bottom w:val="none" w:sz="0" w:space="0" w:color="auto"/>
            <w:right w:val="none" w:sz="0" w:space="0" w:color="auto"/>
          </w:divBdr>
        </w:div>
        <w:div w:id="1761488986">
          <w:marLeft w:val="640"/>
          <w:marRight w:val="0"/>
          <w:marTop w:val="0"/>
          <w:marBottom w:val="0"/>
          <w:divBdr>
            <w:top w:val="none" w:sz="0" w:space="0" w:color="auto"/>
            <w:left w:val="none" w:sz="0" w:space="0" w:color="auto"/>
            <w:bottom w:val="none" w:sz="0" w:space="0" w:color="auto"/>
            <w:right w:val="none" w:sz="0" w:space="0" w:color="auto"/>
          </w:divBdr>
        </w:div>
        <w:div w:id="1951083719">
          <w:marLeft w:val="640"/>
          <w:marRight w:val="0"/>
          <w:marTop w:val="0"/>
          <w:marBottom w:val="0"/>
          <w:divBdr>
            <w:top w:val="none" w:sz="0" w:space="0" w:color="auto"/>
            <w:left w:val="none" w:sz="0" w:space="0" w:color="auto"/>
            <w:bottom w:val="none" w:sz="0" w:space="0" w:color="auto"/>
            <w:right w:val="none" w:sz="0" w:space="0" w:color="auto"/>
          </w:divBdr>
        </w:div>
      </w:divsChild>
    </w:div>
    <w:div w:id="1256203658">
      <w:bodyDiv w:val="1"/>
      <w:marLeft w:val="0"/>
      <w:marRight w:val="0"/>
      <w:marTop w:val="0"/>
      <w:marBottom w:val="0"/>
      <w:divBdr>
        <w:top w:val="none" w:sz="0" w:space="0" w:color="auto"/>
        <w:left w:val="none" w:sz="0" w:space="0" w:color="auto"/>
        <w:bottom w:val="none" w:sz="0" w:space="0" w:color="auto"/>
        <w:right w:val="none" w:sz="0" w:space="0" w:color="auto"/>
      </w:divBdr>
      <w:divsChild>
        <w:div w:id="40329874">
          <w:marLeft w:val="0"/>
          <w:marRight w:val="0"/>
          <w:marTop w:val="0"/>
          <w:marBottom w:val="0"/>
          <w:divBdr>
            <w:top w:val="none" w:sz="0" w:space="0" w:color="auto"/>
            <w:left w:val="none" w:sz="0" w:space="0" w:color="auto"/>
            <w:bottom w:val="none" w:sz="0" w:space="0" w:color="auto"/>
            <w:right w:val="none" w:sz="0" w:space="0" w:color="auto"/>
          </w:divBdr>
        </w:div>
        <w:div w:id="75057692">
          <w:marLeft w:val="0"/>
          <w:marRight w:val="0"/>
          <w:marTop w:val="0"/>
          <w:marBottom w:val="0"/>
          <w:divBdr>
            <w:top w:val="none" w:sz="0" w:space="0" w:color="auto"/>
            <w:left w:val="none" w:sz="0" w:space="0" w:color="auto"/>
            <w:bottom w:val="none" w:sz="0" w:space="0" w:color="auto"/>
            <w:right w:val="none" w:sz="0" w:space="0" w:color="auto"/>
          </w:divBdr>
        </w:div>
        <w:div w:id="151798735">
          <w:marLeft w:val="0"/>
          <w:marRight w:val="0"/>
          <w:marTop w:val="0"/>
          <w:marBottom w:val="0"/>
          <w:divBdr>
            <w:top w:val="none" w:sz="0" w:space="0" w:color="auto"/>
            <w:left w:val="none" w:sz="0" w:space="0" w:color="auto"/>
            <w:bottom w:val="none" w:sz="0" w:space="0" w:color="auto"/>
            <w:right w:val="none" w:sz="0" w:space="0" w:color="auto"/>
          </w:divBdr>
        </w:div>
        <w:div w:id="373889115">
          <w:marLeft w:val="0"/>
          <w:marRight w:val="0"/>
          <w:marTop w:val="0"/>
          <w:marBottom w:val="0"/>
          <w:divBdr>
            <w:top w:val="none" w:sz="0" w:space="0" w:color="auto"/>
            <w:left w:val="none" w:sz="0" w:space="0" w:color="auto"/>
            <w:bottom w:val="none" w:sz="0" w:space="0" w:color="auto"/>
            <w:right w:val="none" w:sz="0" w:space="0" w:color="auto"/>
          </w:divBdr>
        </w:div>
        <w:div w:id="387850300">
          <w:marLeft w:val="0"/>
          <w:marRight w:val="0"/>
          <w:marTop w:val="0"/>
          <w:marBottom w:val="0"/>
          <w:divBdr>
            <w:top w:val="none" w:sz="0" w:space="0" w:color="auto"/>
            <w:left w:val="none" w:sz="0" w:space="0" w:color="auto"/>
            <w:bottom w:val="none" w:sz="0" w:space="0" w:color="auto"/>
            <w:right w:val="none" w:sz="0" w:space="0" w:color="auto"/>
          </w:divBdr>
        </w:div>
        <w:div w:id="1019699446">
          <w:marLeft w:val="0"/>
          <w:marRight w:val="0"/>
          <w:marTop w:val="0"/>
          <w:marBottom w:val="0"/>
          <w:divBdr>
            <w:top w:val="none" w:sz="0" w:space="0" w:color="auto"/>
            <w:left w:val="none" w:sz="0" w:space="0" w:color="auto"/>
            <w:bottom w:val="none" w:sz="0" w:space="0" w:color="auto"/>
            <w:right w:val="none" w:sz="0" w:space="0" w:color="auto"/>
          </w:divBdr>
        </w:div>
        <w:div w:id="1023437077">
          <w:marLeft w:val="0"/>
          <w:marRight w:val="0"/>
          <w:marTop w:val="0"/>
          <w:marBottom w:val="0"/>
          <w:divBdr>
            <w:top w:val="none" w:sz="0" w:space="0" w:color="auto"/>
            <w:left w:val="none" w:sz="0" w:space="0" w:color="auto"/>
            <w:bottom w:val="none" w:sz="0" w:space="0" w:color="auto"/>
            <w:right w:val="none" w:sz="0" w:space="0" w:color="auto"/>
          </w:divBdr>
        </w:div>
        <w:div w:id="1132165301">
          <w:marLeft w:val="0"/>
          <w:marRight w:val="0"/>
          <w:marTop w:val="0"/>
          <w:marBottom w:val="0"/>
          <w:divBdr>
            <w:top w:val="none" w:sz="0" w:space="0" w:color="auto"/>
            <w:left w:val="none" w:sz="0" w:space="0" w:color="auto"/>
            <w:bottom w:val="none" w:sz="0" w:space="0" w:color="auto"/>
            <w:right w:val="none" w:sz="0" w:space="0" w:color="auto"/>
          </w:divBdr>
        </w:div>
        <w:div w:id="1326468140">
          <w:marLeft w:val="0"/>
          <w:marRight w:val="0"/>
          <w:marTop w:val="0"/>
          <w:marBottom w:val="0"/>
          <w:divBdr>
            <w:top w:val="none" w:sz="0" w:space="0" w:color="auto"/>
            <w:left w:val="none" w:sz="0" w:space="0" w:color="auto"/>
            <w:bottom w:val="none" w:sz="0" w:space="0" w:color="auto"/>
            <w:right w:val="none" w:sz="0" w:space="0" w:color="auto"/>
          </w:divBdr>
        </w:div>
        <w:div w:id="1452751104">
          <w:marLeft w:val="0"/>
          <w:marRight w:val="0"/>
          <w:marTop w:val="0"/>
          <w:marBottom w:val="0"/>
          <w:divBdr>
            <w:top w:val="none" w:sz="0" w:space="0" w:color="auto"/>
            <w:left w:val="none" w:sz="0" w:space="0" w:color="auto"/>
            <w:bottom w:val="none" w:sz="0" w:space="0" w:color="auto"/>
            <w:right w:val="none" w:sz="0" w:space="0" w:color="auto"/>
          </w:divBdr>
        </w:div>
        <w:div w:id="1454784202">
          <w:marLeft w:val="0"/>
          <w:marRight w:val="0"/>
          <w:marTop w:val="0"/>
          <w:marBottom w:val="0"/>
          <w:divBdr>
            <w:top w:val="none" w:sz="0" w:space="0" w:color="auto"/>
            <w:left w:val="none" w:sz="0" w:space="0" w:color="auto"/>
            <w:bottom w:val="none" w:sz="0" w:space="0" w:color="auto"/>
            <w:right w:val="none" w:sz="0" w:space="0" w:color="auto"/>
          </w:divBdr>
        </w:div>
        <w:div w:id="1545560785">
          <w:marLeft w:val="0"/>
          <w:marRight w:val="0"/>
          <w:marTop w:val="0"/>
          <w:marBottom w:val="0"/>
          <w:divBdr>
            <w:top w:val="none" w:sz="0" w:space="0" w:color="auto"/>
            <w:left w:val="none" w:sz="0" w:space="0" w:color="auto"/>
            <w:bottom w:val="none" w:sz="0" w:space="0" w:color="auto"/>
            <w:right w:val="none" w:sz="0" w:space="0" w:color="auto"/>
          </w:divBdr>
        </w:div>
        <w:div w:id="1677265889">
          <w:marLeft w:val="0"/>
          <w:marRight w:val="0"/>
          <w:marTop w:val="0"/>
          <w:marBottom w:val="0"/>
          <w:divBdr>
            <w:top w:val="none" w:sz="0" w:space="0" w:color="auto"/>
            <w:left w:val="none" w:sz="0" w:space="0" w:color="auto"/>
            <w:bottom w:val="none" w:sz="0" w:space="0" w:color="auto"/>
            <w:right w:val="none" w:sz="0" w:space="0" w:color="auto"/>
          </w:divBdr>
        </w:div>
        <w:div w:id="1763531144">
          <w:marLeft w:val="0"/>
          <w:marRight w:val="0"/>
          <w:marTop w:val="0"/>
          <w:marBottom w:val="0"/>
          <w:divBdr>
            <w:top w:val="none" w:sz="0" w:space="0" w:color="auto"/>
            <w:left w:val="none" w:sz="0" w:space="0" w:color="auto"/>
            <w:bottom w:val="none" w:sz="0" w:space="0" w:color="auto"/>
            <w:right w:val="none" w:sz="0" w:space="0" w:color="auto"/>
          </w:divBdr>
        </w:div>
        <w:div w:id="1884948086">
          <w:marLeft w:val="0"/>
          <w:marRight w:val="0"/>
          <w:marTop w:val="0"/>
          <w:marBottom w:val="0"/>
          <w:divBdr>
            <w:top w:val="none" w:sz="0" w:space="0" w:color="auto"/>
            <w:left w:val="none" w:sz="0" w:space="0" w:color="auto"/>
            <w:bottom w:val="none" w:sz="0" w:space="0" w:color="auto"/>
            <w:right w:val="none" w:sz="0" w:space="0" w:color="auto"/>
          </w:divBdr>
        </w:div>
        <w:div w:id="2026863825">
          <w:marLeft w:val="0"/>
          <w:marRight w:val="0"/>
          <w:marTop w:val="0"/>
          <w:marBottom w:val="0"/>
          <w:divBdr>
            <w:top w:val="none" w:sz="0" w:space="0" w:color="auto"/>
            <w:left w:val="none" w:sz="0" w:space="0" w:color="auto"/>
            <w:bottom w:val="none" w:sz="0" w:space="0" w:color="auto"/>
            <w:right w:val="none" w:sz="0" w:space="0" w:color="auto"/>
          </w:divBdr>
        </w:div>
        <w:div w:id="2032950153">
          <w:marLeft w:val="0"/>
          <w:marRight w:val="0"/>
          <w:marTop w:val="0"/>
          <w:marBottom w:val="0"/>
          <w:divBdr>
            <w:top w:val="none" w:sz="0" w:space="0" w:color="auto"/>
            <w:left w:val="none" w:sz="0" w:space="0" w:color="auto"/>
            <w:bottom w:val="none" w:sz="0" w:space="0" w:color="auto"/>
            <w:right w:val="none" w:sz="0" w:space="0" w:color="auto"/>
          </w:divBdr>
        </w:div>
        <w:div w:id="2047824283">
          <w:marLeft w:val="0"/>
          <w:marRight w:val="0"/>
          <w:marTop w:val="0"/>
          <w:marBottom w:val="0"/>
          <w:divBdr>
            <w:top w:val="none" w:sz="0" w:space="0" w:color="auto"/>
            <w:left w:val="none" w:sz="0" w:space="0" w:color="auto"/>
            <w:bottom w:val="none" w:sz="0" w:space="0" w:color="auto"/>
            <w:right w:val="none" w:sz="0" w:space="0" w:color="auto"/>
          </w:divBdr>
        </w:div>
      </w:divsChild>
    </w:div>
    <w:div w:id="1258951531">
      <w:bodyDiv w:val="1"/>
      <w:marLeft w:val="0"/>
      <w:marRight w:val="0"/>
      <w:marTop w:val="0"/>
      <w:marBottom w:val="0"/>
      <w:divBdr>
        <w:top w:val="none" w:sz="0" w:space="0" w:color="auto"/>
        <w:left w:val="none" w:sz="0" w:space="0" w:color="auto"/>
        <w:bottom w:val="none" w:sz="0" w:space="0" w:color="auto"/>
        <w:right w:val="none" w:sz="0" w:space="0" w:color="auto"/>
      </w:divBdr>
    </w:div>
    <w:div w:id="1264149544">
      <w:bodyDiv w:val="1"/>
      <w:marLeft w:val="0"/>
      <w:marRight w:val="0"/>
      <w:marTop w:val="0"/>
      <w:marBottom w:val="0"/>
      <w:divBdr>
        <w:top w:val="none" w:sz="0" w:space="0" w:color="auto"/>
        <w:left w:val="none" w:sz="0" w:space="0" w:color="auto"/>
        <w:bottom w:val="none" w:sz="0" w:space="0" w:color="auto"/>
        <w:right w:val="none" w:sz="0" w:space="0" w:color="auto"/>
      </w:divBdr>
      <w:divsChild>
        <w:div w:id="166598135">
          <w:marLeft w:val="640"/>
          <w:marRight w:val="0"/>
          <w:marTop w:val="0"/>
          <w:marBottom w:val="0"/>
          <w:divBdr>
            <w:top w:val="none" w:sz="0" w:space="0" w:color="auto"/>
            <w:left w:val="none" w:sz="0" w:space="0" w:color="auto"/>
            <w:bottom w:val="none" w:sz="0" w:space="0" w:color="auto"/>
            <w:right w:val="none" w:sz="0" w:space="0" w:color="auto"/>
          </w:divBdr>
        </w:div>
        <w:div w:id="413166144">
          <w:marLeft w:val="640"/>
          <w:marRight w:val="0"/>
          <w:marTop w:val="0"/>
          <w:marBottom w:val="0"/>
          <w:divBdr>
            <w:top w:val="none" w:sz="0" w:space="0" w:color="auto"/>
            <w:left w:val="none" w:sz="0" w:space="0" w:color="auto"/>
            <w:bottom w:val="none" w:sz="0" w:space="0" w:color="auto"/>
            <w:right w:val="none" w:sz="0" w:space="0" w:color="auto"/>
          </w:divBdr>
        </w:div>
        <w:div w:id="469177812">
          <w:marLeft w:val="640"/>
          <w:marRight w:val="0"/>
          <w:marTop w:val="0"/>
          <w:marBottom w:val="0"/>
          <w:divBdr>
            <w:top w:val="none" w:sz="0" w:space="0" w:color="auto"/>
            <w:left w:val="none" w:sz="0" w:space="0" w:color="auto"/>
            <w:bottom w:val="none" w:sz="0" w:space="0" w:color="auto"/>
            <w:right w:val="none" w:sz="0" w:space="0" w:color="auto"/>
          </w:divBdr>
        </w:div>
        <w:div w:id="471603915">
          <w:marLeft w:val="640"/>
          <w:marRight w:val="0"/>
          <w:marTop w:val="0"/>
          <w:marBottom w:val="0"/>
          <w:divBdr>
            <w:top w:val="none" w:sz="0" w:space="0" w:color="auto"/>
            <w:left w:val="none" w:sz="0" w:space="0" w:color="auto"/>
            <w:bottom w:val="none" w:sz="0" w:space="0" w:color="auto"/>
            <w:right w:val="none" w:sz="0" w:space="0" w:color="auto"/>
          </w:divBdr>
        </w:div>
        <w:div w:id="543442295">
          <w:marLeft w:val="640"/>
          <w:marRight w:val="0"/>
          <w:marTop w:val="0"/>
          <w:marBottom w:val="0"/>
          <w:divBdr>
            <w:top w:val="none" w:sz="0" w:space="0" w:color="auto"/>
            <w:left w:val="none" w:sz="0" w:space="0" w:color="auto"/>
            <w:bottom w:val="none" w:sz="0" w:space="0" w:color="auto"/>
            <w:right w:val="none" w:sz="0" w:space="0" w:color="auto"/>
          </w:divBdr>
        </w:div>
        <w:div w:id="576211179">
          <w:marLeft w:val="640"/>
          <w:marRight w:val="0"/>
          <w:marTop w:val="0"/>
          <w:marBottom w:val="0"/>
          <w:divBdr>
            <w:top w:val="none" w:sz="0" w:space="0" w:color="auto"/>
            <w:left w:val="none" w:sz="0" w:space="0" w:color="auto"/>
            <w:bottom w:val="none" w:sz="0" w:space="0" w:color="auto"/>
            <w:right w:val="none" w:sz="0" w:space="0" w:color="auto"/>
          </w:divBdr>
        </w:div>
        <w:div w:id="695616421">
          <w:marLeft w:val="640"/>
          <w:marRight w:val="0"/>
          <w:marTop w:val="0"/>
          <w:marBottom w:val="0"/>
          <w:divBdr>
            <w:top w:val="none" w:sz="0" w:space="0" w:color="auto"/>
            <w:left w:val="none" w:sz="0" w:space="0" w:color="auto"/>
            <w:bottom w:val="none" w:sz="0" w:space="0" w:color="auto"/>
            <w:right w:val="none" w:sz="0" w:space="0" w:color="auto"/>
          </w:divBdr>
        </w:div>
        <w:div w:id="954211744">
          <w:marLeft w:val="640"/>
          <w:marRight w:val="0"/>
          <w:marTop w:val="0"/>
          <w:marBottom w:val="0"/>
          <w:divBdr>
            <w:top w:val="none" w:sz="0" w:space="0" w:color="auto"/>
            <w:left w:val="none" w:sz="0" w:space="0" w:color="auto"/>
            <w:bottom w:val="none" w:sz="0" w:space="0" w:color="auto"/>
            <w:right w:val="none" w:sz="0" w:space="0" w:color="auto"/>
          </w:divBdr>
        </w:div>
        <w:div w:id="1204100806">
          <w:marLeft w:val="640"/>
          <w:marRight w:val="0"/>
          <w:marTop w:val="0"/>
          <w:marBottom w:val="0"/>
          <w:divBdr>
            <w:top w:val="none" w:sz="0" w:space="0" w:color="auto"/>
            <w:left w:val="none" w:sz="0" w:space="0" w:color="auto"/>
            <w:bottom w:val="none" w:sz="0" w:space="0" w:color="auto"/>
            <w:right w:val="none" w:sz="0" w:space="0" w:color="auto"/>
          </w:divBdr>
        </w:div>
        <w:div w:id="1245146124">
          <w:marLeft w:val="640"/>
          <w:marRight w:val="0"/>
          <w:marTop w:val="0"/>
          <w:marBottom w:val="0"/>
          <w:divBdr>
            <w:top w:val="none" w:sz="0" w:space="0" w:color="auto"/>
            <w:left w:val="none" w:sz="0" w:space="0" w:color="auto"/>
            <w:bottom w:val="none" w:sz="0" w:space="0" w:color="auto"/>
            <w:right w:val="none" w:sz="0" w:space="0" w:color="auto"/>
          </w:divBdr>
        </w:div>
        <w:div w:id="1395737851">
          <w:marLeft w:val="640"/>
          <w:marRight w:val="0"/>
          <w:marTop w:val="0"/>
          <w:marBottom w:val="0"/>
          <w:divBdr>
            <w:top w:val="none" w:sz="0" w:space="0" w:color="auto"/>
            <w:left w:val="none" w:sz="0" w:space="0" w:color="auto"/>
            <w:bottom w:val="none" w:sz="0" w:space="0" w:color="auto"/>
            <w:right w:val="none" w:sz="0" w:space="0" w:color="auto"/>
          </w:divBdr>
        </w:div>
        <w:div w:id="1420323959">
          <w:marLeft w:val="640"/>
          <w:marRight w:val="0"/>
          <w:marTop w:val="0"/>
          <w:marBottom w:val="0"/>
          <w:divBdr>
            <w:top w:val="none" w:sz="0" w:space="0" w:color="auto"/>
            <w:left w:val="none" w:sz="0" w:space="0" w:color="auto"/>
            <w:bottom w:val="none" w:sz="0" w:space="0" w:color="auto"/>
            <w:right w:val="none" w:sz="0" w:space="0" w:color="auto"/>
          </w:divBdr>
        </w:div>
        <w:div w:id="1670331195">
          <w:marLeft w:val="640"/>
          <w:marRight w:val="0"/>
          <w:marTop w:val="0"/>
          <w:marBottom w:val="0"/>
          <w:divBdr>
            <w:top w:val="none" w:sz="0" w:space="0" w:color="auto"/>
            <w:left w:val="none" w:sz="0" w:space="0" w:color="auto"/>
            <w:bottom w:val="none" w:sz="0" w:space="0" w:color="auto"/>
            <w:right w:val="none" w:sz="0" w:space="0" w:color="auto"/>
          </w:divBdr>
        </w:div>
        <w:div w:id="1771243652">
          <w:marLeft w:val="640"/>
          <w:marRight w:val="0"/>
          <w:marTop w:val="0"/>
          <w:marBottom w:val="0"/>
          <w:divBdr>
            <w:top w:val="none" w:sz="0" w:space="0" w:color="auto"/>
            <w:left w:val="none" w:sz="0" w:space="0" w:color="auto"/>
            <w:bottom w:val="none" w:sz="0" w:space="0" w:color="auto"/>
            <w:right w:val="none" w:sz="0" w:space="0" w:color="auto"/>
          </w:divBdr>
        </w:div>
        <w:div w:id="1852258831">
          <w:marLeft w:val="640"/>
          <w:marRight w:val="0"/>
          <w:marTop w:val="0"/>
          <w:marBottom w:val="0"/>
          <w:divBdr>
            <w:top w:val="none" w:sz="0" w:space="0" w:color="auto"/>
            <w:left w:val="none" w:sz="0" w:space="0" w:color="auto"/>
            <w:bottom w:val="none" w:sz="0" w:space="0" w:color="auto"/>
            <w:right w:val="none" w:sz="0" w:space="0" w:color="auto"/>
          </w:divBdr>
        </w:div>
        <w:div w:id="1919166564">
          <w:marLeft w:val="640"/>
          <w:marRight w:val="0"/>
          <w:marTop w:val="0"/>
          <w:marBottom w:val="0"/>
          <w:divBdr>
            <w:top w:val="none" w:sz="0" w:space="0" w:color="auto"/>
            <w:left w:val="none" w:sz="0" w:space="0" w:color="auto"/>
            <w:bottom w:val="none" w:sz="0" w:space="0" w:color="auto"/>
            <w:right w:val="none" w:sz="0" w:space="0" w:color="auto"/>
          </w:divBdr>
        </w:div>
        <w:div w:id="2011716325">
          <w:marLeft w:val="640"/>
          <w:marRight w:val="0"/>
          <w:marTop w:val="0"/>
          <w:marBottom w:val="0"/>
          <w:divBdr>
            <w:top w:val="none" w:sz="0" w:space="0" w:color="auto"/>
            <w:left w:val="none" w:sz="0" w:space="0" w:color="auto"/>
            <w:bottom w:val="none" w:sz="0" w:space="0" w:color="auto"/>
            <w:right w:val="none" w:sz="0" w:space="0" w:color="auto"/>
          </w:divBdr>
        </w:div>
      </w:divsChild>
    </w:div>
    <w:div w:id="1273708283">
      <w:bodyDiv w:val="1"/>
      <w:marLeft w:val="0"/>
      <w:marRight w:val="0"/>
      <w:marTop w:val="0"/>
      <w:marBottom w:val="0"/>
      <w:divBdr>
        <w:top w:val="none" w:sz="0" w:space="0" w:color="auto"/>
        <w:left w:val="none" w:sz="0" w:space="0" w:color="auto"/>
        <w:bottom w:val="none" w:sz="0" w:space="0" w:color="auto"/>
        <w:right w:val="none" w:sz="0" w:space="0" w:color="auto"/>
      </w:divBdr>
      <w:divsChild>
        <w:div w:id="2053468">
          <w:marLeft w:val="640"/>
          <w:marRight w:val="0"/>
          <w:marTop w:val="0"/>
          <w:marBottom w:val="0"/>
          <w:divBdr>
            <w:top w:val="none" w:sz="0" w:space="0" w:color="auto"/>
            <w:left w:val="none" w:sz="0" w:space="0" w:color="auto"/>
            <w:bottom w:val="none" w:sz="0" w:space="0" w:color="auto"/>
            <w:right w:val="none" w:sz="0" w:space="0" w:color="auto"/>
          </w:divBdr>
        </w:div>
        <w:div w:id="64033150">
          <w:marLeft w:val="640"/>
          <w:marRight w:val="0"/>
          <w:marTop w:val="0"/>
          <w:marBottom w:val="0"/>
          <w:divBdr>
            <w:top w:val="none" w:sz="0" w:space="0" w:color="auto"/>
            <w:left w:val="none" w:sz="0" w:space="0" w:color="auto"/>
            <w:bottom w:val="none" w:sz="0" w:space="0" w:color="auto"/>
            <w:right w:val="none" w:sz="0" w:space="0" w:color="auto"/>
          </w:divBdr>
        </w:div>
        <w:div w:id="70664343">
          <w:marLeft w:val="640"/>
          <w:marRight w:val="0"/>
          <w:marTop w:val="0"/>
          <w:marBottom w:val="0"/>
          <w:divBdr>
            <w:top w:val="none" w:sz="0" w:space="0" w:color="auto"/>
            <w:left w:val="none" w:sz="0" w:space="0" w:color="auto"/>
            <w:bottom w:val="none" w:sz="0" w:space="0" w:color="auto"/>
            <w:right w:val="none" w:sz="0" w:space="0" w:color="auto"/>
          </w:divBdr>
        </w:div>
        <w:div w:id="123740926">
          <w:marLeft w:val="640"/>
          <w:marRight w:val="0"/>
          <w:marTop w:val="0"/>
          <w:marBottom w:val="0"/>
          <w:divBdr>
            <w:top w:val="none" w:sz="0" w:space="0" w:color="auto"/>
            <w:left w:val="none" w:sz="0" w:space="0" w:color="auto"/>
            <w:bottom w:val="none" w:sz="0" w:space="0" w:color="auto"/>
            <w:right w:val="none" w:sz="0" w:space="0" w:color="auto"/>
          </w:divBdr>
        </w:div>
        <w:div w:id="184098392">
          <w:marLeft w:val="640"/>
          <w:marRight w:val="0"/>
          <w:marTop w:val="0"/>
          <w:marBottom w:val="0"/>
          <w:divBdr>
            <w:top w:val="none" w:sz="0" w:space="0" w:color="auto"/>
            <w:left w:val="none" w:sz="0" w:space="0" w:color="auto"/>
            <w:bottom w:val="none" w:sz="0" w:space="0" w:color="auto"/>
            <w:right w:val="none" w:sz="0" w:space="0" w:color="auto"/>
          </w:divBdr>
        </w:div>
        <w:div w:id="184560248">
          <w:marLeft w:val="640"/>
          <w:marRight w:val="0"/>
          <w:marTop w:val="0"/>
          <w:marBottom w:val="0"/>
          <w:divBdr>
            <w:top w:val="none" w:sz="0" w:space="0" w:color="auto"/>
            <w:left w:val="none" w:sz="0" w:space="0" w:color="auto"/>
            <w:bottom w:val="none" w:sz="0" w:space="0" w:color="auto"/>
            <w:right w:val="none" w:sz="0" w:space="0" w:color="auto"/>
          </w:divBdr>
        </w:div>
        <w:div w:id="508562108">
          <w:marLeft w:val="640"/>
          <w:marRight w:val="0"/>
          <w:marTop w:val="0"/>
          <w:marBottom w:val="0"/>
          <w:divBdr>
            <w:top w:val="none" w:sz="0" w:space="0" w:color="auto"/>
            <w:left w:val="none" w:sz="0" w:space="0" w:color="auto"/>
            <w:bottom w:val="none" w:sz="0" w:space="0" w:color="auto"/>
            <w:right w:val="none" w:sz="0" w:space="0" w:color="auto"/>
          </w:divBdr>
        </w:div>
        <w:div w:id="636449392">
          <w:marLeft w:val="640"/>
          <w:marRight w:val="0"/>
          <w:marTop w:val="0"/>
          <w:marBottom w:val="0"/>
          <w:divBdr>
            <w:top w:val="none" w:sz="0" w:space="0" w:color="auto"/>
            <w:left w:val="none" w:sz="0" w:space="0" w:color="auto"/>
            <w:bottom w:val="none" w:sz="0" w:space="0" w:color="auto"/>
            <w:right w:val="none" w:sz="0" w:space="0" w:color="auto"/>
          </w:divBdr>
        </w:div>
        <w:div w:id="642777112">
          <w:marLeft w:val="640"/>
          <w:marRight w:val="0"/>
          <w:marTop w:val="0"/>
          <w:marBottom w:val="0"/>
          <w:divBdr>
            <w:top w:val="none" w:sz="0" w:space="0" w:color="auto"/>
            <w:left w:val="none" w:sz="0" w:space="0" w:color="auto"/>
            <w:bottom w:val="none" w:sz="0" w:space="0" w:color="auto"/>
            <w:right w:val="none" w:sz="0" w:space="0" w:color="auto"/>
          </w:divBdr>
        </w:div>
        <w:div w:id="774668161">
          <w:marLeft w:val="640"/>
          <w:marRight w:val="0"/>
          <w:marTop w:val="0"/>
          <w:marBottom w:val="0"/>
          <w:divBdr>
            <w:top w:val="none" w:sz="0" w:space="0" w:color="auto"/>
            <w:left w:val="none" w:sz="0" w:space="0" w:color="auto"/>
            <w:bottom w:val="none" w:sz="0" w:space="0" w:color="auto"/>
            <w:right w:val="none" w:sz="0" w:space="0" w:color="auto"/>
          </w:divBdr>
        </w:div>
        <w:div w:id="823358066">
          <w:marLeft w:val="640"/>
          <w:marRight w:val="0"/>
          <w:marTop w:val="0"/>
          <w:marBottom w:val="0"/>
          <w:divBdr>
            <w:top w:val="none" w:sz="0" w:space="0" w:color="auto"/>
            <w:left w:val="none" w:sz="0" w:space="0" w:color="auto"/>
            <w:bottom w:val="none" w:sz="0" w:space="0" w:color="auto"/>
            <w:right w:val="none" w:sz="0" w:space="0" w:color="auto"/>
          </w:divBdr>
        </w:div>
        <w:div w:id="829053357">
          <w:marLeft w:val="640"/>
          <w:marRight w:val="0"/>
          <w:marTop w:val="0"/>
          <w:marBottom w:val="0"/>
          <w:divBdr>
            <w:top w:val="none" w:sz="0" w:space="0" w:color="auto"/>
            <w:left w:val="none" w:sz="0" w:space="0" w:color="auto"/>
            <w:bottom w:val="none" w:sz="0" w:space="0" w:color="auto"/>
            <w:right w:val="none" w:sz="0" w:space="0" w:color="auto"/>
          </w:divBdr>
        </w:div>
        <w:div w:id="872502052">
          <w:marLeft w:val="640"/>
          <w:marRight w:val="0"/>
          <w:marTop w:val="0"/>
          <w:marBottom w:val="0"/>
          <w:divBdr>
            <w:top w:val="none" w:sz="0" w:space="0" w:color="auto"/>
            <w:left w:val="none" w:sz="0" w:space="0" w:color="auto"/>
            <w:bottom w:val="none" w:sz="0" w:space="0" w:color="auto"/>
            <w:right w:val="none" w:sz="0" w:space="0" w:color="auto"/>
          </w:divBdr>
        </w:div>
        <w:div w:id="899556834">
          <w:marLeft w:val="640"/>
          <w:marRight w:val="0"/>
          <w:marTop w:val="0"/>
          <w:marBottom w:val="0"/>
          <w:divBdr>
            <w:top w:val="none" w:sz="0" w:space="0" w:color="auto"/>
            <w:left w:val="none" w:sz="0" w:space="0" w:color="auto"/>
            <w:bottom w:val="none" w:sz="0" w:space="0" w:color="auto"/>
            <w:right w:val="none" w:sz="0" w:space="0" w:color="auto"/>
          </w:divBdr>
        </w:div>
        <w:div w:id="1099184191">
          <w:marLeft w:val="640"/>
          <w:marRight w:val="0"/>
          <w:marTop w:val="0"/>
          <w:marBottom w:val="0"/>
          <w:divBdr>
            <w:top w:val="none" w:sz="0" w:space="0" w:color="auto"/>
            <w:left w:val="none" w:sz="0" w:space="0" w:color="auto"/>
            <w:bottom w:val="none" w:sz="0" w:space="0" w:color="auto"/>
            <w:right w:val="none" w:sz="0" w:space="0" w:color="auto"/>
          </w:divBdr>
        </w:div>
        <w:div w:id="1222792544">
          <w:marLeft w:val="640"/>
          <w:marRight w:val="0"/>
          <w:marTop w:val="0"/>
          <w:marBottom w:val="0"/>
          <w:divBdr>
            <w:top w:val="none" w:sz="0" w:space="0" w:color="auto"/>
            <w:left w:val="none" w:sz="0" w:space="0" w:color="auto"/>
            <w:bottom w:val="none" w:sz="0" w:space="0" w:color="auto"/>
            <w:right w:val="none" w:sz="0" w:space="0" w:color="auto"/>
          </w:divBdr>
        </w:div>
        <w:div w:id="1260676734">
          <w:marLeft w:val="640"/>
          <w:marRight w:val="0"/>
          <w:marTop w:val="0"/>
          <w:marBottom w:val="0"/>
          <w:divBdr>
            <w:top w:val="none" w:sz="0" w:space="0" w:color="auto"/>
            <w:left w:val="none" w:sz="0" w:space="0" w:color="auto"/>
            <w:bottom w:val="none" w:sz="0" w:space="0" w:color="auto"/>
            <w:right w:val="none" w:sz="0" w:space="0" w:color="auto"/>
          </w:divBdr>
        </w:div>
        <w:div w:id="1340086005">
          <w:marLeft w:val="640"/>
          <w:marRight w:val="0"/>
          <w:marTop w:val="0"/>
          <w:marBottom w:val="0"/>
          <w:divBdr>
            <w:top w:val="none" w:sz="0" w:space="0" w:color="auto"/>
            <w:left w:val="none" w:sz="0" w:space="0" w:color="auto"/>
            <w:bottom w:val="none" w:sz="0" w:space="0" w:color="auto"/>
            <w:right w:val="none" w:sz="0" w:space="0" w:color="auto"/>
          </w:divBdr>
        </w:div>
        <w:div w:id="1371763467">
          <w:marLeft w:val="640"/>
          <w:marRight w:val="0"/>
          <w:marTop w:val="0"/>
          <w:marBottom w:val="0"/>
          <w:divBdr>
            <w:top w:val="none" w:sz="0" w:space="0" w:color="auto"/>
            <w:left w:val="none" w:sz="0" w:space="0" w:color="auto"/>
            <w:bottom w:val="none" w:sz="0" w:space="0" w:color="auto"/>
            <w:right w:val="none" w:sz="0" w:space="0" w:color="auto"/>
          </w:divBdr>
        </w:div>
        <w:div w:id="1568876515">
          <w:marLeft w:val="640"/>
          <w:marRight w:val="0"/>
          <w:marTop w:val="0"/>
          <w:marBottom w:val="0"/>
          <w:divBdr>
            <w:top w:val="none" w:sz="0" w:space="0" w:color="auto"/>
            <w:left w:val="none" w:sz="0" w:space="0" w:color="auto"/>
            <w:bottom w:val="none" w:sz="0" w:space="0" w:color="auto"/>
            <w:right w:val="none" w:sz="0" w:space="0" w:color="auto"/>
          </w:divBdr>
        </w:div>
        <w:div w:id="1586065057">
          <w:marLeft w:val="640"/>
          <w:marRight w:val="0"/>
          <w:marTop w:val="0"/>
          <w:marBottom w:val="0"/>
          <w:divBdr>
            <w:top w:val="none" w:sz="0" w:space="0" w:color="auto"/>
            <w:left w:val="none" w:sz="0" w:space="0" w:color="auto"/>
            <w:bottom w:val="none" w:sz="0" w:space="0" w:color="auto"/>
            <w:right w:val="none" w:sz="0" w:space="0" w:color="auto"/>
          </w:divBdr>
        </w:div>
        <w:div w:id="1662391130">
          <w:marLeft w:val="640"/>
          <w:marRight w:val="0"/>
          <w:marTop w:val="0"/>
          <w:marBottom w:val="0"/>
          <w:divBdr>
            <w:top w:val="none" w:sz="0" w:space="0" w:color="auto"/>
            <w:left w:val="none" w:sz="0" w:space="0" w:color="auto"/>
            <w:bottom w:val="none" w:sz="0" w:space="0" w:color="auto"/>
            <w:right w:val="none" w:sz="0" w:space="0" w:color="auto"/>
          </w:divBdr>
        </w:div>
        <w:div w:id="1666935404">
          <w:marLeft w:val="640"/>
          <w:marRight w:val="0"/>
          <w:marTop w:val="0"/>
          <w:marBottom w:val="0"/>
          <w:divBdr>
            <w:top w:val="none" w:sz="0" w:space="0" w:color="auto"/>
            <w:left w:val="none" w:sz="0" w:space="0" w:color="auto"/>
            <w:bottom w:val="none" w:sz="0" w:space="0" w:color="auto"/>
            <w:right w:val="none" w:sz="0" w:space="0" w:color="auto"/>
          </w:divBdr>
        </w:div>
        <w:div w:id="1704209694">
          <w:marLeft w:val="640"/>
          <w:marRight w:val="0"/>
          <w:marTop w:val="0"/>
          <w:marBottom w:val="0"/>
          <w:divBdr>
            <w:top w:val="none" w:sz="0" w:space="0" w:color="auto"/>
            <w:left w:val="none" w:sz="0" w:space="0" w:color="auto"/>
            <w:bottom w:val="none" w:sz="0" w:space="0" w:color="auto"/>
            <w:right w:val="none" w:sz="0" w:space="0" w:color="auto"/>
          </w:divBdr>
        </w:div>
        <w:div w:id="1772969080">
          <w:marLeft w:val="640"/>
          <w:marRight w:val="0"/>
          <w:marTop w:val="0"/>
          <w:marBottom w:val="0"/>
          <w:divBdr>
            <w:top w:val="none" w:sz="0" w:space="0" w:color="auto"/>
            <w:left w:val="none" w:sz="0" w:space="0" w:color="auto"/>
            <w:bottom w:val="none" w:sz="0" w:space="0" w:color="auto"/>
            <w:right w:val="none" w:sz="0" w:space="0" w:color="auto"/>
          </w:divBdr>
        </w:div>
        <w:div w:id="1812550753">
          <w:marLeft w:val="640"/>
          <w:marRight w:val="0"/>
          <w:marTop w:val="0"/>
          <w:marBottom w:val="0"/>
          <w:divBdr>
            <w:top w:val="none" w:sz="0" w:space="0" w:color="auto"/>
            <w:left w:val="none" w:sz="0" w:space="0" w:color="auto"/>
            <w:bottom w:val="none" w:sz="0" w:space="0" w:color="auto"/>
            <w:right w:val="none" w:sz="0" w:space="0" w:color="auto"/>
          </w:divBdr>
        </w:div>
        <w:div w:id="1822191252">
          <w:marLeft w:val="640"/>
          <w:marRight w:val="0"/>
          <w:marTop w:val="0"/>
          <w:marBottom w:val="0"/>
          <w:divBdr>
            <w:top w:val="none" w:sz="0" w:space="0" w:color="auto"/>
            <w:left w:val="none" w:sz="0" w:space="0" w:color="auto"/>
            <w:bottom w:val="none" w:sz="0" w:space="0" w:color="auto"/>
            <w:right w:val="none" w:sz="0" w:space="0" w:color="auto"/>
          </w:divBdr>
        </w:div>
      </w:divsChild>
    </w:div>
    <w:div w:id="1275744258">
      <w:bodyDiv w:val="1"/>
      <w:marLeft w:val="0"/>
      <w:marRight w:val="0"/>
      <w:marTop w:val="0"/>
      <w:marBottom w:val="0"/>
      <w:divBdr>
        <w:top w:val="none" w:sz="0" w:space="0" w:color="auto"/>
        <w:left w:val="none" w:sz="0" w:space="0" w:color="auto"/>
        <w:bottom w:val="none" w:sz="0" w:space="0" w:color="auto"/>
        <w:right w:val="none" w:sz="0" w:space="0" w:color="auto"/>
      </w:divBdr>
    </w:div>
    <w:div w:id="1279143990">
      <w:bodyDiv w:val="1"/>
      <w:marLeft w:val="0"/>
      <w:marRight w:val="0"/>
      <w:marTop w:val="0"/>
      <w:marBottom w:val="0"/>
      <w:divBdr>
        <w:top w:val="none" w:sz="0" w:space="0" w:color="auto"/>
        <w:left w:val="none" w:sz="0" w:space="0" w:color="auto"/>
        <w:bottom w:val="none" w:sz="0" w:space="0" w:color="auto"/>
        <w:right w:val="none" w:sz="0" w:space="0" w:color="auto"/>
      </w:divBdr>
    </w:div>
    <w:div w:id="1299919278">
      <w:bodyDiv w:val="1"/>
      <w:marLeft w:val="0"/>
      <w:marRight w:val="0"/>
      <w:marTop w:val="0"/>
      <w:marBottom w:val="0"/>
      <w:divBdr>
        <w:top w:val="none" w:sz="0" w:space="0" w:color="auto"/>
        <w:left w:val="none" w:sz="0" w:space="0" w:color="auto"/>
        <w:bottom w:val="none" w:sz="0" w:space="0" w:color="auto"/>
        <w:right w:val="none" w:sz="0" w:space="0" w:color="auto"/>
      </w:divBdr>
    </w:div>
    <w:div w:id="1301107280">
      <w:bodyDiv w:val="1"/>
      <w:marLeft w:val="0"/>
      <w:marRight w:val="0"/>
      <w:marTop w:val="0"/>
      <w:marBottom w:val="0"/>
      <w:divBdr>
        <w:top w:val="none" w:sz="0" w:space="0" w:color="auto"/>
        <w:left w:val="none" w:sz="0" w:space="0" w:color="auto"/>
        <w:bottom w:val="none" w:sz="0" w:space="0" w:color="auto"/>
        <w:right w:val="none" w:sz="0" w:space="0" w:color="auto"/>
      </w:divBdr>
    </w:div>
    <w:div w:id="1325666547">
      <w:bodyDiv w:val="1"/>
      <w:marLeft w:val="0"/>
      <w:marRight w:val="0"/>
      <w:marTop w:val="0"/>
      <w:marBottom w:val="0"/>
      <w:divBdr>
        <w:top w:val="none" w:sz="0" w:space="0" w:color="auto"/>
        <w:left w:val="none" w:sz="0" w:space="0" w:color="auto"/>
        <w:bottom w:val="none" w:sz="0" w:space="0" w:color="auto"/>
        <w:right w:val="none" w:sz="0" w:space="0" w:color="auto"/>
      </w:divBdr>
    </w:div>
    <w:div w:id="1329405942">
      <w:bodyDiv w:val="1"/>
      <w:marLeft w:val="0"/>
      <w:marRight w:val="0"/>
      <w:marTop w:val="0"/>
      <w:marBottom w:val="0"/>
      <w:divBdr>
        <w:top w:val="none" w:sz="0" w:space="0" w:color="auto"/>
        <w:left w:val="none" w:sz="0" w:space="0" w:color="auto"/>
        <w:bottom w:val="none" w:sz="0" w:space="0" w:color="auto"/>
        <w:right w:val="none" w:sz="0" w:space="0" w:color="auto"/>
      </w:divBdr>
      <w:divsChild>
        <w:div w:id="98381418">
          <w:marLeft w:val="640"/>
          <w:marRight w:val="0"/>
          <w:marTop w:val="0"/>
          <w:marBottom w:val="0"/>
          <w:divBdr>
            <w:top w:val="none" w:sz="0" w:space="0" w:color="auto"/>
            <w:left w:val="none" w:sz="0" w:space="0" w:color="auto"/>
            <w:bottom w:val="none" w:sz="0" w:space="0" w:color="auto"/>
            <w:right w:val="none" w:sz="0" w:space="0" w:color="auto"/>
          </w:divBdr>
        </w:div>
        <w:div w:id="157691338">
          <w:marLeft w:val="640"/>
          <w:marRight w:val="0"/>
          <w:marTop w:val="0"/>
          <w:marBottom w:val="0"/>
          <w:divBdr>
            <w:top w:val="none" w:sz="0" w:space="0" w:color="auto"/>
            <w:left w:val="none" w:sz="0" w:space="0" w:color="auto"/>
            <w:bottom w:val="none" w:sz="0" w:space="0" w:color="auto"/>
            <w:right w:val="none" w:sz="0" w:space="0" w:color="auto"/>
          </w:divBdr>
        </w:div>
        <w:div w:id="244456474">
          <w:marLeft w:val="640"/>
          <w:marRight w:val="0"/>
          <w:marTop w:val="0"/>
          <w:marBottom w:val="0"/>
          <w:divBdr>
            <w:top w:val="none" w:sz="0" w:space="0" w:color="auto"/>
            <w:left w:val="none" w:sz="0" w:space="0" w:color="auto"/>
            <w:bottom w:val="none" w:sz="0" w:space="0" w:color="auto"/>
            <w:right w:val="none" w:sz="0" w:space="0" w:color="auto"/>
          </w:divBdr>
        </w:div>
        <w:div w:id="321393903">
          <w:marLeft w:val="640"/>
          <w:marRight w:val="0"/>
          <w:marTop w:val="0"/>
          <w:marBottom w:val="0"/>
          <w:divBdr>
            <w:top w:val="none" w:sz="0" w:space="0" w:color="auto"/>
            <w:left w:val="none" w:sz="0" w:space="0" w:color="auto"/>
            <w:bottom w:val="none" w:sz="0" w:space="0" w:color="auto"/>
            <w:right w:val="none" w:sz="0" w:space="0" w:color="auto"/>
          </w:divBdr>
        </w:div>
        <w:div w:id="404763444">
          <w:marLeft w:val="640"/>
          <w:marRight w:val="0"/>
          <w:marTop w:val="0"/>
          <w:marBottom w:val="0"/>
          <w:divBdr>
            <w:top w:val="none" w:sz="0" w:space="0" w:color="auto"/>
            <w:left w:val="none" w:sz="0" w:space="0" w:color="auto"/>
            <w:bottom w:val="none" w:sz="0" w:space="0" w:color="auto"/>
            <w:right w:val="none" w:sz="0" w:space="0" w:color="auto"/>
          </w:divBdr>
        </w:div>
        <w:div w:id="490874491">
          <w:marLeft w:val="640"/>
          <w:marRight w:val="0"/>
          <w:marTop w:val="0"/>
          <w:marBottom w:val="0"/>
          <w:divBdr>
            <w:top w:val="none" w:sz="0" w:space="0" w:color="auto"/>
            <w:left w:val="none" w:sz="0" w:space="0" w:color="auto"/>
            <w:bottom w:val="none" w:sz="0" w:space="0" w:color="auto"/>
            <w:right w:val="none" w:sz="0" w:space="0" w:color="auto"/>
          </w:divBdr>
        </w:div>
        <w:div w:id="521751430">
          <w:marLeft w:val="640"/>
          <w:marRight w:val="0"/>
          <w:marTop w:val="0"/>
          <w:marBottom w:val="0"/>
          <w:divBdr>
            <w:top w:val="none" w:sz="0" w:space="0" w:color="auto"/>
            <w:left w:val="none" w:sz="0" w:space="0" w:color="auto"/>
            <w:bottom w:val="none" w:sz="0" w:space="0" w:color="auto"/>
            <w:right w:val="none" w:sz="0" w:space="0" w:color="auto"/>
          </w:divBdr>
        </w:div>
        <w:div w:id="531575973">
          <w:marLeft w:val="640"/>
          <w:marRight w:val="0"/>
          <w:marTop w:val="0"/>
          <w:marBottom w:val="0"/>
          <w:divBdr>
            <w:top w:val="none" w:sz="0" w:space="0" w:color="auto"/>
            <w:left w:val="none" w:sz="0" w:space="0" w:color="auto"/>
            <w:bottom w:val="none" w:sz="0" w:space="0" w:color="auto"/>
            <w:right w:val="none" w:sz="0" w:space="0" w:color="auto"/>
          </w:divBdr>
        </w:div>
        <w:div w:id="550579593">
          <w:marLeft w:val="640"/>
          <w:marRight w:val="0"/>
          <w:marTop w:val="0"/>
          <w:marBottom w:val="0"/>
          <w:divBdr>
            <w:top w:val="none" w:sz="0" w:space="0" w:color="auto"/>
            <w:left w:val="none" w:sz="0" w:space="0" w:color="auto"/>
            <w:bottom w:val="none" w:sz="0" w:space="0" w:color="auto"/>
            <w:right w:val="none" w:sz="0" w:space="0" w:color="auto"/>
          </w:divBdr>
        </w:div>
        <w:div w:id="582186294">
          <w:marLeft w:val="640"/>
          <w:marRight w:val="0"/>
          <w:marTop w:val="0"/>
          <w:marBottom w:val="0"/>
          <w:divBdr>
            <w:top w:val="none" w:sz="0" w:space="0" w:color="auto"/>
            <w:left w:val="none" w:sz="0" w:space="0" w:color="auto"/>
            <w:bottom w:val="none" w:sz="0" w:space="0" w:color="auto"/>
            <w:right w:val="none" w:sz="0" w:space="0" w:color="auto"/>
          </w:divBdr>
        </w:div>
        <w:div w:id="585574551">
          <w:marLeft w:val="640"/>
          <w:marRight w:val="0"/>
          <w:marTop w:val="0"/>
          <w:marBottom w:val="0"/>
          <w:divBdr>
            <w:top w:val="none" w:sz="0" w:space="0" w:color="auto"/>
            <w:left w:val="none" w:sz="0" w:space="0" w:color="auto"/>
            <w:bottom w:val="none" w:sz="0" w:space="0" w:color="auto"/>
            <w:right w:val="none" w:sz="0" w:space="0" w:color="auto"/>
          </w:divBdr>
        </w:div>
        <w:div w:id="644554930">
          <w:marLeft w:val="640"/>
          <w:marRight w:val="0"/>
          <w:marTop w:val="0"/>
          <w:marBottom w:val="0"/>
          <w:divBdr>
            <w:top w:val="none" w:sz="0" w:space="0" w:color="auto"/>
            <w:left w:val="none" w:sz="0" w:space="0" w:color="auto"/>
            <w:bottom w:val="none" w:sz="0" w:space="0" w:color="auto"/>
            <w:right w:val="none" w:sz="0" w:space="0" w:color="auto"/>
          </w:divBdr>
        </w:div>
        <w:div w:id="752580163">
          <w:marLeft w:val="640"/>
          <w:marRight w:val="0"/>
          <w:marTop w:val="0"/>
          <w:marBottom w:val="0"/>
          <w:divBdr>
            <w:top w:val="none" w:sz="0" w:space="0" w:color="auto"/>
            <w:left w:val="none" w:sz="0" w:space="0" w:color="auto"/>
            <w:bottom w:val="none" w:sz="0" w:space="0" w:color="auto"/>
            <w:right w:val="none" w:sz="0" w:space="0" w:color="auto"/>
          </w:divBdr>
        </w:div>
        <w:div w:id="810252988">
          <w:marLeft w:val="640"/>
          <w:marRight w:val="0"/>
          <w:marTop w:val="0"/>
          <w:marBottom w:val="0"/>
          <w:divBdr>
            <w:top w:val="none" w:sz="0" w:space="0" w:color="auto"/>
            <w:left w:val="none" w:sz="0" w:space="0" w:color="auto"/>
            <w:bottom w:val="none" w:sz="0" w:space="0" w:color="auto"/>
            <w:right w:val="none" w:sz="0" w:space="0" w:color="auto"/>
          </w:divBdr>
        </w:div>
        <w:div w:id="902259483">
          <w:marLeft w:val="640"/>
          <w:marRight w:val="0"/>
          <w:marTop w:val="0"/>
          <w:marBottom w:val="0"/>
          <w:divBdr>
            <w:top w:val="none" w:sz="0" w:space="0" w:color="auto"/>
            <w:left w:val="none" w:sz="0" w:space="0" w:color="auto"/>
            <w:bottom w:val="none" w:sz="0" w:space="0" w:color="auto"/>
            <w:right w:val="none" w:sz="0" w:space="0" w:color="auto"/>
          </w:divBdr>
        </w:div>
        <w:div w:id="991643579">
          <w:marLeft w:val="640"/>
          <w:marRight w:val="0"/>
          <w:marTop w:val="0"/>
          <w:marBottom w:val="0"/>
          <w:divBdr>
            <w:top w:val="none" w:sz="0" w:space="0" w:color="auto"/>
            <w:left w:val="none" w:sz="0" w:space="0" w:color="auto"/>
            <w:bottom w:val="none" w:sz="0" w:space="0" w:color="auto"/>
            <w:right w:val="none" w:sz="0" w:space="0" w:color="auto"/>
          </w:divBdr>
        </w:div>
        <w:div w:id="1016616652">
          <w:marLeft w:val="640"/>
          <w:marRight w:val="0"/>
          <w:marTop w:val="0"/>
          <w:marBottom w:val="0"/>
          <w:divBdr>
            <w:top w:val="none" w:sz="0" w:space="0" w:color="auto"/>
            <w:left w:val="none" w:sz="0" w:space="0" w:color="auto"/>
            <w:bottom w:val="none" w:sz="0" w:space="0" w:color="auto"/>
            <w:right w:val="none" w:sz="0" w:space="0" w:color="auto"/>
          </w:divBdr>
        </w:div>
        <w:div w:id="1017731570">
          <w:marLeft w:val="640"/>
          <w:marRight w:val="0"/>
          <w:marTop w:val="0"/>
          <w:marBottom w:val="0"/>
          <w:divBdr>
            <w:top w:val="none" w:sz="0" w:space="0" w:color="auto"/>
            <w:left w:val="none" w:sz="0" w:space="0" w:color="auto"/>
            <w:bottom w:val="none" w:sz="0" w:space="0" w:color="auto"/>
            <w:right w:val="none" w:sz="0" w:space="0" w:color="auto"/>
          </w:divBdr>
        </w:div>
        <w:div w:id="1050226713">
          <w:marLeft w:val="640"/>
          <w:marRight w:val="0"/>
          <w:marTop w:val="0"/>
          <w:marBottom w:val="0"/>
          <w:divBdr>
            <w:top w:val="none" w:sz="0" w:space="0" w:color="auto"/>
            <w:left w:val="none" w:sz="0" w:space="0" w:color="auto"/>
            <w:bottom w:val="none" w:sz="0" w:space="0" w:color="auto"/>
            <w:right w:val="none" w:sz="0" w:space="0" w:color="auto"/>
          </w:divBdr>
        </w:div>
        <w:div w:id="1066075188">
          <w:marLeft w:val="640"/>
          <w:marRight w:val="0"/>
          <w:marTop w:val="0"/>
          <w:marBottom w:val="0"/>
          <w:divBdr>
            <w:top w:val="none" w:sz="0" w:space="0" w:color="auto"/>
            <w:left w:val="none" w:sz="0" w:space="0" w:color="auto"/>
            <w:bottom w:val="none" w:sz="0" w:space="0" w:color="auto"/>
            <w:right w:val="none" w:sz="0" w:space="0" w:color="auto"/>
          </w:divBdr>
        </w:div>
        <w:div w:id="1234701855">
          <w:marLeft w:val="640"/>
          <w:marRight w:val="0"/>
          <w:marTop w:val="0"/>
          <w:marBottom w:val="0"/>
          <w:divBdr>
            <w:top w:val="none" w:sz="0" w:space="0" w:color="auto"/>
            <w:left w:val="none" w:sz="0" w:space="0" w:color="auto"/>
            <w:bottom w:val="none" w:sz="0" w:space="0" w:color="auto"/>
            <w:right w:val="none" w:sz="0" w:space="0" w:color="auto"/>
          </w:divBdr>
        </w:div>
        <w:div w:id="1246722208">
          <w:marLeft w:val="640"/>
          <w:marRight w:val="0"/>
          <w:marTop w:val="0"/>
          <w:marBottom w:val="0"/>
          <w:divBdr>
            <w:top w:val="none" w:sz="0" w:space="0" w:color="auto"/>
            <w:left w:val="none" w:sz="0" w:space="0" w:color="auto"/>
            <w:bottom w:val="none" w:sz="0" w:space="0" w:color="auto"/>
            <w:right w:val="none" w:sz="0" w:space="0" w:color="auto"/>
          </w:divBdr>
        </w:div>
        <w:div w:id="1341196798">
          <w:marLeft w:val="640"/>
          <w:marRight w:val="0"/>
          <w:marTop w:val="0"/>
          <w:marBottom w:val="0"/>
          <w:divBdr>
            <w:top w:val="none" w:sz="0" w:space="0" w:color="auto"/>
            <w:left w:val="none" w:sz="0" w:space="0" w:color="auto"/>
            <w:bottom w:val="none" w:sz="0" w:space="0" w:color="auto"/>
            <w:right w:val="none" w:sz="0" w:space="0" w:color="auto"/>
          </w:divBdr>
        </w:div>
        <w:div w:id="1342930230">
          <w:marLeft w:val="640"/>
          <w:marRight w:val="0"/>
          <w:marTop w:val="0"/>
          <w:marBottom w:val="0"/>
          <w:divBdr>
            <w:top w:val="none" w:sz="0" w:space="0" w:color="auto"/>
            <w:left w:val="none" w:sz="0" w:space="0" w:color="auto"/>
            <w:bottom w:val="none" w:sz="0" w:space="0" w:color="auto"/>
            <w:right w:val="none" w:sz="0" w:space="0" w:color="auto"/>
          </w:divBdr>
        </w:div>
        <w:div w:id="1402675516">
          <w:marLeft w:val="640"/>
          <w:marRight w:val="0"/>
          <w:marTop w:val="0"/>
          <w:marBottom w:val="0"/>
          <w:divBdr>
            <w:top w:val="none" w:sz="0" w:space="0" w:color="auto"/>
            <w:left w:val="none" w:sz="0" w:space="0" w:color="auto"/>
            <w:bottom w:val="none" w:sz="0" w:space="0" w:color="auto"/>
            <w:right w:val="none" w:sz="0" w:space="0" w:color="auto"/>
          </w:divBdr>
        </w:div>
        <w:div w:id="1516113576">
          <w:marLeft w:val="640"/>
          <w:marRight w:val="0"/>
          <w:marTop w:val="0"/>
          <w:marBottom w:val="0"/>
          <w:divBdr>
            <w:top w:val="none" w:sz="0" w:space="0" w:color="auto"/>
            <w:left w:val="none" w:sz="0" w:space="0" w:color="auto"/>
            <w:bottom w:val="none" w:sz="0" w:space="0" w:color="auto"/>
            <w:right w:val="none" w:sz="0" w:space="0" w:color="auto"/>
          </w:divBdr>
        </w:div>
        <w:div w:id="1649940749">
          <w:marLeft w:val="640"/>
          <w:marRight w:val="0"/>
          <w:marTop w:val="0"/>
          <w:marBottom w:val="0"/>
          <w:divBdr>
            <w:top w:val="none" w:sz="0" w:space="0" w:color="auto"/>
            <w:left w:val="none" w:sz="0" w:space="0" w:color="auto"/>
            <w:bottom w:val="none" w:sz="0" w:space="0" w:color="auto"/>
            <w:right w:val="none" w:sz="0" w:space="0" w:color="auto"/>
          </w:divBdr>
        </w:div>
        <w:div w:id="1891378714">
          <w:marLeft w:val="640"/>
          <w:marRight w:val="0"/>
          <w:marTop w:val="0"/>
          <w:marBottom w:val="0"/>
          <w:divBdr>
            <w:top w:val="none" w:sz="0" w:space="0" w:color="auto"/>
            <w:left w:val="none" w:sz="0" w:space="0" w:color="auto"/>
            <w:bottom w:val="none" w:sz="0" w:space="0" w:color="auto"/>
            <w:right w:val="none" w:sz="0" w:space="0" w:color="auto"/>
          </w:divBdr>
        </w:div>
        <w:div w:id="1914048811">
          <w:marLeft w:val="640"/>
          <w:marRight w:val="0"/>
          <w:marTop w:val="0"/>
          <w:marBottom w:val="0"/>
          <w:divBdr>
            <w:top w:val="none" w:sz="0" w:space="0" w:color="auto"/>
            <w:left w:val="none" w:sz="0" w:space="0" w:color="auto"/>
            <w:bottom w:val="none" w:sz="0" w:space="0" w:color="auto"/>
            <w:right w:val="none" w:sz="0" w:space="0" w:color="auto"/>
          </w:divBdr>
        </w:div>
        <w:div w:id="1943757053">
          <w:marLeft w:val="640"/>
          <w:marRight w:val="0"/>
          <w:marTop w:val="0"/>
          <w:marBottom w:val="0"/>
          <w:divBdr>
            <w:top w:val="none" w:sz="0" w:space="0" w:color="auto"/>
            <w:left w:val="none" w:sz="0" w:space="0" w:color="auto"/>
            <w:bottom w:val="none" w:sz="0" w:space="0" w:color="auto"/>
            <w:right w:val="none" w:sz="0" w:space="0" w:color="auto"/>
          </w:divBdr>
        </w:div>
        <w:div w:id="1953895659">
          <w:marLeft w:val="640"/>
          <w:marRight w:val="0"/>
          <w:marTop w:val="0"/>
          <w:marBottom w:val="0"/>
          <w:divBdr>
            <w:top w:val="none" w:sz="0" w:space="0" w:color="auto"/>
            <w:left w:val="none" w:sz="0" w:space="0" w:color="auto"/>
            <w:bottom w:val="none" w:sz="0" w:space="0" w:color="auto"/>
            <w:right w:val="none" w:sz="0" w:space="0" w:color="auto"/>
          </w:divBdr>
        </w:div>
        <w:div w:id="1974168366">
          <w:marLeft w:val="640"/>
          <w:marRight w:val="0"/>
          <w:marTop w:val="0"/>
          <w:marBottom w:val="0"/>
          <w:divBdr>
            <w:top w:val="none" w:sz="0" w:space="0" w:color="auto"/>
            <w:left w:val="none" w:sz="0" w:space="0" w:color="auto"/>
            <w:bottom w:val="none" w:sz="0" w:space="0" w:color="auto"/>
            <w:right w:val="none" w:sz="0" w:space="0" w:color="auto"/>
          </w:divBdr>
        </w:div>
      </w:divsChild>
    </w:div>
    <w:div w:id="1330400628">
      <w:bodyDiv w:val="1"/>
      <w:marLeft w:val="0"/>
      <w:marRight w:val="0"/>
      <w:marTop w:val="0"/>
      <w:marBottom w:val="0"/>
      <w:divBdr>
        <w:top w:val="none" w:sz="0" w:space="0" w:color="auto"/>
        <w:left w:val="none" w:sz="0" w:space="0" w:color="auto"/>
        <w:bottom w:val="none" w:sz="0" w:space="0" w:color="auto"/>
        <w:right w:val="none" w:sz="0" w:space="0" w:color="auto"/>
      </w:divBdr>
      <w:divsChild>
        <w:div w:id="229193788">
          <w:marLeft w:val="640"/>
          <w:marRight w:val="0"/>
          <w:marTop w:val="0"/>
          <w:marBottom w:val="0"/>
          <w:divBdr>
            <w:top w:val="none" w:sz="0" w:space="0" w:color="auto"/>
            <w:left w:val="none" w:sz="0" w:space="0" w:color="auto"/>
            <w:bottom w:val="none" w:sz="0" w:space="0" w:color="auto"/>
            <w:right w:val="none" w:sz="0" w:space="0" w:color="auto"/>
          </w:divBdr>
        </w:div>
        <w:div w:id="419452134">
          <w:marLeft w:val="640"/>
          <w:marRight w:val="0"/>
          <w:marTop w:val="0"/>
          <w:marBottom w:val="0"/>
          <w:divBdr>
            <w:top w:val="none" w:sz="0" w:space="0" w:color="auto"/>
            <w:left w:val="none" w:sz="0" w:space="0" w:color="auto"/>
            <w:bottom w:val="none" w:sz="0" w:space="0" w:color="auto"/>
            <w:right w:val="none" w:sz="0" w:space="0" w:color="auto"/>
          </w:divBdr>
        </w:div>
        <w:div w:id="450126347">
          <w:marLeft w:val="640"/>
          <w:marRight w:val="0"/>
          <w:marTop w:val="0"/>
          <w:marBottom w:val="0"/>
          <w:divBdr>
            <w:top w:val="none" w:sz="0" w:space="0" w:color="auto"/>
            <w:left w:val="none" w:sz="0" w:space="0" w:color="auto"/>
            <w:bottom w:val="none" w:sz="0" w:space="0" w:color="auto"/>
            <w:right w:val="none" w:sz="0" w:space="0" w:color="auto"/>
          </w:divBdr>
        </w:div>
        <w:div w:id="486284771">
          <w:marLeft w:val="640"/>
          <w:marRight w:val="0"/>
          <w:marTop w:val="0"/>
          <w:marBottom w:val="0"/>
          <w:divBdr>
            <w:top w:val="none" w:sz="0" w:space="0" w:color="auto"/>
            <w:left w:val="none" w:sz="0" w:space="0" w:color="auto"/>
            <w:bottom w:val="none" w:sz="0" w:space="0" w:color="auto"/>
            <w:right w:val="none" w:sz="0" w:space="0" w:color="auto"/>
          </w:divBdr>
        </w:div>
        <w:div w:id="512301860">
          <w:marLeft w:val="640"/>
          <w:marRight w:val="0"/>
          <w:marTop w:val="0"/>
          <w:marBottom w:val="0"/>
          <w:divBdr>
            <w:top w:val="none" w:sz="0" w:space="0" w:color="auto"/>
            <w:left w:val="none" w:sz="0" w:space="0" w:color="auto"/>
            <w:bottom w:val="none" w:sz="0" w:space="0" w:color="auto"/>
            <w:right w:val="none" w:sz="0" w:space="0" w:color="auto"/>
          </w:divBdr>
        </w:div>
        <w:div w:id="540483913">
          <w:marLeft w:val="640"/>
          <w:marRight w:val="0"/>
          <w:marTop w:val="0"/>
          <w:marBottom w:val="0"/>
          <w:divBdr>
            <w:top w:val="none" w:sz="0" w:space="0" w:color="auto"/>
            <w:left w:val="none" w:sz="0" w:space="0" w:color="auto"/>
            <w:bottom w:val="none" w:sz="0" w:space="0" w:color="auto"/>
            <w:right w:val="none" w:sz="0" w:space="0" w:color="auto"/>
          </w:divBdr>
        </w:div>
        <w:div w:id="1046562149">
          <w:marLeft w:val="640"/>
          <w:marRight w:val="0"/>
          <w:marTop w:val="0"/>
          <w:marBottom w:val="0"/>
          <w:divBdr>
            <w:top w:val="none" w:sz="0" w:space="0" w:color="auto"/>
            <w:left w:val="none" w:sz="0" w:space="0" w:color="auto"/>
            <w:bottom w:val="none" w:sz="0" w:space="0" w:color="auto"/>
            <w:right w:val="none" w:sz="0" w:space="0" w:color="auto"/>
          </w:divBdr>
        </w:div>
        <w:div w:id="1096368514">
          <w:marLeft w:val="640"/>
          <w:marRight w:val="0"/>
          <w:marTop w:val="0"/>
          <w:marBottom w:val="0"/>
          <w:divBdr>
            <w:top w:val="none" w:sz="0" w:space="0" w:color="auto"/>
            <w:left w:val="none" w:sz="0" w:space="0" w:color="auto"/>
            <w:bottom w:val="none" w:sz="0" w:space="0" w:color="auto"/>
            <w:right w:val="none" w:sz="0" w:space="0" w:color="auto"/>
          </w:divBdr>
        </w:div>
        <w:div w:id="1218588560">
          <w:marLeft w:val="640"/>
          <w:marRight w:val="0"/>
          <w:marTop w:val="0"/>
          <w:marBottom w:val="0"/>
          <w:divBdr>
            <w:top w:val="none" w:sz="0" w:space="0" w:color="auto"/>
            <w:left w:val="none" w:sz="0" w:space="0" w:color="auto"/>
            <w:bottom w:val="none" w:sz="0" w:space="0" w:color="auto"/>
            <w:right w:val="none" w:sz="0" w:space="0" w:color="auto"/>
          </w:divBdr>
        </w:div>
        <w:div w:id="1340963347">
          <w:marLeft w:val="640"/>
          <w:marRight w:val="0"/>
          <w:marTop w:val="0"/>
          <w:marBottom w:val="0"/>
          <w:divBdr>
            <w:top w:val="none" w:sz="0" w:space="0" w:color="auto"/>
            <w:left w:val="none" w:sz="0" w:space="0" w:color="auto"/>
            <w:bottom w:val="none" w:sz="0" w:space="0" w:color="auto"/>
            <w:right w:val="none" w:sz="0" w:space="0" w:color="auto"/>
          </w:divBdr>
        </w:div>
        <w:div w:id="1498155753">
          <w:marLeft w:val="640"/>
          <w:marRight w:val="0"/>
          <w:marTop w:val="0"/>
          <w:marBottom w:val="0"/>
          <w:divBdr>
            <w:top w:val="none" w:sz="0" w:space="0" w:color="auto"/>
            <w:left w:val="none" w:sz="0" w:space="0" w:color="auto"/>
            <w:bottom w:val="none" w:sz="0" w:space="0" w:color="auto"/>
            <w:right w:val="none" w:sz="0" w:space="0" w:color="auto"/>
          </w:divBdr>
        </w:div>
        <w:div w:id="1510296084">
          <w:marLeft w:val="640"/>
          <w:marRight w:val="0"/>
          <w:marTop w:val="0"/>
          <w:marBottom w:val="0"/>
          <w:divBdr>
            <w:top w:val="none" w:sz="0" w:space="0" w:color="auto"/>
            <w:left w:val="none" w:sz="0" w:space="0" w:color="auto"/>
            <w:bottom w:val="none" w:sz="0" w:space="0" w:color="auto"/>
            <w:right w:val="none" w:sz="0" w:space="0" w:color="auto"/>
          </w:divBdr>
        </w:div>
        <w:div w:id="1536236812">
          <w:marLeft w:val="640"/>
          <w:marRight w:val="0"/>
          <w:marTop w:val="0"/>
          <w:marBottom w:val="0"/>
          <w:divBdr>
            <w:top w:val="none" w:sz="0" w:space="0" w:color="auto"/>
            <w:left w:val="none" w:sz="0" w:space="0" w:color="auto"/>
            <w:bottom w:val="none" w:sz="0" w:space="0" w:color="auto"/>
            <w:right w:val="none" w:sz="0" w:space="0" w:color="auto"/>
          </w:divBdr>
        </w:div>
        <w:div w:id="1549145049">
          <w:marLeft w:val="640"/>
          <w:marRight w:val="0"/>
          <w:marTop w:val="0"/>
          <w:marBottom w:val="0"/>
          <w:divBdr>
            <w:top w:val="none" w:sz="0" w:space="0" w:color="auto"/>
            <w:left w:val="none" w:sz="0" w:space="0" w:color="auto"/>
            <w:bottom w:val="none" w:sz="0" w:space="0" w:color="auto"/>
            <w:right w:val="none" w:sz="0" w:space="0" w:color="auto"/>
          </w:divBdr>
        </w:div>
        <w:div w:id="1837039728">
          <w:marLeft w:val="640"/>
          <w:marRight w:val="0"/>
          <w:marTop w:val="0"/>
          <w:marBottom w:val="0"/>
          <w:divBdr>
            <w:top w:val="none" w:sz="0" w:space="0" w:color="auto"/>
            <w:left w:val="none" w:sz="0" w:space="0" w:color="auto"/>
            <w:bottom w:val="none" w:sz="0" w:space="0" w:color="auto"/>
            <w:right w:val="none" w:sz="0" w:space="0" w:color="auto"/>
          </w:divBdr>
        </w:div>
        <w:div w:id="1919242393">
          <w:marLeft w:val="640"/>
          <w:marRight w:val="0"/>
          <w:marTop w:val="0"/>
          <w:marBottom w:val="0"/>
          <w:divBdr>
            <w:top w:val="none" w:sz="0" w:space="0" w:color="auto"/>
            <w:left w:val="none" w:sz="0" w:space="0" w:color="auto"/>
            <w:bottom w:val="none" w:sz="0" w:space="0" w:color="auto"/>
            <w:right w:val="none" w:sz="0" w:space="0" w:color="auto"/>
          </w:divBdr>
        </w:div>
        <w:div w:id="1969891183">
          <w:marLeft w:val="640"/>
          <w:marRight w:val="0"/>
          <w:marTop w:val="0"/>
          <w:marBottom w:val="0"/>
          <w:divBdr>
            <w:top w:val="none" w:sz="0" w:space="0" w:color="auto"/>
            <w:left w:val="none" w:sz="0" w:space="0" w:color="auto"/>
            <w:bottom w:val="none" w:sz="0" w:space="0" w:color="auto"/>
            <w:right w:val="none" w:sz="0" w:space="0" w:color="auto"/>
          </w:divBdr>
        </w:div>
        <w:div w:id="2018459963">
          <w:marLeft w:val="640"/>
          <w:marRight w:val="0"/>
          <w:marTop w:val="0"/>
          <w:marBottom w:val="0"/>
          <w:divBdr>
            <w:top w:val="none" w:sz="0" w:space="0" w:color="auto"/>
            <w:left w:val="none" w:sz="0" w:space="0" w:color="auto"/>
            <w:bottom w:val="none" w:sz="0" w:space="0" w:color="auto"/>
            <w:right w:val="none" w:sz="0" w:space="0" w:color="auto"/>
          </w:divBdr>
        </w:div>
        <w:div w:id="2052992035">
          <w:marLeft w:val="640"/>
          <w:marRight w:val="0"/>
          <w:marTop w:val="0"/>
          <w:marBottom w:val="0"/>
          <w:divBdr>
            <w:top w:val="none" w:sz="0" w:space="0" w:color="auto"/>
            <w:left w:val="none" w:sz="0" w:space="0" w:color="auto"/>
            <w:bottom w:val="none" w:sz="0" w:space="0" w:color="auto"/>
            <w:right w:val="none" w:sz="0" w:space="0" w:color="auto"/>
          </w:divBdr>
        </w:div>
      </w:divsChild>
    </w:div>
    <w:div w:id="1334455849">
      <w:bodyDiv w:val="1"/>
      <w:marLeft w:val="0"/>
      <w:marRight w:val="0"/>
      <w:marTop w:val="0"/>
      <w:marBottom w:val="0"/>
      <w:divBdr>
        <w:top w:val="none" w:sz="0" w:space="0" w:color="auto"/>
        <w:left w:val="none" w:sz="0" w:space="0" w:color="auto"/>
        <w:bottom w:val="none" w:sz="0" w:space="0" w:color="auto"/>
        <w:right w:val="none" w:sz="0" w:space="0" w:color="auto"/>
      </w:divBdr>
      <w:divsChild>
        <w:div w:id="114060272">
          <w:marLeft w:val="640"/>
          <w:marRight w:val="0"/>
          <w:marTop w:val="0"/>
          <w:marBottom w:val="0"/>
          <w:divBdr>
            <w:top w:val="none" w:sz="0" w:space="0" w:color="auto"/>
            <w:left w:val="none" w:sz="0" w:space="0" w:color="auto"/>
            <w:bottom w:val="none" w:sz="0" w:space="0" w:color="auto"/>
            <w:right w:val="none" w:sz="0" w:space="0" w:color="auto"/>
          </w:divBdr>
        </w:div>
        <w:div w:id="116143651">
          <w:marLeft w:val="640"/>
          <w:marRight w:val="0"/>
          <w:marTop w:val="0"/>
          <w:marBottom w:val="0"/>
          <w:divBdr>
            <w:top w:val="none" w:sz="0" w:space="0" w:color="auto"/>
            <w:left w:val="none" w:sz="0" w:space="0" w:color="auto"/>
            <w:bottom w:val="none" w:sz="0" w:space="0" w:color="auto"/>
            <w:right w:val="none" w:sz="0" w:space="0" w:color="auto"/>
          </w:divBdr>
        </w:div>
        <w:div w:id="155464706">
          <w:marLeft w:val="640"/>
          <w:marRight w:val="0"/>
          <w:marTop w:val="0"/>
          <w:marBottom w:val="0"/>
          <w:divBdr>
            <w:top w:val="none" w:sz="0" w:space="0" w:color="auto"/>
            <w:left w:val="none" w:sz="0" w:space="0" w:color="auto"/>
            <w:bottom w:val="none" w:sz="0" w:space="0" w:color="auto"/>
            <w:right w:val="none" w:sz="0" w:space="0" w:color="auto"/>
          </w:divBdr>
        </w:div>
        <w:div w:id="244730245">
          <w:marLeft w:val="640"/>
          <w:marRight w:val="0"/>
          <w:marTop w:val="0"/>
          <w:marBottom w:val="0"/>
          <w:divBdr>
            <w:top w:val="none" w:sz="0" w:space="0" w:color="auto"/>
            <w:left w:val="none" w:sz="0" w:space="0" w:color="auto"/>
            <w:bottom w:val="none" w:sz="0" w:space="0" w:color="auto"/>
            <w:right w:val="none" w:sz="0" w:space="0" w:color="auto"/>
          </w:divBdr>
        </w:div>
        <w:div w:id="410665805">
          <w:marLeft w:val="640"/>
          <w:marRight w:val="0"/>
          <w:marTop w:val="0"/>
          <w:marBottom w:val="0"/>
          <w:divBdr>
            <w:top w:val="none" w:sz="0" w:space="0" w:color="auto"/>
            <w:left w:val="none" w:sz="0" w:space="0" w:color="auto"/>
            <w:bottom w:val="none" w:sz="0" w:space="0" w:color="auto"/>
            <w:right w:val="none" w:sz="0" w:space="0" w:color="auto"/>
          </w:divBdr>
        </w:div>
        <w:div w:id="427964144">
          <w:marLeft w:val="640"/>
          <w:marRight w:val="0"/>
          <w:marTop w:val="0"/>
          <w:marBottom w:val="0"/>
          <w:divBdr>
            <w:top w:val="none" w:sz="0" w:space="0" w:color="auto"/>
            <w:left w:val="none" w:sz="0" w:space="0" w:color="auto"/>
            <w:bottom w:val="none" w:sz="0" w:space="0" w:color="auto"/>
            <w:right w:val="none" w:sz="0" w:space="0" w:color="auto"/>
          </w:divBdr>
        </w:div>
        <w:div w:id="442963957">
          <w:marLeft w:val="640"/>
          <w:marRight w:val="0"/>
          <w:marTop w:val="0"/>
          <w:marBottom w:val="0"/>
          <w:divBdr>
            <w:top w:val="none" w:sz="0" w:space="0" w:color="auto"/>
            <w:left w:val="none" w:sz="0" w:space="0" w:color="auto"/>
            <w:bottom w:val="none" w:sz="0" w:space="0" w:color="auto"/>
            <w:right w:val="none" w:sz="0" w:space="0" w:color="auto"/>
          </w:divBdr>
        </w:div>
        <w:div w:id="788082881">
          <w:marLeft w:val="640"/>
          <w:marRight w:val="0"/>
          <w:marTop w:val="0"/>
          <w:marBottom w:val="0"/>
          <w:divBdr>
            <w:top w:val="none" w:sz="0" w:space="0" w:color="auto"/>
            <w:left w:val="none" w:sz="0" w:space="0" w:color="auto"/>
            <w:bottom w:val="none" w:sz="0" w:space="0" w:color="auto"/>
            <w:right w:val="none" w:sz="0" w:space="0" w:color="auto"/>
          </w:divBdr>
        </w:div>
        <w:div w:id="800148637">
          <w:marLeft w:val="640"/>
          <w:marRight w:val="0"/>
          <w:marTop w:val="0"/>
          <w:marBottom w:val="0"/>
          <w:divBdr>
            <w:top w:val="none" w:sz="0" w:space="0" w:color="auto"/>
            <w:left w:val="none" w:sz="0" w:space="0" w:color="auto"/>
            <w:bottom w:val="none" w:sz="0" w:space="0" w:color="auto"/>
            <w:right w:val="none" w:sz="0" w:space="0" w:color="auto"/>
          </w:divBdr>
        </w:div>
        <w:div w:id="998074636">
          <w:marLeft w:val="640"/>
          <w:marRight w:val="0"/>
          <w:marTop w:val="0"/>
          <w:marBottom w:val="0"/>
          <w:divBdr>
            <w:top w:val="none" w:sz="0" w:space="0" w:color="auto"/>
            <w:left w:val="none" w:sz="0" w:space="0" w:color="auto"/>
            <w:bottom w:val="none" w:sz="0" w:space="0" w:color="auto"/>
            <w:right w:val="none" w:sz="0" w:space="0" w:color="auto"/>
          </w:divBdr>
        </w:div>
        <w:div w:id="1009912304">
          <w:marLeft w:val="640"/>
          <w:marRight w:val="0"/>
          <w:marTop w:val="0"/>
          <w:marBottom w:val="0"/>
          <w:divBdr>
            <w:top w:val="none" w:sz="0" w:space="0" w:color="auto"/>
            <w:left w:val="none" w:sz="0" w:space="0" w:color="auto"/>
            <w:bottom w:val="none" w:sz="0" w:space="0" w:color="auto"/>
            <w:right w:val="none" w:sz="0" w:space="0" w:color="auto"/>
          </w:divBdr>
        </w:div>
        <w:div w:id="1073116386">
          <w:marLeft w:val="640"/>
          <w:marRight w:val="0"/>
          <w:marTop w:val="0"/>
          <w:marBottom w:val="0"/>
          <w:divBdr>
            <w:top w:val="none" w:sz="0" w:space="0" w:color="auto"/>
            <w:left w:val="none" w:sz="0" w:space="0" w:color="auto"/>
            <w:bottom w:val="none" w:sz="0" w:space="0" w:color="auto"/>
            <w:right w:val="none" w:sz="0" w:space="0" w:color="auto"/>
          </w:divBdr>
        </w:div>
        <w:div w:id="1145126908">
          <w:marLeft w:val="640"/>
          <w:marRight w:val="0"/>
          <w:marTop w:val="0"/>
          <w:marBottom w:val="0"/>
          <w:divBdr>
            <w:top w:val="none" w:sz="0" w:space="0" w:color="auto"/>
            <w:left w:val="none" w:sz="0" w:space="0" w:color="auto"/>
            <w:bottom w:val="none" w:sz="0" w:space="0" w:color="auto"/>
            <w:right w:val="none" w:sz="0" w:space="0" w:color="auto"/>
          </w:divBdr>
        </w:div>
        <w:div w:id="1273054674">
          <w:marLeft w:val="640"/>
          <w:marRight w:val="0"/>
          <w:marTop w:val="0"/>
          <w:marBottom w:val="0"/>
          <w:divBdr>
            <w:top w:val="none" w:sz="0" w:space="0" w:color="auto"/>
            <w:left w:val="none" w:sz="0" w:space="0" w:color="auto"/>
            <w:bottom w:val="none" w:sz="0" w:space="0" w:color="auto"/>
            <w:right w:val="none" w:sz="0" w:space="0" w:color="auto"/>
          </w:divBdr>
        </w:div>
        <w:div w:id="1340889155">
          <w:marLeft w:val="640"/>
          <w:marRight w:val="0"/>
          <w:marTop w:val="0"/>
          <w:marBottom w:val="0"/>
          <w:divBdr>
            <w:top w:val="none" w:sz="0" w:space="0" w:color="auto"/>
            <w:left w:val="none" w:sz="0" w:space="0" w:color="auto"/>
            <w:bottom w:val="none" w:sz="0" w:space="0" w:color="auto"/>
            <w:right w:val="none" w:sz="0" w:space="0" w:color="auto"/>
          </w:divBdr>
        </w:div>
        <w:div w:id="1409770192">
          <w:marLeft w:val="640"/>
          <w:marRight w:val="0"/>
          <w:marTop w:val="0"/>
          <w:marBottom w:val="0"/>
          <w:divBdr>
            <w:top w:val="none" w:sz="0" w:space="0" w:color="auto"/>
            <w:left w:val="none" w:sz="0" w:space="0" w:color="auto"/>
            <w:bottom w:val="none" w:sz="0" w:space="0" w:color="auto"/>
            <w:right w:val="none" w:sz="0" w:space="0" w:color="auto"/>
          </w:divBdr>
        </w:div>
        <w:div w:id="1625191737">
          <w:marLeft w:val="640"/>
          <w:marRight w:val="0"/>
          <w:marTop w:val="0"/>
          <w:marBottom w:val="0"/>
          <w:divBdr>
            <w:top w:val="none" w:sz="0" w:space="0" w:color="auto"/>
            <w:left w:val="none" w:sz="0" w:space="0" w:color="auto"/>
            <w:bottom w:val="none" w:sz="0" w:space="0" w:color="auto"/>
            <w:right w:val="none" w:sz="0" w:space="0" w:color="auto"/>
          </w:divBdr>
        </w:div>
        <w:div w:id="1779376439">
          <w:marLeft w:val="640"/>
          <w:marRight w:val="0"/>
          <w:marTop w:val="0"/>
          <w:marBottom w:val="0"/>
          <w:divBdr>
            <w:top w:val="none" w:sz="0" w:space="0" w:color="auto"/>
            <w:left w:val="none" w:sz="0" w:space="0" w:color="auto"/>
            <w:bottom w:val="none" w:sz="0" w:space="0" w:color="auto"/>
            <w:right w:val="none" w:sz="0" w:space="0" w:color="auto"/>
          </w:divBdr>
        </w:div>
        <w:div w:id="1883979339">
          <w:marLeft w:val="640"/>
          <w:marRight w:val="0"/>
          <w:marTop w:val="0"/>
          <w:marBottom w:val="0"/>
          <w:divBdr>
            <w:top w:val="none" w:sz="0" w:space="0" w:color="auto"/>
            <w:left w:val="none" w:sz="0" w:space="0" w:color="auto"/>
            <w:bottom w:val="none" w:sz="0" w:space="0" w:color="auto"/>
            <w:right w:val="none" w:sz="0" w:space="0" w:color="auto"/>
          </w:divBdr>
        </w:div>
        <w:div w:id="1963220257">
          <w:marLeft w:val="640"/>
          <w:marRight w:val="0"/>
          <w:marTop w:val="0"/>
          <w:marBottom w:val="0"/>
          <w:divBdr>
            <w:top w:val="none" w:sz="0" w:space="0" w:color="auto"/>
            <w:left w:val="none" w:sz="0" w:space="0" w:color="auto"/>
            <w:bottom w:val="none" w:sz="0" w:space="0" w:color="auto"/>
            <w:right w:val="none" w:sz="0" w:space="0" w:color="auto"/>
          </w:divBdr>
        </w:div>
        <w:div w:id="2137795224">
          <w:marLeft w:val="640"/>
          <w:marRight w:val="0"/>
          <w:marTop w:val="0"/>
          <w:marBottom w:val="0"/>
          <w:divBdr>
            <w:top w:val="none" w:sz="0" w:space="0" w:color="auto"/>
            <w:left w:val="none" w:sz="0" w:space="0" w:color="auto"/>
            <w:bottom w:val="none" w:sz="0" w:space="0" w:color="auto"/>
            <w:right w:val="none" w:sz="0" w:space="0" w:color="auto"/>
          </w:divBdr>
        </w:div>
      </w:divsChild>
    </w:div>
    <w:div w:id="1339842679">
      <w:bodyDiv w:val="1"/>
      <w:marLeft w:val="0"/>
      <w:marRight w:val="0"/>
      <w:marTop w:val="0"/>
      <w:marBottom w:val="0"/>
      <w:divBdr>
        <w:top w:val="none" w:sz="0" w:space="0" w:color="auto"/>
        <w:left w:val="none" w:sz="0" w:space="0" w:color="auto"/>
        <w:bottom w:val="none" w:sz="0" w:space="0" w:color="auto"/>
        <w:right w:val="none" w:sz="0" w:space="0" w:color="auto"/>
      </w:divBdr>
    </w:div>
    <w:div w:id="1340111946">
      <w:bodyDiv w:val="1"/>
      <w:marLeft w:val="0"/>
      <w:marRight w:val="0"/>
      <w:marTop w:val="0"/>
      <w:marBottom w:val="0"/>
      <w:divBdr>
        <w:top w:val="none" w:sz="0" w:space="0" w:color="auto"/>
        <w:left w:val="none" w:sz="0" w:space="0" w:color="auto"/>
        <w:bottom w:val="none" w:sz="0" w:space="0" w:color="auto"/>
        <w:right w:val="none" w:sz="0" w:space="0" w:color="auto"/>
      </w:divBdr>
      <w:divsChild>
        <w:div w:id="1526098650">
          <w:marLeft w:val="0"/>
          <w:marRight w:val="240"/>
          <w:marTop w:val="0"/>
          <w:marBottom w:val="0"/>
          <w:divBdr>
            <w:top w:val="none" w:sz="0" w:space="0" w:color="auto"/>
            <w:left w:val="none" w:sz="0" w:space="0" w:color="auto"/>
            <w:bottom w:val="none" w:sz="0" w:space="0" w:color="auto"/>
            <w:right w:val="none" w:sz="0" w:space="0" w:color="auto"/>
          </w:divBdr>
          <w:divsChild>
            <w:div w:id="587425892">
              <w:marLeft w:val="0"/>
              <w:marRight w:val="0"/>
              <w:marTop w:val="0"/>
              <w:marBottom w:val="0"/>
              <w:divBdr>
                <w:top w:val="none" w:sz="0" w:space="0" w:color="auto"/>
                <w:left w:val="none" w:sz="0" w:space="0" w:color="auto"/>
                <w:bottom w:val="none" w:sz="0" w:space="0" w:color="auto"/>
                <w:right w:val="none" w:sz="0" w:space="0" w:color="auto"/>
              </w:divBdr>
              <w:divsChild>
                <w:div w:id="531385670">
                  <w:marLeft w:val="0"/>
                  <w:marRight w:val="0"/>
                  <w:marTop w:val="0"/>
                  <w:marBottom w:val="0"/>
                  <w:divBdr>
                    <w:top w:val="none" w:sz="0" w:space="0" w:color="auto"/>
                    <w:left w:val="none" w:sz="0" w:space="0" w:color="auto"/>
                    <w:bottom w:val="none" w:sz="0" w:space="0" w:color="auto"/>
                    <w:right w:val="none" w:sz="0" w:space="0" w:color="auto"/>
                  </w:divBdr>
                  <w:divsChild>
                    <w:div w:id="530414948">
                      <w:marLeft w:val="0"/>
                      <w:marRight w:val="0"/>
                      <w:marTop w:val="0"/>
                      <w:marBottom w:val="0"/>
                      <w:divBdr>
                        <w:top w:val="none" w:sz="0" w:space="0" w:color="auto"/>
                        <w:left w:val="none" w:sz="0" w:space="0" w:color="auto"/>
                        <w:bottom w:val="none" w:sz="0" w:space="0" w:color="auto"/>
                        <w:right w:val="none" w:sz="0" w:space="0" w:color="auto"/>
                      </w:divBdr>
                      <w:divsChild>
                        <w:div w:id="1280605574">
                          <w:marLeft w:val="0"/>
                          <w:marRight w:val="0"/>
                          <w:marTop w:val="0"/>
                          <w:marBottom w:val="0"/>
                          <w:divBdr>
                            <w:top w:val="none" w:sz="0" w:space="0" w:color="auto"/>
                            <w:left w:val="none" w:sz="0" w:space="0" w:color="auto"/>
                            <w:bottom w:val="none" w:sz="0" w:space="0" w:color="auto"/>
                            <w:right w:val="none" w:sz="0" w:space="0" w:color="auto"/>
                          </w:divBdr>
                          <w:divsChild>
                            <w:div w:id="1800758041">
                              <w:marLeft w:val="0"/>
                              <w:marRight w:val="0"/>
                              <w:marTop w:val="0"/>
                              <w:marBottom w:val="0"/>
                              <w:divBdr>
                                <w:top w:val="none" w:sz="0" w:space="0" w:color="auto"/>
                                <w:left w:val="none" w:sz="0" w:space="0" w:color="auto"/>
                                <w:bottom w:val="none" w:sz="0" w:space="0" w:color="auto"/>
                                <w:right w:val="none" w:sz="0" w:space="0" w:color="auto"/>
                              </w:divBdr>
                              <w:divsChild>
                                <w:div w:id="438836876">
                                  <w:marLeft w:val="0"/>
                                  <w:marRight w:val="0"/>
                                  <w:marTop w:val="0"/>
                                  <w:marBottom w:val="0"/>
                                  <w:divBdr>
                                    <w:top w:val="none" w:sz="0" w:space="0" w:color="auto"/>
                                    <w:left w:val="none" w:sz="0" w:space="0" w:color="auto"/>
                                    <w:bottom w:val="none" w:sz="0" w:space="0" w:color="auto"/>
                                    <w:right w:val="none" w:sz="0" w:space="0" w:color="auto"/>
                                  </w:divBdr>
                                  <w:divsChild>
                                    <w:div w:id="917595460">
                                      <w:marLeft w:val="0"/>
                                      <w:marRight w:val="0"/>
                                      <w:marTop w:val="0"/>
                                      <w:marBottom w:val="0"/>
                                      <w:divBdr>
                                        <w:top w:val="none" w:sz="0" w:space="0" w:color="auto"/>
                                        <w:left w:val="none" w:sz="0" w:space="0" w:color="auto"/>
                                        <w:bottom w:val="none" w:sz="0" w:space="0" w:color="auto"/>
                                        <w:right w:val="none" w:sz="0" w:space="0" w:color="auto"/>
                                      </w:divBdr>
                                    </w:div>
                                  </w:divsChild>
                                </w:div>
                                <w:div w:id="1828979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6595816">
      <w:bodyDiv w:val="1"/>
      <w:marLeft w:val="0"/>
      <w:marRight w:val="0"/>
      <w:marTop w:val="0"/>
      <w:marBottom w:val="0"/>
      <w:divBdr>
        <w:top w:val="none" w:sz="0" w:space="0" w:color="auto"/>
        <w:left w:val="none" w:sz="0" w:space="0" w:color="auto"/>
        <w:bottom w:val="none" w:sz="0" w:space="0" w:color="auto"/>
        <w:right w:val="none" w:sz="0" w:space="0" w:color="auto"/>
      </w:divBdr>
      <w:divsChild>
        <w:div w:id="258948563">
          <w:marLeft w:val="640"/>
          <w:marRight w:val="0"/>
          <w:marTop w:val="0"/>
          <w:marBottom w:val="0"/>
          <w:divBdr>
            <w:top w:val="none" w:sz="0" w:space="0" w:color="auto"/>
            <w:left w:val="none" w:sz="0" w:space="0" w:color="auto"/>
            <w:bottom w:val="none" w:sz="0" w:space="0" w:color="auto"/>
            <w:right w:val="none" w:sz="0" w:space="0" w:color="auto"/>
          </w:divBdr>
        </w:div>
        <w:div w:id="272246611">
          <w:marLeft w:val="640"/>
          <w:marRight w:val="0"/>
          <w:marTop w:val="0"/>
          <w:marBottom w:val="0"/>
          <w:divBdr>
            <w:top w:val="none" w:sz="0" w:space="0" w:color="auto"/>
            <w:left w:val="none" w:sz="0" w:space="0" w:color="auto"/>
            <w:bottom w:val="none" w:sz="0" w:space="0" w:color="auto"/>
            <w:right w:val="none" w:sz="0" w:space="0" w:color="auto"/>
          </w:divBdr>
        </w:div>
        <w:div w:id="511800427">
          <w:marLeft w:val="640"/>
          <w:marRight w:val="0"/>
          <w:marTop w:val="0"/>
          <w:marBottom w:val="0"/>
          <w:divBdr>
            <w:top w:val="none" w:sz="0" w:space="0" w:color="auto"/>
            <w:left w:val="none" w:sz="0" w:space="0" w:color="auto"/>
            <w:bottom w:val="none" w:sz="0" w:space="0" w:color="auto"/>
            <w:right w:val="none" w:sz="0" w:space="0" w:color="auto"/>
          </w:divBdr>
        </w:div>
        <w:div w:id="514460400">
          <w:marLeft w:val="640"/>
          <w:marRight w:val="0"/>
          <w:marTop w:val="0"/>
          <w:marBottom w:val="0"/>
          <w:divBdr>
            <w:top w:val="none" w:sz="0" w:space="0" w:color="auto"/>
            <w:left w:val="none" w:sz="0" w:space="0" w:color="auto"/>
            <w:bottom w:val="none" w:sz="0" w:space="0" w:color="auto"/>
            <w:right w:val="none" w:sz="0" w:space="0" w:color="auto"/>
          </w:divBdr>
        </w:div>
        <w:div w:id="561604885">
          <w:marLeft w:val="640"/>
          <w:marRight w:val="0"/>
          <w:marTop w:val="0"/>
          <w:marBottom w:val="0"/>
          <w:divBdr>
            <w:top w:val="none" w:sz="0" w:space="0" w:color="auto"/>
            <w:left w:val="none" w:sz="0" w:space="0" w:color="auto"/>
            <w:bottom w:val="none" w:sz="0" w:space="0" w:color="auto"/>
            <w:right w:val="none" w:sz="0" w:space="0" w:color="auto"/>
          </w:divBdr>
        </w:div>
        <w:div w:id="831457308">
          <w:marLeft w:val="640"/>
          <w:marRight w:val="0"/>
          <w:marTop w:val="0"/>
          <w:marBottom w:val="0"/>
          <w:divBdr>
            <w:top w:val="none" w:sz="0" w:space="0" w:color="auto"/>
            <w:left w:val="none" w:sz="0" w:space="0" w:color="auto"/>
            <w:bottom w:val="none" w:sz="0" w:space="0" w:color="auto"/>
            <w:right w:val="none" w:sz="0" w:space="0" w:color="auto"/>
          </w:divBdr>
        </w:div>
        <w:div w:id="1198741703">
          <w:marLeft w:val="640"/>
          <w:marRight w:val="0"/>
          <w:marTop w:val="0"/>
          <w:marBottom w:val="0"/>
          <w:divBdr>
            <w:top w:val="none" w:sz="0" w:space="0" w:color="auto"/>
            <w:left w:val="none" w:sz="0" w:space="0" w:color="auto"/>
            <w:bottom w:val="none" w:sz="0" w:space="0" w:color="auto"/>
            <w:right w:val="none" w:sz="0" w:space="0" w:color="auto"/>
          </w:divBdr>
        </w:div>
        <w:div w:id="1368215947">
          <w:marLeft w:val="640"/>
          <w:marRight w:val="0"/>
          <w:marTop w:val="0"/>
          <w:marBottom w:val="0"/>
          <w:divBdr>
            <w:top w:val="none" w:sz="0" w:space="0" w:color="auto"/>
            <w:left w:val="none" w:sz="0" w:space="0" w:color="auto"/>
            <w:bottom w:val="none" w:sz="0" w:space="0" w:color="auto"/>
            <w:right w:val="none" w:sz="0" w:space="0" w:color="auto"/>
          </w:divBdr>
        </w:div>
        <w:div w:id="1559709574">
          <w:marLeft w:val="640"/>
          <w:marRight w:val="0"/>
          <w:marTop w:val="0"/>
          <w:marBottom w:val="0"/>
          <w:divBdr>
            <w:top w:val="none" w:sz="0" w:space="0" w:color="auto"/>
            <w:left w:val="none" w:sz="0" w:space="0" w:color="auto"/>
            <w:bottom w:val="none" w:sz="0" w:space="0" w:color="auto"/>
            <w:right w:val="none" w:sz="0" w:space="0" w:color="auto"/>
          </w:divBdr>
        </w:div>
      </w:divsChild>
    </w:div>
    <w:div w:id="1355111422">
      <w:bodyDiv w:val="1"/>
      <w:marLeft w:val="0"/>
      <w:marRight w:val="0"/>
      <w:marTop w:val="0"/>
      <w:marBottom w:val="0"/>
      <w:divBdr>
        <w:top w:val="none" w:sz="0" w:space="0" w:color="auto"/>
        <w:left w:val="none" w:sz="0" w:space="0" w:color="auto"/>
        <w:bottom w:val="none" w:sz="0" w:space="0" w:color="auto"/>
        <w:right w:val="none" w:sz="0" w:space="0" w:color="auto"/>
      </w:divBdr>
      <w:divsChild>
        <w:div w:id="147207158">
          <w:marLeft w:val="640"/>
          <w:marRight w:val="0"/>
          <w:marTop w:val="0"/>
          <w:marBottom w:val="0"/>
          <w:divBdr>
            <w:top w:val="none" w:sz="0" w:space="0" w:color="auto"/>
            <w:left w:val="none" w:sz="0" w:space="0" w:color="auto"/>
            <w:bottom w:val="none" w:sz="0" w:space="0" w:color="auto"/>
            <w:right w:val="none" w:sz="0" w:space="0" w:color="auto"/>
          </w:divBdr>
        </w:div>
        <w:div w:id="261189904">
          <w:marLeft w:val="640"/>
          <w:marRight w:val="0"/>
          <w:marTop w:val="0"/>
          <w:marBottom w:val="0"/>
          <w:divBdr>
            <w:top w:val="none" w:sz="0" w:space="0" w:color="auto"/>
            <w:left w:val="none" w:sz="0" w:space="0" w:color="auto"/>
            <w:bottom w:val="none" w:sz="0" w:space="0" w:color="auto"/>
            <w:right w:val="none" w:sz="0" w:space="0" w:color="auto"/>
          </w:divBdr>
        </w:div>
        <w:div w:id="483548032">
          <w:marLeft w:val="640"/>
          <w:marRight w:val="0"/>
          <w:marTop w:val="0"/>
          <w:marBottom w:val="0"/>
          <w:divBdr>
            <w:top w:val="none" w:sz="0" w:space="0" w:color="auto"/>
            <w:left w:val="none" w:sz="0" w:space="0" w:color="auto"/>
            <w:bottom w:val="none" w:sz="0" w:space="0" w:color="auto"/>
            <w:right w:val="none" w:sz="0" w:space="0" w:color="auto"/>
          </w:divBdr>
        </w:div>
        <w:div w:id="631642951">
          <w:marLeft w:val="640"/>
          <w:marRight w:val="0"/>
          <w:marTop w:val="0"/>
          <w:marBottom w:val="0"/>
          <w:divBdr>
            <w:top w:val="none" w:sz="0" w:space="0" w:color="auto"/>
            <w:left w:val="none" w:sz="0" w:space="0" w:color="auto"/>
            <w:bottom w:val="none" w:sz="0" w:space="0" w:color="auto"/>
            <w:right w:val="none" w:sz="0" w:space="0" w:color="auto"/>
          </w:divBdr>
        </w:div>
        <w:div w:id="758480380">
          <w:marLeft w:val="640"/>
          <w:marRight w:val="0"/>
          <w:marTop w:val="0"/>
          <w:marBottom w:val="0"/>
          <w:divBdr>
            <w:top w:val="none" w:sz="0" w:space="0" w:color="auto"/>
            <w:left w:val="none" w:sz="0" w:space="0" w:color="auto"/>
            <w:bottom w:val="none" w:sz="0" w:space="0" w:color="auto"/>
            <w:right w:val="none" w:sz="0" w:space="0" w:color="auto"/>
          </w:divBdr>
        </w:div>
        <w:div w:id="1043823302">
          <w:marLeft w:val="640"/>
          <w:marRight w:val="0"/>
          <w:marTop w:val="0"/>
          <w:marBottom w:val="0"/>
          <w:divBdr>
            <w:top w:val="none" w:sz="0" w:space="0" w:color="auto"/>
            <w:left w:val="none" w:sz="0" w:space="0" w:color="auto"/>
            <w:bottom w:val="none" w:sz="0" w:space="0" w:color="auto"/>
            <w:right w:val="none" w:sz="0" w:space="0" w:color="auto"/>
          </w:divBdr>
        </w:div>
        <w:div w:id="1086338607">
          <w:marLeft w:val="640"/>
          <w:marRight w:val="0"/>
          <w:marTop w:val="0"/>
          <w:marBottom w:val="0"/>
          <w:divBdr>
            <w:top w:val="none" w:sz="0" w:space="0" w:color="auto"/>
            <w:left w:val="none" w:sz="0" w:space="0" w:color="auto"/>
            <w:bottom w:val="none" w:sz="0" w:space="0" w:color="auto"/>
            <w:right w:val="none" w:sz="0" w:space="0" w:color="auto"/>
          </w:divBdr>
        </w:div>
        <w:div w:id="1225793080">
          <w:marLeft w:val="640"/>
          <w:marRight w:val="0"/>
          <w:marTop w:val="0"/>
          <w:marBottom w:val="0"/>
          <w:divBdr>
            <w:top w:val="none" w:sz="0" w:space="0" w:color="auto"/>
            <w:left w:val="none" w:sz="0" w:space="0" w:color="auto"/>
            <w:bottom w:val="none" w:sz="0" w:space="0" w:color="auto"/>
            <w:right w:val="none" w:sz="0" w:space="0" w:color="auto"/>
          </w:divBdr>
        </w:div>
        <w:div w:id="1402749440">
          <w:marLeft w:val="640"/>
          <w:marRight w:val="0"/>
          <w:marTop w:val="0"/>
          <w:marBottom w:val="0"/>
          <w:divBdr>
            <w:top w:val="none" w:sz="0" w:space="0" w:color="auto"/>
            <w:left w:val="none" w:sz="0" w:space="0" w:color="auto"/>
            <w:bottom w:val="none" w:sz="0" w:space="0" w:color="auto"/>
            <w:right w:val="none" w:sz="0" w:space="0" w:color="auto"/>
          </w:divBdr>
        </w:div>
        <w:div w:id="1464037179">
          <w:marLeft w:val="640"/>
          <w:marRight w:val="0"/>
          <w:marTop w:val="0"/>
          <w:marBottom w:val="0"/>
          <w:divBdr>
            <w:top w:val="none" w:sz="0" w:space="0" w:color="auto"/>
            <w:left w:val="none" w:sz="0" w:space="0" w:color="auto"/>
            <w:bottom w:val="none" w:sz="0" w:space="0" w:color="auto"/>
            <w:right w:val="none" w:sz="0" w:space="0" w:color="auto"/>
          </w:divBdr>
        </w:div>
        <w:div w:id="1525358819">
          <w:marLeft w:val="640"/>
          <w:marRight w:val="0"/>
          <w:marTop w:val="0"/>
          <w:marBottom w:val="0"/>
          <w:divBdr>
            <w:top w:val="none" w:sz="0" w:space="0" w:color="auto"/>
            <w:left w:val="none" w:sz="0" w:space="0" w:color="auto"/>
            <w:bottom w:val="none" w:sz="0" w:space="0" w:color="auto"/>
            <w:right w:val="none" w:sz="0" w:space="0" w:color="auto"/>
          </w:divBdr>
        </w:div>
        <w:div w:id="1661469174">
          <w:marLeft w:val="640"/>
          <w:marRight w:val="0"/>
          <w:marTop w:val="0"/>
          <w:marBottom w:val="0"/>
          <w:divBdr>
            <w:top w:val="none" w:sz="0" w:space="0" w:color="auto"/>
            <w:left w:val="none" w:sz="0" w:space="0" w:color="auto"/>
            <w:bottom w:val="none" w:sz="0" w:space="0" w:color="auto"/>
            <w:right w:val="none" w:sz="0" w:space="0" w:color="auto"/>
          </w:divBdr>
        </w:div>
        <w:div w:id="1681857822">
          <w:marLeft w:val="640"/>
          <w:marRight w:val="0"/>
          <w:marTop w:val="0"/>
          <w:marBottom w:val="0"/>
          <w:divBdr>
            <w:top w:val="none" w:sz="0" w:space="0" w:color="auto"/>
            <w:left w:val="none" w:sz="0" w:space="0" w:color="auto"/>
            <w:bottom w:val="none" w:sz="0" w:space="0" w:color="auto"/>
            <w:right w:val="none" w:sz="0" w:space="0" w:color="auto"/>
          </w:divBdr>
        </w:div>
        <w:div w:id="1814641111">
          <w:marLeft w:val="640"/>
          <w:marRight w:val="0"/>
          <w:marTop w:val="0"/>
          <w:marBottom w:val="0"/>
          <w:divBdr>
            <w:top w:val="none" w:sz="0" w:space="0" w:color="auto"/>
            <w:left w:val="none" w:sz="0" w:space="0" w:color="auto"/>
            <w:bottom w:val="none" w:sz="0" w:space="0" w:color="auto"/>
            <w:right w:val="none" w:sz="0" w:space="0" w:color="auto"/>
          </w:divBdr>
        </w:div>
        <w:div w:id="1843932151">
          <w:marLeft w:val="640"/>
          <w:marRight w:val="0"/>
          <w:marTop w:val="0"/>
          <w:marBottom w:val="0"/>
          <w:divBdr>
            <w:top w:val="none" w:sz="0" w:space="0" w:color="auto"/>
            <w:left w:val="none" w:sz="0" w:space="0" w:color="auto"/>
            <w:bottom w:val="none" w:sz="0" w:space="0" w:color="auto"/>
            <w:right w:val="none" w:sz="0" w:space="0" w:color="auto"/>
          </w:divBdr>
        </w:div>
        <w:div w:id="1877162348">
          <w:marLeft w:val="640"/>
          <w:marRight w:val="0"/>
          <w:marTop w:val="0"/>
          <w:marBottom w:val="0"/>
          <w:divBdr>
            <w:top w:val="none" w:sz="0" w:space="0" w:color="auto"/>
            <w:left w:val="none" w:sz="0" w:space="0" w:color="auto"/>
            <w:bottom w:val="none" w:sz="0" w:space="0" w:color="auto"/>
            <w:right w:val="none" w:sz="0" w:space="0" w:color="auto"/>
          </w:divBdr>
        </w:div>
        <w:div w:id="1935548984">
          <w:marLeft w:val="640"/>
          <w:marRight w:val="0"/>
          <w:marTop w:val="0"/>
          <w:marBottom w:val="0"/>
          <w:divBdr>
            <w:top w:val="none" w:sz="0" w:space="0" w:color="auto"/>
            <w:left w:val="none" w:sz="0" w:space="0" w:color="auto"/>
            <w:bottom w:val="none" w:sz="0" w:space="0" w:color="auto"/>
            <w:right w:val="none" w:sz="0" w:space="0" w:color="auto"/>
          </w:divBdr>
        </w:div>
        <w:div w:id="1954164527">
          <w:marLeft w:val="640"/>
          <w:marRight w:val="0"/>
          <w:marTop w:val="0"/>
          <w:marBottom w:val="0"/>
          <w:divBdr>
            <w:top w:val="none" w:sz="0" w:space="0" w:color="auto"/>
            <w:left w:val="none" w:sz="0" w:space="0" w:color="auto"/>
            <w:bottom w:val="none" w:sz="0" w:space="0" w:color="auto"/>
            <w:right w:val="none" w:sz="0" w:space="0" w:color="auto"/>
          </w:divBdr>
        </w:div>
        <w:div w:id="2006935859">
          <w:marLeft w:val="640"/>
          <w:marRight w:val="0"/>
          <w:marTop w:val="0"/>
          <w:marBottom w:val="0"/>
          <w:divBdr>
            <w:top w:val="none" w:sz="0" w:space="0" w:color="auto"/>
            <w:left w:val="none" w:sz="0" w:space="0" w:color="auto"/>
            <w:bottom w:val="none" w:sz="0" w:space="0" w:color="auto"/>
            <w:right w:val="none" w:sz="0" w:space="0" w:color="auto"/>
          </w:divBdr>
        </w:div>
        <w:div w:id="2058045493">
          <w:marLeft w:val="640"/>
          <w:marRight w:val="0"/>
          <w:marTop w:val="0"/>
          <w:marBottom w:val="0"/>
          <w:divBdr>
            <w:top w:val="none" w:sz="0" w:space="0" w:color="auto"/>
            <w:left w:val="none" w:sz="0" w:space="0" w:color="auto"/>
            <w:bottom w:val="none" w:sz="0" w:space="0" w:color="auto"/>
            <w:right w:val="none" w:sz="0" w:space="0" w:color="auto"/>
          </w:divBdr>
        </w:div>
        <w:div w:id="2107730132">
          <w:marLeft w:val="640"/>
          <w:marRight w:val="0"/>
          <w:marTop w:val="0"/>
          <w:marBottom w:val="0"/>
          <w:divBdr>
            <w:top w:val="none" w:sz="0" w:space="0" w:color="auto"/>
            <w:left w:val="none" w:sz="0" w:space="0" w:color="auto"/>
            <w:bottom w:val="none" w:sz="0" w:space="0" w:color="auto"/>
            <w:right w:val="none" w:sz="0" w:space="0" w:color="auto"/>
          </w:divBdr>
        </w:div>
      </w:divsChild>
    </w:div>
    <w:div w:id="1369531531">
      <w:bodyDiv w:val="1"/>
      <w:marLeft w:val="0"/>
      <w:marRight w:val="0"/>
      <w:marTop w:val="0"/>
      <w:marBottom w:val="0"/>
      <w:divBdr>
        <w:top w:val="none" w:sz="0" w:space="0" w:color="auto"/>
        <w:left w:val="none" w:sz="0" w:space="0" w:color="auto"/>
        <w:bottom w:val="none" w:sz="0" w:space="0" w:color="auto"/>
        <w:right w:val="none" w:sz="0" w:space="0" w:color="auto"/>
      </w:divBdr>
    </w:div>
    <w:div w:id="1373725452">
      <w:bodyDiv w:val="1"/>
      <w:marLeft w:val="0"/>
      <w:marRight w:val="0"/>
      <w:marTop w:val="0"/>
      <w:marBottom w:val="0"/>
      <w:divBdr>
        <w:top w:val="none" w:sz="0" w:space="0" w:color="auto"/>
        <w:left w:val="none" w:sz="0" w:space="0" w:color="auto"/>
        <w:bottom w:val="none" w:sz="0" w:space="0" w:color="auto"/>
        <w:right w:val="none" w:sz="0" w:space="0" w:color="auto"/>
      </w:divBdr>
      <w:divsChild>
        <w:div w:id="10836086">
          <w:marLeft w:val="640"/>
          <w:marRight w:val="0"/>
          <w:marTop w:val="0"/>
          <w:marBottom w:val="0"/>
          <w:divBdr>
            <w:top w:val="none" w:sz="0" w:space="0" w:color="auto"/>
            <w:left w:val="none" w:sz="0" w:space="0" w:color="auto"/>
            <w:bottom w:val="none" w:sz="0" w:space="0" w:color="auto"/>
            <w:right w:val="none" w:sz="0" w:space="0" w:color="auto"/>
          </w:divBdr>
        </w:div>
        <w:div w:id="283275590">
          <w:marLeft w:val="640"/>
          <w:marRight w:val="0"/>
          <w:marTop w:val="0"/>
          <w:marBottom w:val="0"/>
          <w:divBdr>
            <w:top w:val="none" w:sz="0" w:space="0" w:color="auto"/>
            <w:left w:val="none" w:sz="0" w:space="0" w:color="auto"/>
            <w:bottom w:val="none" w:sz="0" w:space="0" w:color="auto"/>
            <w:right w:val="none" w:sz="0" w:space="0" w:color="auto"/>
          </w:divBdr>
        </w:div>
        <w:div w:id="399526224">
          <w:marLeft w:val="640"/>
          <w:marRight w:val="0"/>
          <w:marTop w:val="0"/>
          <w:marBottom w:val="0"/>
          <w:divBdr>
            <w:top w:val="none" w:sz="0" w:space="0" w:color="auto"/>
            <w:left w:val="none" w:sz="0" w:space="0" w:color="auto"/>
            <w:bottom w:val="none" w:sz="0" w:space="0" w:color="auto"/>
            <w:right w:val="none" w:sz="0" w:space="0" w:color="auto"/>
          </w:divBdr>
        </w:div>
        <w:div w:id="428552267">
          <w:marLeft w:val="640"/>
          <w:marRight w:val="0"/>
          <w:marTop w:val="0"/>
          <w:marBottom w:val="0"/>
          <w:divBdr>
            <w:top w:val="none" w:sz="0" w:space="0" w:color="auto"/>
            <w:left w:val="none" w:sz="0" w:space="0" w:color="auto"/>
            <w:bottom w:val="none" w:sz="0" w:space="0" w:color="auto"/>
            <w:right w:val="none" w:sz="0" w:space="0" w:color="auto"/>
          </w:divBdr>
        </w:div>
        <w:div w:id="605428634">
          <w:marLeft w:val="640"/>
          <w:marRight w:val="0"/>
          <w:marTop w:val="0"/>
          <w:marBottom w:val="0"/>
          <w:divBdr>
            <w:top w:val="none" w:sz="0" w:space="0" w:color="auto"/>
            <w:left w:val="none" w:sz="0" w:space="0" w:color="auto"/>
            <w:bottom w:val="none" w:sz="0" w:space="0" w:color="auto"/>
            <w:right w:val="none" w:sz="0" w:space="0" w:color="auto"/>
          </w:divBdr>
        </w:div>
        <w:div w:id="836920108">
          <w:marLeft w:val="640"/>
          <w:marRight w:val="0"/>
          <w:marTop w:val="0"/>
          <w:marBottom w:val="0"/>
          <w:divBdr>
            <w:top w:val="none" w:sz="0" w:space="0" w:color="auto"/>
            <w:left w:val="none" w:sz="0" w:space="0" w:color="auto"/>
            <w:bottom w:val="none" w:sz="0" w:space="0" w:color="auto"/>
            <w:right w:val="none" w:sz="0" w:space="0" w:color="auto"/>
          </w:divBdr>
        </w:div>
        <w:div w:id="890654100">
          <w:marLeft w:val="640"/>
          <w:marRight w:val="0"/>
          <w:marTop w:val="0"/>
          <w:marBottom w:val="0"/>
          <w:divBdr>
            <w:top w:val="none" w:sz="0" w:space="0" w:color="auto"/>
            <w:left w:val="none" w:sz="0" w:space="0" w:color="auto"/>
            <w:bottom w:val="none" w:sz="0" w:space="0" w:color="auto"/>
            <w:right w:val="none" w:sz="0" w:space="0" w:color="auto"/>
          </w:divBdr>
        </w:div>
        <w:div w:id="915937988">
          <w:marLeft w:val="640"/>
          <w:marRight w:val="0"/>
          <w:marTop w:val="0"/>
          <w:marBottom w:val="0"/>
          <w:divBdr>
            <w:top w:val="none" w:sz="0" w:space="0" w:color="auto"/>
            <w:left w:val="none" w:sz="0" w:space="0" w:color="auto"/>
            <w:bottom w:val="none" w:sz="0" w:space="0" w:color="auto"/>
            <w:right w:val="none" w:sz="0" w:space="0" w:color="auto"/>
          </w:divBdr>
        </w:div>
        <w:div w:id="946236008">
          <w:marLeft w:val="640"/>
          <w:marRight w:val="0"/>
          <w:marTop w:val="0"/>
          <w:marBottom w:val="0"/>
          <w:divBdr>
            <w:top w:val="none" w:sz="0" w:space="0" w:color="auto"/>
            <w:left w:val="none" w:sz="0" w:space="0" w:color="auto"/>
            <w:bottom w:val="none" w:sz="0" w:space="0" w:color="auto"/>
            <w:right w:val="none" w:sz="0" w:space="0" w:color="auto"/>
          </w:divBdr>
        </w:div>
        <w:div w:id="1158230000">
          <w:marLeft w:val="640"/>
          <w:marRight w:val="0"/>
          <w:marTop w:val="0"/>
          <w:marBottom w:val="0"/>
          <w:divBdr>
            <w:top w:val="none" w:sz="0" w:space="0" w:color="auto"/>
            <w:left w:val="none" w:sz="0" w:space="0" w:color="auto"/>
            <w:bottom w:val="none" w:sz="0" w:space="0" w:color="auto"/>
            <w:right w:val="none" w:sz="0" w:space="0" w:color="auto"/>
          </w:divBdr>
        </w:div>
        <w:div w:id="1183664893">
          <w:marLeft w:val="640"/>
          <w:marRight w:val="0"/>
          <w:marTop w:val="0"/>
          <w:marBottom w:val="0"/>
          <w:divBdr>
            <w:top w:val="none" w:sz="0" w:space="0" w:color="auto"/>
            <w:left w:val="none" w:sz="0" w:space="0" w:color="auto"/>
            <w:bottom w:val="none" w:sz="0" w:space="0" w:color="auto"/>
            <w:right w:val="none" w:sz="0" w:space="0" w:color="auto"/>
          </w:divBdr>
        </w:div>
        <w:div w:id="1353875413">
          <w:marLeft w:val="640"/>
          <w:marRight w:val="0"/>
          <w:marTop w:val="0"/>
          <w:marBottom w:val="0"/>
          <w:divBdr>
            <w:top w:val="none" w:sz="0" w:space="0" w:color="auto"/>
            <w:left w:val="none" w:sz="0" w:space="0" w:color="auto"/>
            <w:bottom w:val="none" w:sz="0" w:space="0" w:color="auto"/>
            <w:right w:val="none" w:sz="0" w:space="0" w:color="auto"/>
          </w:divBdr>
        </w:div>
        <w:div w:id="1697123398">
          <w:marLeft w:val="640"/>
          <w:marRight w:val="0"/>
          <w:marTop w:val="0"/>
          <w:marBottom w:val="0"/>
          <w:divBdr>
            <w:top w:val="none" w:sz="0" w:space="0" w:color="auto"/>
            <w:left w:val="none" w:sz="0" w:space="0" w:color="auto"/>
            <w:bottom w:val="none" w:sz="0" w:space="0" w:color="auto"/>
            <w:right w:val="none" w:sz="0" w:space="0" w:color="auto"/>
          </w:divBdr>
        </w:div>
        <w:div w:id="2014188722">
          <w:marLeft w:val="640"/>
          <w:marRight w:val="0"/>
          <w:marTop w:val="0"/>
          <w:marBottom w:val="0"/>
          <w:divBdr>
            <w:top w:val="none" w:sz="0" w:space="0" w:color="auto"/>
            <w:left w:val="none" w:sz="0" w:space="0" w:color="auto"/>
            <w:bottom w:val="none" w:sz="0" w:space="0" w:color="auto"/>
            <w:right w:val="none" w:sz="0" w:space="0" w:color="auto"/>
          </w:divBdr>
        </w:div>
        <w:div w:id="2143308652">
          <w:marLeft w:val="640"/>
          <w:marRight w:val="0"/>
          <w:marTop w:val="0"/>
          <w:marBottom w:val="0"/>
          <w:divBdr>
            <w:top w:val="none" w:sz="0" w:space="0" w:color="auto"/>
            <w:left w:val="none" w:sz="0" w:space="0" w:color="auto"/>
            <w:bottom w:val="none" w:sz="0" w:space="0" w:color="auto"/>
            <w:right w:val="none" w:sz="0" w:space="0" w:color="auto"/>
          </w:divBdr>
        </w:div>
      </w:divsChild>
    </w:div>
    <w:div w:id="1375810652">
      <w:bodyDiv w:val="1"/>
      <w:marLeft w:val="0"/>
      <w:marRight w:val="0"/>
      <w:marTop w:val="0"/>
      <w:marBottom w:val="0"/>
      <w:divBdr>
        <w:top w:val="none" w:sz="0" w:space="0" w:color="auto"/>
        <w:left w:val="none" w:sz="0" w:space="0" w:color="auto"/>
        <w:bottom w:val="none" w:sz="0" w:space="0" w:color="auto"/>
        <w:right w:val="none" w:sz="0" w:space="0" w:color="auto"/>
      </w:divBdr>
      <w:divsChild>
        <w:div w:id="59208270">
          <w:marLeft w:val="640"/>
          <w:marRight w:val="0"/>
          <w:marTop w:val="0"/>
          <w:marBottom w:val="0"/>
          <w:divBdr>
            <w:top w:val="none" w:sz="0" w:space="0" w:color="auto"/>
            <w:left w:val="none" w:sz="0" w:space="0" w:color="auto"/>
            <w:bottom w:val="none" w:sz="0" w:space="0" w:color="auto"/>
            <w:right w:val="none" w:sz="0" w:space="0" w:color="auto"/>
          </w:divBdr>
        </w:div>
        <w:div w:id="62456561">
          <w:marLeft w:val="640"/>
          <w:marRight w:val="0"/>
          <w:marTop w:val="0"/>
          <w:marBottom w:val="0"/>
          <w:divBdr>
            <w:top w:val="none" w:sz="0" w:space="0" w:color="auto"/>
            <w:left w:val="none" w:sz="0" w:space="0" w:color="auto"/>
            <w:bottom w:val="none" w:sz="0" w:space="0" w:color="auto"/>
            <w:right w:val="none" w:sz="0" w:space="0" w:color="auto"/>
          </w:divBdr>
        </w:div>
        <w:div w:id="88165005">
          <w:marLeft w:val="640"/>
          <w:marRight w:val="0"/>
          <w:marTop w:val="0"/>
          <w:marBottom w:val="0"/>
          <w:divBdr>
            <w:top w:val="none" w:sz="0" w:space="0" w:color="auto"/>
            <w:left w:val="none" w:sz="0" w:space="0" w:color="auto"/>
            <w:bottom w:val="none" w:sz="0" w:space="0" w:color="auto"/>
            <w:right w:val="none" w:sz="0" w:space="0" w:color="auto"/>
          </w:divBdr>
        </w:div>
        <w:div w:id="145780468">
          <w:marLeft w:val="640"/>
          <w:marRight w:val="0"/>
          <w:marTop w:val="0"/>
          <w:marBottom w:val="0"/>
          <w:divBdr>
            <w:top w:val="none" w:sz="0" w:space="0" w:color="auto"/>
            <w:left w:val="none" w:sz="0" w:space="0" w:color="auto"/>
            <w:bottom w:val="none" w:sz="0" w:space="0" w:color="auto"/>
            <w:right w:val="none" w:sz="0" w:space="0" w:color="auto"/>
          </w:divBdr>
        </w:div>
        <w:div w:id="162865784">
          <w:marLeft w:val="640"/>
          <w:marRight w:val="0"/>
          <w:marTop w:val="0"/>
          <w:marBottom w:val="0"/>
          <w:divBdr>
            <w:top w:val="none" w:sz="0" w:space="0" w:color="auto"/>
            <w:left w:val="none" w:sz="0" w:space="0" w:color="auto"/>
            <w:bottom w:val="none" w:sz="0" w:space="0" w:color="auto"/>
            <w:right w:val="none" w:sz="0" w:space="0" w:color="auto"/>
          </w:divBdr>
        </w:div>
        <w:div w:id="181093521">
          <w:marLeft w:val="640"/>
          <w:marRight w:val="0"/>
          <w:marTop w:val="0"/>
          <w:marBottom w:val="0"/>
          <w:divBdr>
            <w:top w:val="none" w:sz="0" w:space="0" w:color="auto"/>
            <w:left w:val="none" w:sz="0" w:space="0" w:color="auto"/>
            <w:bottom w:val="none" w:sz="0" w:space="0" w:color="auto"/>
            <w:right w:val="none" w:sz="0" w:space="0" w:color="auto"/>
          </w:divBdr>
        </w:div>
        <w:div w:id="244725880">
          <w:marLeft w:val="640"/>
          <w:marRight w:val="0"/>
          <w:marTop w:val="0"/>
          <w:marBottom w:val="0"/>
          <w:divBdr>
            <w:top w:val="none" w:sz="0" w:space="0" w:color="auto"/>
            <w:left w:val="none" w:sz="0" w:space="0" w:color="auto"/>
            <w:bottom w:val="none" w:sz="0" w:space="0" w:color="auto"/>
            <w:right w:val="none" w:sz="0" w:space="0" w:color="auto"/>
          </w:divBdr>
        </w:div>
        <w:div w:id="255211355">
          <w:marLeft w:val="640"/>
          <w:marRight w:val="0"/>
          <w:marTop w:val="0"/>
          <w:marBottom w:val="0"/>
          <w:divBdr>
            <w:top w:val="none" w:sz="0" w:space="0" w:color="auto"/>
            <w:left w:val="none" w:sz="0" w:space="0" w:color="auto"/>
            <w:bottom w:val="none" w:sz="0" w:space="0" w:color="auto"/>
            <w:right w:val="none" w:sz="0" w:space="0" w:color="auto"/>
          </w:divBdr>
        </w:div>
        <w:div w:id="260535159">
          <w:marLeft w:val="640"/>
          <w:marRight w:val="0"/>
          <w:marTop w:val="0"/>
          <w:marBottom w:val="0"/>
          <w:divBdr>
            <w:top w:val="none" w:sz="0" w:space="0" w:color="auto"/>
            <w:left w:val="none" w:sz="0" w:space="0" w:color="auto"/>
            <w:bottom w:val="none" w:sz="0" w:space="0" w:color="auto"/>
            <w:right w:val="none" w:sz="0" w:space="0" w:color="auto"/>
          </w:divBdr>
        </w:div>
        <w:div w:id="330066973">
          <w:marLeft w:val="640"/>
          <w:marRight w:val="0"/>
          <w:marTop w:val="0"/>
          <w:marBottom w:val="0"/>
          <w:divBdr>
            <w:top w:val="none" w:sz="0" w:space="0" w:color="auto"/>
            <w:left w:val="none" w:sz="0" w:space="0" w:color="auto"/>
            <w:bottom w:val="none" w:sz="0" w:space="0" w:color="auto"/>
            <w:right w:val="none" w:sz="0" w:space="0" w:color="auto"/>
          </w:divBdr>
        </w:div>
        <w:div w:id="353652776">
          <w:marLeft w:val="640"/>
          <w:marRight w:val="0"/>
          <w:marTop w:val="0"/>
          <w:marBottom w:val="0"/>
          <w:divBdr>
            <w:top w:val="none" w:sz="0" w:space="0" w:color="auto"/>
            <w:left w:val="none" w:sz="0" w:space="0" w:color="auto"/>
            <w:bottom w:val="none" w:sz="0" w:space="0" w:color="auto"/>
            <w:right w:val="none" w:sz="0" w:space="0" w:color="auto"/>
          </w:divBdr>
        </w:div>
        <w:div w:id="354815344">
          <w:marLeft w:val="640"/>
          <w:marRight w:val="0"/>
          <w:marTop w:val="0"/>
          <w:marBottom w:val="0"/>
          <w:divBdr>
            <w:top w:val="none" w:sz="0" w:space="0" w:color="auto"/>
            <w:left w:val="none" w:sz="0" w:space="0" w:color="auto"/>
            <w:bottom w:val="none" w:sz="0" w:space="0" w:color="auto"/>
            <w:right w:val="none" w:sz="0" w:space="0" w:color="auto"/>
          </w:divBdr>
        </w:div>
        <w:div w:id="495995776">
          <w:marLeft w:val="640"/>
          <w:marRight w:val="0"/>
          <w:marTop w:val="0"/>
          <w:marBottom w:val="0"/>
          <w:divBdr>
            <w:top w:val="none" w:sz="0" w:space="0" w:color="auto"/>
            <w:left w:val="none" w:sz="0" w:space="0" w:color="auto"/>
            <w:bottom w:val="none" w:sz="0" w:space="0" w:color="auto"/>
            <w:right w:val="none" w:sz="0" w:space="0" w:color="auto"/>
          </w:divBdr>
        </w:div>
        <w:div w:id="950819220">
          <w:marLeft w:val="640"/>
          <w:marRight w:val="0"/>
          <w:marTop w:val="0"/>
          <w:marBottom w:val="0"/>
          <w:divBdr>
            <w:top w:val="none" w:sz="0" w:space="0" w:color="auto"/>
            <w:left w:val="none" w:sz="0" w:space="0" w:color="auto"/>
            <w:bottom w:val="none" w:sz="0" w:space="0" w:color="auto"/>
            <w:right w:val="none" w:sz="0" w:space="0" w:color="auto"/>
          </w:divBdr>
        </w:div>
        <w:div w:id="1266577689">
          <w:marLeft w:val="640"/>
          <w:marRight w:val="0"/>
          <w:marTop w:val="0"/>
          <w:marBottom w:val="0"/>
          <w:divBdr>
            <w:top w:val="none" w:sz="0" w:space="0" w:color="auto"/>
            <w:left w:val="none" w:sz="0" w:space="0" w:color="auto"/>
            <w:bottom w:val="none" w:sz="0" w:space="0" w:color="auto"/>
            <w:right w:val="none" w:sz="0" w:space="0" w:color="auto"/>
          </w:divBdr>
        </w:div>
        <w:div w:id="1340697549">
          <w:marLeft w:val="640"/>
          <w:marRight w:val="0"/>
          <w:marTop w:val="0"/>
          <w:marBottom w:val="0"/>
          <w:divBdr>
            <w:top w:val="none" w:sz="0" w:space="0" w:color="auto"/>
            <w:left w:val="none" w:sz="0" w:space="0" w:color="auto"/>
            <w:bottom w:val="none" w:sz="0" w:space="0" w:color="auto"/>
            <w:right w:val="none" w:sz="0" w:space="0" w:color="auto"/>
          </w:divBdr>
        </w:div>
        <w:div w:id="1693729018">
          <w:marLeft w:val="640"/>
          <w:marRight w:val="0"/>
          <w:marTop w:val="0"/>
          <w:marBottom w:val="0"/>
          <w:divBdr>
            <w:top w:val="none" w:sz="0" w:space="0" w:color="auto"/>
            <w:left w:val="none" w:sz="0" w:space="0" w:color="auto"/>
            <w:bottom w:val="none" w:sz="0" w:space="0" w:color="auto"/>
            <w:right w:val="none" w:sz="0" w:space="0" w:color="auto"/>
          </w:divBdr>
        </w:div>
        <w:div w:id="1889488859">
          <w:marLeft w:val="640"/>
          <w:marRight w:val="0"/>
          <w:marTop w:val="0"/>
          <w:marBottom w:val="0"/>
          <w:divBdr>
            <w:top w:val="none" w:sz="0" w:space="0" w:color="auto"/>
            <w:left w:val="none" w:sz="0" w:space="0" w:color="auto"/>
            <w:bottom w:val="none" w:sz="0" w:space="0" w:color="auto"/>
            <w:right w:val="none" w:sz="0" w:space="0" w:color="auto"/>
          </w:divBdr>
        </w:div>
        <w:div w:id="2018729684">
          <w:marLeft w:val="640"/>
          <w:marRight w:val="0"/>
          <w:marTop w:val="0"/>
          <w:marBottom w:val="0"/>
          <w:divBdr>
            <w:top w:val="none" w:sz="0" w:space="0" w:color="auto"/>
            <w:left w:val="none" w:sz="0" w:space="0" w:color="auto"/>
            <w:bottom w:val="none" w:sz="0" w:space="0" w:color="auto"/>
            <w:right w:val="none" w:sz="0" w:space="0" w:color="auto"/>
          </w:divBdr>
        </w:div>
        <w:div w:id="2025786997">
          <w:marLeft w:val="640"/>
          <w:marRight w:val="0"/>
          <w:marTop w:val="0"/>
          <w:marBottom w:val="0"/>
          <w:divBdr>
            <w:top w:val="none" w:sz="0" w:space="0" w:color="auto"/>
            <w:left w:val="none" w:sz="0" w:space="0" w:color="auto"/>
            <w:bottom w:val="none" w:sz="0" w:space="0" w:color="auto"/>
            <w:right w:val="none" w:sz="0" w:space="0" w:color="auto"/>
          </w:divBdr>
        </w:div>
      </w:divsChild>
    </w:div>
    <w:div w:id="1390498557">
      <w:bodyDiv w:val="1"/>
      <w:marLeft w:val="0"/>
      <w:marRight w:val="0"/>
      <w:marTop w:val="0"/>
      <w:marBottom w:val="0"/>
      <w:divBdr>
        <w:top w:val="none" w:sz="0" w:space="0" w:color="auto"/>
        <w:left w:val="none" w:sz="0" w:space="0" w:color="auto"/>
        <w:bottom w:val="none" w:sz="0" w:space="0" w:color="auto"/>
        <w:right w:val="none" w:sz="0" w:space="0" w:color="auto"/>
      </w:divBdr>
    </w:div>
    <w:div w:id="1395813048">
      <w:bodyDiv w:val="1"/>
      <w:marLeft w:val="0"/>
      <w:marRight w:val="0"/>
      <w:marTop w:val="0"/>
      <w:marBottom w:val="0"/>
      <w:divBdr>
        <w:top w:val="none" w:sz="0" w:space="0" w:color="auto"/>
        <w:left w:val="none" w:sz="0" w:space="0" w:color="auto"/>
        <w:bottom w:val="none" w:sz="0" w:space="0" w:color="auto"/>
        <w:right w:val="none" w:sz="0" w:space="0" w:color="auto"/>
      </w:divBdr>
    </w:div>
    <w:div w:id="1418673217">
      <w:bodyDiv w:val="1"/>
      <w:marLeft w:val="0"/>
      <w:marRight w:val="0"/>
      <w:marTop w:val="0"/>
      <w:marBottom w:val="0"/>
      <w:divBdr>
        <w:top w:val="none" w:sz="0" w:space="0" w:color="auto"/>
        <w:left w:val="none" w:sz="0" w:space="0" w:color="auto"/>
        <w:bottom w:val="none" w:sz="0" w:space="0" w:color="auto"/>
        <w:right w:val="none" w:sz="0" w:space="0" w:color="auto"/>
      </w:divBdr>
    </w:div>
    <w:div w:id="1432357347">
      <w:bodyDiv w:val="1"/>
      <w:marLeft w:val="0"/>
      <w:marRight w:val="0"/>
      <w:marTop w:val="0"/>
      <w:marBottom w:val="0"/>
      <w:divBdr>
        <w:top w:val="none" w:sz="0" w:space="0" w:color="auto"/>
        <w:left w:val="none" w:sz="0" w:space="0" w:color="auto"/>
        <w:bottom w:val="none" w:sz="0" w:space="0" w:color="auto"/>
        <w:right w:val="none" w:sz="0" w:space="0" w:color="auto"/>
      </w:divBdr>
      <w:divsChild>
        <w:div w:id="76900560">
          <w:marLeft w:val="0"/>
          <w:marRight w:val="0"/>
          <w:marTop w:val="0"/>
          <w:marBottom w:val="0"/>
          <w:divBdr>
            <w:top w:val="single" w:sz="2" w:space="0" w:color="D9D9E3"/>
            <w:left w:val="single" w:sz="2" w:space="0" w:color="D9D9E3"/>
            <w:bottom w:val="single" w:sz="2" w:space="0" w:color="D9D9E3"/>
            <w:right w:val="single" w:sz="2" w:space="0" w:color="D9D9E3"/>
          </w:divBdr>
          <w:divsChild>
            <w:div w:id="771437515">
              <w:marLeft w:val="0"/>
              <w:marRight w:val="0"/>
              <w:marTop w:val="0"/>
              <w:marBottom w:val="0"/>
              <w:divBdr>
                <w:top w:val="single" w:sz="2" w:space="0" w:color="D9D9E3"/>
                <w:left w:val="single" w:sz="2" w:space="0" w:color="D9D9E3"/>
                <w:bottom w:val="single" w:sz="2" w:space="0" w:color="D9D9E3"/>
                <w:right w:val="single" w:sz="2" w:space="0" w:color="D9D9E3"/>
              </w:divBdr>
              <w:divsChild>
                <w:div w:id="2027711880">
                  <w:marLeft w:val="0"/>
                  <w:marRight w:val="0"/>
                  <w:marTop w:val="0"/>
                  <w:marBottom w:val="0"/>
                  <w:divBdr>
                    <w:top w:val="single" w:sz="2" w:space="0" w:color="D9D9E3"/>
                    <w:left w:val="single" w:sz="2" w:space="0" w:color="D9D9E3"/>
                    <w:bottom w:val="single" w:sz="2" w:space="0" w:color="D9D9E3"/>
                    <w:right w:val="single" w:sz="2" w:space="0" w:color="D9D9E3"/>
                  </w:divBdr>
                  <w:divsChild>
                    <w:div w:id="1832329391">
                      <w:marLeft w:val="0"/>
                      <w:marRight w:val="0"/>
                      <w:marTop w:val="0"/>
                      <w:marBottom w:val="0"/>
                      <w:divBdr>
                        <w:top w:val="single" w:sz="2" w:space="0" w:color="D9D9E3"/>
                        <w:left w:val="single" w:sz="2" w:space="0" w:color="D9D9E3"/>
                        <w:bottom w:val="single" w:sz="2" w:space="0" w:color="D9D9E3"/>
                        <w:right w:val="single" w:sz="2" w:space="0" w:color="D9D9E3"/>
                      </w:divBdr>
                      <w:divsChild>
                        <w:div w:id="200166366">
                          <w:marLeft w:val="0"/>
                          <w:marRight w:val="0"/>
                          <w:marTop w:val="0"/>
                          <w:marBottom w:val="0"/>
                          <w:divBdr>
                            <w:top w:val="single" w:sz="2" w:space="0" w:color="auto"/>
                            <w:left w:val="single" w:sz="2" w:space="0" w:color="auto"/>
                            <w:bottom w:val="single" w:sz="6" w:space="0" w:color="auto"/>
                            <w:right w:val="single" w:sz="2" w:space="0" w:color="auto"/>
                          </w:divBdr>
                          <w:divsChild>
                            <w:div w:id="94062734">
                              <w:marLeft w:val="0"/>
                              <w:marRight w:val="0"/>
                              <w:marTop w:val="100"/>
                              <w:marBottom w:val="100"/>
                              <w:divBdr>
                                <w:top w:val="single" w:sz="2" w:space="0" w:color="D9D9E3"/>
                                <w:left w:val="single" w:sz="2" w:space="0" w:color="D9D9E3"/>
                                <w:bottom w:val="single" w:sz="2" w:space="0" w:color="D9D9E3"/>
                                <w:right w:val="single" w:sz="2" w:space="0" w:color="D9D9E3"/>
                              </w:divBdr>
                              <w:divsChild>
                                <w:div w:id="14116431">
                                  <w:marLeft w:val="0"/>
                                  <w:marRight w:val="0"/>
                                  <w:marTop w:val="0"/>
                                  <w:marBottom w:val="0"/>
                                  <w:divBdr>
                                    <w:top w:val="single" w:sz="2" w:space="0" w:color="D9D9E3"/>
                                    <w:left w:val="single" w:sz="2" w:space="0" w:color="D9D9E3"/>
                                    <w:bottom w:val="single" w:sz="2" w:space="0" w:color="D9D9E3"/>
                                    <w:right w:val="single" w:sz="2" w:space="0" w:color="D9D9E3"/>
                                  </w:divBdr>
                                  <w:divsChild>
                                    <w:div w:id="1421104447">
                                      <w:marLeft w:val="0"/>
                                      <w:marRight w:val="0"/>
                                      <w:marTop w:val="0"/>
                                      <w:marBottom w:val="0"/>
                                      <w:divBdr>
                                        <w:top w:val="single" w:sz="2" w:space="0" w:color="D9D9E3"/>
                                        <w:left w:val="single" w:sz="2" w:space="0" w:color="D9D9E3"/>
                                        <w:bottom w:val="single" w:sz="2" w:space="0" w:color="D9D9E3"/>
                                        <w:right w:val="single" w:sz="2" w:space="0" w:color="D9D9E3"/>
                                      </w:divBdr>
                                    </w:div>
                                  </w:divsChild>
                                </w:div>
                                <w:div w:id="301887236">
                                  <w:marLeft w:val="0"/>
                                  <w:marRight w:val="0"/>
                                  <w:marTop w:val="0"/>
                                  <w:marBottom w:val="0"/>
                                  <w:divBdr>
                                    <w:top w:val="single" w:sz="2" w:space="0" w:color="D9D9E3"/>
                                    <w:left w:val="single" w:sz="2" w:space="0" w:color="D9D9E3"/>
                                    <w:bottom w:val="single" w:sz="2" w:space="0" w:color="D9D9E3"/>
                                    <w:right w:val="single" w:sz="2" w:space="0" w:color="D9D9E3"/>
                                  </w:divBdr>
                                  <w:divsChild>
                                    <w:div w:id="1265267520">
                                      <w:marLeft w:val="0"/>
                                      <w:marRight w:val="0"/>
                                      <w:marTop w:val="0"/>
                                      <w:marBottom w:val="0"/>
                                      <w:divBdr>
                                        <w:top w:val="single" w:sz="2" w:space="0" w:color="D9D9E3"/>
                                        <w:left w:val="single" w:sz="2" w:space="0" w:color="D9D9E3"/>
                                        <w:bottom w:val="single" w:sz="2" w:space="0" w:color="D9D9E3"/>
                                        <w:right w:val="single" w:sz="2" w:space="0" w:color="D9D9E3"/>
                                      </w:divBdr>
                                      <w:divsChild>
                                        <w:div w:id="35299684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443423003">
                          <w:marLeft w:val="0"/>
                          <w:marRight w:val="0"/>
                          <w:marTop w:val="0"/>
                          <w:marBottom w:val="0"/>
                          <w:divBdr>
                            <w:top w:val="single" w:sz="2" w:space="0" w:color="auto"/>
                            <w:left w:val="single" w:sz="2" w:space="0" w:color="auto"/>
                            <w:bottom w:val="single" w:sz="6" w:space="0" w:color="auto"/>
                            <w:right w:val="single" w:sz="2" w:space="0" w:color="auto"/>
                          </w:divBdr>
                          <w:divsChild>
                            <w:div w:id="791939614">
                              <w:marLeft w:val="0"/>
                              <w:marRight w:val="0"/>
                              <w:marTop w:val="100"/>
                              <w:marBottom w:val="100"/>
                              <w:divBdr>
                                <w:top w:val="single" w:sz="2" w:space="0" w:color="D9D9E3"/>
                                <w:left w:val="single" w:sz="2" w:space="0" w:color="D9D9E3"/>
                                <w:bottom w:val="single" w:sz="2" w:space="0" w:color="D9D9E3"/>
                                <w:right w:val="single" w:sz="2" w:space="0" w:color="D9D9E3"/>
                              </w:divBdr>
                              <w:divsChild>
                                <w:div w:id="1434470600">
                                  <w:marLeft w:val="0"/>
                                  <w:marRight w:val="0"/>
                                  <w:marTop w:val="0"/>
                                  <w:marBottom w:val="0"/>
                                  <w:divBdr>
                                    <w:top w:val="single" w:sz="2" w:space="0" w:color="D9D9E3"/>
                                    <w:left w:val="single" w:sz="2" w:space="0" w:color="D9D9E3"/>
                                    <w:bottom w:val="single" w:sz="2" w:space="0" w:color="D9D9E3"/>
                                    <w:right w:val="single" w:sz="2" w:space="0" w:color="D9D9E3"/>
                                  </w:divBdr>
                                  <w:divsChild>
                                    <w:div w:id="1549680236">
                                      <w:marLeft w:val="0"/>
                                      <w:marRight w:val="0"/>
                                      <w:marTop w:val="0"/>
                                      <w:marBottom w:val="0"/>
                                      <w:divBdr>
                                        <w:top w:val="single" w:sz="2" w:space="0" w:color="D9D9E3"/>
                                        <w:left w:val="single" w:sz="2" w:space="0" w:color="D9D9E3"/>
                                        <w:bottom w:val="single" w:sz="2" w:space="0" w:color="D9D9E3"/>
                                        <w:right w:val="single" w:sz="2" w:space="0" w:color="D9D9E3"/>
                                      </w:divBdr>
                                      <w:divsChild>
                                        <w:div w:id="1105882199">
                                          <w:marLeft w:val="0"/>
                                          <w:marRight w:val="0"/>
                                          <w:marTop w:val="0"/>
                                          <w:marBottom w:val="0"/>
                                          <w:divBdr>
                                            <w:top w:val="single" w:sz="2" w:space="0" w:color="D9D9E3"/>
                                            <w:left w:val="single" w:sz="2" w:space="0" w:color="D9D9E3"/>
                                            <w:bottom w:val="single" w:sz="2" w:space="0" w:color="D9D9E3"/>
                                            <w:right w:val="single" w:sz="2" w:space="0" w:color="D9D9E3"/>
                                          </w:divBdr>
                                          <w:divsChild>
                                            <w:div w:id="94484766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590629863">
                          <w:marLeft w:val="0"/>
                          <w:marRight w:val="0"/>
                          <w:marTop w:val="0"/>
                          <w:marBottom w:val="0"/>
                          <w:divBdr>
                            <w:top w:val="single" w:sz="2" w:space="0" w:color="auto"/>
                            <w:left w:val="single" w:sz="2" w:space="0" w:color="auto"/>
                            <w:bottom w:val="single" w:sz="6" w:space="0" w:color="auto"/>
                            <w:right w:val="single" w:sz="2" w:space="0" w:color="auto"/>
                          </w:divBdr>
                          <w:divsChild>
                            <w:div w:id="1024087737">
                              <w:marLeft w:val="0"/>
                              <w:marRight w:val="0"/>
                              <w:marTop w:val="100"/>
                              <w:marBottom w:val="100"/>
                              <w:divBdr>
                                <w:top w:val="single" w:sz="2" w:space="0" w:color="D9D9E3"/>
                                <w:left w:val="single" w:sz="2" w:space="0" w:color="D9D9E3"/>
                                <w:bottom w:val="single" w:sz="2" w:space="0" w:color="D9D9E3"/>
                                <w:right w:val="single" w:sz="2" w:space="0" w:color="D9D9E3"/>
                              </w:divBdr>
                              <w:divsChild>
                                <w:div w:id="1892494581">
                                  <w:marLeft w:val="0"/>
                                  <w:marRight w:val="0"/>
                                  <w:marTop w:val="0"/>
                                  <w:marBottom w:val="0"/>
                                  <w:divBdr>
                                    <w:top w:val="single" w:sz="2" w:space="0" w:color="D9D9E3"/>
                                    <w:left w:val="single" w:sz="2" w:space="0" w:color="D9D9E3"/>
                                    <w:bottom w:val="single" w:sz="2" w:space="0" w:color="D9D9E3"/>
                                    <w:right w:val="single" w:sz="2" w:space="0" w:color="D9D9E3"/>
                                  </w:divBdr>
                                  <w:divsChild>
                                    <w:div w:id="833716132">
                                      <w:marLeft w:val="0"/>
                                      <w:marRight w:val="0"/>
                                      <w:marTop w:val="0"/>
                                      <w:marBottom w:val="0"/>
                                      <w:divBdr>
                                        <w:top w:val="single" w:sz="2" w:space="0" w:color="D9D9E3"/>
                                        <w:left w:val="single" w:sz="2" w:space="0" w:color="D9D9E3"/>
                                        <w:bottom w:val="single" w:sz="2" w:space="0" w:color="D9D9E3"/>
                                        <w:right w:val="single" w:sz="2" w:space="0" w:color="D9D9E3"/>
                                      </w:divBdr>
                                      <w:divsChild>
                                        <w:div w:id="161819932">
                                          <w:marLeft w:val="0"/>
                                          <w:marRight w:val="0"/>
                                          <w:marTop w:val="0"/>
                                          <w:marBottom w:val="0"/>
                                          <w:divBdr>
                                            <w:top w:val="single" w:sz="2" w:space="0" w:color="D9D9E3"/>
                                            <w:left w:val="single" w:sz="2" w:space="0" w:color="D9D9E3"/>
                                            <w:bottom w:val="single" w:sz="2" w:space="0" w:color="D9D9E3"/>
                                            <w:right w:val="single" w:sz="2" w:space="0" w:color="D9D9E3"/>
                                          </w:divBdr>
                                          <w:divsChild>
                                            <w:div w:id="203091234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755520534">
                          <w:marLeft w:val="0"/>
                          <w:marRight w:val="0"/>
                          <w:marTop w:val="0"/>
                          <w:marBottom w:val="0"/>
                          <w:divBdr>
                            <w:top w:val="single" w:sz="2" w:space="0" w:color="auto"/>
                            <w:left w:val="single" w:sz="2" w:space="0" w:color="auto"/>
                            <w:bottom w:val="single" w:sz="6" w:space="0" w:color="auto"/>
                            <w:right w:val="single" w:sz="2" w:space="0" w:color="auto"/>
                          </w:divBdr>
                          <w:divsChild>
                            <w:div w:id="1919099207">
                              <w:marLeft w:val="0"/>
                              <w:marRight w:val="0"/>
                              <w:marTop w:val="100"/>
                              <w:marBottom w:val="100"/>
                              <w:divBdr>
                                <w:top w:val="single" w:sz="2" w:space="0" w:color="D9D9E3"/>
                                <w:left w:val="single" w:sz="2" w:space="0" w:color="D9D9E3"/>
                                <w:bottom w:val="single" w:sz="2" w:space="0" w:color="D9D9E3"/>
                                <w:right w:val="single" w:sz="2" w:space="0" w:color="D9D9E3"/>
                              </w:divBdr>
                              <w:divsChild>
                                <w:div w:id="215092598">
                                  <w:marLeft w:val="0"/>
                                  <w:marRight w:val="0"/>
                                  <w:marTop w:val="0"/>
                                  <w:marBottom w:val="0"/>
                                  <w:divBdr>
                                    <w:top w:val="single" w:sz="2" w:space="0" w:color="D9D9E3"/>
                                    <w:left w:val="single" w:sz="2" w:space="0" w:color="D9D9E3"/>
                                    <w:bottom w:val="single" w:sz="2" w:space="0" w:color="D9D9E3"/>
                                    <w:right w:val="single" w:sz="2" w:space="0" w:color="D9D9E3"/>
                                  </w:divBdr>
                                  <w:divsChild>
                                    <w:div w:id="1909219635">
                                      <w:marLeft w:val="0"/>
                                      <w:marRight w:val="0"/>
                                      <w:marTop w:val="0"/>
                                      <w:marBottom w:val="0"/>
                                      <w:divBdr>
                                        <w:top w:val="single" w:sz="2" w:space="0" w:color="D9D9E3"/>
                                        <w:left w:val="single" w:sz="2" w:space="0" w:color="D9D9E3"/>
                                        <w:bottom w:val="single" w:sz="2" w:space="0" w:color="D9D9E3"/>
                                        <w:right w:val="single" w:sz="2" w:space="0" w:color="D9D9E3"/>
                                      </w:divBdr>
                                      <w:divsChild>
                                        <w:div w:id="510492600">
                                          <w:marLeft w:val="0"/>
                                          <w:marRight w:val="0"/>
                                          <w:marTop w:val="0"/>
                                          <w:marBottom w:val="0"/>
                                          <w:divBdr>
                                            <w:top w:val="single" w:sz="2" w:space="0" w:color="D9D9E3"/>
                                            <w:left w:val="single" w:sz="2" w:space="0" w:color="D9D9E3"/>
                                            <w:bottom w:val="single" w:sz="2" w:space="0" w:color="D9D9E3"/>
                                            <w:right w:val="single" w:sz="2" w:space="0" w:color="D9D9E3"/>
                                          </w:divBdr>
                                          <w:divsChild>
                                            <w:div w:id="25922359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922295985">
                          <w:marLeft w:val="0"/>
                          <w:marRight w:val="0"/>
                          <w:marTop w:val="0"/>
                          <w:marBottom w:val="0"/>
                          <w:divBdr>
                            <w:top w:val="single" w:sz="2" w:space="0" w:color="auto"/>
                            <w:left w:val="single" w:sz="2" w:space="0" w:color="auto"/>
                            <w:bottom w:val="single" w:sz="6" w:space="0" w:color="auto"/>
                            <w:right w:val="single" w:sz="2" w:space="0" w:color="auto"/>
                          </w:divBdr>
                          <w:divsChild>
                            <w:div w:id="1306425007">
                              <w:marLeft w:val="0"/>
                              <w:marRight w:val="0"/>
                              <w:marTop w:val="100"/>
                              <w:marBottom w:val="100"/>
                              <w:divBdr>
                                <w:top w:val="single" w:sz="2" w:space="0" w:color="D9D9E3"/>
                                <w:left w:val="single" w:sz="2" w:space="0" w:color="D9D9E3"/>
                                <w:bottom w:val="single" w:sz="2" w:space="0" w:color="D9D9E3"/>
                                <w:right w:val="single" w:sz="2" w:space="0" w:color="D9D9E3"/>
                              </w:divBdr>
                              <w:divsChild>
                                <w:div w:id="855801717">
                                  <w:marLeft w:val="0"/>
                                  <w:marRight w:val="0"/>
                                  <w:marTop w:val="0"/>
                                  <w:marBottom w:val="0"/>
                                  <w:divBdr>
                                    <w:top w:val="single" w:sz="2" w:space="0" w:color="D9D9E3"/>
                                    <w:left w:val="single" w:sz="2" w:space="0" w:color="D9D9E3"/>
                                    <w:bottom w:val="single" w:sz="2" w:space="0" w:color="D9D9E3"/>
                                    <w:right w:val="single" w:sz="2" w:space="0" w:color="D9D9E3"/>
                                  </w:divBdr>
                                  <w:divsChild>
                                    <w:div w:id="862403916">
                                      <w:marLeft w:val="0"/>
                                      <w:marRight w:val="0"/>
                                      <w:marTop w:val="0"/>
                                      <w:marBottom w:val="0"/>
                                      <w:divBdr>
                                        <w:top w:val="single" w:sz="2" w:space="0" w:color="D9D9E3"/>
                                        <w:left w:val="single" w:sz="2" w:space="0" w:color="D9D9E3"/>
                                        <w:bottom w:val="single" w:sz="2" w:space="0" w:color="D9D9E3"/>
                                        <w:right w:val="single" w:sz="2" w:space="0" w:color="D9D9E3"/>
                                      </w:divBdr>
                                    </w:div>
                                  </w:divsChild>
                                </w:div>
                                <w:div w:id="2098092284">
                                  <w:marLeft w:val="0"/>
                                  <w:marRight w:val="0"/>
                                  <w:marTop w:val="0"/>
                                  <w:marBottom w:val="0"/>
                                  <w:divBdr>
                                    <w:top w:val="single" w:sz="2" w:space="0" w:color="D9D9E3"/>
                                    <w:left w:val="single" w:sz="2" w:space="0" w:color="D9D9E3"/>
                                    <w:bottom w:val="single" w:sz="2" w:space="0" w:color="D9D9E3"/>
                                    <w:right w:val="single" w:sz="2" w:space="0" w:color="D9D9E3"/>
                                  </w:divBdr>
                                  <w:divsChild>
                                    <w:div w:id="1083726571">
                                      <w:marLeft w:val="0"/>
                                      <w:marRight w:val="0"/>
                                      <w:marTop w:val="0"/>
                                      <w:marBottom w:val="0"/>
                                      <w:divBdr>
                                        <w:top w:val="single" w:sz="2" w:space="0" w:color="D9D9E3"/>
                                        <w:left w:val="single" w:sz="2" w:space="0" w:color="D9D9E3"/>
                                        <w:bottom w:val="single" w:sz="2" w:space="0" w:color="D9D9E3"/>
                                        <w:right w:val="single" w:sz="2" w:space="0" w:color="D9D9E3"/>
                                      </w:divBdr>
                                      <w:divsChild>
                                        <w:div w:id="148678141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703748593">
                          <w:marLeft w:val="0"/>
                          <w:marRight w:val="0"/>
                          <w:marTop w:val="0"/>
                          <w:marBottom w:val="0"/>
                          <w:divBdr>
                            <w:top w:val="single" w:sz="2" w:space="0" w:color="auto"/>
                            <w:left w:val="single" w:sz="2" w:space="0" w:color="auto"/>
                            <w:bottom w:val="single" w:sz="6" w:space="0" w:color="auto"/>
                            <w:right w:val="single" w:sz="2" w:space="0" w:color="auto"/>
                          </w:divBdr>
                          <w:divsChild>
                            <w:div w:id="1752308494">
                              <w:marLeft w:val="0"/>
                              <w:marRight w:val="0"/>
                              <w:marTop w:val="100"/>
                              <w:marBottom w:val="100"/>
                              <w:divBdr>
                                <w:top w:val="single" w:sz="2" w:space="0" w:color="D9D9E3"/>
                                <w:left w:val="single" w:sz="2" w:space="0" w:color="D9D9E3"/>
                                <w:bottom w:val="single" w:sz="2" w:space="0" w:color="D9D9E3"/>
                                <w:right w:val="single" w:sz="2" w:space="0" w:color="D9D9E3"/>
                              </w:divBdr>
                              <w:divsChild>
                                <w:div w:id="1426613117">
                                  <w:marLeft w:val="0"/>
                                  <w:marRight w:val="0"/>
                                  <w:marTop w:val="0"/>
                                  <w:marBottom w:val="0"/>
                                  <w:divBdr>
                                    <w:top w:val="single" w:sz="2" w:space="0" w:color="D9D9E3"/>
                                    <w:left w:val="single" w:sz="2" w:space="0" w:color="D9D9E3"/>
                                    <w:bottom w:val="single" w:sz="2" w:space="0" w:color="D9D9E3"/>
                                    <w:right w:val="single" w:sz="2" w:space="0" w:color="D9D9E3"/>
                                  </w:divBdr>
                                  <w:divsChild>
                                    <w:div w:id="2097894401">
                                      <w:marLeft w:val="0"/>
                                      <w:marRight w:val="0"/>
                                      <w:marTop w:val="0"/>
                                      <w:marBottom w:val="0"/>
                                      <w:divBdr>
                                        <w:top w:val="single" w:sz="2" w:space="0" w:color="D9D9E3"/>
                                        <w:left w:val="single" w:sz="2" w:space="0" w:color="D9D9E3"/>
                                        <w:bottom w:val="single" w:sz="2" w:space="0" w:color="D9D9E3"/>
                                        <w:right w:val="single" w:sz="2" w:space="0" w:color="D9D9E3"/>
                                      </w:divBdr>
                                    </w:div>
                                  </w:divsChild>
                                </w:div>
                                <w:div w:id="1502937454">
                                  <w:marLeft w:val="0"/>
                                  <w:marRight w:val="0"/>
                                  <w:marTop w:val="0"/>
                                  <w:marBottom w:val="0"/>
                                  <w:divBdr>
                                    <w:top w:val="single" w:sz="2" w:space="0" w:color="D9D9E3"/>
                                    <w:left w:val="single" w:sz="2" w:space="0" w:color="D9D9E3"/>
                                    <w:bottom w:val="single" w:sz="2" w:space="0" w:color="D9D9E3"/>
                                    <w:right w:val="single" w:sz="2" w:space="0" w:color="D9D9E3"/>
                                  </w:divBdr>
                                  <w:divsChild>
                                    <w:div w:id="190343471">
                                      <w:marLeft w:val="0"/>
                                      <w:marRight w:val="0"/>
                                      <w:marTop w:val="0"/>
                                      <w:marBottom w:val="0"/>
                                      <w:divBdr>
                                        <w:top w:val="single" w:sz="2" w:space="0" w:color="D9D9E3"/>
                                        <w:left w:val="single" w:sz="2" w:space="0" w:color="D9D9E3"/>
                                        <w:bottom w:val="single" w:sz="2" w:space="0" w:color="D9D9E3"/>
                                        <w:right w:val="single" w:sz="2" w:space="0" w:color="D9D9E3"/>
                                      </w:divBdr>
                                      <w:divsChild>
                                        <w:div w:id="144122034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941258860">
                          <w:marLeft w:val="0"/>
                          <w:marRight w:val="0"/>
                          <w:marTop w:val="0"/>
                          <w:marBottom w:val="0"/>
                          <w:divBdr>
                            <w:top w:val="single" w:sz="2" w:space="0" w:color="auto"/>
                            <w:left w:val="single" w:sz="2" w:space="0" w:color="auto"/>
                            <w:bottom w:val="single" w:sz="6" w:space="0" w:color="auto"/>
                            <w:right w:val="single" w:sz="2" w:space="0" w:color="auto"/>
                          </w:divBdr>
                          <w:divsChild>
                            <w:div w:id="602956062">
                              <w:marLeft w:val="0"/>
                              <w:marRight w:val="0"/>
                              <w:marTop w:val="100"/>
                              <w:marBottom w:val="100"/>
                              <w:divBdr>
                                <w:top w:val="single" w:sz="2" w:space="0" w:color="D9D9E3"/>
                                <w:left w:val="single" w:sz="2" w:space="0" w:color="D9D9E3"/>
                                <w:bottom w:val="single" w:sz="2" w:space="0" w:color="D9D9E3"/>
                                <w:right w:val="single" w:sz="2" w:space="0" w:color="D9D9E3"/>
                              </w:divBdr>
                              <w:divsChild>
                                <w:div w:id="1588150364">
                                  <w:marLeft w:val="0"/>
                                  <w:marRight w:val="0"/>
                                  <w:marTop w:val="0"/>
                                  <w:marBottom w:val="0"/>
                                  <w:divBdr>
                                    <w:top w:val="single" w:sz="2" w:space="0" w:color="D9D9E3"/>
                                    <w:left w:val="single" w:sz="2" w:space="0" w:color="D9D9E3"/>
                                    <w:bottom w:val="single" w:sz="2" w:space="0" w:color="D9D9E3"/>
                                    <w:right w:val="single" w:sz="2" w:space="0" w:color="D9D9E3"/>
                                  </w:divBdr>
                                  <w:divsChild>
                                    <w:div w:id="2133210985">
                                      <w:marLeft w:val="0"/>
                                      <w:marRight w:val="0"/>
                                      <w:marTop w:val="0"/>
                                      <w:marBottom w:val="0"/>
                                      <w:divBdr>
                                        <w:top w:val="single" w:sz="2" w:space="0" w:color="D9D9E3"/>
                                        <w:left w:val="single" w:sz="2" w:space="0" w:color="D9D9E3"/>
                                        <w:bottom w:val="single" w:sz="2" w:space="0" w:color="D9D9E3"/>
                                        <w:right w:val="single" w:sz="2" w:space="0" w:color="D9D9E3"/>
                                      </w:divBdr>
                                      <w:divsChild>
                                        <w:div w:id="217254529">
                                          <w:marLeft w:val="0"/>
                                          <w:marRight w:val="0"/>
                                          <w:marTop w:val="0"/>
                                          <w:marBottom w:val="0"/>
                                          <w:divBdr>
                                            <w:top w:val="single" w:sz="2" w:space="0" w:color="D9D9E3"/>
                                            <w:left w:val="single" w:sz="2" w:space="0" w:color="D9D9E3"/>
                                            <w:bottom w:val="single" w:sz="2" w:space="0" w:color="D9D9E3"/>
                                            <w:right w:val="single" w:sz="2" w:space="0" w:color="D9D9E3"/>
                                          </w:divBdr>
                                          <w:divsChild>
                                            <w:div w:id="185094942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1963724613">
          <w:marLeft w:val="0"/>
          <w:marRight w:val="0"/>
          <w:marTop w:val="0"/>
          <w:marBottom w:val="0"/>
          <w:divBdr>
            <w:top w:val="none" w:sz="0" w:space="0" w:color="auto"/>
            <w:left w:val="none" w:sz="0" w:space="0" w:color="auto"/>
            <w:bottom w:val="none" w:sz="0" w:space="0" w:color="auto"/>
            <w:right w:val="none" w:sz="0" w:space="0" w:color="auto"/>
          </w:divBdr>
        </w:div>
      </w:divsChild>
    </w:div>
    <w:div w:id="1435594838">
      <w:bodyDiv w:val="1"/>
      <w:marLeft w:val="0"/>
      <w:marRight w:val="0"/>
      <w:marTop w:val="0"/>
      <w:marBottom w:val="0"/>
      <w:divBdr>
        <w:top w:val="none" w:sz="0" w:space="0" w:color="auto"/>
        <w:left w:val="none" w:sz="0" w:space="0" w:color="auto"/>
        <w:bottom w:val="none" w:sz="0" w:space="0" w:color="auto"/>
        <w:right w:val="none" w:sz="0" w:space="0" w:color="auto"/>
      </w:divBdr>
    </w:div>
    <w:div w:id="1443257014">
      <w:bodyDiv w:val="1"/>
      <w:marLeft w:val="0"/>
      <w:marRight w:val="0"/>
      <w:marTop w:val="0"/>
      <w:marBottom w:val="0"/>
      <w:divBdr>
        <w:top w:val="none" w:sz="0" w:space="0" w:color="auto"/>
        <w:left w:val="none" w:sz="0" w:space="0" w:color="auto"/>
        <w:bottom w:val="none" w:sz="0" w:space="0" w:color="auto"/>
        <w:right w:val="none" w:sz="0" w:space="0" w:color="auto"/>
      </w:divBdr>
      <w:divsChild>
        <w:div w:id="49693345">
          <w:marLeft w:val="640"/>
          <w:marRight w:val="0"/>
          <w:marTop w:val="0"/>
          <w:marBottom w:val="0"/>
          <w:divBdr>
            <w:top w:val="none" w:sz="0" w:space="0" w:color="auto"/>
            <w:left w:val="none" w:sz="0" w:space="0" w:color="auto"/>
            <w:bottom w:val="none" w:sz="0" w:space="0" w:color="auto"/>
            <w:right w:val="none" w:sz="0" w:space="0" w:color="auto"/>
          </w:divBdr>
        </w:div>
        <w:div w:id="153617411">
          <w:marLeft w:val="640"/>
          <w:marRight w:val="0"/>
          <w:marTop w:val="0"/>
          <w:marBottom w:val="0"/>
          <w:divBdr>
            <w:top w:val="none" w:sz="0" w:space="0" w:color="auto"/>
            <w:left w:val="none" w:sz="0" w:space="0" w:color="auto"/>
            <w:bottom w:val="none" w:sz="0" w:space="0" w:color="auto"/>
            <w:right w:val="none" w:sz="0" w:space="0" w:color="auto"/>
          </w:divBdr>
        </w:div>
        <w:div w:id="168763165">
          <w:marLeft w:val="640"/>
          <w:marRight w:val="0"/>
          <w:marTop w:val="0"/>
          <w:marBottom w:val="0"/>
          <w:divBdr>
            <w:top w:val="none" w:sz="0" w:space="0" w:color="auto"/>
            <w:left w:val="none" w:sz="0" w:space="0" w:color="auto"/>
            <w:bottom w:val="none" w:sz="0" w:space="0" w:color="auto"/>
            <w:right w:val="none" w:sz="0" w:space="0" w:color="auto"/>
          </w:divBdr>
        </w:div>
        <w:div w:id="279193480">
          <w:marLeft w:val="640"/>
          <w:marRight w:val="0"/>
          <w:marTop w:val="0"/>
          <w:marBottom w:val="0"/>
          <w:divBdr>
            <w:top w:val="none" w:sz="0" w:space="0" w:color="auto"/>
            <w:left w:val="none" w:sz="0" w:space="0" w:color="auto"/>
            <w:bottom w:val="none" w:sz="0" w:space="0" w:color="auto"/>
            <w:right w:val="none" w:sz="0" w:space="0" w:color="auto"/>
          </w:divBdr>
        </w:div>
        <w:div w:id="445656239">
          <w:marLeft w:val="640"/>
          <w:marRight w:val="0"/>
          <w:marTop w:val="0"/>
          <w:marBottom w:val="0"/>
          <w:divBdr>
            <w:top w:val="none" w:sz="0" w:space="0" w:color="auto"/>
            <w:left w:val="none" w:sz="0" w:space="0" w:color="auto"/>
            <w:bottom w:val="none" w:sz="0" w:space="0" w:color="auto"/>
            <w:right w:val="none" w:sz="0" w:space="0" w:color="auto"/>
          </w:divBdr>
        </w:div>
        <w:div w:id="450629729">
          <w:marLeft w:val="640"/>
          <w:marRight w:val="0"/>
          <w:marTop w:val="0"/>
          <w:marBottom w:val="0"/>
          <w:divBdr>
            <w:top w:val="none" w:sz="0" w:space="0" w:color="auto"/>
            <w:left w:val="none" w:sz="0" w:space="0" w:color="auto"/>
            <w:bottom w:val="none" w:sz="0" w:space="0" w:color="auto"/>
            <w:right w:val="none" w:sz="0" w:space="0" w:color="auto"/>
          </w:divBdr>
        </w:div>
        <w:div w:id="963386495">
          <w:marLeft w:val="640"/>
          <w:marRight w:val="0"/>
          <w:marTop w:val="0"/>
          <w:marBottom w:val="0"/>
          <w:divBdr>
            <w:top w:val="none" w:sz="0" w:space="0" w:color="auto"/>
            <w:left w:val="none" w:sz="0" w:space="0" w:color="auto"/>
            <w:bottom w:val="none" w:sz="0" w:space="0" w:color="auto"/>
            <w:right w:val="none" w:sz="0" w:space="0" w:color="auto"/>
          </w:divBdr>
        </w:div>
        <w:div w:id="1051538203">
          <w:marLeft w:val="640"/>
          <w:marRight w:val="0"/>
          <w:marTop w:val="0"/>
          <w:marBottom w:val="0"/>
          <w:divBdr>
            <w:top w:val="none" w:sz="0" w:space="0" w:color="auto"/>
            <w:left w:val="none" w:sz="0" w:space="0" w:color="auto"/>
            <w:bottom w:val="none" w:sz="0" w:space="0" w:color="auto"/>
            <w:right w:val="none" w:sz="0" w:space="0" w:color="auto"/>
          </w:divBdr>
        </w:div>
        <w:div w:id="1063675742">
          <w:marLeft w:val="640"/>
          <w:marRight w:val="0"/>
          <w:marTop w:val="0"/>
          <w:marBottom w:val="0"/>
          <w:divBdr>
            <w:top w:val="none" w:sz="0" w:space="0" w:color="auto"/>
            <w:left w:val="none" w:sz="0" w:space="0" w:color="auto"/>
            <w:bottom w:val="none" w:sz="0" w:space="0" w:color="auto"/>
            <w:right w:val="none" w:sz="0" w:space="0" w:color="auto"/>
          </w:divBdr>
        </w:div>
        <w:div w:id="1366976758">
          <w:marLeft w:val="640"/>
          <w:marRight w:val="0"/>
          <w:marTop w:val="0"/>
          <w:marBottom w:val="0"/>
          <w:divBdr>
            <w:top w:val="none" w:sz="0" w:space="0" w:color="auto"/>
            <w:left w:val="none" w:sz="0" w:space="0" w:color="auto"/>
            <w:bottom w:val="none" w:sz="0" w:space="0" w:color="auto"/>
            <w:right w:val="none" w:sz="0" w:space="0" w:color="auto"/>
          </w:divBdr>
        </w:div>
        <w:div w:id="1404838215">
          <w:marLeft w:val="640"/>
          <w:marRight w:val="0"/>
          <w:marTop w:val="0"/>
          <w:marBottom w:val="0"/>
          <w:divBdr>
            <w:top w:val="none" w:sz="0" w:space="0" w:color="auto"/>
            <w:left w:val="none" w:sz="0" w:space="0" w:color="auto"/>
            <w:bottom w:val="none" w:sz="0" w:space="0" w:color="auto"/>
            <w:right w:val="none" w:sz="0" w:space="0" w:color="auto"/>
          </w:divBdr>
        </w:div>
        <w:div w:id="1524899340">
          <w:marLeft w:val="640"/>
          <w:marRight w:val="0"/>
          <w:marTop w:val="0"/>
          <w:marBottom w:val="0"/>
          <w:divBdr>
            <w:top w:val="none" w:sz="0" w:space="0" w:color="auto"/>
            <w:left w:val="none" w:sz="0" w:space="0" w:color="auto"/>
            <w:bottom w:val="none" w:sz="0" w:space="0" w:color="auto"/>
            <w:right w:val="none" w:sz="0" w:space="0" w:color="auto"/>
          </w:divBdr>
        </w:div>
        <w:div w:id="1663660014">
          <w:marLeft w:val="640"/>
          <w:marRight w:val="0"/>
          <w:marTop w:val="0"/>
          <w:marBottom w:val="0"/>
          <w:divBdr>
            <w:top w:val="none" w:sz="0" w:space="0" w:color="auto"/>
            <w:left w:val="none" w:sz="0" w:space="0" w:color="auto"/>
            <w:bottom w:val="none" w:sz="0" w:space="0" w:color="auto"/>
            <w:right w:val="none" w:sz="0" w:space="0" w:color="auto"/>
          </w:divBdr>
        </w:div>
        <w:div w:id="1666199529">
          <w:marLeft w:val="640"/>
          <w:marRight w:val="0"/>
          <w:marTop w:val="0"/>
          <w:marBottom w:val="0"/>
          <w:divBdr>
            <w:top w:val="none" w:sz="0" w:space="0" w:color="auto"/>
            <w:left w:val="none" w:sz="0" w:space="0" w:color="auto"/>
            <w:bottom w:val="none" w:sz="0" w:space="0" w:color="auto"/>
            <w:right w:val="none" w:sz="0" w:space="0" w:color="auto"/>
          </w:divBdr>
        </w:div>
        <w:div w:id="1822425225">
          <w:marLeft w:val="640"/>
          <w:marRight w:val="0"/>
          <w:marTop w:val="0"/>
          <w:marBottom w:val="0"/>
          <w:divBdr>
            <w:top w:val="none" w:sz="0" w:space="0" w:color="auto"/>
            <w:left w:val="none" w:sz="0" w:space="0" w:color="auto"/>
            <w:bottom w:val="none" w:sz="0" w:space="0" w:color="auto"/>
            <w:right w:val="none" w:sz="0" w:space="0" w:color="auto"/>
          </w:divBdr>
        </w:div>
        <w:div w:id="2034335028">
          <w:marLeft w:val="640"/>
          <w:marRight w:val="0"/>
          <w:marTop w:val="0"/>
          <w:marBottom w:val="0"/>
          <w:divBdr>
            <w:top w:val="none" w:sz="0" w:space="0" w:color="auto"/>
            <w:left w:val="none" w:sz="0" w:space="0" w:color="auto"/>
            <w:bottom w:val="none" w:sz="0" w:space="0" w:color="auto"/>
            <w:right w:val="none" w:sz="0" w:space="0" w:color="auto"/>
          </w:divBdr>
        </w:div>
        <w:div w:id="2062436252">
          <w:marLeft w:val="640"/>
          <w:marRight w:val="0"/>
          <w:marTop w:val="0"/>
          <w:marBottom w:val="0"/>
          <w:divBdr>
            <w:top w:val="none" w:sz="0" w:space="0" w:color="auto"/>
            <w:left w:val="none" w:sz="0" w:space="0" w:color="auto"/>
            <w:bottom w:val="none" w:sz="0" w:space="0" w:color="auto"/>
            <w:right w:val="none" w:sz="0" w:space="0" w:color="auto"/>
          </w:divBdr>
        </w:div>
      </w:divsChild>
    </w:div>
    <w:div w:id="1446922276">
      <w:bodyDiv w:val="1"/>
      <w:marLeft w:val="0"/>
      <w:marRight w:val="0"/>
      <w:marTop w:val="0"/>
      <w:marBottom w:val="0"/>
      <w:divBdr>
        <w:top w:val="none" w:sz="0" w:space="0" w:color="auto"/>
        <w:left w:val="none" w:sz="0" w:space="0" w:color="auto"/>
        <w:bottom w:val="none" w:sz="0" w:space="0" w:color="auto"/>
        <w:right w:val="none" w:sz="0" w:space="0" w:color="auto"/>
      </w:divBdr>
      <w:divsChild>
        <w:div w:id="202181579">
          <w:marLeft w:val="640"/>
          <w:marRight w:val="0"/>
          <w:marTop w:val="0"/>
          <w:marBottom w:val="0"/>
          <w:divBdr>
            <w:top w:val="none" w:sz="0" w:space="0" w:color="auto"/>
            <w:left w:val="none" w:sz="0" w:space="0" w:color="auto"/>
            <w:bottom w:val="none" w:sz="0" w:space="0" w:color="auto"/>
            <w:right w:val="none" w:sz="0" w:space="0" w:color="auto"/>
          </w:divBdr>
        </w:div>
        <w:div w:id="416832604">
          <w:marLeft w:val="640"/>
          <w:marRight w:val="0"/>
          <w:marTop w:val="0"/>
          <w:marBottom w:val="0"/>
          <w:divBdr>
            <w:top w:val="none" w:sz="0" w:space="0" w:color="auto"/>
            <w:left w:val="none" w:sz="0" w:space="0" w:color="auto"/>
            <w:bottom w:val="none" w:sz="0" w:space="0" w:color="auto"/>
            <w:right w:val="none" w:sz="0" w:space="0" w:color="auto"/>
          </w:divBdr>
        </w:div>
        <w:div w:id="546379816">
          <w:marLeft w:val="640"/>
          <w:marRight w:val="0"/>
          <w:marTop w:val="0"/>
          <w:marBottom w:val="0"/>
          <w:divBdr>
            <w:top w:val="none" w:sz="0" w:space="0" w:color="auto"/>
            <w:left w:val="none" w:sz="0" w:space="0" w:color="auto"/>
            <w:bottom w:val="none" w:sz="0" w:space="0" w:color="auto"/>
            <w:right w:val="none" w:sz="0" w:space="0" w:color="auto"/>
          </w:divBdr>
        </w:div>
        <w:div w:id="604730453">
          <w:marLeft w:val="640"/>
          <w:marRight w:val="0"/>
          <w:marTop w:val="0"/>
          <w:marBottom w:val="0"/>
          <w:divBdr>
            <w:top w:val="none" w:sz="0" w:space="0" w:color="auto"/>
            <w:left w:val="none" w:sz="0" w:space="0" w:color="auto"/>
            <w:bottom w:val="none" w:sz="0" w:space="0" w:color="auto"/>
            <w:right w:val="none" w:sz="0" w:space="0" w:color="auto"/>
          </w:divBdr>
        </w:div>
        <w:div w:id="997461378">
          <w:marLeft w:val="640"/>
          <w:marRight w:val="0"/>
          <w:marTop w:val="0"/>
          <w:marBottom w:val="0"/>
          <w:divBdr>
            <w:top w:val="none" w:sz="0" w:space="0" w:color="auto"/>
            <w:left w:val="none" w:sz="0" w:space="0" w:color="auto"/>
            <w:bottom w:val="none" w:sz="0" w:space="0" w:color="auto"/>
            <w:right w:val="none" w:sz="0" w:space="0" w:color="auto"/>
          </w:divBdr>
        </w:div>
        <w:div w:id="1255434607">
          <w:marLeft w:val="640"/>
          <w:marRight w:val="0"/>
          <w:marTop w:val="0"/>
          <w:marBottom w:val="0"/>
          <w:divBdr>
            <w:top w:val="none" w:sz="0" w:space="0" w:color="auto"/>
            <w:left w:val="none" w:sz="0" w:space="0" w:color="auto"/>
            <w:bottom w:val="none" w:sz="0" w:space="0" w:color="auto"/>
            <w:right w:val="none" w:sz="0" w:space="0" w:color="auto"/>
          </w:divBdr>
        </w:div>
        <w:div w:id="1524899472">
          <w:marLeft w:val="640"/>
          <w:marRight w:val="0"/>
          <w:marTop w:val="0"/>
          <w:marBottom w:val="0"/>
          <w:divBdr>
            <w:top w:val="none" w:sz="0" w:space="0" w:color="auto"/>
            <w:left w:val="none" w:sz="0" w:space="0" w:color="auto"/>
            <w:bottom w:val="none" w:sz="0" w:space="0" w:color="auto"/>
            <w:right w:val="none" w:sz="0" w:space="0" w:color="auto"/>
          </w:divBdr>
        </w:div>
        <w:div w:id="1562905289">
          <w:marLeft w:val="640"/>
          <w:marRight w:val="0"/>
          <w:marTop w:val="0"/>
          <w:marBottom w:val="0"/>
          <w:divBdr>
            <w:top w:val="none" w:sz="0" w:space="0" w:color="auto"/>
            <w:left w:val="none" w:sz="0" w:space="0" w:color="auto"/>
            <w:bottom w:val="none" w:sz="0" w:space="0" w:color="auto"/>
            <w:right w:val="none" w:sz="0" w:space="0" w:color="auto"/>
          </w:divBdr>
        </w:div>
        <w:div w:id="1593008884">
          <w:marLeft w:val="640"/>
          <w:marRight w:val="0"/>
          <w:marTop w:val="0"/>
          <w:marBottom w:val="0"/>
          <w:divBdr>
            <w:top w:val="none" w:sz="0" w:space="0" w:color="auto"/>
            <w:left w:val="none" w:sz="0" w:space="0" w:color="auto"/>
            <w:bottom w:val="none" w:sz="0" w:space="0" w:color="auto"/>
            <w:right w:val="none" w:sz="0" w:space="0" w:color="auto"/>
          </w:divBdr>
        </w:div>
        <w:div w:id="1738672635">
          <w:marLeft w:val="640"/>
          <w:marRight w:val="0"/>
          <w:marTop w:val="0"/>
          <w:marBottom w:val="0"/>
          <w:divBdr>
            <w:top w:val="none" w:sz="0" w:space="0" w:color="auto"/>
            <w:left w:val="none" w:sz="0" w:space="0" w:color="auto"/>
            <w:bottom w:val="none" w:sz="0" w:space="0" w:color="auto"/>
            <w:right w:val="none" w:sz="0" w:space="0" w:color="auto"/>
          </w:divBdr>
        </w:div>
        <w:div w:id="1807118991">
          <w:marLeft w:val="640"/>
          <w:marRight w:val="0"/>
          <w:marTop w:val="0"/>
          <w:marBottom w:val="0"/>
          <w:divBdr>
            <w:top w:val="none" w:sz="0" w:space="0" w:color="auto"/>
            <w:left w:val="none" w:sz="0" w:space="0" w:color="auto"/>
            <w:bottom w:val="none" w:sz="0" w:space="0" w:color="auto"/>
            <w:right w:val="none" w:sz="0" w:space="0" w:color="auto"/>
          </w:divBdr>
        </w:div>
        <w:div w:id="1991325102">
          <w:marLeft w:val="640"/>
          <w:marRight w:val="0"/>
          <w:marTop w:val="0"/>
          <w:marBottom w:val="0"/>
          <w:divBdr>
            <w:top w:val="none" w:sz="0" w:space="0" w:color="auto"/>
            <w:left w:val="none" w:sz="0" w:space="0" w:color="auto"/>
            <w:bottom w:val="none" w:sz="0" w:space="0" w:color="auto"/>
            <w:right w:val="none" w:sz="0" w:space="0" w:color="auto"/>
          </w:divBdr>
        </w:div>
      </w:divsChild>
    </w:div>
    <w:div w:id="1487940501">
      <w:bodyDiv w:val="1"/>
      <w:marLeft w:val="0"/>
      <w:marRight w:val="0"/>
      <w:marTop w:val="0"/>
      <w:marBottom w:val="0"/>
      <w:divBdr>
        <w:top w:val="none" w:sz="0" w:space="0" w:color="auto"/>
        <w:left w:val="none" w:sz="0" w:space="0" w:color="auto"/>
        <w:bottom w:val="none" w:sz="0" w:space="0" w:color="auto"/>
        <w:right w:val="none" w:sz="0" w:space="0" w:color="auto"/>
      </w:divBdr>
      <w:divsChild>
        <w:div w:id="190075265">
          <w:marLeft w:val="640"/>
          <w:marRight w:val="0"/>
          <w:marTop w:val="0"/>
          <w:marBottom w:val="0"/>
          <w:divBdr>
            <w:top w:val="none" w:sz="0" w:space="0" w:color="auto"/>
            <w:left w:val="none" w:sz="0" w:space="0" w:color="auto"/>
            <w:bottom w:val="none" w:sz="0" w:space="0" w:color="auto"/>
            <w:right w:val="none" w:sz="0" w:space="0" w:color="auto"/>
          </w:divBdr>
        </w:div>
        <w:div w:id="613557632">
          <w:marLeft w:val="640"/>
          <w:marRight w:val="0"/>
          <w:marTop w:val="0"/>
          <w:marBottom w:val="0"/>
          <w:divBdr>
            <w:top w:val="none" w:sz="0" w:space="0" w:color="auto"/>
            <w:left w:val="none" w:sz="0" w:space="0" w:color="auto"/>
            <w:bottom w:val="none" w:sz="0" w:space="0" w:color="auto"/>
            <w:right w:val="none" w:sz="0" w:space="0" w:color="auto"/>
          </w:divBdr>
        </w:div>
        <w:div w:id="765153045">
          <w:marLeft w:val="640"/>
          <w:marRight w:val="0"/>
          <w:marTop w:val="0"/>
          <w:marBottom w:val="0"/>
          <w:divBdr>
            <w:top w:val="none" w:sz="0" w:space="0" w:color="auto"/>
            <w:left w:val="none" w:sz="0" w:space="0" w:color="auto"/>
            <w:bottom w:val="none" w:sz="0" w:space="0" w:color="auto"/>
            <w:right w:val="none" w:sz="0" w:space="0" w:color="auto"/>
          </w:divBdr>
        </w:div>
        <w:div w:id="833448470">
          <w:marLeft w:val="640"/>
          <w:marRight w:val="0"/>
          <w:marTop w:val="0"/>
          <w:marBottom w:val="0"/>
          <w:divBdr>
            <w:top w:val="none" w:sz="0" w:space="0" w:color="auto"/>
            <w:left w:val="none" w:sz="0" w:space="0" w:color="auto"/>
            <w:bottom w:val="none" w:sz="0" w:space="0" w:color="auto"/>
            <w:right w:val="none" w:sz="0" w:space="0" w:color="auto"/>
          </w:divBdr>
        </w:div>
        <w:div w:id="1172834692">
          <w:marLeft w:val="640"/>
          <w:marRight w:val="0"/>
          <w:marTop w:val="0"/>
          <w:marBottom w:val="0"/>
          <w:divBdr>
            <w:top w:val="none" w:sz="0" w:space="0" w:color="auto"/>
            <w:left w:val="none" w:sz="0" w:space="0" w:color="auto"/>
            <w:bottom w:val="none" w:sz="0" w:space="0" w:color="auto"/>
            <w:right w:val="none" w:sz="0" w:space="0" w:color="auto"/>
          </w:divBdr>
        </w:div>
        <w:div w:id="1246182557">
          <w:marLeft w:val="640"/>
          <w:marRight w:val="0"/>
          <w:marTop w:val="0"/>
          <w:marBottom w:val="0"/>
          <w:divBdr>
            <w:top w:val="none" w:sz="0" w:space="0" w:color="auto"/>
            <w:left w:val="none" w:sz="0" w:space="0" w:color="auto"/>
            <w:bottom w:val="none" w:sz="0" w:space="0" w:color="auto"/>
            <w:right w:val="none" w:sz="0" w:space="0" w:color="auto"/>
          </w:divBdr>
        </w:div>
        <w:div w:id="1323894093">
          <w:marLeft w:val="640"/>
          <w:marRight w:val="0"/>
          <w:marTop w:val="0"/>
          <w:marBottom w:val="0"/>
          <w:divBdr>
            <w:top w:val="none" w:sz="0" w:space="0" w:color="auto"/>
            <w:left w:val="none" w:sz="0" w:space="0" w:color="auto"/>
            <w:bottom w:val="none" w:sz="0" w:space="0" w:color="auto"/>
            <w:right w:val="none" w:sz="0" w:space="0" w:color="auto"/>
          </w:divBdr>
        </w:div>
        <w:div w:id="1491556313">
          <w:marLeft w:val="640"/>
          <w:marRight w:val="0"/>
          <w:marTop w:val="0"/>
          <w:marBottom w:val="0"/>
          <w:divBdr>
            <w:top w:val="none" w:sz="0" w:space="0" w:color="auto"/>
            <w:left w:val="none" w:sz="0" w:space="0" w:color="auto"/>
            <w:bottom w:val="none" w:sz="0" w:space="0" w:color="auto"/>
            <w:right w:val="none" w:sz="0" w:space="0" w:color="auto"/>
          </w:divBdr>
        </w:div>
        <w:div w:id="1569877724">
          <w:marLeft w:val="640"/>
          <w:marRight w:val="0"/>
          <w:marTop w:val="0"/>
          <w:marBottom w:val="0"/>
          <w:divBdr>
            <w:top w:val="none" w:sz="0" w:space="0" w:color="auto"/>
            <w:left w:val="none" w:sz="0" w:space="0" w:color="auto"/>
            <w:bottom w:val="none" w:sz="0" w:space="0" w:color="auto"/>
            <w:right w:val="none" w:sz="0" w:space="0" w:color="auto"/>
          </w:divBdr>
        </w:div>
        <w:div w:id="1664430587">
          <w:marLeft w:val="640"/>
          <w:marRight w:val="0"/>
          <w:marTop w:val="0"/>
          <w:marBottom w:val="0"/>
          <w:divBdr>
            <w:top w:val="none" w:sz="0" w:space="0" w:color="auto"/>
            <w:left w:val="none" w:sz="0" w:space="0" w:color="auto"/>
            <w:bottom w:val="none" w:sz="0" w:space="0" w:color="auto"/>
            <w:right w:val="none" w:sz="0" w:space="0" w:color="auto"/>
          </w:divBdr>
        </w:div>
        <w:div w:id="1849129731">
          <w:marLeft w:val="640"/>
          <w:marRight w:val="0"/>
          <w:marTop w:val="0"/>
          <w:marBottom w:val="0"/>
          <w:divBdr>
            <w:top w:val="none" w:sz="0" w:space="0" w:color="auto"/>
            <w:left w:val="none" w:sz="0" w:space="0" w:color="auto"/>
            <w:bottom w:val="none" w:sz="0" w:space="0" w:color="auto"/>
            <w:right w:val="none" w:sz="0" w:space="0" w:color="auto"/>
          </w:divBdr>
        </w:div>
        <w:div w:id="1934240621">
          <w:marLeft w:val="640"/>
          <w:marRight w:val="0"/>
          <w:marTop w:val="0"/>
          <w:marBottom w:val="0"/>
          <w:divBdr>
            <w:top w:val="none" w:sz="0" w:space="0" w:color="auto"/>
            <w:left w:val="none" w:sz="0" w:space="0" w:color="auto"/>
            <w:bottom w:val="none" w:sz="0" w:space="0" w:color="auto"/>
            <w:right w:val="none" w:sz="0" w:space="0" w:color="auto"/>
          </w:divBdr>
        </w:div>
        <w:div w:id="2108497111">
          <w:marLeft w:val="640"/>
          <w:marRight w:val="0"/>
          <w:marTop w:val="0"/>
          <w:marBottom w:val="0"/>
          <w:divBdr>
            <w:top w:val="none" w:sz="0" w:space="0" w:color="auto"/>
            <w:left w:val="none" w:sz="0" w:space="0" w:color="auto"/>
            <w:bottom w:val="none" w:sz="0" w:space="0" w:color="auto"/>
            <w:right w:val="none" w:sz="0" w:space="0" w:color="auto"/>
          </w:divBdr>
        </w:div>
      </w:divsChild>
    </w:div>
    <w:div w:id="1488982975">
      <w:bodyDiv w:val="1"/>
      <w:marLeft w:val="0"/>
      <w:marRight w:val="0"/>
      <w:marTop w:val="0"/>
      <w:marBottom w:val="0"/>
      <w:divBdr>
        <w:top w:val="none" w:sz="0" w:space="0" w:color="auto"/>
        <w:left w:val="none" w:sz="0" w:space="0" w:color="auto"/>
        <w:bottom w:val="none" w:sz="0" w:space="0" w:color="auto"/>
        <w:right w:val="none" w:sz="0" w:space="0" w:color="auto"/>
      </w:divBdr>
    </w:div>
    <w:div w:id="1492334544">
      <w:bodyDiv w:val="1"/>
      <w:marLeft w:val="0"/>
      <w:marRight w:val="0"/>
      <w:marTop w:val="0"/>
      <w:marBottom w:val="0"/>
      <w:divBdr>
        <w:top w:val="none" w:sz="0" w:space="0" w:color="auto"/>
        <w:left w:val="none" w:sz="0" w:space="0" w:color="auto"/>
        <w:bottom w:val="none" w:sz="0" w:space="0" w:color="auto"/>
        <w:right w:val="none" w:sz="0" w:space="0" w:color="auto"/>
      </w:divBdr>
    </w:div>
    <w:div w:id="1498957173">
      <w:bodyDiv w:val="1"/>
      <w:marLeft w:val="0"/>
      <w:marRight w:val="0"/>
      <w:marTop w:val="0"/>
      <w:marBottom w:val="0"/>
      <w:divBdr>
        <w:top w:val="none" w:sz="0" w:space="0" w:color="auto"/>
        <w:left w:val="none" w:sz="0" w:space="0" w:color="auto"/>
        <w:bottom w:val="none" w:sz="0" w:space="0" w:color="auto"/>
        <w:right w:val="none" w:sz="0" w:space="0" w:color="auto"/>
      </w:divBdr>
      <w:divsChild>
        <w:div w:id="14580813">
          <w:marLeft w:val="480"/>
          <w:marRight w:val="0"/>
          <w:marTop w:val="0"/>
          <w:marBottom w:val="0"/>
          <w:divBdr>
            <w:top w:val="none" w:sz="0" w:space="0" w:color="auto"/>
            <w:left w:val="none" w:sz="0" w:space="0" w:color="auto"/>
            <w:bottom w:val="none" w:sz="0" w:space="0" w:color="auto"/>
            <w:right w:val="none" w:sz="0" w:space="0" w:color="auto"/>
          </w:divBdr>
        </w:div>
        <w:div w:id="56824171">
          <w:marLeft w:val="480"/>
          <w:marRight w:val="0"/>
          <w:marTop w:val="0"/>
          <w:marBottom w:val="0"/>
          <w:divBdr>
            <w:top w:val="none" w:sz="0" w:space="0" w:color="auto"/>
            <w:left w:val="none" w:sz="0" w:space="0" w:color="auto"/>
            <w:bottom w:val="none" w:sz="0" w:space="0" w:color="auto"/>
            <w:right w:val="none" w:sz="0" w:space="0" w:color="auto"/>
          </w:divBdr>
        </w:div>
        <w:div w:id="258416925">
          <w:marLeft w:val="480"/>
          <w:marRight w:val="0"/>
          <w:marTop w:val="0"/>
          <w:marBottom w:val="0"/>
          <w:divBdr>
            <w:top w:val="none" w:sz="0" w:space="0" w:color="auto"/>
            <w:left w:val="none" w:sz="0" w:space="0" w:color="auto"/>
            <w:bottom w:val="none" w:sz="0" w:space="0" w:color="auto"/>
            <w:right w:val="none" w:sz="0" w:space="0" w:color="auto"/>
          </w:divBdr>
        </w:div>
        <w:div w:id="470826859">
          <w:marLeft w:val="480"/>
          <w:marRight w:val="0"/>
          <w:marTop w:val="0"/>
          <w:marBottom w:val="0"/>
          <w:divBdr>
            <w:top w:val="none" w:sz="0" w:space="0" w:color="auto"/>
            <w:left w:val="none" w:sz="0" w:space="0" w:color="auto"/>
            <w:bottom w:val="none" w:sz="0" w:space="0" w:color="auto"/>
            <w:right w:val="none" w:sz="0" w:space="0" w:color="auto"/>
          </w:divBdr>
        </w:div>
        <w:div w:id="935400456">
          <w:marLeft w:val="480"/>
          <w:marRight w:val="0"/>
          <w:marTop w:val="0"/>
          <w:marBottom w:val="0"/>
          <w:divBdr>
            <w:top w:val="none" w:sz="0" w:space="0" w:color="auto"/>
            <w:left w:val="none" w:sz="0" w:space="0" w:color="auto"/>
            <w:bottom w:val="none" w:sz="0" w:space="0" w:color="auto"/>
            <w:right w:val="none" w:sz="0" w:space="0" w:color="auto"/>
          </w:divBdr>
        </w:div>
        <w:div w:id="968438696">
          <w:marLeft w:val="480"/>
          <w:marRight w:val="0"/>
          <w:marTop w:val="0"/>
          <w:marBottom w:val="0"/>
          <w:divBdr>
            <w:top w:val="none" w:sz="0" w:space="0" w:color="auto"/>
            <w:left w:val="none" w:sz="0" w:space="0" w:color="auto"/>
            <w:bottom w:val="none" w:sz="0" w:space="0" w:color="auto"/>
            <w:right w:val="none" w:sz="0" w:space="0" w:color="auto"/>
          </w:divBdr>
        </w:div>
        <w:div w:id="1090155207">
          <w:marLeft w:val="480"/>
          <w:marRight w:val="0"/>
          <w:marTop w:val="0"/>
          <w:marBottom w:val="0"/>
          <w:divBdr>
            <w:top w:val="none" w:sz="0" w:space="0" w:color="auto"/>
            <w:left w:val="none" w:sz="0" w:space="0" w:color="auto"/>
            <w:bottom w:val="none" w:sz="0" w:space="0" w:color="auto"/>
            <w:right w:val="none" w:sz="0" w:space="0" w:color="auto"/>
          </w:divBdr>
        </w:div>
        <w:div w:id="1121073238">
          <w:marLeft w:val="480"/>
          <w:marRight w:val="0"/>
          <w:marTop w:val="0"/>
          <w:marBottom w:val="0"/>
          <w:divBdr>
            <w:top w:val="none" w:sz="0" w:space="0" w:color="auto"/>
            <w:left w:val="none" w:sz="0" w:space="0" w:color="auto"/>
            <w:bottom w:val="none" w:sz="0" w:space="0" w:color="auto"/>
            <w:right w:val="none" w:sz="0" w:space="0" w:color="auto"/>
          </w:divBdr>
        </w:div>
        <w:div w:id="1235772281">
          <w:marLeft w:val="480"/>
          <w:marRight w:val="0"/>
          <w:marTop w:val="0"/>
          <w:marBottom w:val="0"/>
          <w:divBdr>
            <w:top w:val="none" w:sz="0" w:space="0" w:color="auto"/>
            <w:left w:val="none" w:sz="0" w:space="0" w:color="auto"/>
            <w:bottom w:val="none" w:sz="0" w:space="0" w:color="auto"/>
            <w:right w:val="none" w:sz="0" w:space="0" w:color="auto"/>
          </w:divBdr>
        </w:div>
        <w:div w:id="1261720251">
          <w:marLeft w:val="480"/>
          <w:marRight w:val="0"/>
          <w:marTop w:val="0"/>
          <w:marBottom w:val="0"/>
          <w:divBdr>
            <w:top w:val="none" w:sz="0" w:space="0" w:color="auto"/>
            <w:left w:val="none" w:sz="0" w:space="0" w:color="auto"/>
            <w:bottom w:val="none" w:sz="0" w:space="0" w:color="auto"/>
            <w:right w:val="none" w:sz="0" w:space="0" w:color="auto"/>
          </w:divBdr>
        </w:div>
        <w:div w:id="1263949543">
          <w:marLeft w:val="480"/>
          <w:marRight w:val="0"/>
          <w:marTop w:val="0"/>
          <w:marBottom w:val="0"/>
          <w:divBdr>
            <w:top w:val="none" w:sz="0" w:space="0" w:color="auto"/>
            <w:left w:val="none" w:sz="0" w:space="0" w:color="auto"/>
            <w:bottom w:val="none" w:sz="0" w:space="0" w:color="auto"/>
            <w:right w:val="none" w:sz="0" w:space="0" w:color="auto"/>
          </w:divBdr>
        </w:div>
        <w:div w:id="1397246823">
          <w:marLeft w:val="480"/>
          <w:marRight w:val="0"/>
          <w:marTop w:val="0"/>
          <w:marBottom w:val="0"/>
          <w:divBdr>
            <w:top w:val="none" w:sz="0" w:space="0" w:color="auto"/>
            <w:left w:val="none" w:sz="0" w:space="0" w:color="auto"/>
            <w:bottom w:val="none" w:sz="0" w:space="0" w:color="auto"/>
            <w:right w:val="none" w:sz="0" w:space="0" w:color="auto"/>
          </w:divBdr>
        </w:div>
        <w:div w:id="1468666494">
          <w:marLeft w:val="480"/>
          <w:marRight w:val="0"/>
          <w:marTop w:val="0"/>
          <w:marBottom w:val="0"/>
          <w:divBdr>
            <w:top w:val="none" w:sz="0" w:space="0" w:color="auto"/>
            <w:left w:val="none" w:sz="0" w:space="0" w:color="auto"/>
            <w:bottom w:val="none" w:sz="0" w:space="0" w:color="auto"/>
            <w:right w:val="none" w:sz="0" w:space="0" w:color="auto"/>
          </w:divBdr>
        </w:div>
        <w:div w:id="1526595861">
          <w:marLeft w:val="480"/>
          <w:marRight w:val="0"/>
          <w:marTop w:val="0"/>
          <w:marBottom w:val="0"/>
          <w:divBdr>
            <w:top w:val="none" w:sz="0" w:space="0" w:color="auto"/>
            <w:left w:val="none" w:sz="0" w:space="0" w:color="auto"/>
            <w:bottom w:val="none" w:sz="0" w:space="0" w:color="auto"/>
            <w:right w:val="none" w:sz="0" w:space="0" w:color="auto"/>
          </w:divBdr>
        </w:div>
        <w:div w:id="1564218778">
          <w:marLeft w:val="480"/>
          <w:marRight w:val="0"/>
          <w:marTop w:val="0"/>
          <w:marBottom w:val="0"/>
          <w:divBdr>
            <w:top w:val="none" w:sz="0" w:space="0" w:color="auto"/>
            <w:left w:val="none" w:sz="0" w:space="0" w:color="auto"/>
            <w:bottom w:val="none" w:sz="0" w:space="0" w:color="auto"/>
            <w:right w:val="none" w:sz="0" w:space="0" w:color="auto"/>
          </w:divBdr>
        </w:div>
        <w:div w:id="1805809675">
          <w:marLeft w:val="480"/>
          <w:marRight w:val="0"/>
          <w:marTop w:val="0"/>
          <w:marBottom w:val="0"/>
          <w:divBdr>
            <w:top w:val="none" w:sz="0" w:space="0" w:color="auto"/>
            <w:left w:val="none" w:sz="0" w:space="0" w:color="auto"/>
            <w:bottom w:val="none" w:sz="0" w:space="0" w:color="auto"/>
            <w:right w:val="none" w:sz="0" w:space="0" w:color="auto"/>
          </w:divBdr>
        </w:div>
        <w:div w:id="1957322671">
          <w:marLeft w:val="480"/>
          <w:marRight w:val="0"/>
          <w:marTop w:val="0"/>
          <w:marBottom w:val="0"/>
          <w:divBdr>
            <w:top w:val="none" w:sz="0" w:space="0" w:color="auto"/>
            <w:left w:val="none" w:sz="0" w:space="0" w:color="auto"/>
            <w:bottom w:val="none" w:sz="0" w:space="0" w:color="auto"/>
            <w:right w:val="none" w:sz="0" w:space="0" w:color="auto"/>
          </w:divBdr>
        </w:div>
        <w:div w:id="2008093911">
          <w:marLeft w:val="480"/>
          <w:marRight w:val="0"/>
          <w:marTop w:val="0"/>
          <w:marBottom w:val="0"/>
          <w:divBdr>
            <w:top w:val="none" w:sz="0" w:space="0" w:color="auto"/>
            <w:left w:val="none" w:sz="0" w:space="0" w:color="auto"/>
            <w:bottom w:val="none" w:sz="0" w:space="0" w:color="auto"/>
            <w:right w:val="none" w:sz="0" w:space="0" w:color="auto"/>
          </w:divBdr>
        </w:div>
      </w:divsChild>
    </w:div>
    <w:div w:id="1514418568">
      <w:bodyDiv w:val="1"/>
      <w:marLeft w:val="0"/>
      <w:marRight w:val="0"/>
      <w:marTop w:val="0"/>
      <w:marBottom w:val="0"/>
      <w:divBdr>
        <w:top w:val="none" w:sz="0" w:space="0" w:color="auto"/>
        <w:left w:val="none" w:sz="0" w:space="0" w:color="auto"/>
        <w:bottom w:val="none" w:sz="0" w:space="0" w:color="auto"/>
        <w:right w:val="none" w:sz="0" w:space="0" w:color="auto"/>
      </w:divBdr>
    </w:div>
    <w:div w:id="1529954344">
      <w:bodyDiv w:val="1"/>
      <w:marLeft w:val="0"/>
      <w:marRight w:val="0"/>
      <w:marTop w:val="0"/>
      <w:marBottom w:val="0"/>
      <w:divBdr>
        <w:top w:val="none" w:sz="0" w:space="0" w:color="auto"/>
        <w:left w:val="none" w:sz="0" w:space="0" w:color="auto"/>
        <w:bottom w:val="none" w:sz="0" w:space="0" w:color="auto"/>
        <w:right w:val="none" w:sz="0" w:space="0" w:color="auto"/>
      </w:divBdr>
      <w:divsChild>
        <w:div w:id="59520572">
          <w:marLeft w:val="640"/>
          <w:marRight w:val="0"/>
          <w:marTop w:val="0"/>
          <w:marBottom w:val="0"/>
          <w:divBdr>
            <w:top w:val="none" w:sz="0" w:space="0" w:color="auto"/>
            <w:left w:val="none" w:sz="0" w:space="0" w:color="auto"/>
            <w:bottom w:val="none" w:sz="0" w:space="0" w:color="auto"/>
            <w:right w:val="none" w:sz="0" w:space="0" w:color="auto"/>
          </w:divBdr>
        </w:div>
        <w:div w:id="173882205">
          <w:marLeft w:val="640"/>
          <w:marRight w:val="0"/>
          <w:marTop w:val="0"/>
          <w:marBottom w:val="0"/>
          <w:divBdr>
            <w:top w:val="none" w:sz="0" w:space="0" w:color="auto"/>
            <w:left w:val="none" w:sz="0" w:space="0" w:color="auto"/>
            <w:bottom w:val="none" w:sz="0" w:space="0" w:color="auto"/>
            <w:right w:val="none" w:sz="0" w:space="0" w:color="auto"/>
          </w:divBdr>
        </w:div>
        <w:div w:id="193228401">
          <w:marLeft w:val="640"/>
          <w:marRight w:val="0"/>
          <w:marTop w:val="0"/>
          <w:marBottom w:val="0"/>
          <w:divBdr>
            <w:top w:val="none" w:sz="0" w:space="0" w:color="auto"/>
            <w:left w:val="none" w:sz="0" w:space="0" w:color="auto"/>
            <w:bottom w:val="none" w:sz="0" w:space="0" w:color="auto"/>
            <w:right w:val="none" w:sz="0" w:space="0" w:color="auto"/>
          </w:divBdr>
        </w:div>
        <w:div w:id="306396566">
          <w:marLeft w:val="640"/>
          <w:marRight w:val="0"/>
          <w:marTop w:val="0"/>
          <w:marBottom w:val="0"/>
          <w:divBdr>
            <w:top w:val="none" w:sz="0" w:space="0" w:color="auto"/>
            <w:left w:val="none" w:sz="0" w:space="0" w:color="auto"/>
            <w:bottom w:val="none" w:sz="0" w:space="0" w:color="auto"/>
            <w:right w:val="none" w:sz="0" w:space="0" w:color="auto"/>
          </w:divBdr>
        </w:div>
        <w:div w:id="407000346">
          <w:marLeft w:val="640"/>
          <w:marRight w:val="0"/>
          <w:marTop w:val="0"/>
          <w:marBottom w:val="0"/>
          <w:divBdr>
            <w:top w:val="none" w:sz="0" w:space="0" w:color="auto"/>
            <w:left w:val="none" w:sz="0" w:space="0" w:color="auto"/>
            <w:bottom w:val="none" w:sz="0" w:space="0" w:color="auto"/>
            <w:right w:val="none" w:sz="0" w:space="0" w:color="auto"/>
          </w:divBdr>
        </w:div>
        <w:div w:id="469052339">
          <w:marLeft w:val="640"/>
          <w:marRight w:val="0"/>
          <w:marTop w:val="0"/>
          <w:marBottom w:val="0"/>
          <w:divBdr>
            <w:top w:val="none" w:sz="0" w:space="0" w:color="auto"/>
            <w:left w:val="none" w:sz="0" w:space="0" w:color="auto"/>
            <w:bottom w:val="none" w:sz="0" w:space="0" w:color="auto"/>
            <w:right w:val="none" w:sz="0" w:space="0" w:color="auto"/>
          </w:divBdr>
        </w:div>
        <w:div w:id="488716218">
          <w:marLeft w:val="640"/>
          <w:marRight w:val="0"/>
          <w:marTop w:val="0"/>
          <w:marBottom w:val="0"/>
          <w:divBdr>
            <w:top w:val="none" w:sz="0" w:space="0" w:color="auto"/>
            <w:left w:val="none" w:sz="0" w:space="0" w:color="auto"/>
            <w:bottom w:val="none" w:sz="0" w:space="0" w:color="auto"/>
            <w:right w:val="none" w:sz="0" w:space="0" w:color="auto"/>
          </w:divBdr>
        </w:div>
        <w:div w:id="707265856">
          <w:marLeft w:val="640"/>
          <w:marRight w:val="0"/>
          <w:marTop w:val="0"/>
          <w:marBottom w:val="0"/>
          <w:divBdr>
            <w:top w:val="none" w:sz="0" w:space="0" w:color="auto"/>
            <w:left w:val="none" w:sz="0" w:space="0" w:color="auto"/>
            <w:bottom w:val="none" w:sz="0" w:space="0" w:color="auto"/>
            <w:right w:val="none" w:sz="0" w:space="0" w:color="auto"/>
          </w:divBdr>
        </w:div>
        <w:div w:id="717051673">
          <w:marLeft w:val="640"/>
          <w:marRight w:val="0"/>
          <w:marTop w:val="0"/>
          <w:marBottom w:val="0"/>
          <w:divBdr>
            <w:top w:val="none" w:sz="0" w:space="0" w:color="auto"/>
            <w:left w:val="none" w:sz="0" w:space="0" w:color="auto"/>
            <w:bottom w:val="none" w:sz="0" w:space="0" w:color="auto"/>
            <w:right w:val="none" w:sz="0" w:space="0" w:color="auto"/>
          </w:divBdr>
        </w:div>
        <w:div w:id="726417298">
          <w:marLeft w:val="640"/>
          <w:marRight w:val="0"/>
          <w:marTop w:val="0"/>
          <w:marBottom w:val="0"/>
          <w:divBdr>
            <w:top w:val="none" w:sz="0" w:space="0" w:color="auto"/>
            <w:left w:val="none" w:sz="0" w:space="0" w:color="auto"/>
            <w:bottom w:val="none" w:sz="0" w:space="0" w:color="auto"/>
            <w:right w:val="none" w:sz="0" w:space="0" w:color="auto"/>
          </w:divBdr>
        </w:div>
        <w:div w:id="756365025">
          <w:marLeft w:val="640"/>
          <w:marRight w:val="0"/>
          <w:marTop w:val="0"/>
          <w:marBottom w:val="0"/>
          <w:divBdr>
            <w:top w:val="none" w:sz="0" w:space="0" w:color="auto"/>
            <w:left w:val="none" w:sz="0" w:space="0" w:color="auto"/>
            <w:bottom w:val="none" w:sz="0" w:space="0" w:color="auto"/>
            <w:right w:val="none" w:sz="0" w:space="0" w:color="auto"/>
          </w:divBdr>
        </w:div>
        <w:div w:id="1007826718">
          <w:marLeft w:val="640"/>
          <w:marRight w:val="0"/>
          <w:marTop w:val="0"/>
          <w:marBottom w:val="0"/>
          <w:divBdr>
            <w:top w:val="none" w:sz="0" w:space="0" w:color="auto"/>
            <w:left w:val="none" w:sz="0" w:space="0" w:color="auto"/>
            <w:bottom w:val="none" w:sz="0" w:space="0" w:color="auto"/>
            <w:right w:val="none" w:sz="0" w:space="0" w:color="auto"/>
          </w:divBdr>
        </w:div>
        <w:div w:id="1034385625">
          <w:marLeft w:val="640"/>
          <w:marRight w:val="0"/>
          <w:marTop w:val="0"/>
          <w:marBottom w:val="0"/>
          <w:divBdr>
            <w:top w:val="none" w:sz="0" w:space="0" w:color="auto"/>
            <w:left w:val="none" w:sz="0" w:space="0" w:color="auto"/>
            <w:bottom w:val="none" w:sz="0" w:space="0" w:color="auto"/>
            <w:right w:val="none" w:sz="0" w:space="0" w:color="auto"/>
          </w:divBdr>
        </w:div>
        <w:div w:id="1210991363">
          <w:marLeft w:val="640"/>
          <w:marRight w:val="0"/>
          <w:marTop w:val="0"/>
          <w:marBottom w:val="0"/>
          <w:divBdr>
            <w:top w:val="none" w:sz="0" w:space="0" w:color="auto"/>
            <w:left w:val="none" w:sz="0" w:space="0" w:color="auto"/>
            <w:bottom w:val="none" w:sz="0" w:space="0" w:color="auto"/>
            <w:right w:val="none" w:sz="0" w:space="0" w:color="auto"/>
          </w:divBdr>
        </w:div>
        <w:div w:id="1216746316">
          <w:marLeft w:val="640"/>
          <w:marRight w:val="0"/>
          <w:marTop w:val="0"/>
          <w:marBottom w:val="0"/>
          <w:divBdr>
            <w:top w:val="none" w:sz="0" w:space="0" w:color="auto"/>
            <w:left w:val="none" w:sz="0" w:space="0" w:color="auto"/>
            <w:bottom w:val="none" w:sz="0" w:space="0" w:color="auto"/>
            <w:right w:val="none" w:sz="0" w:space="0" w:color="auto"/>
          </w:divBdr>
        </w:div>
        <w:div w:id="1260214850">
          <w:marLeft w:val="640"/>
          <w:marRight w:val="0"/>
          <w:marTop w:val="0"/>
          <w:marBottom w:val="0"/>
          <w:divBdr>
            <w:top w:val="none" w:sz="0" w:space="0" w:color="auto"/>
            <w:left w:val="none" w:sz="0" w:space="0" w:color="auto"/>
            <w:bottom w:val="none" w:sz="0" w:space="0" w:color="auto"/>
            <w:right w:val="none" w:sz="0" w:space="0" w:color="auto"/>
          </w:divBdr>
        </w:div>
        <w:div w:id="1361541549">
          <w:marLeft w:val="640"/>
          <w:marRight w:val="0"/>
          <w:marTop w:val="0"/>
          <w:marBottom w:val="0"/>
          <w:divBdr>
            <w:top w:val="none" w:sz="0" w:space="0" w:color="auto"/>
            <w:left w:val="none" w:sz="0" w:space="0" w:color="auto"/>
            <w:bottom w:val="none" w:sz="0" w:space="0" w:color="auto"/>
            <w:right w:val="none" w:sz="0" w:space="0" w:color="auto"/>
          </w:divBdr>
        </w:div>
        <w:div w:id="1365713137">
          <w:marLeft w:val="640"/>
          <w:marRight w:val="0"/>
          <w:marTop w:val="0"/>
          <w:marBottom w:val="0"/>
          <w:divBdr>
            <w:top w:val="none" w:sz="0" w:space="0" w:color="auto"/>
            <w:left w:val="none" w:sz="0" w:space="0" w:color="auto"/>
            <w:bottom w:val="none" w:sz="0" w:space="0" w:color="auto"/>
            <w:right w:val="none" w:sz="0" w:space="0" w:color="auto"/>
          </w:divBdr>
        </w:div>
        <w:div w:id="1721903953">
          <w:marLeft w:val="640"/>
          <w:marRight w:val="0"/>
          <w:marTop w:val="0"/>
          <w:marBottom w:val="0"/>
          <w:divBdr>
            <w:top w:val="none" w:sz="0" w:space="0" w:color="auto"/>
            <w:left w:val="none" w:sz="0" w:space="0" w:color="auto"/>
            <w:bottom w:val="none" w:sz="0" w:space="0" w:color="auto"/>
            <w:right w:val="none" w:sz="0" w:space="0" w:color="auto"/>
          </w:divBdr>
        </w:div>
        <w:div w:id="1854611471">
          <w:marLeft w:val="640"/>
          <w:marRight w:val="0"/>
          <w:marTop w:val="0"/>
          <w:marBottom w:val="0"/>
          <w:divBdr>
            <w:top w:val="none" w:sz="0" w:space="0" w:color="auto"/>
            <w:left w:val="none" w:sz="0" w:space="0" w:color="auto"/>
            <w:bottom w:val="none" w:sz="0" w:space="0" w:color="auto"/>
            <w:right w:val="none" w:sz="0" w:space="0" w:color="auto"/>
          </w:divBdr>
        </w:div>
        <w:div w:id="1946889231">
          <w:marLeft w:val="640"/>
          <w:marRight w:val="0"/>
          <w:marTop w:val="0"/>
          <w:marBottom w:val="0"/>
          <w:divBdr>
            <w:top w:val="none" w:sz="0" w:space="0" w:color="auto"/>
            <w:left w:val="none" w:sz="0" w:space="0" w:color="auto"/>
            <w:bottom w:val="none" w:sz="0" w:space="0" w:color="auto"/>
            <w:right w:val="none" w:sz="0" w:space="0" w:color="auto"/>
          </w:divBdr>
        </w:div>
        <w:div w:id="1997372697">
          <w:marLeft w:val="640"/>
          <w:marRight w:val="0"/>
          <w:marTop w:val="0"/>
          <w:marBottom w:val="0"/>
          <w:divBdr>
            <w:top w:val="none" w:sz="0" w:space="0" w:color="auto"/>
            <w:left w:val="none" w:sz="0" w:space="0" w:color="auto"/>
            <w:bottom w:val="none" w:sz="0" w:space="0" w:color="auto"/>
            <w:right w:val="none" w:sz="0" w:space="0" w:color="auto"/>
          </w:divBdr>
        </w:div>
        <w:div w:id="2100756928">
          <w:marLeft w:val="640"/>
          <w:marRight w:val="0"/>
          <w:marTop w:val="0"/>
          <w:marBottom w:val="0"/>
          <w:divBdr>
            <w:top w:val="none" w:sz="0" w:space="0" w:color="auto"/>
            <w:left w:val="none" w:sz="0" w:space="0" w:color="auto"/>
            <w:bottom w:val="none" w:sz="0" w:space="0" w:color="auto"/>
            <w:right w:val="none" w:sz="0" w:space="0" w:color="auto"/>
          </w:divBdr>
        </w:div>
      </w:divsChild>
    </w:div>
    <w:div w:id="1558667229">
      <w:bodyDiv w:val="1"/>
      <w:marLeft w:val="0"/>
      <w:marRight w:val="0"/>
      <w:marTop w:val="0"/>
      <w:marBottom w:val="0"/>
      <w:divBdr>
        <w:top w:val="none" w:sz="0" w:space="0" w:color="auto"/>
        <w:left w:val="none" w:sz="0" w:space="0" w:color="auto"/>
        <w:bottom w:val="none" w:sz="0" w:space="0" w:color="auto"/>
        <w:right w:val="none" w:sz="0" w:space="0" w:color="auto"/>
      </w:divBdr>
    </w:div>
    <w:div w:id="1588002882">
      <w:bodyDiv w:val="1"/>
      <w:marLeft w:val="0"/>
      <w:marRight w:val="0"/>
      <w:marTop w:val="0"/>
      <w:marBottom w:val="0"/>
      <w:divBdr>
        <w:top w:val="none" w:sz="0" w:space="0" w:color="auto"/>
        <w:left w:val="none" w:sz="0" w:space="0" w:color="auto"/>
        <w:bottom w:val="none" w:sz="0" w:space="0" w:color="auto"/>
        <w:right w:val="none" w:sz="0" w:space="0" w:color="auto"/>
      </w:divBdr>
      <w:divsChild>
        <w:div w:id="291134612">
          <w:marLeft w:val="640"/>
          <w:marRight w:val="0"/>
          <w:marTop w:val="0"/>
          <w:marBottom w:val="0"/>
          <w:divBdr>
            <w:top w:val="none" w:sz="0" w:space="0" w:color="auto"/>
            <w:left w:val="none" w:sz="0" w:space="0" w:color="auto"/>
            <w:bottom w:val="none" w:sz="0" w:space="0" w:color="auto"/>
            <w:right w:val="none" w:sz="0" w:space="0" w:color="auto"/>
          </w:divBdr>
        </w:div>
        <w:div w:id="884024850">
          <w:marLeft w:val="640"/>
          <w:marRight w:val="0"/>
          <w:marTop w:val="0"/>
          <w:marBottom w:val="0"/>
          <w:divBdr>
            <w:top w:val="none" w:sz="0" w:space="0" w:color="auto"/>
            <w:left w:val="none" w:sz="0" w:space="0" w:color="auto"/>
            <w:bottom w:val="none" w:sz="0" w:space="0" w:color="auto"/>
            <w:right w:val="none" w:sz="0" w:space="0" w:color="auto"/>
          </w:divBdr>
        </w:div>
        <w:div w:id="964390061">
          <w:marLeft w:val="640"/>
          <w:marRight w:val="0"/>
          <w:marTop w:val="0"/>
          <w:marBottom w:val="0"/>
          <w:divBdr>
            <w:top w:val="none" w:sz="0" w:space="0" w:color="auto"/>
            <w:left w:val="none" w:sz="0" w:space="0" w:color="auto"/>
            <w:bottom w:val="none" w:sz="0" w:space="0" w:color="auto"/>
            <w:right w:val="none" w:sz="0" w:space="0" w:color="auto"/>
          </w:divBdr>
        </w:div>
        <w:div w:id="982194958">
          <w:marLeft w:val="640"/>
          <w:marRight w:val="0"/>
          <w:marTop w:val="0"/>
          <w:marBottom w:val="0"/>
          <w:divBdr>
            <w:top w:val="none" w:sz="0" w:space="0" w:color="auto"/>
            <w:left w:val="none" w:sz="0" w:space="0" w:color="auto"/>
            <w:bottom w:val="none" w:sz="0" w:space="0" w:color="auto"/>
            <w:right w:val="none" w:sz="0" w:space="0" w:color="auto"/>
          </w:divBdr>
        </w:div>
        <w:div w:id="1000933463">
          <w:marLeft w:val="640"/>
          <w:marRight w:val="0"/>
          <w:marTop w:val="0"/>
          <w:marBottom w:val="0"/>
          <w:divBdr>
            <w:top w:val="none" w:sz="0" w:space="0" w:color="auto"/>
            <w:left w:val="none" w:sz="0" w:space="0" w:color="auto"/>
            <w:bottom w:val="none" w:sz="0" w:space="0" w:color="auto"/>
            <w:right w:val="none" w:sz="0" w:space="0" w:color="auto"/>
          </w:divBdr>
        </w:div>
        <w:div w:id="1043602458">
          <w:marLeft w:val="640"/>
          <w:marRight w:val="0"/>
          <w:marTop w:val="0"/>
          <w:marBottom w:val="0"/>
          <w:divBdr>
            <w:top w:val="none" w:sz="0" w:space="0" w:color="auto"/>
            <w:left w:val="none" w:sz="0" w:space="0" w:color="auto"/>
            <w:bottom w:val="none" w:sz="0" w:space="0" w:color="auto"/>
            <w:right w:val="none" w:sz="0" w:space="0" w:color="auto"/>
          </w:divBdr>
        </w:div>
        <w:div w:id="1131900785">
          <w:marLeft w:val="640"/>
          <w:marRight w:val="0"/>
          <w:marTop w:val="0"/>
          <w:marBottom w:val="0"/>
          <w:divBdr>
            <w:top w:val="none" w:sz="0" w:space="0" w:color="auto"/>
            <w:left w:val="none" w:sz="0" w:space="0" w:color="auto"/>
            <w:bottom w:val="none" w:sz="0" w:space="0" w:color="auto"/>
            <w:right w:val="none" w:sz="0" w:space="0" w:color="auto"/>
          </w:divBdr>
        </w:div>
        <w:div w:id="1164324303">
          <w:marLeft w:val="640"/>
          <w:marRight w:val="0"/>
          <w:marTop w:val="0"/>
          <w:marBottom w:val="0"/>
          <w:divBdr>
            <w:top w:val="none" w:sz="0" w:space="0" w:color="auto"/>
            <w:left w:val="none" w:sz="0" w:space="0" w:color="auto"/>
            <w:bottom w:val="none" w:sz="0" w:space="0" w:color="auto"/>
            <w:right w:val="none" w:sz="0" w:space="0" w:color="auto"/>
          </w:divBdr>
        </w:div>
        <w:div w:id="1237939901">
          <w:marLeft w:val="640"/>
          <w:marRight w:val="0"/>
          <w:marTop w:val="0"/>
          <w:marBottom w:val="0"/>
          <w:divBdr>
            <w:top w:val="none" w:sz="0" w:space="0" w:color="auto"/>
            <w:left w:val="none" w:sz="0" w:space="0" w:color="auto"/>
            <w:bottom w:val="none" w:sz="0" w:space="0" w:color="auto"/>
            <w:right w:val="none" w:sz="0" w:space="0" w:color="auto"/>
          </w:divBdr>
        </w:div>
        <w:div w:id="1262182610">
          <w:marLeft w:val="640"/>
          <w:marRight w:val="0"/>
          <w:marTop w:val="0"/>
          <w:marBottom w:val="0"/>
          <w:divBdr>
            <w:top w:val="none" w:sz="0" w:space="0" w:color="auto"/>
            <w:left w:val="none" w:sz="0" w:space="0" w:color="auto"/>
            <w:bottom w:val="none" w:sz="0" w:space="0" w:color="auto"/>
            <w:right w:val="none" w:sz="0" w:space="0" w:color="auto"/>
          </w:divBdr>
        </w:div>
        <w:div w:id="1279726113">
          <w:marLeft w:val="640"/>
          <w:marRight w:val="0"/>
          <w:marTop w:val="0"/>
          <w:marBottom w:val="0"/>
          <w:divBdr>
            <w:top w:val="none" w:sz="0" w:space="0" w:color="auto"/>
            <w:left w:val="none" w:sz="0" w:space="0" w:color="auto"/>
            <w:bottom w:val="none" w:sz="0" w:space="0" w:color="auto"/>
            <w:right w:val="none" w:sz="0" w:space="0" w:color="auto"/>
          </w:divBdr>
        </w:div>
        <w:div w:id="1435007396">
          <w:marLeft w:val="640"/>
          <w:marRight w:val="0"/>
          <w:marTop w:val="0"/>
          <w:marBottom w:val="0"/>
          <w:divBdr>
            <w:top w:val="none" w:sz="0" w:space="0" w:color="auto"/>
            <w:left w:val="none" w:sz="0" w:space="0" w:color="auto"/>
            <w:bottom w:val="none" w:sz="0" w:space="0" w:color="auto"/>
            <w:right w:val="none" w:sz="0" w:space="0" w:color="auto"/>
          </w:divBdr>
        </w:div>
        <w:div w:id="1444963223">
          <w:marLeft w:val="640"/>
          <w:marRight w:val="0"/>
          <w:marTop w:val="0"/>
          <w:marBottom w:val="0"/>
          <w:divBdr>
            <w:top w:val="none" w:sz="0" w:space="0" w:color="auto"/>
            <w:left w:val="none" w:sz="0" w:space="0" w:color="auto"/>
            <w:bottom w:val="none" w:sz="0" w:space="0" w:color="auto"/>
            <w:right w:val="none" w:sz="0" w:space="0" w:color="auto"/>
          </w:divBdr>
        </w:div>
        <w:div w:id="1581015428">
          <w:marLeft w:val="640"/>
          <w:marRight w:val="0"/>
          <w:marTop w:val="0"/>
          <w:marBottom w:val="0"/>
          <w:divBdr>
            <w:top w:val="none" w:sz="0" w:space="0" w:color="auto"/>
            <w:left w:val="none" w:sz="0" w:space="0" w:color="auto"/>
            <w:bottom w:val="none" w:sz="0" w:space="0" w:color="auto"/>
            <w:right w:val="none" w:sz="0" w:space="0" w:color="auto"/>
          </w:divBdr>
        </w:div>
        <w:div w:id="1700231491">
          <w:marLeft w:val="640"/>
          <w:marRight w:val="0"/>
          <w:marTop w:val="0"/>
          <w:marBottom w:val="0"/>
          <w:divBdr>
            <w:top w:val="none" w:sz="0" w:space="0" w:color="auto"/>
            <w:left w:val="none" w:sz="0" w:space="0" w:color="auto"/>
            <w:bottom w:val="none" w:sz="0" w:space="0" w:color="auto"/>
            <w:right w:val="none" w:sz="0" w:space="0" w:color="auto"/>
          </w:divBdr>
        </w:div>
        <w:div w:id="1835104792">
          <w:marLeft w:val="640"/>
          <w:marRight w:val="0"/>
          <w:marTop w:val="0"/>
          <w:marBottom w:val="0"/>
          <w:divBdr>
            <w:top w:val="none" w:sz="0" w:space="0" w:color="auto"/>
            <w:left w:val="none" w:sz="0" w:space="0" w:color="auto"/>
            <w:bottom w:val="none" w:sz="0" w:space="0" w:color="auto"/>
            <w:right w:val="none" w:sz="0" w:space="0" w:color="auto"/>
          </w:divBdr>
        </w:div>
        <w:div w:id="1971938227">
          <w:marLeft w:val="640"/>
          <w:marRight w:val="0"/>
          <w:marTop w:val="0"/>
          <w:marBottom w:val="0"/>
          <w:divBdr>
            <w:top w:val="none" w:sz="0" w:space="0" w:color="auto"/>
            <w:left w:val="none" w:sz="0" w:space="0" w:color="auto"/>
            <w:bottom w:val="none" w:sz="0" w:space="0" w:color="auto"/>
            <w:right w:val="none" w:sz="0" w:space="0" w:color="auto"/>
          </w:divBdr>
        </w:div>
        <w:div w:id="2043630505">
          <w:marLeft w:val="640"/>
          <w:marRight w:val="0"/>
          <w:marTop w:val="0"/>
          <w:marBottom w:val="0"/>
          <w:divBdr>
            <w:top w:val="none" w:sz="0" w:space="0" w:color="auto"/>
            <w:left w:val="none" w:sz="0" w:space="0" w:color="auto"/>
            <w:bottom w:val="none" w:sz="0" w:space="0" w:color="auto"/>
            <w:right w:val="none" w:sz="0" w:space="0" w:color="auto"/>
          </w:divBdr>
        </w:div>
        <w:div w:id="2087221057">
          <w:marLeft w:val="640"/>
          <w:marRight w:val="0"/>
          <w:marTop w:val="0"/>
          <w:marBottom w:val="0"/>
          <w:divBdr>
            <w:top w:val="none" w:sz="0" w:space="0" w:color="auto"/>
            <w:left w:val="none" w:sz="0" w:space="0" w:color="auto"/>
            <w:bottom w:val="none" w:sz="0" w:space="0" w:color="auto"/>
            <w:right w:val="none" w:sz="0" w:space="0" w:color="auto"/>
          </w:divBdr>
        </w:div>
        <w:div w:id="2103332726">
          <w:marLeft w:val="640"/>
          <w:marRight w:val="0"/>
          <w:marTop w:val="0"/>
          <w:marBottom w:val="0"/>
          <w:divBdr>
            <w:top w:val="none" w:sz="0" w:space="0" w:color="auto"/>
            <w:left w:val="none" w:sz="0" w:space="0" w:color="auto"/>
            <w:bottom w:val="none" w:sz="0" w:space="0" w:color="auto"/>
            <w:right w:val="none" w:sz="0" w:space="0" w:color="auto"/>
          </w:divBdr>
        </w:div>
      </w:divsChild>
    </w:div>
    <w:div w:id="1594513240">
      <w:bodyDiv w:val="1"/>
      <w:marLeft w:val="0"/>
      <w:marRight w:val="0"/>
      <w:marTop w:val="0"/>
      <w:marBottom w:val="0"/>
      <w:divBdr>
        <w:top w:val="none" w:sz="0" w:space="0" w:color="auto"/>
        <w:left w:val="none" w:sz="0" w:space="0" w:color="auto"/>
        <w:bottom w:val="none" w:sz="0" w:space="0" w:color="auto"/>
        <w:right w:val="none" w:sz="0" w:space="0" w:color="auto"/>
      </w:divBdr>
      <w:divsChild>
        <w:div w:id="146829017">
          <w:marLeft w:val="480"/>
          <w:marRight w:val="0"/>
          <w:marTop w:val="0"/>
          <w:marBottom w:val="0"/>
          <w:divBdr>
            <w:top w:val="none" w:sz="0" w:space="0" w:color="auto"/>
            <w:left w:val="none" w:sz="0" w:space="0" w:color="auto"/>
            <w:bottom w:val="none" w:sz="0" w:space="0" w:color="auto"/>
            <w:right w:val="none" w:sz="0" w:space="0" w:color="auto"/>
          </w:divBdr>
        </w:div>
        <w:div w:id="273905122">
          <w:marLeft w:val="480"/>
          <w:marRight w:val="0"/>
          <w:marTop w:val="0"/>
          <w:marBottom w:val="0"/>
          <w:divBdr>
            <w:top w:val="none" w:sz="0" w:space="0" w:color="auto"/>
            <w:left w:val="none" w:sz="0" w:space="0" w:color="auto"/>
            <w:bottom w:val="none" w:sz="0" w:space="0" w:color="auto"/>
            <w:right w:val="none" w:sz="0" w:space="0" w:color="auto"/>
          </w:divBdr>
        </w:div>
        <w:div w:id="291062006">
          <w:marLeft w:val="480"/>
          <w:marRight w:val="0"/>
          <w:marTop w:val="0"/>
          <w:marBottom w:val="0"/>
          <w:divBdr>
            <w:top w:val="none" w:sz="0" w:space="0" w:color="auto"/>
            <w:left w:val="none" w:sz="0" w:space="0" w:color="auto"/>
            <w:bottom w:val="none" w:sz="0" w:space="0" w:color="auto"/>
            <w:right w:val="none" w:sz="0" w:space="0" w:color="auto"/>
          </w:divBdr>
        </w:div>
        <w:div w:id="324826576">
          <w:marLeft w:val="480"/>
          <w:marRight w:val="0"/>
          <w:marTop w:val="0"/>
          <w:marBottom w:val="0"/>
          <w:divBdr>
            <w:top w:val="none" w:sz="0" w:space="0" w:color="auto"/>
            <w:left w:val="none" w:sz="0" w:space="0" w:color="auto"/>
            <w:bottom w:val="none" w:sz="0" w:space="0" w:color="auto"/>
            <w:right w:val="none" w:sz="0" w:space="0" w:color="auto"/>
          </w:divBdr>
        </w:div>
        <w:div w:id="334693115">
          <w:marLeft w:val="480"/>
          <w:marRight w:val="0"/>
          <w:marTop w:val="0"/>
          <w:marBottom w:val="0"/>
          <w:divBdr>
            <w:top w:val="none" w:sz="0" w:space="0" w:color="auto"/>
            <w:left w:val="none" w:sz="0" w:space="0" w:color="auto"/>
            <w:bottom w:val="none" w:sz="0" w:space="0" w:color="auto"/>
            <w:right w:val="none" w:sz="0" w:space="0" w:color="auto"/>
          </w:divBdr>
        </w:div>
        <w:div w:id="518617450">
          <w:marLeft w:val="480"/>
          <w:marRight w:val="0"/>
          <w:marTop w:val="0"/>
          <w:marBottom w:val="0"/>
          <w:divBdr>
            <w:top w:val="none" w:sz="0" w:space="0" w:color="auto"/>
            <w:left w:val="none" w:sz="0" w:space="0" w:color="auto"/>
            <w:bottom w:val="none" w:sz="0" w:space="0" w:color="auto"/>
            <w:right w:val="none" w:sz="0" w:space="0" w:color="auto"/>
          </w:divBdr>
        </w:div>
        <w:div w:id="638922650">
          <w:marLeft w:val="480"/>
          <w:marRight w:val="0"/>
          <w:marTop w:val="0"/>
          <w:marBottom w:val="0"/>
          <w:divBdr>
            <w:top w:val="none" w:sz="0" w:space="0" w:color="auto"/>
            <w:left w:val="none" w:sz="0" w:space="0" w:color="auto"/>
            <w:bottom w:val="none" w:sz="0" w:space="0" w:color="auto"/>
            <w:right w:val="none" w:sz="0" w:space="0" w:color="auto"/>
          </w:divBdr>
        </w:div>
        <w:div w:id="754940916">
          <w:marLeft w:val="480"/>
          <w:marRight w:val="0"/>
          <w:marTop w:val="0"/>
          <w:marBottom w:val="0"/>
          <w:divBdr>
            <w:top w:val="none" w:sz="0" w:space="0" w:color="auto"/>
            <w:left w:val="none" w:sz="0" w:space="0" w:color="auto"/>
            <w:bottom w:val="none" w:sz="0" w:space="0" w:color="auto"/>
            <w:right w:val="none" w:sz="0" w:space="0" w:color="auto"/>
          </w:divBdr>
        </w:div>
        <w:div w:id="1015376554">
          <w:marLeft w:val="480"/>
          <w:marRight w:val="0"/>
          <w:marTop w:val="0"/>
          <w:marBottom w:val="0"/>
          <w:divBdr>
            <w:top w:val="none" w:sz="0" w:space="0" w:color="auto"/>
            <w:left w:val="none" w:sz="0" w:space="0" w:color="auto"/>
            <w:bottom w:val="none" w:sz="0" w:space="0" w:color="auto"/>
            <w:right w:val="none" w:sz="0" w:space="0" w:color="auto"/>
          </w:divBdr>
        </w:div>
        <w:div w:id="1367565763">
          <w:marLeft w:val="480"/>
          <w:marRight w:val="0"/>
          <w:marTop w:val="0"/>
          <w:marBottom w:val="0"/>
          <w:divBdr>
            <w:top w:val="none" w:sz="0" w:space="0" w:color="auto"/>
            <w:left w:val="none" w:sz="0" w:space="0" w:color="auto"/>
            <w:bottom w:val="none" w:sz="0" w:space="0" w:color="auto"/>
            <w:right w:val="none" w:sz="0" w:space="0" w:color="auto"/>
          </w:divBdr>
        </w:div>
        <w:div w:id="1516386638">
          <w:marLeft w:val="480"/>
          <w:marRight w:val="0"/>
          <w:marTop w:val="0"/>
          <w:marBottom w:val="0"/>
          <w:divBdr>
            <w:top w:val="none" w:sz="0" w:space="0" w:color="auto"/>
            <w:left w:val="none" w:sz="0" w:space="0" w:color="auto"/>
            <w:bottom w:val="none" w:sz="0" w:space="0" w:color="auto"/>
            <w:right w:val="none" w:sz="0" w:space="0" w:color="auto"/>
          </w:divBdr>
        </w:div>
        <w:div w:id="1777796184">
          <w:marLeft w:val="480"/>
          <w:marRight w:val="0"/>
          <w:marTop w:val="0"/>
          <w:marBottom w:val="0"/>
          <w:divBdr>
            <w:top w:val="none" w:sz="0" w:space="0" w:color="auto"/>
            <w:left w:val="none" w:sz="0" w:space="0" w:color="auto"/>
            <w:bottom w:val="none" w:sz="0" w:space="0" w:color="auto"/>
            <w:right w:val="none" w:sz="0" w:space="0" w:color="auto"/>
          </w:divBdr>
        </w:div>
        <w:div w:id="1871643982">
          <w:marLeft w:val="480"/>
          <w:marRight w:val="0"/>
          <w:marTop w:val="0"/>
          <w:marBottom w:val="0"/>
          <w:divBdr>
            <w:top w:val="none" w:sz="0" w:space="0" w:color="auto"/>
            <w:left w:val="none" w:sz="0" w:space="0" w:color="auto"/>
            <w:bottom w:val="none" w:sz="0" w:space="0" w:color="auto"/>
            <w:right w:val="none" w:sz="0" w:space="0" w:color="auto"/>
          </w:divBdr>
        </w:div>
        <w:div w:id="1922173114">
          <w:marLeft w:val="480"/>
          <w:marRight w:val="0"/>
          <w:marTop w:val="0"/>
          <w:marBottom w:val="0"/>
          <w:divBdr>
            <w:top w:val="none" w:sz="0" w:space="0" w:color="auto"/>
            <w:left w:val="none" w:sz="0" w:space="0" w:color="auto"/>
            <w:bottom w:val="none" w:sz="0" w:space="0" w:color="auto"/>
            <w:right w:val="none" w:sz="0" w:space="0" w:color="auto"/>
          </w:divBdr>
        </w:div>
        <w:div w:id="1945728278">
          <w:marLeft w:val="480"/>
          <w:marRight w:val="0"/>
          <w:marTop w:val="0"/>
          <w:marBottom w:val="0"/>
          <w:divBdr>
            <w:top w:val="none" w:sz="0" w:space="0" w:color="auto"/>
            <w:left w:val="none" w:sz="0" w:space="0" w:color="auto"/>
            <w:bottom w:val="none" w:sz="0" w:space="0" w:color="auto"/>
            <w:right w:val="none" w:sz="0" w:space="0" w:color="auto"/>
          </w:divBdr>
        </w:div>
        <w:div w:id="2001032850">
          <w:marLeft w:val="480"/>
          <w:marRight w:val="0"/>
          <w:marTop w:val="0"/>
          <w:marBottom w:val="0"/>
          <w:divBdr>
            <w:top w:val="none" w:sz="0" w:space="0" w:color="auto"/>
            <w:left w:val="none" w:sz="0" w:space="0" w:color="auto"/>
            <w:bottom w:val="none" w:sz="0" w:space="0" w:color="auto"/>
            <w:right w:val="none" w:sz="0" w:space="0" w:color="auto"/>
          </w:divBdr>
        </w:div>
        <w:div w:id="2004622616">
          <w:marLeft w:val="480"/>
          <w:marRight w:val="0"/>
          <w:marTop w:val="0"/>
          <w:marBottom w:val="0"/>
          <w:divBdr>
            <w:top w:val="none" w:sz="0" w:space="0" w:color="auto"/>
            <w:left w:val="none" w:sz="0" w:space="0" w:color="auto"/>
            <w:bottom w:val="none" w:sz="0" w:space="0" w:color="auto"/>
            <w:right w:val="none" w:sz="0" w:space="0" w:color="auto"/>
          </w:divBdr>
        </w:div>
        <w:div w:id="2116905233">
          <w:marLeft w:val="480"/>
          <w:marRight w:val="0"/>
          <w:marTop w:val="0"/>
          <w:marBottom w:val="0"/>
          <w:divBdr>
            <w:top w:val="none" w:sz="0" w:space="0" w:color="auto"/>
            <w:left w:val="none" w:sz="0" w:space="0" w:color="auto"/>
            <w:bottom w:val="none" w:sz="0" w:space="0" w:color="auto"/>
            <w:right w:val="none" w:sz="0" w:space="0" w:color="auto"/>
          </w:divBdr>
        </w:div>
      </w:divsChild>
    </w:div>
    <w:div w:id="1595168313">
      <w:bodyDiv w:val="1"/>
      <w:marLeft w:val="0"/>
      <w:marRight w:val="0"/>
      <w:marTop w:val="0"/>
      <w:marBottom w:val="0"/>
      <w:divBdr>
        <w:top w:val="none" w:sz="0" w:space="0" w:color="auto"/>
        <w:left w:val="none" w:sz="0" w:space="0" w:color="auto"/>
        <w:bottom w:val="none" w:sz="0" w:space="0" w:color="auto"/>
        <w:right w:val="none" w:sz="0" w:space="0" w:color="auto"/>
      </w:divBdr>
    </w:div>
    <w:div w:id="1599214635">
      <w:bodyDiv w:val="1"/>
      <w:marLeft w:val="0"/>
      <w:marRight w:val="0"/>
      <w:marTop w:val="0"/>
      <w:marBottom w:val="0"/>
      <w:divBdr>
        <w:top w:val="none" w:sz="0" w:space="0" w:color="auto"/>
        <w:left w:val="none" w:sz="0" w:space="0" w:color="auto"/>
        <w:bottom w:val="none" w:sz="0" w:space="0" w:color="auto"/>
        <w:right w:val="none" w:sz="0" w:space="0" w:color="auto"/>
      </w:divBdr>
      <w:divsChild>
        <w:div w:id="182983031">
          <w:marLeft w:val="640"/>
          <w:marRight w:val="0"/>
          <w:marTop w:val="0"/>
          <w:marBottom w:val="0"/>
          <w:divBdr>
            <w:top w:val="none" w:sz="0" w:space="0" w:color="auto"/>
            <w:left w:val="none" w:sz="0" w:space="0" w:color="auto"/>
            <w:bottom w:val="none" w:sz="0" w:space="0" w:color="auto"/>
            <w:right w:val="none" w:sz="0" w:space="0" w:color="auto"/>
          </w:divBdr>
        </w:div>
        <w:div w:id="235433109">
          <w:marLeft w:val="640"/>
          <w:marRight w:val="0"/>
          <w:marTop w:val="0"/>
          <w:marBottom w:val="0"/>
          <w:divBdr>
            <w:top w:val="none" w:sz="0" w:space="0" w:color="auto"/>
            <w:left w:val="none" w:sz="0" w:space="0" w:color="auto"/>
            <w:bottom w:val="none" w:sz="0" w:space="0" w:color="auto"/>
            <w:right w:val="none" w:sz="0" w:space="0" w:color="auto"/>
          </w:divBdr>
        </w:div>
        <w:div w:id="322634764">
          <w:marLeft w:val="640"/>
          <w:marRight w:val="0"/>
          <w:marTop w:val="0"/>
          <w:marBottom w:val="0"/>
          <w:divBdr>
            <w:top w:val="none" w:sz="0" w:space="0" w:color="auto"/>
            <w:left w:val="none" w:sz="0" w:space="0" w:color="auto"/>
            <w:bottom w:val="none" w:sz="0" w:space="0" w:color="auto"/>
            <w:right w:val="none" w:sz="0" w:space="0" w:color="auto"/>
          </w:divBdr>
        </w:div>
        <w:div w:id="460727519">
          <w:marLeft w:val="640"/>
          <w:marRight w:val="0"/>
          <w:marTop w:val="0"/>
          <w:marBottom w:val="0"/>
          <w:divBdr>
            <w:top w:val="none" w:sz="0" w:space="0" w:color="auto"/>
            <w:left w:val="none" w:sz="0" w:space="0" w:color="auto"/>
            <w:bottom w:val="none" w:sz="0" w:space="0" w:color="auto"/>
            <w:right w:val="none" w:sz="0" w:space="0" w:color="auto"/>
          </w:divBdr>
        </w:div>
        <w:div w:id="537277326">
          <w:marLeft w:val="640"/>
          <w:marRight w:val="0"/>
          <w:marTop w:val="0"/>
          <w:marBottom w:val="0"/>
          <w:divBdr>
            <w:top w:val="none" w:sz="0" w:space="0" w:color="auto"/>
            <w:left w:val="none" w:sz="0" w:space="0" w:color="auto"/>
            <w:bottom w:val="none" w:sz="0" w:space="0" w:color="auto"/>
            <w:right w:val="none" w:sz="0" w:space="0" w:color="auto"/>
          </w:divBdr>
        </w:div>
        <w:div w:id="550767931">
          <w:marLeft w:val="640"/>
          <w:marRight w:val="0"/>
          <w:marTop w:val="0"/>
          <w:marBottom w:val="0"/>
          <w:divBdr>
            <w:top w:val="none" w:sz="0" w:space="0" w:color="auto"/>
            <w:left w:val="none" w:sz="0" w:space="0" w:color="auto"/>
            <w:bottom w:val="none" w:sz="0" w:space="0" w:color="auto"/>
            <w:right w:val="none" w:sz="0" w:space="0" w:color="auto"/>
          </w:divBdr>
        </w:div>
        <w:div w:id="554004425">
          <w:marLeft w:val="640"/>
          <w:marRight w:val="0"/>
          <w:marTop w:val="0"/>
          <w:marBottom w:val="0"/>
          <w:divBdr>
            <w:top w:val="none" w:sz="0" w:space="0" w:color="auto"/>
            <w:left w:val="none" w:sz="0" w:space="0" w:color="auto"/>
            <w:bottom w:val="none" w:sz="0" w:space="0" w:color="auto"/>
            <w:right w:val="none" w:sz="0" w:space="0" w:color="auto"/>
          </w:divBdr>
        </w:div>
        <w:div w:id="564031800">
          <w:marLeft w:val="640"/>
          <w:marRight w:val="0"/>
          <w:marTop w:val="0"/>
          <w:marBottom w:val="0"/>
          <w:divBdr>
            <w:top w:val="none" w:sz="0" w:space="0" w:color="auto"/>
            <w:left w:val="none" w:sz="0" w:space="0" w:color="auto"/>
            <w:bottom w:val="none" w:sz="0" w:space="0" w:color="auto"/>
            <w:right w:val="none" w:sz="0" w:space="0" w:color="auto"/>
          </w:divBdr>
        </w:div>
        <w:div w:id="937131806">
          <w:marLeft w:val="640"/>
          <w:marRight w:val="0"/>
          <w:marTop w:val="0"/>
          <w:marBottom w:val="0"/>
          <w:divBdr>
            <w:top w:val="none" w:sz="0" w:space="0" w:color="auto"/>
            <w:left w:val="none" w:sz="0" w:space="0" w:color="auto"/>
            <w:bottom w:val="none" w:sz="0" w:space="0" w:color="auto"/>
            <w:right w:val="none" w:sz="0" w:space="0" w:color="auto"/>
          </w:divBdr>
        </w:div>
        <w:div w:id="999235250">
          <w:marLeft w:val="640"/>
          <w:marRight w:val="0"/>
          <w:marTop w:val="0"/>
          <w:marBottom w:val="0"/>
          <w:divBdr>
            <w:top w:val="none" w:sz="0" w:space="0" w:color="auto"/>
            <w:left w:val="none" w:sz="0" w:space="0" w:color="auto"/>
            <w:bottom w:val="none" w:sz="0" w:space="0" w:color="auto"/>
            <w:right w:val="none" w:sz="0" w:space="0" w:color="auto"/>
          </w:divBdr>
        </w:div>
        <w:div w:id="1001545272">
          <w:marLeft w:val="640"/>
          <w:marRight w:val="0"/>
          <w:marTop w:val="0"/>
          <w:marBottom w:val="0"/>
          <w:divBdr>
            <w:top w:val="none" w:sz="0" w:space="0" w:color="auto"/>
            <w:left w:val="none" w:sz="0" w:space="0" w:color="auto"/>
            <w:bottom w:val="none" w:sz="0" w:space="0" w:color="auto"/>
            <w:right w:val="none" w:sz="0" w:space="0" w:color="auto"/>
          </w:divBdr>
        </w:div>
        <w:div w:id="1119841031">
          <w:marLeft w:val="640"/>
          <w:marRight w:val="0"/>
          <w:marTop w:val="0"/>
          <w:marBottom w:val="0"/>
          <w:divBdr>
            <w:top w:val="none" w:sz="0" w:space="0" w:color="auto"/>
            <w:left w:val="none" w:sz="0" w:space="0" w:color="auto"/>
            <w:bottom w:val="none" w:sz="0" w:space="0" w:color="auto"/>
            <w:right w:val="none" w:sz="0" w:space="0" w:color="auto"/>
          </w:divBdr>
        </w:div>
        <w:div w:id="1322078198">
          <w:marLeft w:val="640"/>
          <w:marRight w:val="0"/>
          <w:marTop w:val="0"/>
          <w:marBottom w:val="0"/>
          <w:divBdr>
            <w:top w:val="none" w:sz="0" w:space="0" w:color="auto"/>
            <w:left w:val="none" w:sz="0" w:space="0" w:color="auto"/>
            <w:bottom w:val="none" w:sz="0" w:space="0" w:color="auto"/>
            <w:right w:val="none" w:sz="0" w:space="0" w:color="auto"/>
          </w:divBdr>
        </w:div>
        <w:div w:id="1376465368">
          <w:marLeft w:val="640"/>
          <w:marRight w:val="0"/>
          <w:marTop w:val="0"/>
          <w:marBottom w:val="0"/>
          <w:divBdr>
            <w:top w:val="none" w:sz="0" w:space="0" w:color="auto"/>
            <w:left w:val="none" w:sz="0" w:space="0" w:color="auto"/>
            <w:bottom w:val="none" w:sz="0" w:space="0" w:color="auto"/>
            <w:right w:val="none" w:sz="0" w:space="0" w:color="auto"/>
          </w:divBdr>
        </w:div>
        <w:div w:id="1402824749">
          <w:marLeft w:val="640"/>
          <w:marRight w:val="0"/>
          <w:marTop w:val="0"/>
          <w:marBottom w:val="0"/>
          <w:divBdr>
            <w:top w:val="none" w:sz="0" w:space="0" w:color="auto"/>
            <w:left w:val="none" w:sz="0" w:space="0" w:color="auto"/>
            <w:bottom w:val="none" w:sz="0" w:space="0" w:color="auto"/>
            <w:right w:val="none" w:sz="0" w:space="0" w:color="auto"/>
          </w:divBdr>
        </w:div>
        <w:div w:id="1486705689">
          <w:marLeft w:val="640"/>
          <w:marRight w:val="0"/>
          <w:marTop w:val="0"/>
          <w:marBottom w:val="0"/>
          <w:divBdr>
            <w:top w:val="none" w:sz="0" w:space="0" w:color="auto"/>
            <w:left w:val="none" w:sz="0" w:space="0" w:color="auto"/>
            <w:bottom w:val="none" w:sz="0" w:space="0" w:color="auto"/>
            <w:right w:val="none" w:sz="0" w:space="0" w:color="auto"/>
          </w:divBdr>
        </w:div>
        <w:div w:id="1783723868">
          <w:marLeft w:val="640"/>
          <w:marRight w:val="0"/>
          <w:marTop w:val="0"/>
          <w:marBottom w:val="0"/>
          <w:divBdr>
            <w:top w:val="none" w:sz="0" w:space="0" w:color="auto"/>
            <w:left w:val="none" w:sz="0" w:space="0" w:color="auto"/>
            <w:bottom w:val="none" w:sz="0" w:space="0" w:color="auto"/>
            <w:right w:val="none" w:sz="0" w:space="0" w:color="auto"/>
          </w:divBdr>
        </w:div>
        <w:div w:id="2066027944">
          <w:marLeft w:val="640"/>
          <w:marRight w:val="0"/>
          <w:marTop w:val="0"/>
          <w:marBottom w:val="0"/>
          <w:divBdr>
            <w:top w:val="none" w:sz="0" w:space="0" w:color="auto"/>
            <w:left w:val="none" w:sz="0" w:space="0" w:color="auto"/>
            <w:bottom w:val="none" w:sz="0" w:space="0" w:color="auto"/>
            <w:right w:val="none" w:sz="0" w:space="0" w:color="auto"/>
          </w:divBdr>
        </w:div>
        <w:div w:id="2067878327">
          <w:marLeft w:val="640"/>
          <w:marRight w:val="0"/>
          <w:marTop w:val="0"/>
          <w:marBottom w:val="0"/>
          <w:divBdr>
            <w:top w:val="none" w:sz="0" w:space="0" w:color="auto"/>
            <w:left w:val="none" w:sz="0" w:space="0" w:color="auto"/>
            <w:bottom w:val="none" w:sz="0" w:space="0" w:color="auto"/>
            <w:right w:val="none" w:sz="0" w:space="0" w:color="auto"/>
          </w:divBdr>
        </w:div>
      </w:divsChild>
    </w:div>
    <w:div w:id="1607227115">
      <w:bodyDiv w:val="1"/>
      <w:marLeft w:val="0"/>
      <w:marRight w:val="0"/>
      <w:marTop w:val="0"/>
      <w:marBottom w:val="0"/>
      <w:divBdr>
        <w:top w:val="none" w:sz="0" w:space="0" w:color="auto"/>
        <w:left w:val="none" w:sz="0" w:space="0" w:color="auto"/>
        <w:bottom w:val="none" w:sz="0" w:space="0" w:color="auto"/>
        <w:right w:val="none" w:sz="0" w:space="0" w:color="auto"/>
      </w:divBdr>
    </w:div>
    <w:div w:id="1632442460">
      <w:bodyDiv w:val="1"/>
      <w:marLeft w:val="0"/>
      <w:marRight w:val="0"/>
      <w:marTop w:val="0"/>
      <w:marBottom w:val="0"/>
      <w:divBdr>
        <w:top w:val="none" w:sz="0" w:space="0" w:color="auto"/>
        <w:left w:val="none" w:sz="0" w:space="0" w:color="auto"/>
        <w:bottom w:val="none" w:sz="0" w:space="0" w:color="auto"/>
        <w:right w:val="none" w:sz="0" w:space="0" w:color="auto"/>
      </w:divBdr>
    </w:div>
    <w:div w:id="1643120815">
      <w:bodyDiv w:val="1"/>
      <w:marLeft w:val="0"/>
      <w:marRight w:val="0"/>
      <w:marTop w:val="0"/>
      <w:marBottom w:val="0"/>
      <w:divBdr>
        <w:top w:val="none" w:sz="0" w:space="0" w:color="auto"/>
        <w:left w:val="none" w:sz="0" w:space="0" w:color="auto"/>
        <w:bottom w:val="none" w:sz="0" w:space="0" w:color="auto"/>
        <w:right w:val="none" w:sz="0" w:space="0" w:color="auto"/>
      </w:divBdr>
      <w:divsChild>
        <w:div w:id="43986993">
          <w:marLeft w:val="640"/>
          <w:marRight w:val="0"/>
          <w:marTop w:val="0"/>
          <w:marBottom w:val="0"/>
          <w:divBdr>
            <w:top w:val="none" w:sz="0" w:space="0" w:color="auto"/>
            <w:left w:val="none" w:sz="0" w:space="0" w:color="auto"/>
            <w:bottom w:val="none" w:sz="0" w:space="0" w:color="auto"/>
            <w:right w:val="none" w:sz="0" w:space="0" w:color="auto"/>
          </w:divBdr>
        </w:div>
        <w:div w:id="340352947">
          <w:marLeft w:val="640"/>
          <w:marRight w:val="0"/>
          <w:marTop w:val="0"/>
          <w:marBottom w:val="0"/>
          <w:divBdr>
            <w:top w:val="none" w:sz="0" w:space="0" w:color="auto"/>
            <w:left w:val="none" w:sz="0" w:space="0" w:color="auto"/>
            <w:bottom w:val="none" w:sz="0" w:space="0" w:color="auto"/>
            <w:right w:val="none" w:sz="0" w:space="0" w:color="auto"/>
          </w:divBdr>
        </w:div>
        <w:div w:id="462307716">
          <w:marLeft w:val="640"/>
          <w:marRight w:val="0"/>
          <w:marTop w:val="0"/>
          <w:marBottom w:val="0"/>
          <w:divBdr>
            <w:top w:val="none" w:sz="0" w:space="0" w:color="auto"/>
            <w:left w:val="none" w:sz="0" w:space="0" w:color="auto"/>
            <w:bottom w:val="none" w:sz="0" w:space="0" w:color="auto"/>
            <w:right w:val="none" w:sz="0" w:space="0" w:color="auto"/>
          </w:divBdr>
        </w:div>
        <w:div w:id="509105225">
          <w:marLeft w:val="640"/>
          <w:marRight w:val="0"/>
          <w:marTop w:val="0"/>
          <w:marBottom w:val="0"/>
          <w:divBdr>
            <w:top w:val="none" w:sz="0" w:space="0" w:color="auto"/>
            <w:left w:val="none" w:sz="0" w:space="0" w:color="auto"/>
            <w:bottom w:val="none" w:sz="0" w:space="0" w:color="auto"/>
            <w:right w:val="none" w:sz="0" w:space="0" w:color="auto"/>
          </w:divBdr>
        </w:div>
        <w:div w:id="539827172">
          <w:marLeft w:val="640"/>
          <w:marRight w:val="0"/>
          <w:marTop w:val="0"/>
          <w:marBottom w:val="0"/>
          <w:divBdr>
            <w:top w:val="none" w:sz="0" w:space="0" w:color="auto"/>
            <w:left w:val="none" w:sz="0" w:space="0" w:color="auto"/>
            <w:bottom w:val="none" w:sz="0" w:space="0" w:color="auto"/>
            <w:right w:val="none" w:sz="0" w:space="0" w:color="auto"/>
          </w:divBdr>
        </w:div>
        <w:div w:id="558715452">
          <w:marLeft w:val="640"/>
          <w:marRight w:val="0"/>
          <w:marTop w:val="0"/>
          <w:marBottom w:val="0"/>
          <w:divBdr>
            <w:top w:val="none" w:sz="0" w:space="0" w:color="auto"/>
            <w:left w:val="none" w:sz="0" w:space="0" w:color="auto"/>
            <w:bottom w:val="none" w:sz="0" w:space="0" w:color="auto"/>
            <w:right w:val="none" w:sz="0" w:space="0" w:color="auto"/>
          </w:divBdr>
        </w:div>
        <w:div w:id="599458494">
          <w:marLeft w:val="640"/>
          <w:marRight w:val="0"/>
          <w:marTop w:val="0"/>
          <w:marBottom w:val="0"/>
          <w:divBdr>
            <w:top w:val="none" w:sz="0" w:space="0" w:color="auto"/>
            <w:left w:val="none" w:sz="0" w:space="0" w:color="auto"/>
            <w:bottom w:val="none" w:sz="0" w:space="0" w:color="auto"/>
            <w:right w:val="none" w:sz="0" w:space="0" w:color="auto"/>
          </w:divBdr>
        </w:div>
        <w:div w:id="711491568">
          <w:marLeft w:val="640"/>
          <w:marRight w:val="0"/>
          <w:marTop w:val="0"/>
          <w:marBottom w:val="0"/>
          <w:divBdr>
            <w:top w:val="none" w:sz="0" w:space="0" w:color="auto"/>
            <w:left w:val="none" w:sz="0" w:space="0" w:color="auto"/>
            <w:bottom w:val="none" w:sz="0" w:space="0" w:color="auto"/>
            <w:right w:val="none" w:sz="0" w:space="0" w:color="auto"/>
          </w:divBdr>
        </w:div>
        <w:div w:id="831028309">
          <w:marLeft w:val="640"/>
          <w:marRight w:val="0"/>
          <w:marTop w:val="0"/>
          <w:marBottom w:val="0"/>
          <w:divBdr>
            <w:top w:val="none" w:sz="0" w:space="0" w:color="auto"/>
            <w:left w:val="none" w:sz="0" w:space="0" w:color="auto"/>
            <w:bottom w:val="none" w:sz="0" w:space="0" w:color="auto"/>
            <w:right w:val="none" w:sz="0" w:space="0" w:color="auto"/>
          </w:divBdr>
        </w:div>
        <w:div w:id="939676614">
          <w:marLeft w:val="640"/>
          <w:marRight w:val="0"/>
          <w:marTop w:val="0"/>
          <w:marBottom w:val="0"/>
          <w:divBdr>
            <w:top w:val="none" w:sz="0" w:space="0" w:color="auto"/>
            <w:left w:val="none" w:sz="0" w:space="0" w:color="auto"/>
            <w:bottom w:val="none" w:sz="0" w:space="0" w:color="auto"/>
            <w:right w:val="none" w:sz="0" w:space="0" w:color="auto"/>
          </w:divBdr>
        </w:div>
        <w:div w:id="1227837005">
          <w:marLeft w:val="640"/>
          <w:marRight w:val="0"/>
          <w:marTop w:val="0"/>
          <w:marBottom w:val="0"/>
          <w:divBdr>
            <w:top w:val="none" w:sz="0" w:space="0" w:color="auto"/>
            <w:left w:val="none" w:sz="0" w:space="0" w:color="auto"/>
            <w:bottom w:val="none" w:sz="0" w:space="0" w:color="auto"/>
            <w:right w:val="none" w:sz="0" w:space="0" w:color="auto"/>
          </w:divBdr>
        </w:div>
        <w:div w:id="1475678881">
          <w:marLeft w:val="640"/>
          <w:marRight w:val="0"/>
          <w:marTop w:val="0"/>
          <w:marBottom w:val="0"/>
          <w:divBdr>
            <w:top w:val="none" w:sz="0" w:space="0" w:color="auto"/>
            <w:left w:val="none" w:sz="0" w:space="0" w:color="auto"/>
            <w:bottom w:val="none" w:sz="0" w:space="0" w:color="auto"/>
            <w:right w:val="none" w:sz="0" w:space="0" w:color="auto"/>
          </w:divBdr>
        </w:div>
        <w:div w:id="1939411657">
          <w:marLeft w:val="640"/>
          <w:marRight w:val="0"/>
          <w:marTop w:val="0"/>
          <w:marBottom w:val="0"/>
          <w:divBdr>
            <w:top w:val="none" w:sz="0" w:space="0" w:color="auto"/>
            <w:left w:val="none" w:sz="0" w:space="0" w:color="auto"/>
            <w:bottom w:val="none" w:sz="0" w:space="0" w:color="auto"/>
            <w:right w:val="none" w:sz="0" w:space="0" w:color="auto"/>
          </w:divBdr>
        </w:div>
        <w:div w:id="2080861856">
          <w:marLeft w:val="640"/>
          <w:marRight w:val="0"/>
          <w:marTop w:val="0"/>
          <w:marBottom w:val="0"/>
          <w:divBdr>
            <w:top w:val="none" w:sz="0" w:space="0" w:color="auto"/>
            <w:left w:val="none" w:sz="0" w:space="0" w:color="auto"/>
            <w:bottom w:val="none" w:sz="0" w:space="0" w:color="auto"/>
            <w:right w:val="none" w:sz="0" w:space="0" w:color="auto"/>
          </w:divBdr>
        </w:div>
      </w:divsChild>
    </w:div>
    <w:div w:id="1648439341">
      <w:bodyDiv w:val="1"/>
      <w:marLeft w:val="0"/>
      <w:marRight w:val="0"/>
      <w:marTop w:val="0"/>
      <w:marBottom w:val="0"/>
      <w:divBdr>
        <w:top w:val="none" w:sz="0" w:space="0" w:color="auto"/>
        <w:left w:val="none" w:sz="0" w:space="0" w:color="auto"/>
        <w:bottom w:val="none" w:sz="0" w:space="0" w:color="auto"/>
        <w:right w:val="none" w:sz="0" w:space="0" w:color="auto"/>
      </w:divBdr>
    </w:div>
    <w:div w:id="1659573545">
      <w:bodyDiv w:val="1"/>
      <w:marLeft w:val="0"/>
      <w:marRight w:val="0"/>
      <w:marTop w:val="0"/>
      <w:marBottom w:val="0"/>
      <w:divBdr>
        <w:top w:val="none" w:sz="0" w:space="0" w:color="auto"/>
        <w:left w:val="none" w:sz="0" w:space="0" w:color="auto"/>
        <w:bottom w:val="none" w:sz="0" w:space="0" w:color="auto"/>
        <w:right w:val="none" w:sz="0" w:space="0" w:color="auto"/>
      </w:divBdr>
    </w:div>
    <w:div w:id="1669018861">
      <w:bodyDiv w:val="1"/>
      <w:marLeft w:val="0"/>
      <w:marRight w:val="0"/>
      <w:marTop w:val="0"/>
      <w:marBottom w:val="0"/>
      <w:divBdr>
        <w:top w:val="none" w:sz="0" w:space="0" w:color="auto"/>
        <w:left w:val="none" w:sz="0" w:space="0" w:color="auto"/>
        <w:bottom w:val="none" w:sz="0" w:space="0" w:color="auto"/>
        <w:right w:val="none" w:sz="0" w:space="0" w:color="auto"/>
      </w:divBdr>
    </w:div>
    <w:div w:id="1681852081">
      <w:bodyDiv w:val="1"/>
      <w:marLeft w:val="0"/>
      <w:marRight w:val="0"/>
      <w:marTop w:val="0"/>
      <w:marBottom w:val="0"/>
      <w:divBdr>
        <w:top w:val="none" w:sz="0" w:space="0" w:color="auto"/>
        <w:left w:val="none" w:sz="0" w:space="0" w:color="auto"/>
        <w:bottom w:val="none" w:sz="0" w:space="0" w:color="auto"/>
        <w:right w:val="none" w:sz="0" w:space="0" w:color="auto"/>
      </w:divBdr>
    </w:div>
    <w:div w:id="1682270553">
      <w:bodyDiv w:val="1"/>
      <w:marLeft w:val="0"/>
      <w:marRight w:val="0"/>
      <w:marTop w:val="0"/>
      <w:marBottom w:val="0"/>
      <w:divBdr>
        <w:top w:val="none" w:sz="0" w:space="0" w:color="auto"/>
        <w:left w:val="none" w:sz="0" w:space="0" w:color="auto"/>
        <w:bottom w:val="none" w:sz="0" w:space="0" w:color="auto"/>
        <w:right w:val="none" w:sz="0" w:space="0" w:color="auto"/>
      </w:divBdr>
    </w:div>
    <w:div w:id="1689794354">
      <w:bodyDiv w:val="1"/>
      <w:marLeft w:val="0"/>
      <w:marRight w:val="0"/>
      <w:marTop w:val="0"/>
      <w:marBottom w:val="0"/>
      <w:divBdr>
        <w:top w:val="none" w:sz="0" w:space="0" w:color="auto"/>
        <w:left w:val="none" w:sz="0" w:space="0" w:color="auto"/>
        <w:bottom w:val="none" w:sz="0" w:space="0" w:color="auto"/>
        <w:right w:val="none" w:sz="0" w:space="0" w:color="auto"/>
      </w:divBdr>
    </w:div>
    <w:div w:id="1691636738">
      <w:bodyDiv w:val="1"/>
      <w:marLeft w:val="0"/>
      <w:marRight w:val="0"/>
      <w:marTop w:val="0"/>
      <w:marBottom w:val="0"/>
      <w:divBdr>
        <w:top w:val="none" w:sz="0" w:space="0" w:color="auto"/>
        <w:left w:val="none" w:sz="0" w:space="0" w:color="auto"/>
        <w:bottom w:val="none" w:sz="0" w:space="0" w:color="auto"/>
        <w:right w:val="none" w:sz="0" w:space="0" w:color="auto"/>
      </w:divBdr>
      <w:divsChild>
        <w:div w:id="171377692">
          <w:marLeft w:val="640"/>
          <w:marRight w:val="0"/>
          <w:marTop w:val="0"/>
          <w:marBottom w:val="0"/>
          <w:divBdr>
            <w:top w:val="none" w:sz="0" w:space="0" w:color="auto"/>
            <w:left w:val="none" w:sz="0" w:space="0" w:color="auto"/>
            <w:bottom w:val="none" w:sz="0" w:space="0" w:color="auto"/>
            <w:right w:val="none" w:sz="0" w:space="0" w:color="auto"/>
          </w:divBdr>
        </w:div>
        <w:div w:id="224754828">
          <w:marLeft w:val="640"/>
          <w:marRight w:val="0"/>
          <w:marTop w:val="0"/>
          <w:marBottom w:val="0"/>
          <w:divBdr>
            <w:top w:val="none" w:sz="0" w:space="0" w:color="auto"/>
            <w:left w:val="none" w:sz="0" w:space="0" w:color="auto"/>
            <w:bottom w:val="none" w:sz="0" w:space="0" w:color="auto"/>
            <w:right w:val="none" w:sz="0" w:space="0" w:color="auto"/>
          </w:divBdr>
        </w:div>
        <w:div w:id="363796653">
          <w:marLeft w:val="640"/>
          <w:marRight w:val="0"/>
          <w:marTop w:val="0"/>
          <w:marBottom w:val="0"/>
          <w:divBdr>
            <w:top w:val="none" w:sz="0" w:space="0" w:color="auto"/>
            <w:left w:val="none" w:sz="0" w:space="0" w:color="auto"/>
            <w:bottom w:val="none" w:sz="0" w:space="0" w:color="auto"/>
            <w:right w:val="none" w:sz="0" w:space="0" w:color="auto"/>
          </w:divBdr>
        </w:div>
        <w:div w:id="394282264">
          <w:marLeft w:val="640"/>
          <w:marRight w:val="0"/>
          <w:marTop w:val="0"/>
          <w:marBottom w:val="0"/>
          <w:divBdr>
            <w:top w:val="none" w:sz="0" w:space="0" w:color="auto"/>
            <w:left w:val="none" w:sz="0" w:space="0" w:color="auto"/>
            <w:bottom w:val="none" w:sz="0" w:space="0" w:color="auto"/>
            <w:right w:val="none" w:sz="0" w:space="0" w:color="auto"/>
          </w:divBdr>
        </w:div>
        <w:div w:id="544561320">
          <w:marLeft w:val="640"/>
          <w:marRight w:val="0"/>
          <w:marTop w:val="0"/>
          <w:marBottom w:val="0"/>
          <w:divBdr>
            <w:top w:val="none" w:sz="0" w:space="0" w:color="auto"/>
            <w:left w:val="none" w:sz="0" w:space="0" w:color="auto"/>
            <w:bottom w:val="none" w:sz="0" w:space="0" w:color="auto"/>
            <w:right w:val="none" w:sz="0" w:space="0" w:color="auto"/>
          </w:divBdr>
        </w:div>
        <w:div w:id="555239142">
          <w:marLeft w:val="640"/>
          <w:marRight w:val="0"/>
          <w:marTop w:val="0"/>
          <w:marBottom w:val="0"/>
          <w:divBdr>
            <w:top w:val="none" w:sz="0" w:space="0" w:color="auto"/>
            <w:left w:val="none" w:sz="0" w:space="0" w:color="auto"/>
            <w:bottom w:val="none" w:sz="0" w:space="0" w:color="auto"/>
            <w:right w:val="none" w:sz="0" w:space="0" w:color="auto"/>
          </w:divBdr>
        </w:div>
        <w:div w:id="652493652">
          <w:marLeft w:val="640"/>
          <w:marRight w:val="0"/>
          <w:marTop w:val="0"/>
          <w:marBottom w:val="0"/>
          <w:divBdr>
            <w:top w:val="none" w:sz="0" w:space="0" w:color="auto"/>
            <w:left w:val="none" w:sz="0" w:space="0" w:color="auto"/>
            <w:bottom w:val="none" w:sz="0" w:space="0" w:color="auto"/>
            <w:right w:val="none" w:sz="0" w:space="0" w:color="auto"/>
          </w:divBdr>
        </w:div>
        <w:div w:id="657879115">
          <w:marLeft w:val="640"/>
          <w:marRight w:val="0"/>
          <w:marTop w:val="0"/>
          <w:marBottom w:val="0"/>
          <w:divBdr>
            <w:top w:val="none" w:sz="0" w:space="0" w:color="auto"/>
            <w:left w:val="none" w:sz="0" w:space="0" w:color="auto"/>
            <w:bottom w:val="none" w:sz="0" w:space="0" w:color="auto"/>
            <w:right w:val="none" w:sz="0" w:space="0" w:color="auto"/>
          </w:divBdr>
        </w:div>
        <w:div w:id="950278641">
          <w:marLeft w:val="640"/>
          <w:marRight w:val="0"/>
          <w:marTop w:val="0"/>
          <w:marBottom w:val="0"/>
          <w:divBdr>
            <w:top w:val="none" w:sz="0" w:space="0" w:color="auto"/>
            <w:left w:val="none" w:sz="0" w:space="0" w:color="auto"/>
            <w:bottom w:val="none" w:sz="0" w:space="0" w:color="auto"/>
            <w:right w:val="none" w:sz="0" w:space="0" w:color="auto"/>
          </w:divBdr>
        </w:div>
        <w:div w:id="1193299702">
          <w:marLeft w:val="640"/>
          <w:marRight w:val="0"/>
          <w:marTop w:val="0"/>
          <w:marBottom w:val="0"/>
          <w:divBdr>
            <w:top w:val="none" w:sz="0" w:space="0" w:color="auto"/>
            <w:left w:val="none" w:sz="0" w:space="0" w:color="auto"/>
            <w:bottom w:val="none" w:sz="0" w:space="0" w:color="auto"/>
            <w:right w:val="none" w:sz="0" w:space="0" w:color="auto"/>
          </w:divBdr>
        </w:div>
        <w:div w:id="1279525520">
          <w:marLeft w:val="640"/>
          <w:marRight w:val="0"/>
          <w:marTop w:val="0"/>
          <w:marBottom w:val="0"/>
          <w:divBdr>
            <w:top w:val="none" w:sz="0" w:space="0" w:color="auto"/>
            <w:left w:val="none" w:sz="0" w:space="0" w:color="auto"/>
            <w:bottom w:val="none" w:sz="0" w:space="0" w:color="auto"/>
            <w:right w:val="none" w:sz="0" w:space="0" w:color="auto"/>
          </w:divBdr>
        </w:div>
        <w:div w:id="1419327755">
          <w:marLeft w:val="640"/>
          <w:marRight w:val="0"/>
          <w:marTop w:val="0"/>
          <w:marBottom w:val="0"/>
          <w:divBdr>
            <w:top w:val="none" w:sz="0" w:space="0" w:color="auto"/>
            <w:left w:val="none" w:sz="0" w:space="0" w:color="auto"/>
            <w:bottom w:val="none" w:sz="0" w:space="0" w:color="auto"/>
            <w:right w:val="none" w:sz="0" w:space="0" w:color="auto"/>
          </w:divBdr>
        </w:div>
        <w:div w:id="1627396669">
          <w:marLeft w:val="640"/>
          <w:marRight w:val="0"/>
          <w:marTop w:val="0"/>
          <w:marBottom w:val="0"/>
          <w:divBdr>
            <w:top w:val="none" w:sz="0" w:space="0" w:color="auto"/>
            <w:left w:val="none" w:sz="0" w:space="0" w:color="auto"/>
            <w:bottom w:val="none" w:sz="0" w:space="0" w:color="auto"/>
            <w:right w:val="none" w:sz="0" w:space="0" w:color="auto"/>
          </w:divBdr>
        </w:div>
        <w:div w:id="1647931479">
          <w:marLeft w:val="640"/>
          <w:marRight w:val="0"/>
          <w:marTop w:val="0"/>
          <w:marBottom w:val="0"/>
          <w:divBdr>
            <w:top w:val="none" w:sz="0" w:space="0" w:color="auto"/>
            <w:left w:val="none" w:sz="0" w:space="0" w:color="auto"/>
            <w:bottom w:val="none" w:sz="0" w:space="0" w:color="auto"/>
            <w:right w:val="none" w:sz="0" w:space="0" w:color="auto"/>
          </w:divBdr>
        </w:div>
        <w:div w:id="1664627395">
          <w:marLeft w:val="640"/>
          <w:marRight w:val="0"/>
          <w:marTop w:val="0"/>
          <w:marBottom w:val="0"/>
          <w:divBdr>
            <w:top w:val="none" w:sz="0" w:space="0" w:color="auto"/>
            <w:left w:val="none" w:sz="0" w:space="0" w:color="auto"/>
            <w:bottom w:val="none" w:sz="0" w:space="0" w:color="auto"/>
            <w:right w:val="none" w:sz="0" w:space="0" w:color="auto"/>
          </w:divBdr>
        </w:div>
        <w:div w:id="1739404209">
          <w:marLeft w:val="640"/>
          <w:marRight w:val="0"/>
          <w:marTop w:val="0"/>
          <w:marBottom w:val="0"/>
          <w:divBdr>
            <w:top w:val="none" w:sz="0" w:space="0" w:color="auto"/>
            <w:left w:val="none" w:sz="0" w:space="0" w:color="auto"/>
            <w:bottom w:val="none" w:sz="0" w:space="0" w:color="auto"/>
            <w:right w:val="none" w:sz="0" w:space="0" w:color="auto"/>
          </w:divBdr>
        </w:div>
        <w:div w:id="1833401051">
          <w:marLeft w:val="640"/>
          <w:marRight w:val="0"/>
          <w:marTop w:val="0"/>
          <w:marBottom w:val="0"/>
          <w:divBdr>
            <w:top w:val="none" w:sz="0" w:space="0" w:color="auto"/>
            <w:left w:val="none" w:sz="0" w:space="0" w:color="auto"/>
            <w:bottom w:val="none" w:sz="0" w:space="0" w:color="auto"/>
            <w:right w:val="none" w:sz="0" w:space="0" w:color="auto"/>
          </w:divBdr>
        </w:div>
        <w:div w:id="1898084294">
          <w:marLeft w:val="640"/>
          <w:marRight w:val="0"/>
          <w:marTop w:val="0"/>
          <w:marBottom w:val="0"/>
          <w:divBdr>
            <w:top w:val="none" w:sz="0" w:space="0" w:color="auto"/>
            <w:left w:val="none" w:sz="0" w:space="0" w:color="auto"/>
            <w:bottom w:val="none" w:sz="0" w:space="0" w:color="auto"/>
            <w:right w:val="none" w:sz="0" w:space="0" w:color="auto"/>
          </w:divBdr>
        </w:div>
        <w:div w:id="1995452633">
          <w:marLeft w:val="640"/>
          <w:marRight w:val="0"/>
          <w:marTop w:val="0"/>
          <w:marBottom w:val="0"/>
          <w:divBdr>
            <w:top w:val="none" w:sz="0" w:space="0" w:color="auto"/>
            <w:left w:val="none" w:sz="0" w:space="0" w:color="auto"/>
            <w:bottom w:val="none" w:sz="0" w:space="0" w:color="auto"/>
            <w:right w:val="none" w:sz="0" w:space="0" w:color="auto"/>
          </w:divBdr>
        </w:div>
        <w:div w:id="2113547531">
          <w:marLeft w:val="640"/>
          <w:marRight w:val="0"/>
          <w:marTop w:val="0"/>
          <w:marBottom w:val="0"/>
          <w:divBdr>
            <w:top w:val="none" w:sz="0" w:space="0" w:color="auto"/>
            <w:left w:val="none" w:sz="0" w:space="0" w:color="auto"/>
            <w:bottom w:val="none" w:sz="0" w:space="0" w:color="auto"/>
            <w:right w:val="none" w:sz="0" w:space="0" w:color="auto"/>
          </w:divBdr>
        </w:div>
      </w:divsChild>
    </w:div>
    <w:div w:id="1696076410">
      <w:bodyDiv w:val="1"/>
      <w:marLeft w:val="0"/>
      <w:marRight w:val="0"/>
      <w:marTop w:val="0"/>
      <w:marBottom w:val="0"/>
      <w:divBdr>
        <w:top w:val="none" w:sz="0" w:space="0" w:color="auto"/>
        <w:left w:val="none" w:sz="0" w:space="0" w:color="auto"/>
        <w:bottom w:val="none" w:sz="0" w:space="0" w:color="auto"/>
        <w:right w:val="none" w:sz="0" w:space="0" w:color="auto"/>
      </w:divBdr>
    </w:div>
    <w:div w:id="1715959195">
      <w:bodyDiv w:val="1"/>
      <w:marLeft w:val="0"/>
      <w:marRight w:val="0"/>
      <w:marTop w:val="0"/>
      <w:marBottom w:val="0"/>
      <w:divBdr>
        <w:top w:val="none" w:sz="0" w:space="0" w:color="auto"/>
        <w:left w:val="none" w:sz="0" w:space="0" w:color="auto"/>
        <w:bottom w:val="none" w:sz="0" w:space="0" w:color="auto"/>
        <w:right w:val="none" w:sz="0" w:space="0" w:color="auto"/>
      </w:divBdr>
    </w:div>
    <w:div w:id="1719284780">
      <w:bodyDiv w:val="1"/>
      <w:marLeft w:val="0"/>
      <w:marRight w:val="0"/>
      <w:marTop w:val="0"/>
      <w:marBottom w:val="0"/>
      <w:divBdr>
        <w:top w:val="none" w:sz="0" w:space="0" w:color="auto"/>
        <w:left w:val="none" w:sz="0" w:space="0" w:color="auto"/>
        <w:bottom w:val="none" w:sz="0" w:space="0" w:color="auto"/>
        <w:right w:val="none" w:sz="0" w:space="0" w:color="auto"/>
      </w:divBdr>
      <w:divsChild>
        <w:div w:id="110828377">
          <w:marLeft w:val="640"/>
          <w:marRight w:val="0"/>
          <w:marTop w:val="0"/>
          <w:marBottom w:val="0"/>
          <w:divBdr>
            <w:top w:val="none" w:sz="0" w:space="0" w:color="auto"/>
            <w:left w:val="none" w:sz="0" w:space="0" w:color="auto"/>
            <w:bottom w:val="none" w:sz="0" w:space="0" w:color="auto"/>
            <w:right w:val="none" w:sz="0" w:space="0" w:color="auto"/>
          </w:divBdr>
        </w:div>
        <w:div w:id="151993240">
          <w:marLeft w:val="640"/>
          <w:marRight w:val="0"/>
          <w:marTop w:val="0"/>
          <w:marBottom w:val="0"/>
          <w:divBdr>
            <w:top w:val="none" w:sz="0" w:space="0" w:color="auto"/>
            <w:left w:val="none" w:sz="0" w:space="0" w:color="auto"/>
            <w:bottom w:val="none" w:sz="0" w:space="0" w:color="auto"/>
            <w:right w:val="none" w:sz="0" w:space="0" w:color="auto"/>
          </w:divBdr>
        </w:div>
        <w:div w:id="230316726">
          <w:marLeft w:val="640"/>
          <w:marRight w:val="0"/>
          <w:marTop w:val="0"/>
          <w:marBottom w:val="0"/>
          <w:divBdr>
            <w:top w:val="none" w:sz="0" w:space="0" w:color="auto"/>
            <w:left w:val="none" w:sz="0" w:space="0" w:color="auto"/>
            <w:bottom w:val="none" w:sz="0" w:space="0" w:color="auto"/>
            <w:right w:val="none" w:sz="0" w:space="0" w:color="auto"/>
          </w:divBdr>
        </w:div>
        <w:div w:id="259725565">
          <w:marLeft w:val="640"/>
          <w:marRight w:val="0"/>
          <w:marTop w:val="0"/>
          <w:marBottom w:val="0"/>
          <w:divBdr>
            <w:top w:val="none" w:sz="0" w:space="0" w:color="auto"/>
            <w:left w:val="none" w:sz="0" w:space="0" w:color="auto"/>
            <w:bottom w:val="none" w:sz="0" w:space="0" w:color="auto"/>
            <w:right w:val="none" w:sz="0" w:space="0" w:color="auto"/>
          </w:divBdr>
        </w:div>
        <w:div w:id="291982912">
          <w:marLeft w:val="640"/>
          <w:marRight w:val="0"/>
          <w:marTop w:val="0"/>
          <w:marBottom w:val="0"/>
          <w:divBdr>
            <w:top w:val="none" w:sz="0" w:space="0" w:color="auto"/>
            <w:left w:val="none" w:sz="0" w:space="0" w:color="auto"/>
            <w:bottom w:val="none" w:sz="0" w:space="0" w:color="auto"/>
            <w:right w:val="none" w:sz="0" w:space="0" w:color="auto"/>
          </w:divBdr>
        </w:div>
        <w:div w:id="355346628">
          <w:marLeft w:val="640"/>
          <w:marRight w:val="0"/>
          <w:marTop w:val="0"/>
          <w:marBottom w:val="0"/>
          <w:divBdr>
            <w:top w:val="none" w:sz="0" w:space="0" w:color="auto"/>
            <w:left w:val="none" w:sz="0" w:space="0" w:color="auto"/>
            <w:bottom w:val="none" w:sz="0" w:space="0" w:color="auto"/>
            <w:right w:val="none" w:sz="0" w:space="0" w:color="auto"/>
          </w:divBdr>
        </w:div>
        <w:div w:id="360401864">
          <w:marLeft w:val="640"/>
          <w:marRight w:val="0"/>
          <w:marTop w:val="0"/>
          <w:marBottom w:val="0"/>
          <w:divBdr>
            <w:top w:val="none" w:sz="0" w:space="0" w:color="auto"/>
            <w:left w:val="none" w:sz="0" w:space="0" w:color="auto"/>
            <w:bottom w:val="none" w:sz="0" w:space="0" w:color="auto"/>
            <w:right w:val="none" w:sz="0" w:space="0" w:color="auto"/>
          </w:divBdr>
        </w:div>
        <w:div w:id="367725606">
          <w:marLeft w:val="640"/>
          <w:marRight w:val="0"/>
          <w:marTop w:val="0"/>
          <w:marBottom w:val="0"/>
          <w:divBdr>
            <w:top w:val="none" w:sz="0" w:space="0" w:color="auto"/>
            <w:left w:val="none" w:sz="0" w:space="0" w:color="auto"/>
            <w:bottom w:val="none" w:sz="0" w:space="0" w:color="auto"/>
            <w:right w:val="none" w:sz="0" w:space="0" w:color="auto"/>
          </w:divBdr>
        </w:div>
        <w:div w:id="518087019">
          <w:marLeft w:val="640"/>
          <w:marRight w:val="0"/>
          <w:marTop w:val="0"/>
          <w:marBottom w:val="0"/>
          <w:divBdr>
            <w:top w:val="none" w:sz="0" w:space="0" w:color="auto"/>
            <w:left w:val="none" w:sz="0" w:space="0" w:color="auto"/>
            <w:bottom w:val="none" w:sz="0" w:space="0" w:color="auto"/>
            <w:right w:val="none" w:sz="0" w:space="0" w:color="auto"/>
          </w:divBdr>
        </w:div>
        <w:div w:id="594753818">
          <w:marLeft w:val="640"/>
          <w:marRight w:val="0"/>
          <w:marTop w:val="0"/>
          <w:marBottom w:val="0"/>
          <w:divBdr>
            <w:top w:val="none" w:sz="0" w:space="0" w:color="auto"/>
            <w:left w:val="none" w:sz="0" w:space="0" w:color="auto"/>
            <w:bottom w:val="none" w:sz="0" w:space="0" w:color="auto"/>
            <w:right w:val="none" w:sz="0" w:space="0" w:color="auto"/>
          </w:divBdr>
        </w:div>
        <w:div w:id="774637153">
          <w:marLeft w:val="640"/>
          <w:marRight w:val="0"/>
          <w:marTop w:val="0"/>
          <w:marBottom w:val="0"/>
          <w:divBdr>
            <w:top w:val="none" w:sz="0" w:space="0" w:color="auto"/>
            <w:left w:val="none" w:sz="0" w:space="0" w:color="auto"/>
            <w:bottom w:val="none" w:sz="0" w:space="0" w:color="auto"/>
            <w:right w:val="none" w:sz="0" w:space="0" w:color="auto"/>
          </w:divBdr>
        </w:div>
        <w:div w:id="790829817">
          <w:marLeft w:val="640"/>
          <w:marRight w:val="0"/>
          <w:marTop w:val="0"/>
          <w:marBottom w:val="0"/>
          <w:divBdr>
            <w:top w:val="none" w:sz="0" w:space="0" w:color="auto"/>
            <w:left w:val="none" w:sz="0" w:space="0" w:color="auto"/>
            <w:bottom w:val="none" w:sz="0" w:space="0" w:color="auto"/>
            <w:right w:val="none" w:sz="0" w:space="0" w:color="auto"/>
          </w:divBdr>
        </w:div>
        <w:div w:id="804854478">
          <w:marLeft w:val="640"/>
          <w:marRight w:val="0"/>
          <w:marTop w:val="0"/>
          <w:marBottom w:val="0"/>
          <w:divBdr>
            <w:top w:val="none" w:sz="0" w:space="0" w:color="auto"/>
            <w:left w:val="none" w:sz="0" w:space="0" w:color="auto"/>
            <w:bottom w:val="none" w:sz="0" w:space="0" w:color="auto"/>
            <w:right w:val="none" w:sz="0" w:space="0" w:color="auto"/>
          </w:divBdr>
        </w:div>
        <w:div w:id="841551234">
          <w:marLeft w:val="640"/>
          <w:marRight w:val="0"/>
          <w:marTop w:val="0"/>
          <w:marBottom w:val="0"/>
          <w:divBdr>
            <w:top w:val="none" w:sz="0" w:space="0" w:color="auto"/>
            <w:left w:val="none" w:sz="0" w:space="0" w:color="auto"/>
            <w:bottom w:val="none" w:sz="0" w:space="0" w:color="auto"/>
            <w:right w:val="none" w:sz="0" w:space="0" w:color="auto"/>
          </w:divBdr>
        </w:div>
        <w:div w:id="879437114">
          <w:marLeft w:val="640"/>
          <w:marRight w:val="0"/>
          <w:marTop w:val="0"/>
          <w:marBottom w:val="0"/>
          <w:divBdr>
            <w:top w:val="none" w:sz="0" w:space="0" w:color="auto"/>
            <w:left w:val="none" w:sz="0" w:space="0" w:color="auto"/>
            <w:bottom w:val="none" w:sz="0" w:space="0" w:color="auto"/>
            <w:right w:val="none" w:sz="0" w:space="0" w:color="auto"/>
          </w:divBdr>
        </w:div>
        <w:div w:id="909775440">
          <w:marLeft w:val="640"/>
          <w:marRight w:val="0"/>
          <w:marTop w:val="0"/>
          <w:marBottom w:val="0"/>
          <w:divBdr>
            <w:top w:val="none" w:sz="0" w:space="0" w:color="auto"/>
            <w:left w:val="none" w:sz="0" w:space="0" w:color="auto"/>
            <w:bottom w:val="none" w:sz="0" w:space="0" w:color="auto"/>
            <w:right w:val="none" w:sz="0" w:space="0" w:color="auto"/>
          </w:divBdr>
        </w:div>
        <w:div w:id="948857445">
          <w:marLeft w:val="640"/>
          <w:marRight w:val="0"/>
          <w:marTop w:val="0"/>
          <w:marBottom w:val="0"/>
          <w:divBdr>
            <w:top w:val="none" w:sz="0" w:space="0" w:color="auto"/>
            <w:left w:val="none" w:sz="0" w:space="0" w:color="auto"/>
            <w:bottom w:val="none" w:sz="0" w:space="0" w:color="auto"/>
            <w:right w:val="none" w:sz="0" w:space="0" w:color="auto"/>
          </w:divBdr>
        </w:div>
        <w:div w:id="1002585412">
          <w:marLeft w:val="640"/>
          <w:marRight w:val="0"/>
          <w:marTop w:val="0"/>
          <w:marBottom w:val="0"/>
          <w:divBdr>
            <w:top w:val="none" w:sz="0" w:space="0" w:color="auto"/>
            <w:left w:val="none" w:sz="0" w:space="0" w:color="auto"/>
            <w:bottom w:val="none" w:sz="0" w:space="0" w:color="auto"/>
            <w:right w:val="none" w:sz="0" w:space="0" w:color="auto"/>
          </w:divBdr>
        </w:div>
        <w:div w:id="1032344307">
          <w:marLeft w:val="640"/>
          <w:marRight w:val="0"/>
          <w:marTop w:val="0"/>
          <w:marBottom w:val="0"/>
          <w:divBdr>
            <w:top w:val="none" w:sz="0" w:space="0" w:color="auto"/>
            <w:left w:val="none" w:sz="0" w:space="0" w:color="auto"/>
            <w:bottom w:val="none" w:sz="0" w:space="0" w:color="auto"/>
            <w:right w:val="none" w:sz="0" w:space="0" w:color="auto"/>
          </w:divBdr>
        </w:div>
        <w:div w:id="1129125130">
          <w:marLeft w:val="640"/>
          <w:marRight w:val="0"/>
          <w:marTop w:val="0"/>
          <w:marBottom w:val="0"/>
          <w:divBdr>
            <w:top w:val="none" w:sz="0" w:space="0" w:color="auto"/>
            <w:left w:val="none" w:sz="0" w:space="0" w:color="auto"/>
            <w:bottom w:val="none" w:sz="0" w:space="0" w:color="auto"/>
            <w:right w:val="none" w:sz="0" w:space="0" w:color="auto"/>
          </w:divBdr>
        </w:div>
        <w:div w:id="1241602335">
          <w:marLeft w:val="640"/>
          <w:marRight w:val="0"/>
          <w:marTop w:val="0"/>
          <w:marBottom w:val="0"/>
          <w:divBdr>
            <w:top w:val="none" w:sz="0" w:space="0" w:color="auto"/>
            <w:left w:val="none" w:sz="0" w:space="0" w:color="auto"/>
            <w:bottom w:val="none" w:sz="0" w:space="0" w:color="auto"/>
            <w:right w:val="none" w:sz="0" w:space="0" w:color="auto"/>
          </w:divBdr>
        </w:div>
        <w:div w:id="1388601226">
          <w:marLeft w:val="640"/>
          <w:marRight w:val="0"/>
          <w:marTop w:val="0"/>
          <w:marBottom w:val="0"/>
          <w:divBdr>
            <w:top w:val="none" w:sz="0" w:space="0" w:color="auto"/>
            <w:left w:val="none" w:sz="0" w:space="0" w:color="auto"/>
            <w:bottom w:val="none" w:sz="0" w:space="0" w:color="auto"/>
            <w:right w:val="none" w:sz="0" w:space="0" w:color="auto"/>
          </w:divBdr>
        </w:div>
        <w:div w:id="1448818130">
          <w:marLeft w:val="640"/>
          <w:marRight w:val="0"/>
          <w:marTop w:val="0"/>
          <w:marBottom w:val="0"/>
          <w:divBdr>
            <w:top w:val="none" w:sz="0" w:space="0" w:color="auto"/>
            <w:left w:val="none" w:sz="0" w:space="0" w:color="auto"/>
            <w:bottom w:val="none" w:sz="0" w:space="0" w:color="auto"/>
            <w:right w:val="none" w:sz="0" w:space="0" w:color="auto"/>
          </w:divBdr>
        </w:div>
        <w:div w:id="1463384566">
          <w:marLeft w:val="640"/>
          <w:marRight w:val="0"/>
          <w:marTop w:val="0"/>
          <w:marBottom w:val="0"/>
          <w:divBdr>
            <w:top w:val="none" w:sz="0" w:space="0" w:color="auto"/>
            <w:left w:val="none" w:sz="0" w:space="0" w:color="auto"/>
            <w:bottom w:val="none" w:sz="0" w:space="0" w:color="auto"/>
            <w:right w:val="none" w:sz="0" w:space="0" w:color="auto"/>
          </w:divBdr>
        </w:div>
        <w:div w:id="1548177842">
          <w:marLeft w:val="640"/>
          <w:marRight w:val="0"/>
          <w:marTop w:val="0"/>
          <w:marBottom w:val="0"/>
          <w:divBdr>
            <w:top w:val="none" w:sz="0" w:space="0" w:color="auto"/>
            <w:left w:val="none" w:sz="0" w:space="0" w:color="auto"/>
            <w:bottom w:val="none" w:sz="0" w:space="0" w:color="auto"/>
            <w:right w:val="none" w:sz="0" w:space="0" w:color="auto"/>
          </w:divBdr>
        </w:div>
        <w:div w:id="1588265650">
          <w:marLeft w:val="640"/>
          <w:marRight w:val="0"/>
          <w:marTop w:val="0"/>
          <w:marBottom w:val="0"/>
          <w:divBdr>
            <w:top w:val="none" w:sz="0" w:space="0" w:color="auto"/>
            <w:left w:val="none" w:sz="0" w:space="0" w:color="auto"/>
            <w:bottom w:val="none" w:sz="0" w:space="0" w:color="auto"/>
            <w:right w:val="none" w:sz="0" w:space="0" w:color="auto"/>
          </w:divBdr>
        </w:div>
        <w:div w:id="1591967104">
          <w:marLeft w:val="640"/>
          <w:marRight w:val="0"/>
          <w:marTop w:val="0"/>
          <w:marBottom w:val="0"/>
          <w:divBdr>
            <w:top w:val="none" w:sz="0" w:space="0" w:color="auto"/>
            <w:left w:val="none" w:sz="0" w:space="0" w:color="auto"/>
            <w:bottom w:val="none" w:sz="0" w:space="0" w:color="auto"/>
            <w:right w:val="none" w:sz="0" w:space="0" w:color="auto"/>
          </w:divBdr>
        </w:div>
        <w:div w:id="1595047455">
          <w:marLeft w:val="640"/>
          <w:marRight w:val="0"/>
          <w:marTop w:val="0"/>
          <w:marBottom w:val="0"/>
          <w:divBdr>
            <w:top w:val="none" w:sz="0" w:space="0" w:color="auto"/>
            <w:left w:val="none" w:sz="0" w:space="0" w:color="auto"/>
            <w:bottom w:val="none" w:sz="0" w:space="0" w:color="auto"/>
            <w:right w:val="none" w:sz="0" w:space="0" w:color="auto"/>
          </w:divBdr>
        </w:div>
        <w:div w:id="1650401664">
          <w:marLeft w:val="640"/>
          <w:marRight w:val="0"/>
          <w:marTop w:val="0"/>
          <w:marBottom w:val="0"/>
          <w:divBdr>
            <w:top w:val="none" w:sz="0" w:space="0" w:color="auto"/>
            <w:left w:val="none" w:sz="0" w:space="0" w:color="auto"/>
            <w:bottom w:val="none" w:sz="0" w:space="0" w:color="auto"/>
            <w:right w:val="none" w:sz="0" w:space="0" w:color="auto"/>
          </w:divBdr>
        </w:div>
        <w:div w:id="1909152627">
          <w:marLeft w:val="640"/>
          <w:marRight w:val="0"/>
          <w:marTop w:val="0"/>
          <w:marBottom w:val="0"/>
          <w:divBdr>
            <w:top w:val="none" w:sz="0" w:space="0" w:color="auto"/>
            <w:left w:val="none" w:sz="0" w:space="0" w:color="auto"/>
            <w:bottom w:val="none" w:sz="0" w:space="0" w:color="auto"/>
            <w:right w:val="none" w:sz="0" w:space="0" w:color="auto"/>
          </w:divBdr>
        </w:div>
        <w:div w:id="1989935882">
          <w:marLeft w:val="640"/>
          <w:marRight w:val="0"/>
          <w:marTop w:val="0"/>
          <w:marBottom w:val="0"/>
          <w:divBdr>
            <w:top w:val="none" w:sz="0" w:space="0" w:color="auto"/>
            <w:left w:val="none" w:sz="0" w:space="0" w:color="auto"/>
            <w:bottom w:val="none" w:sz="0" w:space="0" w:color="auto"/>
            <w:right w:val="none" w:sz="0" w:space="0" w:color="auto"/>
          </w:divBdr>
        </w:div>
        <w:div w:id="2048869044">
          <w:marLeft w:val="640"/>
          <w:marRight w:val="0"/>
          <w:marTop w:val="0"/>
          <w:marBottom w:val="0"/>
          <w:divBdr>
            <w:top w:val="none" w:sz="0" w:space="0" w:color="auto"/>
            <w:left w:val="none" w:sz="0" w:space="0" w:color="auto"/>
            <w:bottom w:val="none" w:sz="0" w:space="0" w:color="auto"/>
            <w:right w:val="none" w:sz="0" w:space="0" w:color="auto"/>
          </w:divBdr>
        </w:div>
        <w:div w:id="2071996536">
          <w:marLeft w:val="640"/>
          <w:marRight w:val="0"/>
          <w:marTop w:val="0"/>
          <w:marBottom w:val="0"/>
          <w:divBdr>
            <w:top w:val="none" w:sz="0" w:space="0" w:color="auto"/>
            <w:left w:val="none" w:sz="0" w:space="0" w:color="auto"/>
            <w:bottom w:val="none" w:sz="0" w:space="0" w:color="auto"/>
            <w:right w:val="none" w:sz="0" w:space="0" w:color="auto"/>
          </w:divBdr>
        </w:div>
      </w:divsChild>
    </w:div>
    <w:div w:id="1742681283">
      <w:bodyDiv w:val="1"/>
      <w:marLeft w:val="0"/>
      <w:marRight w:val="0"/>
      <w:marTop w:val="0"/>
      <w:marBottom w:val="0"/>
      <w:divBdr>
        <w:top w:val="none" w:sz="0" w:space="0" w:color="auto"/>
        <w:left w:val="none" w:sz="0" w:space="0" w:color="auto"/>
        <w:bottom w:val="none" w:sz="0" w:space="0" w:color="auto"/>
        <w:right w:val="none" w:sz="0" w:space="0" w:color="auto"/>
      </w:divBdr>
    </w:div>
    <w:div w:id="1747216607">
      <w:bodyDiv w:val="1"/>
      <w:marLeft w:val="0"/>
      <w:marRight w:val="0"/>
      <w:marTop w:val="0"/>
      <w:marBottom w:val="0"/>
      <w:divBdr>
        <w:top w:val="none" w:sz="0" w:space="0" w:color="auto"/>
        <w:left w:val="none" w:sz="0" w:space="0" w:color="auto"/>
        <w:bottom w:val="none" w:sz="0" w:space="0" w:color="auto"/>
        <w:right w:val="none" w:sz="0" w:space="0" w:color="auto"/>
      </w:divBdr>
      <w:divsChild>
        <w:div w:id="18819930">
          <w:marLeft w:val="640"/>
          <w:marRight w:val="0"/>
          <w:marTop w:val="0"/>
          <w:marBottom w:val="0"/>
          <w:divBdr>
            <w:top w:val="none" w:sz="0" w:space="0" w:color="auto"/>
            <w:left w:val="none" w:sz="0" w:space="0" w:color="auto"/>
            <w:bottom w:val="none" w:sz="0" w:space="0" w:color="auto"/>
            <w:right w:val="none" w:sz="0" w:space="0" w:color="auto"/>
          </w:divBdr>
        </w:div>
        <w:div w:id="337122665">
          <w:marLeft w:val="640"/>
          <w:marRight w:val="0"/>
          <w:marTop w:val="0"/>
          <w:marBottom w:val="0"/>
          <w:divBdr>
            <w:top w:val="none" w:sz="0" w:space="0" w:color="auto"/>
            <w:left w:val="none" w:sz="0" w:space="0" w:color="auto"/>
            <w:bottom w:val="none" w:sz="0" w:space="0" w:color="auto"/>
            <w:right w:val="none" w:sz="0" w:space="0" w:color="auto"/>
          </w:divBdr>
        </w:div>
        <w:div w:id="481627064">
          <w:marLeft w:val="640"/>
          <w:marRight w:val="0"/>
          <w:marTop w:val="0"/>
          <w:marBottom w:val="0"/>
          <w:divBdr>
            <w:top w:val="none" w:sz="0" w:space="0" w:color="auto"/>
            <w:left w:val="none" w:sz="0" w:space="0" w:color="auto"/>
            <w:bottom w:val="none" w:sz="0" w:space="0" w:color="auto"/>
            <w:right w:val="none" w:sz="0" w:space="0" w:color="auto"/>
          </w:divBdr>
        </w:div>
        <w:div w:id="602148566">
          <w:marLeft w:val="640"/>
          <w:marRight w:val="0"/>
          <w:marTop w:val="0"/>
          <w:marBottom w:val="0"/>
          <w:divBdr>
            <w:top w:val="none" w:sz="0" w:space="0" w:color="auto"/>
            <w:left w:val="none" w:sz="0" w:space="0" w:color="auto"/>
            <w:bottom w:val="none" w:sz="0" w:space="0" w:color="auto"/>
            <w:right w:val="none" w:sz="0" w:space="0" w:color="auto"/>
          </w:divBdr>
        </w:div>
        <w:div w:id="716314324">
          <w:marLeft w:val="640"/>
          <w:marRight w:val="0"/>
          <w:marTop w:val="0"/>
          <w:marBottom w:val="0"/>
          <w:divBdr>
            <w:top w:val="none" w:sz="0" w:space="0" w:color="auto"/>
            <w:left w:val="none" w:sz="0" w:space="0" w:color="auto"/>
            <w:bottom w:val="none" w:sz="0" w:space="0" w:color="auto"/>
            <w:right w:val="none" w:sz="0" w:space="0" w:color="auto"/>
          </w:divBdr>
        </w:div>
        <w:div w:id="804204057">
          <w:marLeft w:val="640"/>
          <w:marRight w:val="0"/>
          <w:marTop w:val="0"/>
          <w:marBottom w:val="0"/>
          <w:divBdr>
            <w:top w:val="none" w:sz="0" w:space="0" w:color="auto"/>
            <w:left w:val="none" w:sz="0" w:space="0" w:color="auto"/>
            <w:bottom w:val="none" w:sz="0" w:space="0" w:color="auto"/>
            <w:right w:val="none" w:sz="0" w:space="0" w:color="auto"/>
          </w:divBdr>
        </w:div>
        <w:div w:id="1115828928">
          <w:marLeft w:val="640"/>
          <w:marRight w:val="0"/>
          <w:marTop w:val="0"/>
          <w:marBottom w:val="0"/>
          <w:divBdr>
            <w:top w:val="none" w:sz="0" w:space="0" w:color="auto"/>
            <w:left w:val="none" w:sz="0" w:space="0" w:color="auto"/>
            <w:bottom w:val="none" w:sz="0" w:space="0" w:color="auto"/>
            <w:right w:val="none" w:sz="0" w:space="0" w:color="auto"/>
          </w:divBdr>
        </w:div>
        <w:div w:id="1262956217">
          <w:marLeft w:val="640"/>
          <w:marRight w:val="0"/>
          <w:marTop w:val="0"/>
          <w:marBottom w:val="0"/>
          <w:divBdr>
            <w:top w:val="none" w:sz="0" w:space="0" w:color="auto"/>
            <w:left w:val="none" w:sz="0" w:space="0" w:color="auto"/>
            <w:bottom w:val="none" w:sz="0" w:space="0" w:color="auto"/>
            <w:right w:val="none" w:sz="0" w:space="0" w:color="auto"/>
          </w:divBdr>
        </w:div>
        <w:div w:id="1352419642">
          <w:marLeft w:val="640"/>
          <w:marRight w:val="0"/>
          <w:marTop w:val="0"/>
          <w:marBottom w:val="0"/>
          <w:divBdr>
            <w:top w:val="none" w:sz="0" w:space="0" w:color="auto"/>
            <w:left w:val="none" w:sz="0" w:space="0" w:color="auto"/>
            <w:bottom w:val="none" w:sz="0" w:space="0" w:color="auto"/>
            <w:right w:val="none" w:sz="0" w:space="0" w:color="auto"/>
          </w:divBdr>
        </w:div>
        <w:div w:id="1414086394">
          <w:marLeft w:val="640"/>
          <w:marRight w:val="0"/>
          <w:marTop w:val="0"/>
          <w:marBottom w:val="0"/>
          <w:divBdr>
            <w:top w:val="none" w:sz="0" w:space="0" w:color="auto"/>
            <w:left w:val="none" w:sz="0" w:space="0" w:color="auto"/>
            <w:bottom w:val="none" w:sz="0" w:space="0" w:color="auto"/>
            <w:right w:val="none" w:sz="0" w:space="0" w:color="auto"/>
          </w:divBdr>
        </w:div>
        <w:div w:id="1516729881">
          <w:marLeft w:val="640"/>
          <w:marRight w:val="0"/>
          <w:marTop w:val="0"/>
          <w:marBottom w:val="0"/>
          <w:divBdr>
            <w:top w:val="none" w:sz="0" w:space="0" w:color="auto"/>
            <w:left w:val="none" w:sz="0" w:space="0" w:color="auto"/>
            <w:bottom w:val="none" w:sz="0" w:space="0" w:color="auto"/>
            <w:right w:val="none" w:sz="0" w:space="0" w:color="auto"/>
          </w:divBdr>
        </w:div>
        <w:div w:id="1548760636">
          <w:marLeft w:val="640"/>
          <w:marRight w:val="0"/>
          <w:marTop w:val="0"/>
          <w:marBottom w:val="0"/>
          <w:divBdr>
            <w:top w:val="none" w:sz="0" w:space="0" w:color="auto"/>
            <w:left w:val="none" w:sz="0" w:space="0" w:color="auto"/>
            <w:bottom w:val="none" w:sz="0" w:space="0" w:color="auto"/>
            <w:right w:val="none" w:sz="0" w:space="0" w:color="auto"/>
          </w:divBdr>
        </w:div>
        <w:div w:id="1646857852">
          <w:marLeft w:val="640"/>
          <w:marRight w:val="0"/>
          <w:marTop w:val="0"/>
          <w:marBottom w:val="0"/>
          <w:divBdr>
            <w:top w:val="none" w:sz="0" w:space="0" w:color="auto"/>
            <w:left w:val="none" w:sz="0" w:space="0" w:color="auto"/>
            <w:bottom w:val="none" w:sz="0" w:space="0" w:color="auto"/>
            <w:right w:val="none" w:sz="0" w:space="0" w:color="auto"/>
          </w:divBdr>
        </w:div>
        <w:div w:id="1744639611">
          <w:marLeft w:val="640"/>
          <w:marRight w:val="0"/>
          <w:marTop w:val="0"/>
          <w:marBottom w:val="0"/>
          <w:divBdr>
            <w:top w:val="none" w:sz="0" w:space="0" w:color="auto"/>
            <w:left w:val="none" w:sz="0" w:space="0" w:color="auto"/>
            <w:bottom w:val="none" w:sz="0" w:space="0" w:color="auto"/>
            <w:right w:val="none" w:sz="0" w:space="0" w:color="auto"/>
          </w:divBdr>
        </w:div>
        <w:div w:id="2004048321">
          <w:marLeft w:val="640"/>
          <w:marRight w:val="0"/>
          <w:marTop w:val="0"/>
          <w:marBottom w:val="0"/>
          <w:divBdr>
            <w:top w:val="none" w:sz="0" w:space="0" w:color="auto"/>
            <w:left w:val="none" w:sz="0" w:space="0" w:color="auto"/>
            <w:bottom w:val="none" w:sz="0" w:space="0" w:color="auto"/>
            <w:right w:val="none" w:sz="0" w:space="0" w:color="auto"/>
          </w:divBdr>
        </w:div>
        <w:div w:id="2055234918">
          <w:marLeft w:val="640"/>
          <w:marRight w:val="0"/>
          <w:marTop w:val="0"/>
          <w:marBottom w:val="0"/>
          <w:divBdr>
            <w:top w:val="none" w:sz="0" w:space="0" w:color="auto"/>
            <w:left w:val="none" w:sz="0" w:space="0" w:color="auto"/>
            <w:bottom w:val="none" w:sz="0" w:space="0" w:color="auto"/>
            <w:right w:val="none" w:sz="0" w:space="0" w:color="auto"/>
          </w:divBdr>
        </w:div>
      </w:divsChild>
    </w:div>
    <w:div w:id="1761175867">
      <w:bodyDiv w:val="1"/>
      <w:marLeft w:val="0"/>
      <w:marRight w:val="0"/>
      <w:marTop w:val="0"/>
      <w:marBottom w:val="0"/>
      <w:divBdr>
        <w:top w:val="none" w:sz="0" w:space="0" w:color="auto"/>
        <w:left w:val="none" w:sz="0" w:space="0" w:color="auto"/>
        <w:bottom w:val="none" w:sz="0" w:space="0" w:color="auto"/>
        <w:right w:val="none" w:sz="0" w:space="0" w:color="auto"/>
      </w:divBdr>
    </w:div>
    <w:div w:id="1762987351">
      <w:bodyDiv w:val="1"/>
      <w:marLeft w:val="0"/>
      <w:marRight w:val="0"/>
      <w:marTop w:val="0"/>
      <w:marBottom w:val="0"/>
      <w:divBdr>
        <w:top w:val="none" w:sz="0" w:space="0" w:color="auto"/>
        <w:left w:val="none" w:sz="0" w:space="0" w:color="auto"/>
        <w:bottom w:val="none" w:sz="0" w:space="0" w:color="auto"/>
        <w:right w:val="none" w:sz="0" w:space="0" w:color="auto"/>
      </w:divBdr>
      <w:divsChild>
        <w:div w:id="63256893">
          <w:marLeft w:val="640"/>
          <w:marRight w:val="0"/>
          <w:marTop w:val="0"/>
          <w:marBottom w:val="0"/>
          <w:divBdr>
            <w:top w:val="none" w:sz="0" w:space="0" w:color="auto"/>
            <w:left w:val="none" w:sz="0" w:space="0" w:color="auto"/>
            <w:bottom w:val="none" w:sz="0" w:space="0" w:color="auto"/>
            <w:right w:val="none" w:sz="0" w:space="0" w:color="auto"/>
          </w:divBdr>
        </w:div>
        <w:div w:id="111630363">
          <w:marLeft w:val="640"/>
          <w:marRight w:val="0"/>
          <w:marTop w:val="0"/>
          <w:marBottom w:val="0"/>
          <w:divBdr>
            <w:top w:val="none" w:sz="0" w:space="0" w:color="auto"/>
            <w:left w:val="none" w:sz="0" w:space="0" w:color="auto"/>
            <w:bottom w:val="none" w:sz="0" w:space="0" w:color="auto"/>
            <w:right w:val="none" w:sz="0" w:space="0" w:color="auto"/>
          </w:divBdr>
        </w:div>
        <w:div w:id="927033160">
          <w:marLeft w:val="640"/>
          <w:marRight w:val="0"/>
          <w:marTop w:val="0"/>
          <w:marBottom w:val="0"/>
          <w:divBdr>
            <w:top w:val="none" w:sz="0" w:space="0" w:color="auto"/>
            <w:left w:val="none" w:sz="0" w:space="0" w:color="auto"/>
            <w:bottom w:val="none" w:sz="0" w:space="0" w:color="auto"/>
            <w:right w:val="none" w:sz="0" w:space="0" w:color="auto"/>
          </w:divBdr>
        </w:div>
        <w:div w:id="1177382114">
          <w:marLeft w:val="640"/>
          <w:marRight w:val="0"/>
          <w:marTop w:val="0"/>
          <w:marBottom w:val="0"/>
          <w:divBdr>
            <w:top w:val="none" w:sz="0" w:space="0" w:color="auto"/>
            <w:left w:val="none" w:sz="0" w:space="0" w:color="auto"/>
            <w:bottom w:val="none" w:sz="0" w:space="0" w:color="auto"/>
            <w:right w:val="none" w:sz="0" w:space="0" w:color="auto"/>
          </w:divBdr>
        </w:div>
        <w:div w:id="1832913939">
          <w:marLeft w:val="640"/>
          <w:marRight w:val="0"/>
          <w:marTop w:val="0"/>
          <w:marBottom w:val="0"/>
          <w:divBdr>
            <w:top w:val="none" w:sz="0" w:space="0" w:color="auto"/>
            <w:left w:val="none" w:sz="0" w:space="0" w:color="auto"/>
            <w:bottom w:val="none" w:sz="0" w:space="0" w:color="auto"/>
            <w:right w:val="none" w:sz="0" w:space="0" w:color="auto"/>
          </w:divBdr>
        </w:div>
      </w:divsChild>
    </w:div>
    <w:div w:id="1766923719">
      <w:bodyDiv w:val="1"/>
      <w:marLeft w:val="0"/>
      <w:marRight w:val="0"/>
      <w:marTop w:val="0"/>
      <w:marBottom w:val="0"/>
      <w:divBdr>
        <w:top w:val="none" w:sz="0" w:space="0" w:color="auto"/>
        <w:left w:val="none" w:sz="0" w:space="0" w:color="auto"/>
        <w:bottom w:val="none" w:sz="0" w:space="0" w:color="auto"/>
        <w:right w:val="none" w:sz="0" w:space="0" w:color="auto"/>
      </w:divBdr>
    </w:div>
    <w:div w:id="1776905432">
      <w:bodyDiv w:val="1"/>
      <w:marLeft w:val="0"/>
      <w:marRight w:val="0"/>
      <w:marTop w:val="0"/>
      <w:marBottom w:val="0"/>
      <w:divBdr>
        <w:top w:val="none" w:sz="0" w:space="0" w:color="auto"/>
        <w:left w:val="none" w:sz="0" w:space="0" w:color="auto"/>
        <w:bottom w:val="none" w:sz="0" w:space="0" w:color="auto"/>
        <w:right w:val="none" w:sz="0" w:space="0" w:color="auto"/>
      </w:divBdr>
    </w:div>
    <w:div w:id="1786265864">
      <w:bodyDiv w:val="1"/>
      <w:marLeft w:val="0"/>
      <w:marRight w:val="0"/>
      <w:marTop w:val="0"/>
      <w:marBottom w:val="0"/>
      <w:divBdr>
        <w:top w:val="none" w:sz="0" w:space="0" w:color="auto"/>
        <w:left w:val="none" w:sz="0" w:space="0" w:color="auto"/>
        <w:bottom w:val="none" w:sz="0" w:space="0" w:color="auto"/>
        <w:right w:val="none" w:sz="0" w:space="0" w:color="auto"/>
      </w:divBdr>
    </w:div>
    <w:div w:id="1794136364">
      <w:bodyDiv w:val="1"/>
      <w:marLeft w:val="0"/>
      <w:marRight w:val="0"/>
      <w:marTop w:val="0"/>
      <w:marBottom w:val="0"/>
      <w:divBdr>
        <w:top w:val="none" w:sz="0" w:space="0" w:color="auto"/>
        <w:left w:val="none" w:sz="0" w:space="0" w:color="auto"/>
        <w:bottom w:val="none" w:sz="0" w:space="0" w:color="auto"/>
        <w:right w:val="none" w:sz="0" w:space="0" w:color="auto"/>
      </w:divBdr>
    </w:div>
    <w:div w:id="1802571038">
      <w:bodyDiv w:val="1"/>
      <w:marLeft w:val="0"/>
      <w:marRight w:val="0"/>
      <w:marTop w:val="0"/>
      <w:marBottom w:val="0"/>
      <w:divBdr>
        <w:top w:val="none" w:sz="0" w:space="0" w:color="auto"/>
        <w:left w:val="none" w:sz="0" w:space="0" w:color="auto"/>
        <w:bottom w:val="none" w:sz="0" w:space="0" w:color="auto"/>
        <w:right w:val="none" w:sz="0" w:space="0" w:color="auto"/>
      </w:divBdr>
      <w:divsChild>
        <w:div w:id="477185340">
          <w:marLeft w:val="640"/>
          <w:marRight w:val="0"/>
          <w:marTop w:val="0"/>
          <w:marBottom w:val="0"/>
          <w:divBdr>
            <w:top w:val="none" w:sz="0" w:space="0" w:color="auto"/>
            <w:left w:val="none" w:sz="0" w:space="0" w:color="auto"/>
            <w:bottom w:val="none" w:sz="0" w:space="0" w:color="auto"/>
            <w:right w:val="none" w:sz="0" w:space="0" w:color="auto"/>
          </w:divBdr>
        </w:div>
        <w:div w:id="519666025">
          <w:marLeft w:val="640"/>
          <w:marRight w:val="0"/>
          <w:marTop w:val="0"/>
          <w:marBottom w:val="0"/>
          <w:divBdr>
            <w:top w:val="none" w:sz="0" w:space="0" w:color="auto"/>
            <w:left w:val="none" w:sz="0" w:space="0" w:color="auto"/>
            <w:bottom w:val="none" w:sz="0" w:space="0" w:color="auto"/>
            <w:right w:val="none" w:sz="0" w:space="0" w:color="auto"/>
          </w:divBdr>
        </w:div>
        <w:div w:id="634794343">
          <w:marLeft w:val="640"/>
          <w:marRight w:val="0"/>
          <w:marTop w:val="0"/>
          <w:marBottom w:val="0"/>
          <w:divBdr>
            <w:top w:val="none" w:sz="0" w:space="0" w:color="auto"/>
            <w:left w:val="none" w:sz="0" w:space="0" w:color="auto"/>
            <w:bottom w:val="none" w:sz="0" w:space="0" w:color="auto"/>
            <w:right w:val="none" w:sz="0" w:space="0" w:color="auto"/>
          </w:divBdr>
        </w:div>
        <w:div w:id="670718322">
          <w:marLeft w:val="640"/>
          <w:marRight w:val="0"/>
          <w:marTop w:val="0"/>
          <w:marBottom w:val="0"/>
          <w:divBdr>
            <w:top w:val="none" w:sz="0" w:space="0" w:color="auto"/>
            <w:left w:val="none" w:sz="0" w:space="0" w:color="auto"/>
            <w:bottom w:val="none" w:sz="0" w:space="0" w:color="auto"/>
            <w:right w:val="none" w:sz="0" w:space="0" w:color="auto"/>
          </w:divBdr>
        </w:div>
        <w:div w:id="677971215">
          <w:marLeft w:val="640"/>
          <w:marRight w:val="0"/>
          <w:marTop w:val="0"/>
          <w:marBottom w:val="0"/>
          <w:divBdr>
            <w:top w:val="none" w:sz="0" w:space="0" w:color="auto"/>
            <w:left w:val="none" w:sz="0" w:space="0" w:color="auto"/>
            <w:bottom w:val="none" w:sz="0" w:space="0" w:color="auto"/>
            <w:right w:val="none" w:sz="0" w:space="0" w:color="auto"/>
          </w:divBdr>
        </w:div>
        <w:div w:id="731316633">
          <w:marLeft w:val="640"/>
          <w:marRight w:val="0"/>
          <w:marTop w:val="0"/>
          <w:marBottom w:val="0"/>
          <w:divBdr>
            <w:top w:val="none" w:sz="0" w:space="0" w:color="auto"/>
            <w:left w:val="none" w:sz="0" w:space="0" w:color="auto"/>
            <w:bottom w:val="none" w:sz="0" w:space="0" w:color="auto"/>
            <w:right w:val="none" w:sz="0" w:space="0" w:color="auto"/>
          </w:divBdr>
        </w:div>
        <w:div w:id="1009528626">
          <w:marLeft w:val="640"/>
          <w:marRight w:val="0"/>
          <w:marTop w:val="0"/>
          <w:marBottom w:val="0"/>
          <w:divBdr>
            <w:top w:val="none" w:sz="0" w:space="0" w:color="auto"/>
            <w:left w:val="none" w:sz="0" w:space="0" w:color="auto"/>
            <w:bottom w:val="none" w:sz="0" w:space="0" w:color="auto"/>
            <w:right w:val="none" w:sz="0" w:space="0" w:color="auto"/>
          </w:divBdr>
        </w:div>
        <w:div w:id="1034312786">
          <w:marLeft w:val="640"/>
          <w:marRight w:val="0"/>
          <w:marTop w:val="0"/>
          <w:marBottom w:val="0"/>
          <w:divBdr>
            <w:top w:val="none" w:sz="0" w:space="0" w:color="auto"/>
            <w:left w:val="none" w:sz="0" w:space="0" w:color="auto"/>
            <w:bottom w:val="none" w:sz="0" w:space="0" w:color="auto"/>
            <w:right w:val="none" w:sz="0" w:space="0" w:color="auto"/>
          </w:divBdr>
        </w:div>
        <w:div w:id="1120761018">
          <w:marLeft w:val="640"/>
          <w:marRight w:val="0"/>
          <w:marTop w:val="0"/>
          <w:marBottom w:val="0"/>
          <w:divBdr>
            <w:top w:val="none" w:sz="0" w:space="0" w:color="auto"/>
            <w:left w:val="none" w:sz="0" w:space="0" w:color="auto"/>
            <w:bottom w:val="none" w:sz="0" w:space="0" w:color="auto"/>
            <w:right w:val="none" w:sz="0" w:space="0" w:color="auto"/>
          </w:divBdr>
        </w:div>
        <w:div w:id="1212613857">
          <w:marLeft w:val="640"/>
          <w:marRight w:val="0"/>
          <w:marTop w:val="0"/>
          <w:marBottom w:val="0"/>
          <w:divBdr>
            <w:top w:val="none" w:sz="0" w:space="0" w:color="auto"/>
            <w:left w:val="none" w:sz="0" w:space="0" w:color="auto"/>
            <w:bottom w:val="none" w:sz="0" w:space="0" w:color="auto"/>
            <w:right w:val="none" w:sz="0" w:space="0" w:color="auto"/>
          </w:divBdr>
        </w:div>
        <w:div w:id="1333484014">
          <w:marLeft w:val="640"/>
          <w:marRight w:val="0"/>
          <w:marTop w:val="0"/>
          <w:marBottom w:val="0"/>
          <w:divBdr>
            <w:top w:val="none" w:sz="0" w:space="0" w:color="auto"/>
            <w:left w:val="none" w:sz="0" w:space="0" w:color="auto"/>
            <w:bottom w:val="none" w:sz="0" w:space="0" w:color="auto"/>
            <w:right w:val="none" w:sz="0" w:space="0" w:color="auto"/>
          </w:divBdr>
        </w:div>
        <w:div w:id="1589386176">
          <w:marLeft w:val="640"/>
          <w:marRight w:val="0"/>
          <w:marTop w:val="0"/>
          <w:marBottom w:val="0"/>
          <w:divBdr>
            <w:top w:val="none" w:sz="0" w:space="0" w:color="auto"/>
            <w:left w:val="none" w:sz="0" w:space="0" w:color="auto"/>
            <w:bottom w:val="none" w:sz="0" w:space="0" w:color="auto"/>
            <w:right w:val="none" w:sz="0" w:space="0" w:color="auto"/>
          </w:divBdr>
        </w:div>
        <w:div w:id="1689136517">
          <w:marLeft w:val="640"/>
          <w:marRight w:val="0"/>
          <w:marTop w:val="0"/>
          <w:marBottom w:val="0"/>
          <w:divBdr>
            <w:top w:val="none" w:sz="0" w:space="0" w:color="auto"/>
            <w:left w:val="none" w:sz="0" w:space="0" w:color="auto"/>
            <w:bottom w:val="none" w:sz="0" w:space="0" w:color="auto"/>
            <w:right w:val="none" w:sz="0" w:space="0" w:color="auto"/>
          </w:divBdr>
        </w:div>
        <w:div w:id="1728844577">
          <w:marLeft w:val="640"/>
          <w:marRight w:val="0"/>
          <w:marTop w:val="0"/>
          <w:marBottom w:val="0"/>
          <w:divBdr>
            <w:top w:val="none" w:sz="0" w:space="0" w:color="auto"/>
            <w:left w:val="none" w:sz="0" w:space="0" w:color="auto"/>
            <w:bottom w:val="none" w:sz="0" w:space="0" w:color="auto"/>
            <w:right w:val="none" w:sz="0" w:space="0" w:color="auto"/>
          </w:divBdr>
        </w:div>
      </w:divsChild>
    </w:div>
    <w:div w:id="1812792542">
      <w:bodyDiv w:val="1"/>
      <w:marLeft w:val="0"/>
      <w:marRight w:val="0"/>
      <w:marTop w:val="0"/>
      <w:marBottom w:val="0"/>
      <w:divBdr>
        <w:top w:val="none" w:sz="0" w:space="0" w:color="auto"/>
        <w:left w:val="none" w:sz="0" w:space="0" w:color="auto"/>
        <w:bottom w:val="none" w:sz="0" w:space="0" w:color="auto"/>
        <w:right w:val="none" w:sz="0" w:space="0" w:color="auto"/>
      </w:divBdr>
      <w:divsChild>
        <w:div w:id="245458494">
          <w:marLeft w:val="640"/>
          <w:marRight w:val="0"/>
          <w:marTop w:val="0"/>
          <w:marBottom w:val="0"/>
          <w:divBdr>
            <w:top w:val="none" w:sz="0" w:space="0" w:color="auto"/>
            <w:left w:val="none" w:sz="0" w:space="0" w:color="auto"/>
            <w:bottom w:val="none" w:sz="0" w:space="0" w:color="auto"/>
            <w:right w:val="none" w:sz="0" w:space="0" w:color="auto"/>
          </w:divBdr>
        </w:div>
        <w:div w:id="434011378">
          <w:marLeft w:val="640"/>
          <w:marRight w:val="0"/>
          <w:marTop w:val="0"/>
          <w:marBottom w:val="0"/>
          <w:divBdr>
            <w:top w:val="none" w:sz="0" w:space="0" w:color="auto"/>
            <w:left w:val="none" w:sz="0" w:space="0" w:color="auto"/>
            <w:bottom w:val="none" w:sz="0" w:space="0" w:color="auto"/>
            <w:right w:val="none" w:sz="0" w:space="0" w:color="auto"/>
          </w:divBdr>
        </w:div>
        <w:div w:id="848057115">
          <w:marLeft w:val="640"/>
          <w:marRight w:val="0"/>
          <w:marTop w:val="0"/>
          <w:marBottom w:val="0"/>
          <w:divBdr>
            <w:top w:val="none" w:sz="0" w:space="0" w:color="auto"/>
            <w:left w:val="none" w:sz="0" w:space="0" w:color="auto"/>
            <w:bottom w:val="none" w:sz="0" w:space="0" w:color="auto"/>
            <w:right w:val="none" w:sz="0" w:space="0" w:color="auto"/>
          </w:divBdr>
        </w:div>
        <w:div w:id="1261372933">
          <w:marLeft w:val="640"/>
          <w:marRight w:val="0"/>
          <w:marTop w:val="0"/>
          <w:marBottom w:val="0"/>
          <w:divBdr>
            <w:top w:val="none" w:sz="0" w:space="0" w:color="auto"/>
            <w:left w:val="none" w:sz="0" w:space="0" w:color="auto"/>
            <w:bottom w:val="none" w:sz="0" w:space="0" w:color="auto"/>
            <w:right w:val="none" w:sz="0" w:space="0" w:color="auto"/>
          </w:divBdr>
        </w:div>
        <w:div w:id="1401176590">
          <w:marLeft w:val="640"/>
          <w:marRight w:val="0"/>
          <w:marTop w:val="0"/>
          <w:marBottom w:val="0"/>
          <w:divBdr>
            <w:top w:val="none" w:sz="0" w:space="0" w:color="auto"/>
            <w:left w:val="none" w:sz="0" w:space="0" w:color="auto"/>
            <w:bottom w:val="none" w:sz="0" w:space="0" w:color="auto"/>
            <w:right w:val="none" w:sz="0" w:space="0" w:color="auto"/>
          </w:divBdr>
        </w:div>
        <w:div w:id="1504709499">
          <w:marLeft w:val="640"/>
          <w:marRight w:val="0"/>
          <w:marTop w:val="0"/>
          <w:marBottom w:val="0"/>
          <w:divBdr>
            <w:top w:val="none" w:sz="0" w:space="0" w:color="auto"/>
            <w:left w:val="none" w:sz="0" w:space="0" w:color="auto"/>
            <w:bottom w:val="none" w:sz="0" w:space="0" w:color="auto"/>
            <w:right w:val="none" w:sz="0" w:space="0" w:color="auto"/>
          </w:divBdr>
        </w:div>
        <w:div w:id="1523399159">
          <w:marLeft w:val="640"/>
          <w:marRight w:val="0"/>
          <w:marTop w:val="0"/>
          <w:marBottom w:val="0"/>
          <w:divBdr>
            <w:top w:val="none" w:sz="0" w:space="0" w:color="auto"/>
            <w:left w:val="none" w:sz="0" w:space="0" w:color="auto"/>
            <w:bottom w:val="none" w:sz="0" w:space="0" w:color="auto"/>
            <w:right w:val="none" w:sz="0" w:space="0" w:color="auto"/>
          </w:divBdr>
        </w:div>
        <w:div w:id="1536581469">
          <w:marLeft w:val="640"/>
          <w:marRight w:val="0"/>
          <w:marTop w:val="0"/>
          <w:marBottom w:val="0"/>
          <w:divBdr>
            <w:top w:val="none" w:sz="0" w:space="0" w:color="auto"/>
            <w:left w:val="none" w:sz="0" w:space="0" w:color="auto"/>
            <w:bottom w:val="none" w:sz="0" w:space="0" w:color="auto"/>
            <w:right w:val="none" w:sz="0" w:space="0" w:color="auto"/>
          </w:divBdr>
        </w:div>
        <w:div w:id="1683967249">
          <w:marLeft w:val="640"/>
          <w:marRight w:val="0"/>
          <w:marTop w:val="0"/>
          <w:marBottom w:val="0"/>
          <w:divBdr>
            <w:top w:val="none" w:sz="0" w:space="0" w:color="auto"/>
            <w:left w:val="none" w:sz="0" w:space="0" w:color="auto"/>
            <w:bottom w:val="none" w:sz="0" w:space="0" w:color="auto"/>
            <w:right w:val="none" w:sz="0" w:space="0" w:color="auto"/>
          </w:divBdr>
        </w:div>
        <w:div w:id="1761826787">
          <w:marLeft w:val="640"/>
          <w:marRight w:val="0"/>
          <w:marTop w:val="0"/>
          <w:marBottom w:val="0"/>
          <w:divBdr>
            <w:top w:val="none" w:sz="0" w:space="0" w:color="auto"/>
            <w:left w:val="none" w:sz="0" w:space="0" w:color="auto"/>
            <w:bottom w:val="none" w:sz="0" w:space="0" w:color="auto"/>
            <w:right w:val="none" w:sz="0" w:space="0" w:color="auto"/>
          </w:divBdr>
        </w:div>
        <w:div w:id="1798910942">
          <w:marLeft w:val="640"/>
          <w:marRight w:val="0"/>
          <w:marTop w:val="0"/>
          <w:marBottom w:val="0"/>
          <w:divBdr>
            <w:top w:val="none" w:sz="0" w:space="0" w:color="auto"/>
            <w:left w:val="none" w:sz="0" w:space="0" w:color="auto"/>
            <w:bottom w:val="none" w:sz="0" w:space="0" w:color="auto"/>
            <w:right w:val="none" w:sz="0" w:space="0" w:color="auto"/>
          </w:divBdr>
        </w:div>
      </w:divsChild>
    </w:div>
    <w:div w:id="1827554409">
      <w:bodyDiv w:val="1"/>
      <w:marLeft w:val="0"/>
      <w:marRight w:val="0"/>
      <w:marTop w:val="0"/>
      <w:marBottom w:val="0"/>
      <w:divBdr>
        <w:top w:val="none" w:sz="0" w:space="0" w:color="auto"/>
        <w:left w:val="none" w:sz="0" w:space="0" w:color="auto"/>
        <w:bottom w:val="none" w:sz="0" w:space="0" w:color="auto"/>
        <w:right w:val="none" w:sz="0" w:space="0" w:color="auto"/>
      </w:divBdr>
    </w:div>
    <w:div w:id="1842310757">
      <w:bodyDiv w:val="1"/>
      <w:marLeft w:val="0"/>
      <w:marRight w:val="0"/>
      <w:marTop w:val="0"/>
      <w:marBottom w:val="0"/>
      <w:divBdr>
        <w:top w:val="none" w:sz="0" w:space="0" w:color="auto"/>
        <w:left w:val="none" w:sz="0" w:space="0" w:color="auto"/>
        <w:bottom w:val="none" w:sz="0" w:space="0" w:color="auto"/>
        <w:right w:val="none" w:sz="0" w:space="0" w:color="auto"/>
      </w:divBdr>
    </w:div>
    <w:div w:id="1854298965">
      <w:bodyDiv w:val="1"/>
      <w:marLeft w:val="0"/>
      <w:marRight w:val="0"/>
      <w:marTop w:val="0"/>
      <w:marBottom w:val="0"/>
      <w:divBdr>
        <w:top w:val="none" w:sz="0" w:space="0" w:color="auto"/>
        <w:left w:val="none" w:sz="0" w:space="0" w:color="auto"/>
        <w:bottom w:val="none" w:sz="0" w:space="0" w:color="auto"/>
        <w:right w:val="none" w:sz="0" w:space="0" w:color="auto"/>
      </w:divBdr>
      <w:divsChild>
        <w:div w:id="584346328">
          <w:marLeft w:val="640"/>
          <w:marRight w:val="0"/>
          <w:marTop w:val="0"/>
          <w:marBottom w:val="0"/>
          <w:divBdr>
            <w:top w:val="none" w:sz="0" w:space="0" w:color="auto"/>
            <w:left w:val="none" w:sz="0" w:space="0" w:color="auto"/>
            <w:bottom w:val="none" w:sz="0" w:space="0" w:color="auto"/>
            <w:right w:val="none" w:sz="0" w:space="0" w:color="auto"/>
          </w:divBdr>
        </w:div>
        <w:div w:id="619455653">
          <w:marLeft w:val="640"/>
          <w:marRight w:val="0"/>
          <w:marTop w:val="0"/>
          <w:marBottom w:val="0"/>
          <w:divBdr>
            <w:top w:val="none" w:sz="0" w:space="0" w:color="auto"/>
            <w:left w:val="none" w:sz="0" w:space="0" w:color="auto"/>
            <w:bottom w:val="none" w:sz="0" w:space="0" w:color="auto"/>
            <w:right w:val="none" w:sz="0" w:space="0" w:color="auto"/>
          </w:divBdr>
        </w:div>
        <w:div w:id="622151349">
          <w:marLeft w:val="640"/>
          <w:marRight w:val="0"/>
          <w:marTop w:val="0"/>
          <w:marBottom w:val="0"/>
          <w:divBdr>
            <w:top w:val="none" w:sz="0" w:space="0" w:color="auto"/>
            <w:left w:val="none" w:sz="0" w:space="0" w:color="auto"/>
            <w:bottom w:val="none" w:sz="0" w:space="0" w:color="auto"/>
            <w:right w:val="none" w:sz="0" w:space="0" w:color="auto"/>
          </w:divBdr>
        </w:div>
        <w:div w:id="653295055">
          <w:marLeft w:val="640"/>
          <w:marRight w:val="0"/>
          <w:marTop w:val="0"/>
          <w:marBottom w:val="0"/>
          <w:divBdr>
            <w:top w:val="none" w:sz="0" w:space="0" w:color="auto"/>
            <w:left w:val="none" w:sz="0" w:space="0" w:color="auto"/>
            <w:bottom w:val="none" w:sz="0" w:space="0" w:color="auto"/>
            <w:right w:val="none" w:sz="0" w:space="0" w:color="auto"/>
          </w:divBdr>
        </w:div>
        <w:div w:id="695235760">
          <w:marLeft w:val="640"/>
          <w:marRight w:val="0"/>
          <w:marTop w:val="0"/>
          <w:marBottom w:val="0"/>
          <w:divBdr>
            <w:top w:val="none" w:sz="0" w:space="0" w:color="auto"/>
            <w:left w:val="none" w:sz="0" w:space="0" w:color="auto"/>
            <w:bottom w:val="none" w:sz="0" w:space="0" w:color="auto"/>
            <w:right w:val="none" w:sz="0" w:space="0" w:color="auto"/>
          </w:divBdr>
        </w:div>
        <w:div w:id="704014920">
          <w:marLeft w:val="640"/>
          <w:marRight w:val="0"/>
          <w:marTop w:val="0"/>
          <w:marBottom w:val="0"/>
          <w:divBdr>
            <w:top w:val="none" w:sz="0" w:space="0" w:color="auto"/>
            <w:left w:val="none" w:sz="0" w:space="0" w:color="auto"/>
            <w:bottom w:val="none" w:sz="0" w:space="0" w:color="auto"/>
            <w:right w:val="none" w:sz="0" w:space="0" w:color="auto"/>
          </w:divBdr>
        </w:div>
        <w:div w:id="1013461470">
          <w:marLeft w:val="640"/>
          <w:marRight w:val="0"/>
          <w:marTop w:val="0"/>
          <w:marBottom w:val="0"/>
          <w:divBdr>
            <w:top w:val="none" w:sz="0" w:space="0" w:color="auto"/>
            <w:left w:val="none" w:sz="0" w:space="0" w:color="auto"/>
            <w:bottom w:val="none" w:sz="0" w:space="0" w:color="auto"/>
            <w:right w:val="none" w:sz="0" w:space="0" w:color="auto"/>
          </w:divBdr>
        </w:div>
        <w:div w:id="1038892615">
          <w:marLeft w:val="640"/>
          <w:marRight w:val="0"/>
          <w:marTop w:val="0"/>
          <w:marBottom w:val="0"/>
          <w:divBdr>
            <w:top w:val="none" w:sz="0" w:space="0" w:color="auto"/>
            <w:left w:val="none" w:sz="0" w:space="0" w:color="auto"/>
            <w:bottom w:val="none" w:sz="0" w:space="0" w:color="auto"/>
            <w:right w:val="none" w:sz="0" w:space="0" w:color="auto"/>
          </w:divBdr>
        </w:div>
        <w:div w:id="1384524547">
          <w:marLeft w:val="640"/>
          <w:marRight w:val="0"/>
          <w:marTop w:val="0"/>
          <w:marBottom w:val="0"/>
          <w:divBdr>
            <w:top w:val="none" w:sz="0" w:space="0" w:color="auto"/>
            <w:left w:val="none" w:sz="0" w:space="0" w:color="auto"/>
            <w:bottom w:val="none" w:sz="0" w:space="0" w:color="auto"/>
            <w:right w:val="none" w:sz="0" w:space="0" w:color="auto"/>
          </w:divBdr>
        </w:div>
        <w:div w:id="1488744505">
          <w:marLeft w:val="640"/>
          <w:marRight w:val="0"/>
          <w:marTop w:val="0"/>
          <w:marBottom w:val="0"/>
          <w:divBdr>
            <w:top w:val="none" w:sz="0" w:space="0" w:color="auto"/>
            <w:left w:val="none" w:sz="0" w:space="0" w:color="auto"/>
            <w:bottom w:val="none" w:sz="0" w:space="0" w:color="auto"/>
            <w:right w:val="none" w:sz="0" w:space="0" w:color="auto"/>
          </w:divBdr>
        </w:div>
        <w:div w:id="1521622045">
          <w:marLeft w:val="640"/>
          <w:marRight w:val="0"/>
          <w:marTop w:val="0"/>
          <w:marBottom w:val="0"/>
          <w:divBdr>
            <w:top w:val="none" w:sz="0" w:space="0" w:color="auto"/>
            <w:left w:val="none" w:sz="0" w:space="0" w:color="auto"/>
            <w:bottom w:val="none" w:sz="0" w:space="0" w:color="auto"/>
            <w:right w:val="none" w:sz="0" w:space="0" w:color="auto"/>
          </w:divBdr>
        </w:div>
        <w:div w:id="1621109697">
          <w:marLeft w:val="640"/>
          <w:marRight w:val="0"/>
          <w:marTop w:val="0"/>
          <w:marBottom w:val="0"/>
          <w:divBdr>
            <w:top w:val="none" w:sz="0" w:space="0" w:color="auto"/>
            <w:left w:val="none" w:sz="0" w:space="0" w:color="auto"/>
            <w:bottom w:val="none" w:sz="0" w:space="0" w:color="auto"/>
            <w:right w:val="none" w:sz="0" w:space="0" w:color="auto"/>
          </w:divBdr>
        </w:div>
        <w:div w:id="1729962701">
          <w:marLeft w:val="640"/>
          <w:marRight w:val="0"/>
          <w:marTop w:val="0"/>
          <w:marBottom w:val="0"/>
          <w:divBdr>
            <w:top w:val="none" w:sz="0" w:space="0" w:color="auto"/>
            <w:left w:val="none" w:sz="0" w:space="0" w:color="auto"/>
            <w:bottom w:val="none" w:sz="0" w:space="0" w:color="auto"/>
            <w:right w:val="none" w:sz="0" w:space="0" w:color="auto"/>
          </w:divBdr>
        </w:div>
      </w:divsChild>
    </w:div>
    <w:div w:id="1857768527">
      <w:bodyDiv w:val="1"/>
      <w:marLeft w:val="0"/>
      <w:marRight w:val="0"/>
      <w:marTop w:val="0"/>
      <w:marBottom w:val="0"/>
      <w:divBdr>
        <w:top w:val="none" w:sz="0" w:space="0" w:color="auto"/>
        <w:left w:val="none" w:sz="0" w:space="0" w:color="auto"/>
        <w:bottom w:val="none" w:sz="0" w:space="0" w:color="auto"/>
        <w:right w:val="none" w:sz="0" w:space="0" w:color="auto"/>
      </w:divBdr>
      <w:divsChild>
        <w:div w:id="175079176">
          <w:marLeft w:val="640"/>
          <w:marRight w:val="0"/>
          <w:marTop w:val="0"/>
          <w:marBottom w:val="0"/>
          <w:divBdr>
            <w:top w:val="none" w:sz="0" w:space="0" w:color="auto"/>
            <w:left w:val="none" w:sz="0" w:space="0" w:color="auto"/>
            <w:bottom w:val="none" w:sz="0" w:space="0" w:color="auto"/>
            <w:right w:val="none" w:sz="0" w:space="0" w:color="auto"/>
          </w:divBdr>
        </w:div>
        <w:div w:id="524485095">
          <w:marLeft w:val="640"/>
          <w:marRight w:val="0"/>
          <w:marTop w:val="0"/>
          <w:marBottom w:val="0"/>
          <w:divBdr>
            <w:top w:val="none" w:sz="0" w:space="0" w:color="auto"/>
            <w:left w:val="none" w:sz="0" w:space="0" w:color="auto"/>
            <w:bottom w:val="none" w:sz="0" w:space="0" w:color="auto"/>
            <w:right w:val="none" w:sz="0" w:space="0" w:color="auto"/>
          </w:divBdr>
        </w:div>
        <w:div w:id="706023957">
          <w:marLeft w:val="640"/>
          <w:marRight w:val="0"/>
          <w:marTop w:val="0"/>
          <w:marBottom w:val="0"/>
          <w:divBdr>
            <w:top w:val="none" w:sz="0" w:space="0" w:color="auto"/>
            <w:left w:val="none" w:sz="0" w:space="0" w:color="auto"/>
            <w:bottom w:val="none" w:sz="0" w:space="0" w:color="auto"/>
            <w:right w:val="none" w:sz="0" w:space="0" w:color="auto"/>
          </w:divBdr>
        </w:div>
        <w:div w:id="884022320">
          <w:marLeft w:val="640"/>
          <w:marRight w:val="0"/>
          <w:marTop w:val="0"/>
          <w:marBottom w:val="0"/>
          <w:divBdr>
            <w:top w:val="none" w:sz="0" w:space="0" w:color="auto"/>
            <w:left w:val="none" w:sz="0" w:space="0" w:color="auto"/>
            <w:bottom w:val="none" w:sz="0" w:space="0" w:color="auto"/>
            <w:right w:val="none" w:sz="0" w:space="0" w:color="auto"/>
          </w:divBdr>
        </w:div>
        <w:div w:id="1085540439">
          <w:marLeft w:val="640"/>
          <w:marRight w:val="0"/>
          <w:marTop w:val="0"/>
          <w:marBottom w:val="0"/>
          <w:divBdr>
            <w:top w:val="none" w:sz="0" w:space="0" w:color="auto"/>
            <w:left w:val="none" w:sz="0" w:space="0" w:color="auto"/>
            <w:bottom w:val="none" w:sz="0" w:space="0" w:color="auto"/>
            <w:right w:val="none" w:sz="0" w:space="0" w:color="auto"/>
          </w:divBdr>
        </w:div>
        <w:div w:id="1151018676">
          <w:marLeft w:val="640"/>
          <w:marRight w:val="0"/>
          <w:marTop w:val="0"/>
          <w:marBottom w:val="0"/>
          <w:divBdr>
            <w:top w:val="none" w:sz="0" w:space="0" w:color="auto"/>
            <w:left w:val="none" w:sz="0" w:space="0" w:color="auto"/>
            <w:bottom w:val="none" w:sz="0" w:space="0" w:color="auto"/>
            <w:right w:val="none" w:sz="0" w:space="0" w:color="auto"/>
          </w:divBdr>
        </w:div>
        <w:div w:id="1242914293">
          <w:marLeft w:val="640"/>
          <w:marRight w:val="0"/>
          <w:marTop w:val="0"/>
          <w:marBottom w:val="0"/>
          <w:divBdr>
            <w:top w:val="none" w:sz="0" w:space="0" w:color="auto"/>
            <w:left w:val="none" w:sz="0" w:space="0" w:color="auto"/>
            <w:bottom w:val="none" w:sz="0" w:space="0" w:color="auto"/>
            <w:right w:val="none" w:sz="0" w:space="0" w:color="auto"/>
          </w:divBdr>
        </w:div>
        <w:div w:id="1323125411">
          <w:marLeft w:val="640"/>
          <w:marRight w:val="0"/>
          <w:marTop w:val="0"/>
          <w:marBottom w:val="0"/>
          <w:divBdr>
            <w:top w:val="none" w:sz="0" w:space="0" w:color="auto"/>
            <w:left w:val="none" w:sz="0" w:space="0" w:color="auto"/>
            <w:bottom w:val="none" w:sz="0" w:space="0" w:color="auto"/>
            <w:right w:val="none" w:sz="0" w:space="0" w:color="auto"/>
          </w:divBdr>
        </w:div>
        <w:div w:id="1662272572">
          <w:marLeft w:val="640"/>
          <w:marRight w:val="0"/>
          <w:marTop w:val="0"/>
          <w:marBottom w:val="0"/>
          <w:divBdr>
            <w:top w:val="none" w:sz="0" w:space="0" w:color="auto"/>
            <w:left w:val="none" w:sz="0" w:space="0" w:color="auto"/>
            <w:bottom w:val="none" w:sz="0" w:space="0" w:color="auto"/>
            <w:right w:val="none" w:sz="0" w:space="0" w:color="auto"/>
          </w:divBdr>
        </w:div>
        <w:div w:id="1999840357">
          <w:marLeft w:val="640"/>
          <w:marRight w:val="0"/>
          <w:marTop w:val="0"/>
          <w:marBottom w:val="0"/>
          <w:divBdr>
            <w:top w:val="none" w:sz="0" w:space="0" w:color="auto"/>
            <w:left w:val="none" w:sz="0" w:space="0" w:color="auto"/>
            <w:bottom w:val="none" w:sz="0" w:space="0" w:color="auto"/>
            <w:right w:val="none" w:sz="0" w:space="0" w:color="auto"/>
          </w:divBdr>
        </w:div>
        <w:div w:id="2125224499">
          <w:marLeft w:val="640"/>
          <w:marRight w:val="0"/>
          <w:marTop w:val="0"/>
          <w:marBottom w:val="0"/>
          <w:divBdr>
            <w:top w:val="none" w:sz="0" w:space="0" w:color="auto"/>
            <w:left w:val="none" w:sz="0" w:space="0" w:color="auto"/>
            <w:bottom w:val="none" w:sz="0" w:space="0" w:color="auto"/>
            <w:right w:val="none" w:sz="0" w:space="0" w:color="auto"/>
          </w:divBdr>
        </w:div>
      </w:divsChild>
    </w:div>
    <w:div w:id="1880047883">
      <w:bodyDiv w:val="1"/>
      <w:marLeft w:val="0"/>
      <w:marRight w:val="0"/>
      <w:marTop w:val="0"/>
      <w:marBottom w:val="0"/>
      <w:divBdr>
        <w:top w:val="none" w:sz="0" w:space="0" w:color="auto"/>
        <w:left w:val="none" w:sz="0" w:space="0" w:color="auto"/>
        <w:bottom w:val="none" w:sz="0" w:space="0" w:color="auto"/>
        <w:right w:val="none" w:sz="0" w:space="0" w:color="auto"/>
      </w:divBdr>
    </w:div>
    <w:div w:id="1881554239">
      <w:bodyDiv w:val="1"/>
      <w:marLeft w:val="0"/>
      <w:marRight w:val="0"/>
      <w:marTop w:val="0"/>
      <w:marBottom w:val="0"/>
      <w:divBdr>
        <w:top w:val="none" w:sz="0" w:space="0" w:color="auto"/>
        <w:left w:val="none" w:sz="0" w:space="0" w:color="auto"/>
        <w:bottom w:val="none" w:sz="0" w:space="0" w:color="auto"/>
        <w:right w:val="none" w:sz="0" w:space="0" w:color="auto"/>
      </w:divBdr>
      <w:divsChild>
        <w:div w:id="276180225">
          <w:marLeft w:val="640"/>
          <w:marRight w:val="0"/>
          <w:marTop w:val="0"/>
          <w:marBottom w:val="0"/>
          <w:divBdr>
            <w:top w:val="none" w:sz="0" w:space="0" w:color="auto"/>
            <w:left w:val="none" w:sz="0" w:space="0" w:color="auto"/>
            <w:bottom w:val="none" w:sz="0" w:space="0" w:color="auto"/>
            <w:right w:val="none" w:sz="0" w:space="0" w:color="auto"/>
          </w:divBdr>
        </w:div>
        <w:div w:id="482083792">
          <w:marLeft w:val="640"/>
          <w:marRight w:val="0"/>
          <w:marTop w:val="0"/>
          <w:marBottom w:val="0"/>
          <w:divBdr>
            <w:top w:val="none" w:sz="0" w:space="0" w:color="auto"/>
            <w:left w:val="none" w:sz="0" w:space="0" w:color="auto"/>
            <w:bottom w:val="none" w:sz="0" w:space="0" w:color="auto"/>
            <w:right w:val="none" w:sz="0" w:space="0" w:color="auto"/>
          </w:divBdr>
        </w:div>
        <w:div w:id="541864251">
          <w:marLeft w:val="640"/>
          <w:marRight w:val="0"/>
          <w:marTop w:val="0"/>
          <w:marBottom w:val="0"/>
          <w:divBdr>
            <w:top w:val="none" w:sz="0" w:space="0" w:color="auto"/>
            <w:left w:val="none" w:sz="0" w:space="0" w:color="auto"/>
            <w:bottom w:val="none" w:sz="0" w:space="0" w:color="auto"/>
            <w:right w:val="none" w:sz="0" w:space="0" w:color="auto"/>
          </w:divBdr>
        </w:div>
        <w:div w:id="671882820">
          <w:marLeft w:val="640"/>
          <w:marRight w:val="0"/>
          <w:marTop w:val="0"/>
          <w:marBottom w:val="0"/>
          <w:divBdr>
            <w:top w:val="none" w:sz="0" w:space="0" w:color="auto"/>
            <w:left w:val="none" w:sz="0" w:space="0" w:color="auto"/>
            <w:bottom w:val="none" w:sz="0" w:space="0" w:color="auto"/>
            <w:right w:val="none" w:sz="0" w:space="0" w:color="auto"/>
          </w:divBdr>
        </w:div>
        <w:div w:id="696009084">
          <w:marLeft w:val="640"/>
          <w:marRight w:val="0"/>
          <w:marTop w:val="0"/>
          <w:marBottom w:val="0"/>
          <w:divBdr>
            <w:top w:val="none" w:sz="0" w:space="0" w:color="auto"/>
            <w:left w:val="none" w:sz="0" w:space="0" w:color="auto"/>
            <w:bottom w:val="none" w:sz="0" w:space="0" w:color="auto"/>
            <w:right w:val="none" w:sz="0" w:space="0" w:color="auto"/>
          </w:divBdr>
        </w:div>
        <w:div w:id="1095639201">
          <w:marLeft w:val="640"/>
          <w:marRight w:val="0"/>
          <w:marTop w:val="0"/>
          <w:marBottom w:val="0"/>
          <w:divBdr>
            <w:top w:val="none" w:sz="0" w:space="0" w:color="auto"/>
            <w:left w:val="none" w:sz="0" w:space="0" w:color="auto"/>
            <w:bottom w:val="none" w:sz="0" w:space="0" w:color="auto"/>
            <w:right w:val="none" w:sz="0" w:space="0" w:color="auto"/>
          </w:divBdr>
        </w:div>
        <w:div w:id="1244682525">
          <w:marLeft w:val="640"/>
          <w:marRight w:val="0"/>
          <w:marTop w:val="0"/>
          <w:marBottom w:val="0"/>
          <w:divBdr>
            <w:top w:val="none" w:sz="0" w:space="0" w:color="auto"/>
            <w:left w:val="none" w:sz="0" w:space="0" w:color="auto"/>
            <w:bottom w:val="none" w:sz="0" w:space="0" w:color="auto"/>
            <w:right w:val="none" w:sz="0" w:space="0" w:color="auto"/>
          </w:divBdr>
        </w:div>
        <w:div w:id="1279140835">
          <w:marLeft w:val="640"/>
          <w:marRight w:val="0"/>
          <w:marTop w:val="0"/>
          <w:marBottom w:val="0"/>
          <w:divBdr>
            <w:top w:val="none" w:sz="0" w:space="0" w:color="auto"/>
            <w:left w:val="none" w:sz="0" w:space="0" w:color="auto"/>
            <w:bottom w:val="none" w:sz="0" w:space="0" w:color="auto"/>
            <w:right w:val="none" w:sz="0" w:space="0" w:color="auto"/>
          </w:divBdr>
        </w:div>
        <w:div w:id="1351300425">
          <w:marLeft w:val="640"/>
          <w:marRight w:val="0"/>
          <w:marTop w:val="0"/>
          <w:marBottom w:val="0"/>
          <w:divBdr>
            <w:top w:val="none" w:sz="0" w:space="0" w:color="auto"/>
            <w:left w:val="none" w:sz="0" w:space="0" w:color="auto"/>
            <w:bottom w:val="none" w:sz="0" w:space="0" w:color="auto"/>
            <w:right w:val="none" w:sz="0" w:space="0" w:color="auto"/>
          </w:divBdr>
        </w:div>
        <w:div w:id="1420564871">
          <w:marLeft w:val="640"/>
          <w:marRight w:val="0"/>
          <w:marTop w:val="0"/>
          <w:marBottom w:val="0"/>
          <w:divBdr>
            <w:top w:val="none" w:sz="0" w:space="0" w:color="auto"/>
            <w:left w:val="none" w:sz="0" w:space="0" w:color="auto"/>
            <w:bottom w:val="none" w:sz="0" w:space="0" w:color="auto"/>
            <w:right w:val="none" w:sz="0" w:space="0" w:color="auto"/>
          </w:divBdr>
        </w:div>
        <w:div w:id="1800223542">
          <w:marLeft w:val="640"/>
          <w:marRight w:val="0"/>
          <w:marTop w:val="0"/>
          <w:marBottom w:val="0"/>
          <w:divBdr>
            <w:top w:val="none" w:sz="0" w:space="0" w:color="auto"/>
            <w:left w:val="none" w:sz="0" w:space="0" w:color="auto"/>
            <w:bottom w:val="none" w:sz="0" w:space="0" w:color="auto"/>
            <w:right w:val="none" w:sz="0" w:space="0" w:color="auto"/>
          </w:divBdr>
        </w:div>
      </w:divsChild>
    </w:div>
    <w:div w:id="1884056180">
      <w:bodyDiv w:val="1"/>
      <w:marLeft w:val="0"/>
      <w:marRight w:val="0"/>
      <w:marTop w:val="0"/>
      <w:marBottom w:val="0"/>
      <w:divBdr>
        <w:top w:val="none" w:sz="0" w:space="0" w:color="auto"/>
        <w:left w:val="none" w:sz="0" w:space="0" w:color="auto"/>
        <w:bottom w:val="none" w:sz="0" w:space="0" w:color="auto"/>
        <w:right w:val="none" w:sz="0" w:space="0" w:color="auto"/>
      </w:divBdr>
    </w:div>
    <w:div w:id="1898928506">
      <w:bodyDiv w:val="1"/>
      <w:marLeft w:val="0"/>
      <w:marRight w:val="0"/>
      <w:marTop w:val="0"/>
      <w:marBottom w:val="0"/>
      <w:divBdr>
        <w:top w:val="none" w:sz="0" w:space="0" w:color="auto"/>
        <w:left w:val="none" w:sz="0" w:space="0" w:color="auto"/>
        <w:bottom w:val="none" w:sz="0" w:space="0" w:color="auto"/>
        <w:right w:val="none" w:sz="0" w:space="0" w:color="auto"/>
      </w:divBdr>
    </w:div>
    <w:div w:id="1905721656">
      <w:bodyDiv w:val="1"/>
      <w:marLeft w:val="0"/>
      <w:marRight w:val="0"/>
      <w:marTop w:val="0"/>
      <w:marBottom w:val="0"/>
      <w:divBdr>
        <w:top w:val="none" w:sz="0" w:space="0" w:color="auto"/>
        <w:left w:val="none" w:sz="0" w:space="0" w:color="auto"/>
        <w:bottom w:val="none" w:sz="0" w:space="0" w:color="auto"/>
        <w:right w:val="none" w:sz="0" w:space="0" w:color="auto"/>
      </w:divBdr>
      <w:divsChild>
        <w:div w:id="107311436">
          <w:marLeft w:val="640"/>
          <w:marRight w:val="0"/>
          <w:marTop w:val="0"/>
          <w:marBottom w:val="0"/>
          <w:divBdr>
            <w:top w:val="none" w:sz="0" w:space="0" w:color="auto"/>
            <w:left w:val="none" w:sz="0" w:space="0" w:color="auto"/>
            <w:bottom w:val="none" w:sz="0" w:space="0" w:color="auto"/>
            <w:right w:val="none" w:sz="0" w:space="0" w:color="auto"/>
          </w:divBdr>
        </w:div>
        <w:div w:id="200293014">
          <w:marLeft w:val="640"/>
          <w:marRight w:val="0"/>
          <w:marTop w:val="0"/>
          <w:marBottom w:val="0"/>
          <w:divBdr>
            <w:top w:val="none" w:sz="0" w:space="0" w:color="auto"/>
            <w:left w:val="none" w:sz="0" w:space="0" w:color="auto"/>
            <w:bottom w:val="none" w:sz="0" w:space="0" w:color="auto"/>
            <w:right w:val="none" w:sz="0" w:space="0" w:color="auto"/>
          </w:divBdr>
        </w:div>
        <w:div w:id="316033833">
          <w:marLeft w:val="640"/>
          <w:marRight w:val="0"/>
          <w:marTop w:val="0"/>
          <w:marBottom w:val="0"/>
          <w:divBdr>
            <w:top w:val="none" w:sz="0" w:space="0" w:color="auto"/>
            <w:left w:val="none" w:sz="0" w:space="0" w:color="auto"/>
            <w:bottom w:val="none" w:sz="0" w:space="0" w:color="auto"/>
            <w:right w:val="none" w:sz="0" w:space="0" w:color="auto"/>
          </w:divBdr>
        </w:div>
        <w:div w:id="382221942">
          <w:marLeft w:val="640"/>
          <w:marRight w:val="0"/>
          <w:marTop w:val="0"/>
          <w:marBottom w:val="0"/>
          <w:divBdr>
            <w:top w:val="none" w:sz="0" w:space="0" w:color="auto"/>
            <w:left w:val="none" w:sz="0" w:space="0" w:color="auto"/>
            <w:bottom w:val="none" w:sz="0" w:space="0" w:color="auto"/>
            <w:right w:val="none" w:sz="0" w:space="0" w:color="auto"/>
          </w:divBdr>
        </w:div>
        <w:div w:id="411856152">
          <w:marLeft w:val="640"/>
          <w:marRight w:val="0"/>
          <w:marTop w:val="0"/>
          <w:marBottom w:val="0"/>
          <w:divBdr>
            <w:top w:val="none" w:sz="0" w:space="0" w:color="auto"/>
            <w:left w:val="none" w:sz="0" w:space="0" w:color="auto"/>
            <w:bottom w:val="none" w:sz="0" w:space="0" w:color="auto"/>
            <w:right w:val="none" w:sz="0" w:space="0" w:color="auto"/>
          </w:divBdr>
        </w:div>
        <w:div w:id="483743318">
          <w:marLeft w:val="640"/>
          <w:marRight w:val="0"/>
          <w:marTop w:val="0"/>
          <w:marBottom w:val="0"/>
          <w:divBdr>
            <w:top w:val="none" w:sz="0" w:space="0" w:color="auto"/>
            <w:left w:val="none" w:sz="0" w:space="0" w:color="auto"/>
            <w:bottom w:val="none" w:sz="0" w:space="0" w:color="auto"/>
            <w:right w:val="none" w:sz="0" w:space="0" w:color="auto"/>
          </w:divBdr>
        </w:div>
        <w:div w:id="508715457">
          <w:marLeft w:val="640"/>
          <w:marRight w:val="0"/>
          <w:marTop w:val="0"/>
          <w:marBottom w:val="0"/>
          <w:divBdr>
            <w:top w:val="none" w:sz="0" w:space="0" w:color="auto"/>
            <w:left w:val="none" w:sz="0" w:space="0" w:color="auto"/>
            <w:bottom w:val="none" w:sz="0" w:space="0" w:color="auto"/>
            <w:right w:val="none" w:sz="0" w:space="0" w:color="auto"/>
          </w:divBdr>
        </w:div>
        <w:div w:id="1160197721">
          <w:marLeft w:val="640"/>
          <w:marRight w:val="0"/>
          <w:marTop w:val="0"/>
          <w:marBottom w:val="0"/>
          <w:divBdr>
            <w:top w:val="none" w:sz="0" w:space="0" w:color="auto"/>
            <w:left w:val="none" w:sz="0" w:space="0" w:color="auto"/>
            <w:bottom w:val="none" w:sz="0" w:space="0" w:color="auto"/>
            <w:right w:val="none" w:sz="0" w:space="0" w:color="auto"/>
          </w:divBdr>
        </w:div>
        <w:div w:id="1303074542">
          <w:marLeft w:val="640"/>
          <w:marRight w:val="0"/>
          <w:marTop w:val="0"/>
          <w:marBottom w:val="0"/>
          <w:divBdr>
            <w:top w:val="none" w:sz="0" w:space="0" w:color="auto"/>
            <w:left w:val="none" w:sz="0" w:space="0" w:color="auto"/>
            <w:bottom w:val="none" w:sz="0" w:space="0" w:color="auto"/>
            <w:right w:val="none" w:sz="0" w:space="0" w:color="auto"/>
          </w:divBdr>
        </w:div>
        <w:div w:id="1605959708">
          <w:marLeft w:val="640"/>
          <w:marRight w:val="0"/>
          <w:marTop w:val="0"/>
          <w:marBottom w:val="0"/>
          <w:divBdr>
            <w:top w:val="none" w:sz="0" w:space="0" w:color="auto"/>
            <w:left w:val="none" w:sz="0" w:space="0" w:color="auto"/>
            <w:bottom w:val="none" w:sz="0" w:space="0" w:color="auto"/>
            <w:right w:val="none" w:sz="0" w:space="0" w:color="auto"/>
          </w:divBdr>
        </w:div>
        <w:div w:id="1944417441">
          <w:marLeft w:val="640"/>
          <w:marRight w:val="0"/>
          <w:marTop w:val="0"/>
          <w:marBottom w:val="0"/>
          <w:divBdr>
            <w:top w:val="none" w:sz="0" w:space="0" w:color="auto"/>
            <w:left w:val="none" w:sz="0" w:space="0" w:color="auto"/>
            <w:bottom w:val="none" w:sz="0" w:space="0" w:color="auto"/>
            <w:right w:val="none" w:sz="0" w:space="0" w:color="auto"/>
          </w:divBdr>
        </w:div>
        <w:div w:id="2134860173">
          <w:marLeft w:val="640"/>
          <w:marRight w:val="0"/>
          <w:marTop w:val="0"/>
          <w:marBottom w:val="0"/>
          <w:divBdr>
            <w:top w:val="none" w:sz="0" w:space="0" w:color="auto"/>
            <w:left w:val="none" w:sz="0" w:space="0" w:color="auto"/>
            <w:bottom w:val="none" w:sz="0" w:space="0" w:color="auto"/>
            <w:right w:val="none" w:sz="0" w:space="0" w:color="auto"/>
          </w:divBdr>
        </w:div>
      </w:divsChild>
    </w:div>
    <w:div w:id="1909026200">
      <w:bodyDiv w:val="1"/>
      <w:marLeft w:val="0"/>
      <w:marRight w:val="0"/>
      <w:marTop w:val="0"/>
      <w:marBottom w:val="0"/>
      <w:divBdr>
        <w:top w:val="none" w:sz="0" w:space="0" w:color="auto"/>
        <w:left w:val="none" w:sz="0" w:space="0" w:color="auto"/>
        <w:bottom w:val="none" w:sz="0" w:space="0" w:color="auto"/>
        <w:right w:val="none" w:sz="0" w:space="0" w:color="auto"/>
      </w:divBdr>
    </w:div>
    <w:div w:id="1911577443">
      <w:bodyDiv w:val="1"/>
      <w:marLeft w:val="0"/>
      <w:marRight w:val="0"/>
      <w:marTop w:val="0"/>
      <w:marBottom w:val="0"/>
      <w:divBdr>
        <w:top w:val="none" w:sz="0" w:space="0" w:color="auto"/>
        <w:left w:val="none" w:sz="0" w:space="0" w:color="auto"/>
        <w:bottom w:val="none" w:sz="0" w:space="0" w:color="auto"/>
        <w:right w:val="none" w:sz="0" w:space="0" w:color="auto"/>
      </w:divBdr>
    </w:div>
    <w:div w:id="1912545149">
      <w:bodyDiv w:val="1"/>
      <w:marLeft w:val="0"/>
      <w:marRight w:val="0"/>
      <w:marTop w:val="0"/>
      <w:marBottom w:val="0"/>
      <w:divBdr>
        <w:top w:val="none" w:sz="0" w:space="0" w:color="auto"/>
        <w:left w:val="none" w:sz="0" w:space="0" w:color="auto"/>
        <w:bottom w:val="none" w:sz="0" w:space="0" w:color="auto"/>
        <w:right w:val="none" w:sz="0" w:space="0" w:color="auto"/>
      </w:divBdr>
    </w:div>
    <w:div w:id="1916209692">
      <w:bodyDiv w:val="1"/>
      <w:marLeft w:val="0"/>
      <w:marRight w:val="0"/>
      <w:marTop w:val="0"/>
      <w:marBottom w:val="0"/>
      <w:divBdr>
        <w:top w:val="none" w:sz="0" w:space="0" w:color="auto"/>
        <w:left w:val="none" w:sz="0" w:space="0" w:color="auto"/>
        <w:bottom w:val="none" w:sz="0" w:space="0" w:color="auto"/>
        <w:right w:val="none" w:sz="0" w:space="0" w:color="auto"/>
      </w:divBdr>
    </w:div>
    <w:div w:id="1921325850">
      <w:bodyDiv w:val="1"/>
      <w:marLeft w:val="0"/>
      <w:marRight w:val="0"/>
      <w:marTop w:val="0"/>
      <w:marBottom w:val="0"/>
      <w:divBdr>
        <w:top w:val="none" w:sz="0" w:space="0" w:color="auto"/>
        <w:left w:val="none" w:sz="0" w:space="0" w:color="auto"/>
        <w:bottom w:val="none" w:sz="0" w:space="0" w:color="auto"/>
        <w:right w:val="none" w:sz="0" w:space="0" w:color="auto"/>
      </w:divBdr>
    </w:div>
    <w:div w:id="1944532634">
      <w:bodyDiv w:val="1"/>
      <w:marLeft w:val="0"/>
      <w:marRight w:val="0"/>
      <w:marTop w:val="0"/>
      <w:marBottom w:val="0"/>
      <w:divBdr>
        <w:top w:val="none" w:sz="0" w:space="0" w:color="auto"/>
        <w:left w:val="none" w:sz="0" w:space="0" w:color="auto"/>
        <w:bottom w:val="none" w:sz="0" w:space="0" w:color="auto"/>
        <w:right w:val="none" w:sz="0" w:space="0" w:color="auto"/>
      </w:divBdr>
      <w:divsChild>
        <w:div w:id="29841444">
          <w:marLeft w:val="640"/>
          <w:marRight w:val="0"/>
          <w:marTop w:val="0"/>
          <w:marBottom w:val="0"/>
          <w:divBdr>
            <w:top w:val="none" w:sz="0" w:space="0" w:color="auto"/>
            <w:left w:val="none" w:sz="0" w:space="0" w:color="auto"/>
            <w:bottom w:val="none" w:sz="0" w:space="0" w:color="auto"/>
            <w:right w:val="none" w:sz="0" w:space="0" w:color="auto"/>
          </w:divBdr>
        </w:div>
        <w:div w:id="86074903">
          <w:marLeft w:val="640"/>
          <w:marRight w:val="0"/>
          <w:marTop w:val="0"/>
          <w:marBottom w:val="0"/>
          <w:divBdr>
            <w:top w:val="none" w:sz="0" w:space="0" w:color="auto"/>
            <w:left w:val="none" w:sz="0" w:space="0" w:color="auto"/>
            <w:bottom w:val="none" w:sz="0" w:space="0" w:color="auto"/>
            <w:right w:val="none" w:sz="0" w:space="0" w:color="auto"/>
          </w:divBdr>
        </w:div>
        <w:div w:id="155540028">
          <w:marLeft w:val="640"/>
          <w:marRight w:val="0"/>
          <w:marTop w:val="0"/>
          <w:marBottom w:val="0"/>
          <w:divBdr>
            <w:top w:val="none" w:sz="0" w:space="0" w:color="auto"/>
            <w:left w:val="none" w:sz="0" w:space="0" w:color="auto"/>
            <w:bottom w:val="none" w:sz="0" w:space="0" w:color="auto"/>
            <w:right w:val="none" w:sz="0" w:space="0" w:color="auto"/>
          </w:divBdr>
        </w:div>
        <w:div w:id="172383950">
          <w:marLeft w:val="640"/>
          <w:marRight w:val="0"/>
          <w:marTop w:val="0"/>
          <w:marBottom w:val="0"/>
          <w:divBdr>
            <w:top w:val="none" w:sz="0" w:space="0" w:color="auto"/>
            <w:left w:val="none" w:sz="0" w:space="0" w:color="auto"/>
            <w:bottom w:val="none" w:sz="0" w:space="0" w:color="auto"/>
            <w:right w:val="none" w:sz="0" w:space="0" w:color="auto"/>
          </w:divBdr>
        </w:div>
        <w:div w:id="296305437">
          <w:marLeft w:val="640"/>
          <w:marRight w:val="0"/>
          <w:marTop w:val="0"/>
          <w:marBottom w:val="0"/>
          <w:divBdr>
            <w:top w:val="none" w:sz="0" w:space="0" w:color="auto"/>
            <w:left w:val="none" w:sz="0" w:space="0" w:color="auto"/>
            <w:bottom w:val="none" w:sz="0" w:space="0" w:color="auto"/>
            <w:right w:val="none" w:sz="0" w:space="0" w:color="auto"/>
          </w:divBdr>
        </w:div>
        <w:div w:id="341474944">
          <w:marLeft w:val="640"/>
          <w:marRight w:val="0"/>
          <w:marTop w:val="0"/>
          <w:marBottom w:val="0"/>
          <w:divBdr>
            <w:top w:val="none" w:sz="0" w:space="0" w:color="auto"/>
            <w:left w:val="none" w:sz="0" w:space="0" w:color="auto"/>
            <w:bottom w:val="none" w:sz="0" w:space="0" w:color="auto"/>
            <w:right w:val="none" w:sz="0" w:space="0" w:color="auto"/>
          </w:divBdr>
        </w:div>
        <w:div w:id="472791392">
          <w:marLeft w:val="640"/>
          <w:marRight w:val="0"/>
          <w:marTop w:val="0"/>
          <w:marBottom w:val="0"/>
          <w:divBdr>
            <w:top w:val="none" w:sz="0" w:space="0" w:color="auto"/>
            <w:left w:val="none" w:sz="0" w:space="0" w:color="auto"/>
            <w:bottom w:val="none" w:sz="0" w:space="0" w:color="auto"/>
            <w:right w:val="none" w:sz="0" w:space="0" w:color="auto"/>
          </w:divBdr>
        </w:div>
        <w:div w:id="515734906">
          <w:marLeft w:val="640"/>
          <w:marRight w:val="0"/>
          <w:marTop w:val="0"/>
          <w:marBottom w:val="0"/>
          <w:divBdr>
            <w:top w:val="none" w:sz="0" w:space="0" w:color="auto"/>
            <w:left w:val="none" w:sz="0" w:space="0" w:color="auto"/>
            <w:bottom w:val="none" w:sz="0" w:space="0" w:color="auto"/>
            <w:right w:val="none" w:sz="0" w:space="0" w:color="auto"/>
          </w:divBdr>
        </w:div>
        <w:div w:id="629164670">
          <w:marLeft w:val="640"/>
          <w:marRight w:val="0"/>
          <w:marTop w:val="0"/>
          <w:marBottom w:val="0"/>
          <w:divBdr>
            <w:top w:val="none" w:sz="0" w:space="0" w:color="auto"/>
            <w:left w:val="none" w:sz="0" w:space="0" w:color="auto"/>
            <w:bottom w:val="none" w:sz="0" w:space="0" w:color="auto"/>
            <w:right w:val="none" w:sz="0" w:space="0" w:color="auto"/>
          </w:divBdr>
        </w:div>
        <w:div w:id="730153867">
          <w:marLeft w:val="640"/>
          <w:marRight w:val="0"/>
          <w:marTop w:val="0"/>
          <w:marBottom w:val="0"/>
          <w:divBdr>
            <w:top w:val="none" w:sz="0" w:space="0" w:color="auto"/>
            <w:left w:val="none" w:sz="0" w:space="0" w:color="auto"/>
            <w:bottom w:val="none" w:sz="0" w:space="0" w:color="auto"/>
            <w:right w:val="none" w:sz="0" w:space="0" w:color="auto"/>
          </w:divBdr>
        </w:div>
        <w:div w:id="961963656">
          <w:marLeft w:val="640"/>
          <w:marRight w:val="0"/>
          <w:marTop w:val="0"/>
          <w:marBottom w:val="0"/>
          <w:divBdr>
            <w:top w:val="none" w:sz="0" w:space="0" w:color="auto"/>
            <w:left w:val="none" w:sz="0" w:space="0" w:color="auto"/>
            <w:bottom w:val="none" w:sz="0" w:space="0" w:color="auto"/>
            <w:right w:val="none" w:sz="0" w:space="0" w:color="auto"/>
          </w:divBdr>
        </w:div>
        <w:div w:id="976227256">
          <w:marLeft w:val="640"/>
          <w:marRight w:val="0"/>
          <w:marTop w:val="0"/>
          <w:marBottom w:val="0"/>
          <w:divBdr>
            <w:top w:val="none" w:sz="0" w:space="0" w:color="auto"/>
            <w:left w:val="none" w:sz="0" w:space="0" w:color="auto"/>
            <w:bottom w:val="none" w:sz="0" w:space="0" w:color="auto"/>
            <w:right w:val="none" w:sz="0" w:space="0" w:color="auto"/>
          </w:divBdr>
        </w:div>
        <w:div w:id="1029259183">
          <w:marLeft w:val="640"/>
          <w:marRight w:val="0"/>
          <w:marTop w:val="0"/>
          <w:marBottom w:val="0"/>
          <w:divBdr>
            <w:top w:val="none" w:sz="0" w:space="0" w:color="auto"/>
            <w:left w:val="none" w:sz="0" w:space="0" w:color="auto"/>
            <w:bottom w:val="none" w:sz="0" w:space="0" w:color="auto"/>
            <w:right w:val="none" w:sz="0" w:space="0" w:color="auto"/>
          </w:divBdr>
        </w:div>
        <w:div w:id="1049916244">
          <w:marLeft w:val="640"/>
          <w:marRight w:val="0"/>
          <w:marTop w:val="0"/>
          <w:marBottom w:val="0"/>
          <w:divBdr>
            <w:top w:val="none" w:sz="0" w:space="0" w:color="auto"/>
            <w:left w:val="none" w:sz="0" w:space="0" w:color="auto"/>
            <w:bottom w:val="none" w:sz="0" w:space="0" w:color="auto"/>
            <w:right w:val="none" w:sz="0" w:space="0" w:color="auto"/>
          </w:divBdr>
        </w:div>
        <w:div w:id="1091125719">
          <w:marLeft w:val="640"/>
          <w:marRight w:val="0"/>
          <w:marTop w:val="0"/>
          <w:marBottom w:val="0"/>
          <w:divBdr>
            <w:top w:val="none" w:sz="0" w:space="0" w:color="auto"/>
            <w:left w:val="none" w:sz="0" w:space="0" w:color="auto"/>
            <w:bottom w:val="none" w:sz="0" w:space="0" w:color="auto"/>
            <w:right w:val="none" w:sz="0" w:space="0" w:color="auto"/>
          </w:divBdr>
        </w:div>
        <w:div w:id="1152718495">
          <w:marLeft w:val="640"/>
          <w:marRight w:val="0"/>
          <w:marTop w:val="0"/>
          <w:marBottom w:val="0"/>
          <w:divBdr>
            <w:top w:val="none" w:sz="0" w:space="0" w:color="auto"/>
            <w:left w:val="none" w:sz="0" w:space="0" w:color="auto"/>
            <w:bottom w:val="none" w:sz="0" w:space="0" w:color="auto"/>
            <w:right w:val="none" w:sz="0" w:space="0" w:color="auto"/>
          </w:divBdr>
        </w:div>
        <w:div w:id="1219244287">
          <w:marLeft w:val="640"/>
          <w:marRight w:val="0"/>
          <w:marTop w:val="0"/>
          <w:marBottom w:val="0"/>
          <w:divBdr>
            <w:top w:val="none" w:sz="0" w:space="0" w:color="auto"/>
            <w:left w:val="none" w:sz="0" w:space="0" w:color="auto"/>
            <w:bottom w:val="none" w:sz="0" w:space="0" w:color="auto"/>
            <w:right w:val="none" w:sz="0" w:space="0" w:color="auto"/>
          </w:divBdr>
        </w:div>
        <w:div w:id="1301766964">
          <w:marLeft w:val="640"/>
          <w:marRight w:val="0"/>
          <w:marTop w:val="0"/>
          <w:marBottom w:val="0"/>
          <w:divBdr>
            <w:top w:val="none" w:sz="0" w:space="0" w:color="auto"/>
            <w:left w:val="none" w:sz="0" w:space="0" w:color="auto"/>
            <w:bottom w:val="none" w:sz="0" w:space="0" w:color="auto"/>
            <w:right w:val="none" w:sz="0" w:space="0" w:color="auto"/>
          </w:divBdr>
        </w:div>
        <w:div w:id="1338994366">
          <w:marLeft w:val="640"/>
          <w:marRight w:val="0"/>
          <w:marTop w:val="0"/>
          <w:marBottom w:val="0"/>
          <w:divBdr>
            <w:top w:val="none" w:sz="0" w:space="0" w:color="auto"/>
            <w:left w:val="none" w:sz="0" w:space="0" w:color="auto"/>
            <w:bottom w:val="none" w:sz="0" w:space="0" w:color="auto"/>
            <w:right w:val="none" w:sz="0" w:space="0" w:color="auto"/>
          </w:divBdr>
        </w:div>
        <w:div w:id="1340932326">
          <w:marLeft w:val="640"/>
          <w:marRight w:val="0"/>
          <w:marTop w:val="0"/>
          <w:marBottom w:val="0"/>
          <w:divBdr>
            <w:top w:val="none" w:sz="0" w:space="0" w:color="auto"/>
            <w:left w:val="none" w:sz="0" w:space="0" w:color="auto"/>
            <w:bottom w:val="none" w:sz="0" w:space="0" w:color="auto"/>
            <w:right w:val="none" w:sz="0" w:space="0" w:color="auto"/>
          </w:divBdr>
        </w:div>
        <w:div w:id="1477330993">
          <w:marLeft w:val="640"/>
          <w:marRight w:val="0"/>
          <w:marTop w:val="0"/>
          <w:marBottom w:val="0"/>
          <w:divBdr>
            <w:top w:val="none" w:sz="0" w:space="0" w:color="auto"/>
            <w:left w:val="none" w:sz="0" w:space="0" w:color="auto"/>
            <w:bottom w:val="none" w:sz="0" w:space="0" w:color="auto"/>
            <w:right w:val="none" w:sz="0" w:space="0" w:color="auto"/>
          </w:divBdr>
        </w:div>
        <w:div w:id="1482621934">
          <w:marLeft w:val="640"/>
          <w:marRight w:val="0"/>
          <w:marTop w:val="0"/>
          <w:marBottom w:val="0"/>
          <w:divBdr>
            <w:top w:val="none" w:sz="0" w:space="0" w:color="auto"/>
            <w:left w:val="none" w:sz="0" w:space="0" w:color="auto"/>
            <w:bottom w:val="none" w:sz="0" w:space="0" w:color="auto"/>
            <w:right w:val="none" w:sz="0" w:space="0" w:color="auto"/>
          </w:divBdr>
        </w:div>
        <w:div w:id="1541749899">
          <w:marLeft w:val="640"/>
          <w:marRight w:val="0"/>
          <w:marTop w:val="0"/>
          <w:marBottom w:val="0"/>
          <w:divBdr>
            <w:top w:val="none" w:sz="0" w:space="0" w:color="auto"/>
            <w:left w:val="none" w:sz="0" w:space="0" w:color="auto"/>
            <w:bottom w:val="none" w:sz="0" w:space="0" w:color="auto"/>
            <w:right w:val="none" w:sz="0" w:space="0" w:color="auto"/>
          </w:divBdr>
        </w:div>
        <w:div w:id="1566526293">
          <w:marLeft w:val="640"/>
          <w:marRight w:val="0"/>
          <w:marTop w:val="0"/>
          <w:marBottom w:val="0"/>
          <w:divBdr>
            <w:top w:val="none" w:sz="0" w:space="0" w:color="auto"/>
            <w:left w:val="none" w:sz="0" w:space="0" w:color="auto"/>
            <w:bottom w:val="none" w:sz="0" w:space="0" w:color="auto"/>
            <w:right w:val="none" w:sz="0" w:space="0" w:color="auto"/>
          </w:divBdr>
        </w:div>
        <w:div w:id="1587030346">
          <w:marLeft w:val="640"/>
          <w:marRight w:val="0"/>
          <w:marTop w:val="0"/>
          <w:marBottom w:val="0"/>
          <w:divBdr>
            <w:top w:val="none" w:sz="0" w:space="0" w:color="auto"/>
            <w:left w:val="none" w:sz="0" w:space="0" w:color="auto"/>
            <w:bottom w:val="none" w:sz="0" w:space="0" w:color="auto"/>
            <w:right w:val="none" w:sz="0" w:space="0" w:color="auto"/>
          </w:divBdr>
        </w:div>
        <w:div w:id="1649868904">
          <w:marLeft w:val="640"/>
          <w:marRight w:val="0"/>
          <w:marTop w:val="0"/>
          <w:marBottom w:val="0"/>
          <w:divBdr>
            <w:top w:val="none" w:sz="0" w:space="0" w:color="auto"/>
            <w:left w:val="none" w:sz="0" w:space="0" w:color="auto"/>
            <w:bottom w:val="none" w:sz="0" w:space="0" w:color="auto"/>
            <w:right w:val="none" w:sz="0" w:space="0" w:color="auto"/>
          </w:divBdr>
        </w:div>
        <w:div w:id="1671177468">
          <w:marLeft w:val="640"/>
          <w:marRight w:val="0"/>
          <w:marTop w:val="0"/>
          <w:marBottom w:val="0"/>
          <w:divBdr>
            <w:top w:val="none" w:sz="0" w:space="0" w:color="auto"/>
            <w:left w:val="none" w:sz="0" w:space="0" w:color="auto"/>
            <w:bottom w:val="none" w:sz="0" w:space="0" w:color="auto"/>
            <w:right w:val="none" w:sz="0" w:space="0" w:color="auto"/>
          </w:divBdr>
        </w:div>
        <w:div w:id="1824547652">
          <w:marLeft w:val="640"/>
          <w:marRight w:val="0"/>
          <w:marTop w:val="0"/>
          <w:marBottom w:val="0"/>
          <w:divBdr>
            <w:top w:val="none" w:sz="0" w:space="0" w:color="auto"/>
            <w:left w:val="none" w:sz="0" w:space="0" w:color="auto"/>
            <w:bottom w:val="none" w:sz="0" w:space="0" w:color="auto"/>
            <w:right w:val="none" w:sz="0" w:space="0" w:color="auto"/>
          </w:divBdr>
        </w:div>
        <w:div w:id="1970432765">
          <w:marLeft w:val="640"/>
          <w:marRight w:val="0"/>
          <w:marTop w:val="0"/>
          <w:marBottom w:val="0"/>
          <w:divBdr>
            <w:top w:val="none" w:sz="0" w:space="0" w:color="auto"/>
            <w:left w:val="none" w:sz="0" w:space="0" w:color="auto"/>
            <w:bottom w:val="none" w:sz="0" w:space="0" w:color="auto"/>
            <w:right w:val="none" w:sz="0" w:space="0" w:color="auto"/>
          </w:divBdr>
        </w:div>
        <w:div w:id="1985811289">
          <w:marLeft w:val="640"/>
          <w:marRight w:val="0"/>
          <w:marTop w:val="0"/>
          <w:marBottom w:val="0"/>
          <w:divBdr>
            <w:top w:val="none" w:sz="0" w:space="0" w:color="auto"/>
            <w:left w:val="none" w:sz="0" w:space="0" w:color="auto"/>
            <w:bottom w:val="none" w:sz="0" w:space="0" w:color="auto"/>
            <w:right w:val="none" w:sz="0" w:space="0" w:color="auto"/>
          </w:divBdr>
        </w:div>
        <w:div w:id="2022585863">
          <w:marLeft w:val="640"/>
          <w:marRight w:val="0"/>
          <w:marTop w:val="0"/>
          <w:marBottom w:val="0"/>
          <w:divBdr>
            <w:top w:val="none" w:sz="0" w:space="0" w:color="auto"/>
            <w:left w:val="none" w:sz="0" w:space="0" w:color="auto"/>
            <w:bottom w:val="none" w:sz="0" w:space="0" w:color="auto"/>
            <w:right w:val="none" w:sz="0" w:space="0" w:color="auto"/>
          </w:divBdr>
        </w:div>
        <w:div w:id="2122996318">
          <w:marLeft w:val="640"/>
          <w:marRight w:val="0"/>
          <w:marTop w:val="0"/>
          <w:marBottom w:val="0"/>
          <w:divBdr>
            <w:top w:val="none" w:sz="0" w:space="0" w:color="auto"/>
            <w:left w:val="none" w:sz="0" w:space="0" w:color="auto"/>
            <w:bottom w:val="none" w:sz="0" w:space="0" w:color="auto"/>
            <w:right w:val="none" w:sz="0" w:space="0" w:color="auto"/>
          </w:divBdr>
        </w:div>
      </w:divsChild>
    </w:div>
    <w:div w:id="1945192034">
      <w:bodyDiv w:val="1"/>
      <w:marLeft w:val="0"/>
      <w:marRight w:val="0"/>
      <w:marTop w:val="0"/>
      <w:marBottom w:val="0"/>
      <w:divBdr>
        <w:top w:val="none" w:sz="0" w:space="0" w:color="auto"/>
        <w:left w:val="none" w:sz="0" w:space="0" w:color="auto"/>
        <w:bottom w:val="none" w:sz="0" w:space="0" w:color="auto"/>
        <w:right w:val="none" w:sz="0" w:space="0" w:color="auto"/>
      </w:divBdr>
    </w:div>
    <w:div w:id="1952742606">
      <w:bodyDiv w:val="1"/>
      <w:marLeft w:val="0"/>
      <w:marRight w:val="0"/>
      <w:marTop w:val="0"/>
      <w:marBottom w:val="0"/>
      <w:divBdr>
        <w:top w:val="none" w:sz="0" w:space="0" w:color="auto"/>
        <w:left w:val="none" w:sz="0" w:space="0" w:color="auto"/>
        <w:bottom w:val="none" w:sz="0" w:space="0" w:color="auto"/>
        <w:right w:val="none" w:sz="0" w:space="0" w:color="auto"/>
      </w:divBdr>
      <w:divsChild>
        <w:div w:id="54745699">
          <w:marLeft w:val="0"/>
          <w:marRight w:val="0"/>
          <w:marTop w:val="0"/>
          <w:marBottom w:val="0"/>
          <w:divBdr>
            <w:top w:val="none" w:sz="0" w:space="0" w:color="auto"/>
            <w:left w:val="none" w:sz="0" w:space="0" w:color="auto"/>
            <w:bottom w:val="none" w:sz="0" w:space="0" w:color="auto"/>
            <w:right w:val="none" w:sz="0" w:space="0" w:color="auto"/>
          </w:divBdr>
        </w:div>
        <w:div w:id="91055067">
          <w:marLeft w:val="0"/>
          <w:marRight w:val="0"/>
          <w:marTop w:val="0"/>
          <w:marBottom w:val="0"/>
          <w:divBdr>
            <w:top w:val="none" w:sz="0" w:space="0" w:color="auto"/>
            <w:left w:val="none" w:sz="0" w:space="0" w:color="auto"/>
            <w:bottom w:val="none" w:sz="0" w:space="0" w:color="auto"/>
            <w:right w:val="none" w:sz="0" w:space="0" w:color="auto"/>
          </w:divBdr>
        </w:div>
        <w:div w:id="101190275">
          <w:marLeft w:val="0"/>
          <w:marRight w:val="0"/>
          <w:marTop w:val="0"/>
          <w:marBottom w:val="0"/>
          <w:divBdr>
            <w:top w:val="none" w:sz="0" w:space="0" w:color="auto"/>
            <w:left w:val="none" w:sz="0" w:space="0" w:color="auto"/>
            <w:bottom w:val="none" w:sz="0" w:space="0" w:color="auto"/>
            <w:right w:val="none" w:sz="0" w:space="0" w:color="auto"/>
          </w:divBdr>
        </w:div>
        <w:div w:id="115878783">
          <w:marLeft w:val="0"/>
          <w:marRight w:val="0"/>
          <w:marTop w:val="0"/>
          <w:marBottom w:val="0"/>
          <w:divBdr>
            <w:top w:val="none" w:sz="0" w:space="0" w:color="auto"/>
            <w:left w:val="none" w:sz="0" w:space="0" w:color="auto"/>
            <w:bottom w:val="none" w:sz="0" w:space="0" w:color="auto"/>
            <w:right w:val="none" w:sz="0" w:space="0" w:color="auto"/>
          </w:divBdr>
        </w:div>
        <w:div w:id="301204091">
          <w:marLeft w:val="0"/>
          <w:marRight w:val="0"/>
          <w:marTop w:val="0"/>
          <w:marBottom w:val="0"/>
          <w:divBdr>
            <w:top w:val="none" w:sz="0" w:space="0" w:color="auto"/>
            <w:left w:val="none" w:sz="0" w:space="0" w:color="auto"/>
            <w:bottom w:val="none" w:sz="0" w:space="0" w:color="auto"/>
            <w:right w:val="none" w:sz="0" w:space="0" w:color="auto"/>
          </w:divBdr>
        </w:div>
        <w:div w:id="392973324">
          <w:marLeft w:val="0"/>
          <w:marRight w:val="0"/>
          <w:marTop w:val="0"/>
          <w:marBottom w:val="0"/>
          <w:divBdr>
            <w:top w:val="none" w:sz="0" w:space="0" w:color="auto"/>
            <w:left w:val="none" w:sz="0" w:space="0" w:color="auto"/>
            <w:bottom w:val="none" w:sz="0" w:space="0" w:color="auto"/>
            <w:right w:val="none" w:sz="0" w:space="0" w:color="auto"/>
          </w:divBdr>
        </w:div>
        <w:div w:id="514686972">
          <w:marLeft w:val="0"/>
          <w:marRight w:val="0"/>
          <w:marTop w:val="0"/>
          <w:marBottom w:val="0"/>
          <w:divBdr>
            <w:top w:val="none" w:sz="0" w:space="0" w:color="auto"/>
            <w:left w:val="none" w:sz="0" w:space="0" w:color="auto"/>
            <w:bottom w:val="none" w:sz="0" w:space="0" w:color="auto"/>
            <w:right w:val="none" w:sz="0" w:space="0" w:color="auto"/>
          </w:divBdr>
        </w:div>
        <w:div w:id="885146048">
          <w:marLeft w:val="0"/>
          <w:marRight w:val="0"/>
          <w:marTop w:val="0"/>
          <w:marBottom w:val="0"/>
          <w:divBdr>
            <w:top w:val="none" w:sz="0" w:space="0" w:color="auto"/>
            <w:left w:val="none" w:sz="0" w:space="0" w:color="auto"/>
            <w:bottom w:val="none" w:sz="0" w:space="0" w:color="auto"/>
            <w:right w:val="none" w:sz="0" w:space="0" w:color="auto"/>
          </w:divBdr>
        </w:div>
        <w:div w:id="896208289">
          <w:marLeft w:val="0"/>
          <w:marRight w:val="0"/>
          <w:marTop w:val="0"/>
          <w:marBottom w:val="0"/>
          <w:divBdr>
            <w:top w:val="none" w:sz="0" w:space="0" w:color="auto"/>
            <w:left w:val="none" w:sz="0" w:space="0" w:color="auto"/>
            <w:bottom w:val="none" w:sz="0" w:space="0" w:color="auto"/>
            <w:right w:val="none" w:sz="0" w:space="0" w:color="auto"/>
          </w:divBdr>
        </w:div>
        <w:div w:id="1078361313">
          <w:marLeft w:val="0"/>
          <w:marRight w:val="0"/>
          <w:marTop w:val="0"/>
          <w:marBottom w:val="0"/>
          <w:divBdr>
            <w:top w:val="none" w:sz="0" w:space="0" w:color="auto"/>
            <w:left w:val="none" w:sz="0" w:space="0" w:color="auto"/>
            <w:bottom w:val="none" w:sz="0" w:space="0" w:color="auto"/>
            <w:right w:val="none" w:sz="0" w:space="0" w:color="auto"/>
          </w:divBdr>
        </w:div>
        <w:div w:id="1211964776">
          <w:marLeft w:val="0"/>
          <w:marRight w:val="0"/>
          <w:marTop w:val="0"/>
          <w:marBottom w:val="0"/>
          <w:divBdr>
            <w:top w:val="none" w:sz="0" w:space="0" w:color="auto"/>
            <w:left w:val="none" w:sz="0" w:space="0" w:color="auto"/>
            <w:bottom w:val="none" w:sz="0" w:space="0" w:color="auto"/>
            <w:right w:val="none" w:sz="0" w:space="0" w:color="auto"/>
          </w:divBdr>
        </w:div>
        <w:div w:id="1259369167">
          <w:marLeft w:val="0"/>
          <w:marRight w:val="0"/>
          <w:marTop w:val="0"/>
          <w:marBottom w:val="0"/>
          <w:divBdr>
            <w:top w:val="none" w:sz="0" w:space="0" w:color="auto"/>
            <w:left w:val="none" w:sz="0" w:space="0" w:color="auto"/>
            <w:bottom w:val="none" w:sz="0" w:space="0" w:color="auto"/>
            <w:right w:val="none" w:sz="0" w:space="0" w:color="auto"/>
          </w:divBdr>
        </w:div>
        <w:div w:id="1261181888">
          <w:marLeft w:val="0"/>
          <w:marRight w:val="0"/>
          <w:marTop w:val="0"/>
          <w:marBottom w:val="0"/>
          <w:divBdr>
            <w:top w:val="none" w:sz="0" w:space="0" w:color="auto"/>
            <w:left w:val="none" w:sz="0" w:space="0" w:color="auto"/>
            <w:bottom w:val="none" w:sz="0" w:space="0" w:color="auto"/>
            <w:right w:val="none" w:sz="0" w:space="0" w:color="auto"/>
          </w:divBdr>
        </w:div>
        <w:div w:id="1265531010">
          <w:marLeft w:val="0"/>
          <w:marRight w:val="0"/>
          <w:marTop w:val="0"/>
          <w:marBottom w:val="0"/>
          <w:divBdr>
            <w:top w:val="none" w:sz="0" w:space="0" w:color="auto"/>
            <w:left w:val="none" w:sz="0" w:space="0" w:color="auto"/>
            <w:bottom w:val="none" w:sz="0" w:space="0" w:color="auto"/>
            <w:right w:val="none" w:sz="0" w:space="0" w:color="auto"/>
          </w:divBdr>
        </w:div>
        <w:div w:id="1270310836">
          <w:marLeft w:val="0"/>
          <w:marRight w:val="0"/>
          <w:marTop w:val="0"/>
          <w:marBottom w:val="0"/>
          <w:divBdr>
            <w:top w:val="none" w:sz="0" w:space="0" w:color="auto"/>
            <w:left w:val="none" w:sz="0" w:space="0" w:color="auto"/>
            <w:bottom w:val="none" w:sz="0" w:space="0" w:color="auto"/>
            <w:right w:val="none" w:sz="0" w:space="0" w:color="auto"/>
          </w:divBdr>
        </w:div>
        <w:div w:id="1376465882">
          <w:marLeft w:val="0"/>
          <w:marRight w:val="0"/>
          <w:marTop w:val="0"/>
          <w:marBottom w:val="0"/>
          <w:divBdr>
            <w:top w:val="none" w:sz="0" w:space="0" w:color="auto"/>
            <w:left w:val="none" w:sz="0" w:space="0" w:color="auto"/>
            <w:bottom w:val="none" w:sz="0" w:space="0" w:color="auto"/>
            <w:right w:val="none" w:sz="0" w:space="0" w:color="auto"/>
          </w:divBdr>
        </w:div>
        <w:div w:id="1510488961">
          <w:marLeft w:val="0"/>
          <w:marRight w:val="0"/>
          <w:marTop w:val="0"/>
          <w:marBottom w:val="0"/>
          <w:divBdr>
            <w:top w:val="none" w:sz="0" w:space="0" w:color="auto"/>
            <w:left w:val="none" w:sz="0" w:space="0" w:color="auto"/>
            <w:bottom w:val="none" w:sz="0" w:space="0" w:color="auto"/>
            <w:right w:val="none" w:sz="0" w:space="0" w:color="auto"/>
          </w:divBdr>
        </w:div>
        <w:div w:id="1720588262">
          <w:marLeft w:val="0"/>
          <w:marRight w:val="0"/>
          <w:marTop w:val="0"/>
          <w:marBottom w:val="0"/>
          <w:divBdr>
            <w:top w:val="none" w:sz="0" w:space="0" w:color="auto"/>
            <w:left w:val="none" w:sz="0" w:space="0" w:color="auto"/>
            <w:bottom w:val="none" w:sz="0" w:space="0" w:color="auto"/>
            <w:right w:val="none" w:sz="0" w:space="0" w:color="auto"/>
          </w:divBdr>
        </w:div>
        <w:div w:id="2040204795">
          <w:marLeft w:val="0"/>
          <w:marRight w:val="0"/>
          <w:marTop w:val="0"/>
          <w:marBottom w:val="0"/>
          <w:divBdr>
            <w:top w:val="none" w:sz="0" w:space="0" w:color="auto"/>
            <w:left w:val="none" w:sz="0" w:space="0" w:color="auto"/>
            <w:bottom w:val="none" w:sz="0" w:space="0" w:color="auto"/>
            <w:right w:val="none" w:sz="0" w:space="0" w:color="auto"/>
          </w:divBdr>
        </w:div>
      </w:divsChild>
    </w:div>
    <w:div w:id="1975717711">
      <w:bodyDiv w:val="1"/>
      <w:marLeft w:val="0"/>
      <w:marRight w:val="0"/>
      <w:marTop w:val="0"/>
      <w:marBottom w:val="0"/>
      <w:divBdr>
        <w:top w:val="none" w:sz="0" w:space="0" w:color="auto"/>
        <w:left w:val="none" w:sz="0" w:space="0" w:color="auto"/>
        <w:bottom w:val="none" w:sz="0" w:space="0" w:color="auto"/>
        <w:right w:val="none" w:sz="0" w:space="0" w:color="auto"/>
      </w:divBdr>
      <w:divsChild>
        <w:div w:id="575556479">
          <w:marLeft w:val="640"/>
          <w:marRight w:val="0"/>
          <w:marTop w:val="0"/>
          <w:marBottom w:val="0"/>
          <w:divBdr>
            <w:top w:val="none" w:sz="0" w:space="0" w:color="auto"/>
            <w:left w:val="none" w:sz="0" w:space="0" w:color="auto"/>
            <w:bottom w:val="none" w:sz="0" w:space="0" w:color="auto"/>
            <w:right w:val="none" w:sz="0" w:space="0" w:color="auto"/>
          </w:divBdr>
        </w:div>
      </w:divsChild>
    </w:div>
    <w:div w:id="1985117360">
      <w:bodyDiv w:val="1"/>
      <w:marLeft w:val="0"/>
      <w:marRight w:val="0"/>
      <w:marTop w:val="0"/>
      <w:marBottom w:val="0"/>
      <w:divBdr>
        <w:top w:val="none" w:sz="0" w:space="0" w:color="auto"/>
        <w:left w:val="none" w:sz="0" w:space="0" w:color="auto"/>
        <w:bottom w:val="none" w:sz="0" w:space="0" w:color="auto"/>
        <w:right w:val="none" w:sz="0" w:space="0" w:color="auto"/>
      </w:divBdr>
    </w:div>
    <w:div w:id="1989364273">
      <w:bodyDiv w:val="1"/>
      <w:marLeft w:val="0"/>
      <w:marRight w:val="0"/>
      <w:marTop w:val="0"/>
      <w:marBottom w:val="0"/>
      <w:divBdr>
        <w:top w:val="none" w:sz="0" w:space="0" w:color="auto"/>
        <w:left w:val="none" w:sz="0" w:space="0" w:color="auto"/>
        <w:bottom w:val="none" w:sz="0" w:space="0" w:color="auto"/>
        <w:right w:val="none" w:sz="0" w:space="0" w:color="auto"/>
      </w:divBdr>
    </w:div>
    <w:div w:id="1999725569">
      <w:bodyDiv w:val="1"/>
      <w:marLeft w:val="0"/>
      <w:marRight w:val="0"/>
      <w:marTop w:val="0"/>
      <w:marBottom w:val="0"/>
      <w:divBdr>
        <w:top w:val="none" w:sz="0" w:space="0" w:color="auto"/>
        <w:left w:val="none" w:sz="0" w:space="0" w:color="auto"/>
        <w:bottom w:val="none" w:sz="0" w:space="0" w:color="auto"/>
        <w:right w:val="none" w:sz="0" w:space="0" w:color="auto"/>
      </w:divBdr>
      <w:divsChild>
        <w:div w:id="185291340">
          <w:marLeft w:val="640"/>
          <w:marRight w:val="0"/>
          <w:marTop w:val="0"/>
          <w:marBottom w:val="0"/>
          <w:divBdr>
            <w:top w:val="none" w:sz="0" w:space="0" w:color="auto"/>
            <w:left w:val="none" w:sz="0" w:space="0" w:color="auto"/>
            <w:bottom w:val="none" w:sz="0" w:space="0" w:color="auto"/>
            <w:right w:val="none" w:sz="0" w:space="0" w:color="auto"/>
          </w:divBdr>
        </w:div>
        <w:div w:id="192814667">
          <w:marLeft w:val="640"/>
          <w:marRight w:val="0"/>
          <w:marTop w:val="0"/>
          <w:marBottom w:val="0"/>
          <w:divBdr>
            <w:top w:val="none" w:sz="0" w:space="0" w:color="auto"/>
            <w:left w:val="none" w:sz="0" w:space="0" w:color="auto"/>
            <w:bottom w:val="none" w:sz="0" w:space="0" w:color="auto"/>
            <w:right w:val="none" w:sz="0" w:space="0" w:color="auto"/>
          </w:divBdr>
        </w:div>
        <w:div w:id="207111368">
          <w:marLeft w:val="640"/>
          <w:marRight w:val="0"/>
          <w:marTop w:val="0"/>
          <w:marBottom w:val="0"/>
          <w:divBdr>
            <w:top w:val="none" w:sz="0" w:space="0" w:color="auto"/>
            <w:left w:val="none" w:sz="0" w:space="0" w:color="auto"/>
            <w:bottom w:val="none" w:sz="0" w:space="0" w:color="auto"/>
            <w:right w:val="none" w:sz="0" w:space="0" w:color="auto"/>
          </w:divBdr>
        </w:div>
        <w:div w:id="366755258">
          <w:marLeft w:val="640"/>
          <w:marRight w:val="0"/>
          <w:marTop w:val="0"/>
          <w:marBottom w:val="0"/>
          <w:divBdr>
            <w:top w:val="none" w:sz="0" w:space="0" w:color="auto"/>
            <w:left w:val="none" w:sz="0" w:space="0" w:color="auto"/>
            <w:bottom w:val="none" w:sz="0" w:space="0" w:color="auto"/>
            <w:right w:val="none" w:sz="0" w:space="0" w:color="auto"/>
          </w:divBdr>
        </w:div>
        <w:div w:id="447361028">
          <w:marLeft w:val="640"/>
          <w:marRight w:val="0"/>
          <w:marTop w:val="0"/>
          <w:marBottom w:val="0"/>
          <w:divBdr>
            <w:top w:val="none" w:sz="0" w:space="0" w:color="auto"/>
            <w:left w:val="none" w:sz="0" w:space="0" w:color="auto"/>
            <w:bottom w:val="none" w:sz="0" w:space="0" w:color="auto"/>
            <w:right w:val="none" w:sz="0" w:space="0" w:color="auto"/>
          </w:divBdr>
        </w:div>
        <w:div w:id="653223469">
          <w:marLeft w:val="640"/>
          <w:marRight w:val="0"/>
          <w:marTop w:val="0"/>
          <w:marBottom w:val="0"/>
          <w:divBdr>
            <w:top w:val="none" w:sz="0" w:space="0" w:color="auto"/>
            <w:left w:val="none" w:sz="0" w:space="0" w:color="auto"/>
            <w:bottom w:val="none" w:sz="0" w:space="0" w:color="auto"/>
            <w:right w:val="none" w:sz="0" w:space="0" w:color="auto"/>
          </w:divBdr>
        </w:div>
        <w:div w:id="676689579">
          <w:marLeft w:val="640"/>
          <w:marRight w:val="0"/>
          <w:marTop w:val="0"/>
          <w:marBottom w:val="0"/>
          <w:divBdr>
            <w:top w:val="none" w:sz="0" w:space="0" w:color="auto"/>
            <w:left w:val="none" w:sz="0" w:space="0" w:color="auto"/>
            <w:bottom w:val="none" w:sz="0" w:space="0" w:color="auto"/>
            <w:right w:val="none" w:sz="0" w:space="0" w:color="auto"/>
          </w:divBdr>
        </w:div>
        <w:div w:id="700939292">
          <w:marLeft w:val="640"/>
          <w:marRight w:val="0"/>
          <w:marTop w:val="0"/>
          <w:marBottom w:val="0"/>
          <w:divBdr>
            <w:top w:val="none" w:sz="0" w:space="0" w:color="auto"/>
            <w:left w:val="none" w:sz="0" w:space="0" w:color="auto"/>
            <w:bottom w:val="none" w:sz="0" w:space="0" w:color="auto"/>
            <w:right w:val="none" w:sz="0" w:space="0" w:color="auto"/>
          </w:divBdr>
        </w:div>
        <w:div w:id="818887182">
          <w:marLeft w:val="640"/>
          <w:marRight w:val="0"/>
          <w:marTop w:val="0"/>
          <w:marBottom w:val="0"/>
          <w:divBdr>
            <w:top w:val="none" w:sz="0" w:space="0" w:color="auto"/>
            <w:left w:val="none" w:sz="0" w:space="0" w:color="auto"/>
            <w:bottom w:val="none" w:sz="0" w:space="0" w:color="auto"/>
            <w:right w:val="none" w:sz="0" w:space="0" w:color="auto"/>
          </w:divBdr>
        </w:div>
        <w:div w:id="877281878">
          <w:marLeft w:val="640"/>
          <w:marRight w:val="0"/>
          <w:marTop w:val="0"/>
          <w:marBottom w:val="0"/>
          <w:divBdr>
            <w:top w:val="none" w:sz="0" w:space="0" w:color="auto"/>
            <w:left w:val="none" w:sz="0" w:space="0" w:color="auto"/>
            <w:bottom w:val="none" w:sz="0" w:space="0" w:color="auto"/>
            <w:right w:val="none" w:sz="0" w:space="0" w:color="auto"/>
          </w:divBdr>
        </w:div>
        <w:div w:id="1095860047">
          <w:marLeft w:val="640"/>
          <w:marRight w:val="0"/>
          <w:marTop w:val="0"/>
          <w:marBottom w:val="0"/>
          <w:divBdr>
            <w:top w:val="none" w:sz="0" w:space="0" w:color="auto"/>
            <w:left w:val="none" w:sz="0" w:space="0" w:color="auto"/>
            <w:bottom w:val="none" w:sz="0" w:space="0" w:color="auto"/>
            <w:right w:val="none" w:sz="0" w:space="0" w:color="auto"/>
          </w:divBdr>
        </w:div>
        <w:div w:id="1162047851">
          <w:marLeft w:val="640"/>
          <w:marRight w:val="0"/>
          <w:marTop w:val="0"/>
          <w:marBottom w:val="0"/>
          <w:divBdr>
            <w:top w:val="none" w:sz="0" w:space="0" w:color="auto"/>
            <w:left w:val="none" w:sz="0" w:space="0" w:color="auto"/>
            <w:bottom w:val="none" w:sz="0" w:space="0" w:color="auto"/>
            <w:right w:val="none" w:sz="0" w:space="0" w:color="auto"/>
          </w:divBdr>
        </w:div>
        <w:div w:id="1278221144">
          <w:marLeft w:val="640"/>
          <w:marRight w:val="0"/>
          <w:marTop w:val="0"/>
          <w:marBottom w:val="0"/>
          <w:divBdr>
            <w:top w:val="none" w:sz="0" w:space="0" w:color="auto"/>
            <w:left w:val="none" w:sz="0" w:space="0" w:color="auto"/>
            <w:bottom w:val="none" w:sz="0" w:space="0" w:color="auto"/>
            <w:right w:val="none" w:sz="0" w:space="0" w:color="auto"/>
          </w:divBdr>
        </w:div>
        <w:div w:id="1288899587">
          <w:marLeft w:val="640"/>
          <w:marRight w:val="0"/>
          <w:marTop w:val="0"/>
          <w:marBottom w:val="0"/>
          <w:divBdr>
            <w:top w:val="none" w:sz="0" w:space="0" w:color="auto"/>
            <w:left w:val="none" w:sz="0" w:space="0" w:color="auto"/>
            <w:bottom w:val="none" w:sz="0" w:space="0" w:color="auto"/>
            <w:right w:val="none" w:sz="0" w:space="0" w:color="auto"/>
          </w:divBdr>
        </w:div>
        <w:div w:id="1398669368">
          <w:marLeft w:val="640"/>
          <w:marRight w:val="0"/>
          <w:marTop w:val="0"/>
          <w:marBottom w:val="0"/>
          <w:divBdr>
            <w:top w:val="none" w:sz="0" w:space="0" w:color="auto"/>
            <w:left w:val="none" w:sz="0" w:space="0" w:color="auto"/>
            <w:bottom w:val="none" w:sz="0" w:space="0" w:color="auto"/>
            <w:right w:val="none" w:sz="0" w:space="0" w:color="auto"/>
          </w:divBdr>
        </w:div>
        <w:div w:id="1460879698">
          <w:marLeft w:val="640"/>
          <w:marRight w:val="0"/>
          <w:marTop w:val="0"/>
          <w:marBottom w:val="0"/>
          <w:divBdr>
            <w:top w:val="none" w:sz="0" w:space="0" w:color="auto"/>
            <w:left w:val="none" w:sz="0" w:space="0" w:color="auto"/>
            <w:bottom w:val="none" w:sz="0" w:space="0" w:color="auto"/>
            <w:right w:val="none" w:sz="0" w:space="0" w:color="auto"/>
          </w:divBdr>
        </w:div>
        <w:div w:id="1577125844">
          <w:marLeft w:val="640"/>
          <w:marRight w:val="0"/>
          <w:marTop w:val="0"/>
          <w:marBottom w:val="0"/>
          <w:divBdr>
            <w:top w:val="none" w:sz="0" w:space="0" w:color="auto"/>
            <w:left w:val="none" w:sz="0" w:space="0" w:color="auto"/>
            <w:bottom w:val="none" w:sz="0" w:space="0" w:color="auto"/>
            <w:right w:val="none" w:sz="0" w:space="0" w:color="auto"/>
          </w:divBdr>
        </w:div>
        <w:div w:id="1837770221">
          <w:marLeft w:val="640"/>
          <w:marRight w:val="0"/>
          <w:marTop w:val="0"/>
          <w:marBottom w:val="0"/>
          <w:divBdr>
            <w:top w:val="none" w:sz="0" w:space="0" w:color="auto"/>
            <w:left w:val="none" w:sz="0" w:space="0" w:color="auto"/>
            <w:bottom w:val="none" w:sz="0" w:space="0" w:color="auto"/>
            <w:right w:val="none" w:sz="0" w:space="0" w:color="auto"/>
          </w:divBdr>
        </w:div>
        <w:div w:id="1980110360">
          <w:marLeft w:val="640"/>
          <w:marRight w:val="0"/>
          <w:marTop w:val="0"/>
          <w:marBottom w:val="0"/>
          <w:divBdr>
            <w:top w:val="none" w:sz="0" w:space="0" w:color="auto"/>
            <w:left w:val="none" w:sz="0" w:space="0" w:color="auto"/>
            <w:bottom w:val="none" w:sz="0" w:space="0" w:color="auto"/>
            <w:right w:val="none" w:sz="0" w:space="0" w:color="auto"/>
          </w:divBdr>
        </w:div>
      </w:divsChild>
    </w:div>
    <w:div w:id="2017271305">
      <w:bodyDiv w:val="1"/>
      <w:marLeft w:val="0"/>
      <w:marRight w:val="0"/>
      <w:marTop w:val="0"/>
      <w:marBottom w:val="0"/>
      <w:divBdr>
        <w:top w:val="none" w:sz="0" w:space="0" w:color="auto"/>
        <w:left w:val="none" w:sz="0" w:space="0" w:color="auto"/>
        <w:bottom w:val="none" w:sz="0" w:space="0" w:color="auto"/>
        <w:right w:val="none" w:sz="0" w:space="0" w:color="auto"/>
      </w:divBdr>
    </w:div>
    <w:div w:id="2018000595">
      <w:bodyDiv w:val="1"/>
      <w:marLeft w:val="0"/>
      <w:marRight w:val="0"/>
      <w:marTop w:val="0"/>
      <w:marBottom w:val="0"/>
      <w:divBdr>
        <w:top w:val="none" w:sz="0" w:space="0" w:color="auto"/>
        <w:left w:val="none" w:sz="0" w:space="0" w:color="auto"/>
        <w:bottom w:val="none" w:sz="0" w:space="0" w:color="auto"/>
        <w:right w:val="none" w:sz="0" w:space="0" w:color="auto"/>
      </w:divBdr>
      <w:divsChild>
        <w:div w:id="27531749">
          <w:marLeft w:val="640"/>
          <w:marRight w:val="0"/>
          <w:marTop w:val="0"/>
          <w:marBottom w:val="0"/>
          <w:divBdr>
            <w:top w:val="none" w:sz="0" w:space="0" w:color="auto"/>
            <w:left w:val="none" w:sz="0" w:space="0" w:color="auto"/>
            <w:bottom w:val="none" w:sz="0" w:space="0" w:color="auto"/>
            <w:right w:val="none" w:sz="0" w:space="0" w:color="auto"/>
          </w:divBdr>
        </w:div>
        <w:div w:id="68773832">
          <w:marLeft w:val="640"/>
          <w:marRight w:val="0"/>
          <w:marTop w:val="0"/>
          <w:marBottom w:val="0"/>
          <w:divBdr>
            <w:top w:val="none" w:sz="0" w:space="0" w:color="auto"/>
            <w:left w:val="none" w:sz="0" w:space="0" w:color="auto"/>
            <w:bottom w:val="none" w:sz="0" w:space="0" w:color="auto"/>
            <w:right w:val="none" w:sz="0" w:space="0" w:color="auto"/>
          </w:divBdr>
        </w:div>
        <w:div w:id="186993466">
          <w:marLeft w:val="640"/>
          <w:marRight w:val="0"/>
          <w:marTop w:val="0"/>
          <w:marBottom w:val="0"/>
          <w:divBdr>
            <w:top w:val="none" w:sz="0" w:space="0" w:color="auto"/>
            <w:left w:val="none" w:sz="0" w:space="0" w:color="auto"/>
            <w:bottom w:val="none" w:sz="0" w:space="0" w:color="auto"/>
            <w:right w:val="none" w:sz="0" w:space="0" w:color="auto"/>
          </w:divBdr>
        </w:div>
        <w:div w:id="345402987">
          <w:marLeft w:val="640"/>
          <w:marRight w:val="0"/>
          <w:marTop w:val="0"/>
          <w:marBottom w:val="0"/>
          <w:divBdr>
            <w:top w:val="none" w:sz="0" w:space="0" w:color="auto"/>
            <w:left w:val="none" w:sz="0" w:space="0" w:color="auto"/>
            <w:bottom w:val="none" w:sz="0" w:space="0" w:color="auto"/>
            <w:right w:val="none" w:sz="0" w:space="0" w:color="auto"/>
          </w:divBdr>
        </w:div>
        <w:div w:id="371618715">
          <w:marLeft w:val="640"/>
          <w:marRight w:val="0"/>
          <w:marTop w:val="0"/>
          <w:marBottom w:val="0"/>
          <w:divBdr>
            <w:top w:val="none" w:sz="0" w:space="0" w:color="auto"/>
            <w:left w:val="none" w:sz="0" w:space="0" w:color="auto"/>
            <w:bottom w:val="none" w:sz="0" w:space="0" w:color="auto"/>
            <w:right w:val="none" w:sz="0" w:space="0" w:color="auto"/>
          </w:divBdr>
        </w:div>
        <w:div w:id="487328240">
          <w:marLeft w:val="640"/>
          <w:marRight w:val="0"/>
          <w:marTop w:val="0"/>
          <w:marBottom w:val="0"/>
          <w:divBdr>
            <w:top w:val="none" w:sz="0" w:space="0" w:color="auto"/>
            <w:left w:val="none" w:sz="0" w:space="0" w:color="auto"/>
            <w:bottom w:val="none" w:sz="0" w:space="0" w:color="auto"/>
            <w:right w:val="none" w:sz="0" w:space="0" w:color="auto"/>
          </w:divBdr>
        </w:div>
        <w:div w:id="543174948">
          <w:marLeft w:val="640"/>
          <w:marRight w:val="0"/>
          <w:marTop w:val="0"/>
          <w:marBottom w:val="0"/>
          <w:divBdr>
            <w:top w:val="none" w:sz="0" w:space="0" w:color="auto"/>
            <w:left w:val="none" w:sz="0" w:space="0" w:color="auto"/>
            <w:bottom w:val="none" w:sz="0" w:space="0" w:color="auto"/>
            <w:right w:val="none" w:sz="0" w:space="0" w:color="auto"/>
          </w:divBdr>
        </w:div>
        <w:div w:id="790131184">
          <w:marLeft w:val="640"/>
          <w:marRight w:val="0"/>
          <w:marTop w:val="0"/>
          <w:marBottom w:val="0"/>
          <w:divBdr>
            <w:top w:val="none" w:sz="0" w:space="0" w:color="auto"/>
            <w:left w:val="none" w:sz="0" w:space="0" w:color="auto"/>
            <w:bottom w:val="none" w:sz="0" w:space="0" w:color="auto"/>
            <w:right w:val="none" w:sz="0" w:space="0" w:color="auto"/>
          </w:divBdr>
        </w:div>
        <w:div w:id="797794359">
          <w:marLeft w:val="640"/>
          <w:marRight w:val="0"/>
          <w:marTop w:val="0"/>
          <w:marBottom w:val="0"/>
          <w:divBdr>
            <w:top w:val="none" w:sz="0" w:space="0" w:color="auto"/>
            <w:left w:val="none" w:sz="0" w:space="0" w:color="auto"/>
            <w:bottom w:val="none" w:sz="0" w:space="0" w:color="auto"/>
            <w:right w:val="none" w:sz="0" w:space="0" w:color="auto"/>
          </w:divBdr>
        </w:div>
        <w:div w:id="822545410">
          <w:marLeft w:val="640"/>
          <w:marRight w:val="0"/>
          <w:marTop w:val="0"/>
          <w:marBottom w:val="0"/>
          <w:divBdr>
            <w:top w:val="none" w:sz="0" w:space="0" w:color="auto"/>
            <w:left w:val="none" w:sz="0" w:space="0" w:color="auto"/>
            <w:bottom w:val="none" w:sz="0" w:space="0" w:color="auto"/>
            <w:right w:val="none" w:sz="0" w:space="0" w:color="auto"/>
          </w:divBdr>
        </w:div>
        <w:div w:id="829441863">
          <w:marLeft w:val="640"/>
          <w:marRight w:val="0"/>
          <w:marTop w:val="0"/>
          <w:marBottom w:val="0"/>
          <w:divBdr>
            <w:top w:val="none" w:sz="0" w:space="0" w:color="auto"/>
            <w:left w:val="none" w:sz="0" w:space="0" w:color="auto"/>
            <w:bottom w:val="none" w:sz="0" w:space="0" w:color="auto"/>
            <w:right w:val="none" w:sz="0" w:space="0" w:color="auto"/>
          </w:divBdr>
        </w:div>
        <w:div w:id="923802677">
          <w:marLeft w:val="640"/>
          <w:marRight w:val="0"/>
          <w:marTop w:val="0"/>
          <w:marBottom w:val="0"/>
          <w:divBdr>
            <w:top w:val="none" w:sz="0" w:space="0" w:color="auto"/>
            <w:left w:val="none" w:sz="0" w:space="0" w:color="auto"/>
            <w:bottom w:val="none" w:sz="0" w:space="0" w:color="auto"/>
            <w:right w:val="none" w:sz="0" w:space="0" w:color="auto"/>
          </w:divBdr>
        </w:div>
        <w:div w:id="926498949">
          <w:marLeft w:val="640"/>
          <w:marRight w:val="0"/>
          <w:marTop w:val="0"/>
          <w:marBottom w:val="0"/>
          <w:divBdr>
            <w:top w:val="none" w:sz="0" w:space="0" w:color="auto"/>
            <w:left w:val="none" w:sz="0" w:space="0" w:color="auto"/>
            <w:bottom w:val="none" w:sz="0" w:space="0" w:color="auto"/>
            <w:right w:val="none" w:sz="0" w:space="0" w:color="auto"/>
          </w:divBdr>
        </w:div>
        <w:div w:id="933976973">
          <w:marLeft w:val="640"/>
          <w:marRight w:val="0"/>
          <w:marTop w:val="0"/>
          <w:marBottom w:val="0"/>
          <w:divBdr>
            <w:top w:val="none" w:sz="0" w:space="0" w:color="auto"/>
            <w:left w:val="none" w:sz="0" w:space="0" w:color="auto"/>
            <w:bottom w:val="none" w:sz="0" w:space="0" w:color="auto"/>
            <w:right w:val="none" w:sz="0" w:space="0" w:color="auto"/>
          </w:divBdr>
        </w:div>
        <w:div w:id="936013470">
          <w:marLeft w:val="640"/>
          <w:marRight w:val="0"/>
          <w:marTop w:val="0"/>
          <w:marBottom w:val="0"/>
          <w:divBdr>
            <w:top w:val="none" w:sz="0" w:space="0" w:color="auto"/>
            <w:left w:val="none" w:sz="0" w:space="0" w:color="auto"/>
            <w:bottom w:val="none" w:sz="0" w:space="0" w:color="auto"/>
            <w:right w:val="none" w:sz="0" w:space="0" w:color="auto"/>
          </w:divBdr>
        </w:div>
        <w:div w:id="1075321603">
          <w:marLeft w:val="640"/>
          <w:marRight w:val="0"/>
          <w:marTop w:val="0"/>
          <w:marBottom w:val="0"/>
          <w:divBdr>
            <w:top w:val="none" w:sz="0" w:space="0" w:color="auto"/>
            <w:left w:val="none" w:sz="0" w:space="0" w:color="auto"/>
            <w:bottom w:val="none" w:sz="0" w:space="0" w:color="auto"/>
            <w:right w:val="none" w:sz="0" w:space="0" w:color="auto"/>
          </w:divBdr>
        </w:div>
        <w:div w:id="1155730733">
          <w:marLeft w:val="640"/>
          <w:marRight w:val="0"/>
          <w:marTop w:val="0"/>
          <w:marBottom w:val="0"/>
          <w:divBdr>
            <w:top w:val="none" w:sz="0" w:space="0" w:color="auto"/>
            <w:left w:val="none" w:sz="0" w:space="0" w:color="auto"/>
            <w:bottom w:val="none" w:sz="0" w:space="0" w:color="auto"/>
            <w:right w:val="none" w:sz="0" w:space="0" w:color="auto"/>
          </w:divBdr>
        </w:div>
        <w:div w:id="1167357064">
          <w:marLeft w:val="640"/>
          <w:marRight w:val="0"/>
          <w:marTop w:val="0"/>
          <w:marBottom w:val="0"/>
          <w:divBdr>
            <w:top w:val="none" w:sz="0" w:space="0" w:color="auto"/>
            <w:left w:val="none" w:sz="0" w:space="0" w:color="auto"/>
            <w:bottom w:val="none" w:sz="0" w:space="0" w:color="auto"/>
            <w:right w:val="none" w:sz="0" w:space="0" w:color="auto"/>
          </w:divBdr>
        </w:div>
        <w:div w:id="1218273983">
          <w:marLeft w:val="640"/>
          <w:marRight w:val="0"/>
          <w:marTop w:val="0"/>
          <w:marBottom w:val="0"/>
          <w:divBdr>
            <w:top w:val="none" w:sz="0" w:space="0" w:color="auto"/>
            <w:left w:val="none" w:sz="0" w:space="0" w:color="auto"/>
            <w:bottom w:val="none" w:sz="0" w:space="0" w:color="auto"/>
            <w:right w:val="none" w:sz="0" w:space="0" w:color="auto"/>
          </w:divBdr>
        </w:div>
        <w:div w:id="1224483554">
          <w:marLeft w:val="640"/>
          <w:marRight w:val="0"/>
          <w:marTop w:val="0"/>
          <w:marBottom w:val="0"/>
          <w:divBdr>
            <w:top w:val="none" w:sz="0" w:space="0" w:color="auto"/>
            <w:left w:val="none" w:sz="0" w:space="0" w:color="auto"/>
            <w:bottom w:val="none" w:sz="0" w:space="0" w:color="auto"/>
            <w:right w:val="none" w:sz="0" w:space="0" w:color="auto"/>
          </w:divBdr>
        </w:div>
        <w:div w:id="1268923646">
          <w:marLeft w:val="640"/>
          <w:marRight w:val="0"/>
          <w:marTop w:val="0"/>
          <w:marBottom w:val="0"/>
          <w:divBdr>
            <w:top w:val="none" w:sz="0" w:space="0" w:color="auto"/>
            <w:left w:val="none" w:sz="0" w:space="0" w:color="auto"/>
            <w:bottom w:val="none" w:sz="0" w:space="0" w:color="auto"/>
            <w:right w:val="none" w:sz="0" w:space="0" w:color="auto"/>
          </w:divBdr>
        </w:div>
        <w:div w:id="1401371231">
          <w:marLeft w:val="640"/>
          <w:marRight w:val="0"/>
          <w:marTop w:val="0"/>
          <w:marBottom w:val="0"/>
          <w:divBdr>
            <w:top w:val="none" w:sz="0" w:space="0" w:color="auto"/>
            <w:left w:val="none" w:sz="0" w:space="0" w:color="auto"/>
            <w:bottom w:val="none" w:sz="0" w:space="0" w:color="auto"/>
            <w:right w:val="none" w:sz="0" w:space="0" w:color="auto"/>
          </w:divBdr>
        </w:div>
        <w:div w:id="1459687196">
          <w:marLeft w:val="640"/>
          <w:marRight w:val="0"/>
          <w:marTop w:val="0"/>
          <w:marBottom w:val="0"/>
          <w:divBdr>
            <w:top w:val="none" w:sz="0" w:space="0" w:color="auto"/>
            <w:left w:val="none" w:sz="0" w:space="0" w:color="auto"/>
            <w:bottom w:val="none" w:sz="0" w:space="0" w:color="auto"/>
            <w:right w:val="none" w:sz="0" w:space="0" w:color="auto"/>
          </w:divBdr>
        </w:div>
        <w:div w:id="1611548135">
          <w:marLeft w:val="640"/>
          <w:marRight w:val="0"/>
          <w:marTop w:val="0"/>
          <w:marBottom w:val="0"/>
          <w:divBdr>
            <w:top w:val="none" w:sz="0" w:space="0" w:color="auto"/>
            <w:left w:val="none" w:sz="0" w:space="0" w:color="auto"/>
            <w:bottom w:val="none" w:sz="0" w:space="0" w:color="auto"/>
            <w:right w:val="none" w:sz="0" w:space="0" w:color="auto"/>
          </w:divBdr>
        </w:div>
        <w:div w:id="1791508880">
          <w:marLeft w:val="640"/>
          <w:marRight w:val="0"/>
          <w:marTop w:val="0"/>
          <w:marBottom w:val="0"/>
          <w:divBdr>
            <w:top w:val="none" w:sz="0" w:space="0" w:color="auto"/>
            <w:left w:val="none" w:sz="0" w:space="0" w:color="auto"/>
            <w:bottom w:val="none" w:sz="0" w:space="0" w:color="auto"/>
            <w:right w:val="none" w:sz="0" w:space="0" w:color="auto"/>
          </w:divBdr>
        </w:div>
        <w:div w:id="1832286237">
          <w:marLeft w:val="640"/>
          <w:marRight w:val="0"/>
          <w:marTop w:val="0"/>
          <w:marBottom w:val="0"/>
          <w:divBdr>
            <w:top w:val="none" w:sz="0" w:space="0" w:color="auto"/>
            <w:left w:val="none" w:sz="0" w:space="0" w:color="auto"/>
            <w:bottom w:val="none" w:sz="0" w:space="0" w:color="auto"/>
            <w:right w:val="none" w:sz="0" w:space="0" w:color="auto"/>
          </w:divBdr>
        </w:div>
        <w:div w:id="1940723388">
          <w:marLeft w:val="640"/>
          <w:marRight w:val="0"/>
          <w:marTop w:val="0"/>
          <w:marBottom w:val="0"/>
          <w:divBdr>
            <w:top w:val="none" w:sz="0" w:space="0" w:color="auto"/>
            <w:left w:val="none" w:sz="0" w:space="0" w:color="auto"/>
            <w:bottom w:val="none" w:sz="0" w:space="0" w:color="auto"/>
            <w:right w:val="none" w:sz="0" w:space="0" w:color="auto"/>
          </w:divBdr>
        </w:div>
        <w:div w:id="1957060454">
          <w:marLeft w:val="640"/>
          <w:marRight w:val="0"/>
          <w:marTop w:val="0"/>
          <w:marBottom w:val="0"/>
          <w:divBdr>
            <w:top w:val="none" w:sz="0" w:space="0" w:color="auto"/>
            <w:left w:val="none" w:sz="0" w:space="0" w:color="auto"/>
            <w:bottom w:val="none" w:sz="0" w:space="0" w:color="auto"/>
            <w:right w:val="none" w:sz="0" w:space="0" w:color="auto"/>
          </w:divBdr>
        </w:div>
        <w:div w:id="1966302781">
          <w:marLeft w:val="640"/>
          <w:marRight w:val="0"/>
          <w:marTop w:val="0"/>
          <w:marBottom w:val="0"/>
          <w:divBdr>
            <w:top w:val="none" w:sz="0" w:space="0" w:color="auto"/>
            <w:left w:val="none" w:sz="0" w:space="0" w:color="auto"/>
            <w:bottom w:val="none" w:sz="0" w:space="0" w:color="auto"/>
            <w:right w:val="none" w:sz="0" w:space="0" w:color="auto"/>
          </w:divBdr>
        </w:div>
        <w:div w:id="1980382531">
          <w:marLeft w:val="640"/>
          <w:marRight w:val="0"/>
          <w:marTop w:val="0"/>
          <w:marBottom w:val="0"/>
          <w:divBdr>
            <w:top w:val="none" w:sz="0" w:space="0" w:color="auto"/>
            <w:left w:val="none" w:sz="0" w:space="0" w:color="auto"/>
            <w:bottom w:val="none" w:sz="0" w:space="0" w:color="auto"/>
            <w:right w:val="none" w:sz="0" w:space="0" w:color="auto"/>
          </w:divBdr>
        </w:div>
        <w:div w:id="2059621963">
          <w:marLeft w:val="640"/>
          <w:marRight w:val="0"/>
          <w:marTop w:val="0"/>
          <w:marBottom w:val="0"/>
          <w:divBdr>
            <w:top w:val="none" w:sz="0" w:space="0" w:color="auto"/>
            <w:left w:val="none" w:sz="0" w:space="0" w:color="auto"/>
            <w:bottom w:val="none" w:sz="0" w:space="0" w:color="auto"/>
            <w:right w:val="none" w:sz="0" w:space="0" w:color="auto"/>
          </w:divBdr>
        </w:div>
        <w:div w:id="2089187406">
          <w:marLeft w:val="640"/>
          <w:marRight w:val="0"/>
          <w:marTop w:val="0"/>
          <w:marBottom w:val="0"/>
          <w:divBdr>
            <w:top w:val="none" w:sz="0" w:space="0" w:color="auto"/>
            <w:left w:val="none" w:sz="0" w:space="0" w:color="auto"/>
            <w:bottom w:val="none" w:sz="0" w:space="0" w:color="auto"/>
            <w:right w:val="none" w:sz="0" w:space="0" w:color="auto"/>
          </w:divBdr>
        </w:div>
      </w:divsChild>
    </w:div>
    <w:div w:id="2020615848">
      <w:bodyDiv w:val="1"/>
      <w:marLeft w:val="0"/>
      <w:marRight w:val="0"/>
      <w:marTop w:val="0"/>
      <w:marBottom w:val="0"/>
      <w:divBdr>
        <w:top w:val="none" w:sz="0" w:space="0" w:color="auto"/>
        <w:left w:val="none" w:sz="0" w:space="0" w:color="auto"/>
        <w:bottom w:val="none" w:sz="0" w:space="0" w:color="auto"/>
        <w:right w:val="none" w:sz="0" w:space="0" w:color="auto"/>
      </w:divBdr>
    </w:div>
    <w:div w:id="2021926868">
      <w:bodyDiv w:val="1"/>
      <w:marLeft w:val="0"/>
      <w:marRight w:val="0"/>
      <w:marTop w:val="0"/>
      <w:marBottom w:val="0"/>
      <w:divBdr>
        <w:top w:val="none" w:sz="0" w:space="0" w:color="auto"/>
        <w:left w:val="none" w:sz="0" w:space="0" w:color="auto"/>
        <w:bottom w:val="none" w:sz="0" w:space="0" w:color="auto"/>
        <w:right w:val="none" w:sz="0" w:space="0" w:color="auto"/>
      </w:divBdr>
      <w:divsChild>
        <w:div w:id="48575820">
          <w:marLeft w:val="640"/>
          <w:marRight w:val="0"/>
          <w:marTop w:val="0"/>
          <w:marBottom w:val="0"/>
          <w:divBdr>
            <w:top w:val="none" w:sz="0" w:space="0" w:color="auto"/>
            <w:left w:val="none" w:sz="0" w:space="0" w:color="auto"/>
            <w:bottom w:val="none" w:sz="0" w:space="0" w:color="auto"/>
            <w:right w:val="none" w:sz="0" w:space="0" w:color="auto"/>
          </w:divBdr>
        </w:div>
        <w:div w:id="107818208">
          <w:marLeft w:val="640"/>
          <w:marRight w:val="0"/>
          <w:marTop w:val="0"/>
          <w:marBottom w:val="0"/>
          <w:divBdr>
            <w:top w:val="none" w:sz="0" w:space="0" w:color="auto"/>
            <w:left w:val="none" w:sz="0" w:space="0" w:color="auto"/>
            <w:bottom w:val="none" w:sz="0" w:space="0" w:color="auto"/>
            <w:right w:val="none" w:sz="0" w:space="0" w:color="auto"/>
          </w:divBdr>
        </w:div>
        <w:div w:id="190531170">
          <w:marLeft w:val="640"/>
          <w:marRight w:val="0"/>
          <w:marTop w:val="0"/>
          <w:marBottom w:val="0"/>
          <w:divBdr>
            <w:top w:val="none" w:sz="0" w:space="0" w:color="auto"/>
            <w:left w:val="none" w:sz="0" w:space="0" w:color="auto"/>
            <w:bottom w:val="none" w:sz="0" w:space="0" w:color="auto"/>
            <w:right w:val="none" w:sz="0" w:space="0" w:color="auto"/>
          </w:divBdr>
        </w:div>
        <w:div w:id="534924407">
          <w:marLeft w:val="640"/>
          <w:marRight w:val="0"/>
          <w:marTop w:val="0"/>
          <w:marBottom w:val="0"/>
          <w:divBdr>
            <w:top w:val="none" w:sz="0" w:space="0" w:color="auto"/>
            <w:left w:val="none" w:sz="0" w:space="0" w:color="auto"/>
            <w:bottom w:val="none" w:sz="0" w:space="0" w:color="auto"/>
            <w:right w:val="none" w:sz="0" w:space="0" w:color="auto"/>
          </w:divBdr>
        </w:div>
        <w:div w:id="576324118">
          <w:marLeft w:val="640"/>
          <w:marRight w:val="0"/>
          <w:marTop w:val="0"/>
          <w:marBottom w:val="0"/>
          <w:divBdr>
            <w:top w:val="none" w:sz="0" w:space="0" w:color="auto"/>
            <w:left w:val="none" w:sz="0" w:space="0" w:color="auto"/>
            <w:bottom w:val="none" w:sz="0" w:space="0" w:color="auto"/>
            <w:right w:val="none" w:sz="0" w:space="0" w:color="auto"/>
          </w:divBdr>
        </w:div>
        <w:div w:id="642545221">
          <w:marLeft w:val="640"/>
          <w:marRight w:val="0"/>
          <w:marTop w:val="0"/>
          <w:marBottom w:val="0"/>
          <w:divBdr>
            <w:top w:val="none" w:sz="0" w:space="0" w:color="auto"/>
            <w:left w:val="none" w:sz="0" w:space="0" w:color="auto"/>
            <w:bottom w:val="none" w:sz="0" w:space="0" w:color="auto"/>
            <w:right w:val="none" w:sz="0" w:space="0" w:color="auto"/>
          </w:divBdr>
        </w:div>
        <w:div w:id="657004441">
          <w:marLeft w:val="640"/>
          <w:marRight w:val="0"/>
          <w:marTop w:val="0"/>
          <w:marBottom w:val="0"/>
          <w:divBdr>
            <w:top w:val="none" w:sz="0" w:space="0" w:color="auto"/>
            <w:left w:val="none" w:sz="0" w:space="0" w:color="auto"/>
            <w:bottom w:val="none" w:sz="0" w:space="0" w:color="auto"/>
            <w:right w:val="none" w:sz="0" w:space="0" w:color="auto"/>
          </w:divBdr>
        </w:div>
        <w:div w:id="686760502">
          <w:marLeft w:val="640"/>
          <w:marRight w:val="0"/>
          <w:marTop w:val="0"/>
          <w:marBottom w:val="0"/>
          <w:divBdr>
            <w:top w:val="none" w:sz="0" w:space="0" w:color="auto"/>
            <w:left w:val="none" w:sz="0" w:space="0" w:color="auto"/>
            <w:bottom w:val="none" w:sz="0" w:space="0" w:color="auto"/>
            <w:right w:val="none" w:sz="0" w:space="0" w:color="auto"/>
          </w:divBdr>
        </w:div>
        <w:div w:id="778642830">
          <w:marLeft w:val="640"/>
          <w:marRight w:val="0"/>
          <w:marTop w:val="0"/>
          <w:marBottom w:val="0"/>
          <w:divBdr>
            <w:top w:val="none" w:sz="0" w:space="0" w:color="auto"/>
            <w:left w:val="none" w:sz="0" w:space="0" w:color="auto"/>
            <w:bottom w:val="none" w:sz="0" w:space="0" w:color="auto"/>
            <w:right w:val="none" w:sz="0" w:space="0" w:color="auto"/>
          </w:divBdr>
        </w:div>
        <w:div w:id="817578381">
          <w:marLeft w:val="640"/>
          <w:marRight w:val="0"/>
          <w:marTop w:val="0"/>
          <w:marBottom w:val="0"/>
          <w:divBdr>
            <w:top w:val="none" w:sz="0" w:space="0" w:color="auto"/>
            <w:left w:val="none" w:sz="0" w:space="0" w:color="auto"/>
            <w:bottom w:val="none" w:sz="0" w:space="0" w:color="auto"/>
            <w:right w:val="none" w:sz="0" w:space="0" w:color="auto"/>
          </w:divBdr>
        </w:div>
        <w:div w:id="945774659">
          <w:marLeft w:val="640"/>
          <w:marRight w:val="0"/>
          <w:marTop w:val="0"/>
          <w:marBottom w:val="0"/>
          <w:divBdr>
            <w:top w:val="none" w:sz="0" w:space="0" w:color="auto"/>
            <w:left w:val="none" w:sz="0" w:space="0" w:color="auto"/>
            <w:bottom w:val="none" w:sz="0" w:space="0" w:color="auto"/>
            <w:right w:val="none" w:sz="0" w:space="0" w:color="auto"/>
          </w:divBdr>
        </w:div>
        <w:div w:id="1027025719">
          <w:marLeft w:val="640"/>
          <w:marRight w:val="0"/>
          <w:marTop w:val="0"/>
          <w:marBottom w:val="0"/>
          <w:divBdr>
            <w:top w:val="none" w:sz="0" w:space="0" w:color="auto"/>
            <w:left w:val="none" w:sz="0" w:space="0" w:color="auto"/>
            <w:bottom w:val="none" w:sz="0" w:space="0" w:color="auto"/>
            <w:right w:val="none" w:sz="0" w:space="0" w:color="auto"/>
          </w:divBdr>
        </w:div>
        <w:div w:id="1084302280">
          <w:marLeft w:val="640"/>
          <w:marRight w:val="0"/>
          <w:marTop w:val="0"/>
          <w:marBottom w:val="0"/>
          <w:divBdr>
            <w:top w:val="none" w:sz="0" w:space="0" w:color="auto"/>
            <w:left w:val="none" w:sz="0" w:space="0" w:color="auto"/>
            <w:bottom w:val="none" w:sz="0" w:space="0" w:color="auto"/>
            <w:right w:val="none" w:sz="0" w:space="0" w:color="auto"/>
          </w:divBdr>
        </w:div>
        <w:div w:id="1199270992">
          <w:marLeft w:val="640"/>
          <w:marRight w:val="0"/>
          <w:marTop w:val="0"/>
          <w:marBottom w:val="0"/>
          <w:divBdr>
            <w:top w:val="none" w:sz="0" w:space="0" w:color="auto"/>
            <w:left w:val="none" w:sz="0" w:space="0" w:color="auto"/>
            <w:bottom w:val="none" w:sz="0" w:space="0" w:color="auto"/>
            <w:right w:val="none" w:sz="0" w:space="0" w:color="auto"/>
          </w:divBdr>
        </w:div>
        <w:div w:id="1358239252">
          <w:marLeft w:val="640"/>
          <w:marRight w:val="0"/>
          <w:marTop w:val="0"/>
          <w:marBottom w:val="0"/>
          <w:divBdr>
            <w:top w:val="none" w:sz="0" w:space="0" w:color="auto"/>
            <w:left w:val="none" w:sz="0" w:space="0" w:color="auto"/>
            <w:bottom w:val="none" w:sz="0" w:space="0" w:color="auto"/>
            <w:right w:val="none" w:sz="0" w:space="0" w:color="auto"/>
          </w:divBdr>
        </w:div>
        <w:div w:id="1375303083">
          <w:marLeft w:val="640"/>
          <w:marRight w:val="0"/>
          <w:marTop w:val="0"/>
          <w:marBottom w:val="0"/>
          <w:divBdr>
            <w:top w:val="none" w:sz="0" w:space="0" w:color="auto"/>
            <w:left w:val="none" w:sz="0" w:space="0" w:color="auto"/>
            <w:bottom w:val="none" w:sz="0" w:space="0" w:color="auto"/>
            <w:right w:val="none" w:sz="0" w:space="0" w:color="auto"/>
          </w:divBdr>
        </w:div>
        <w:div w:id="1406804616">
          <w:marLeft w:val="640"/>
          <w:marRight w:val="0"/>
          <w:marTop w:val="0"/>
          <w:marBottom w:val="0"/>
          <w:divBdr>
            <w:top w:val="none" w:sz="0" w:space="0" w:color="auto"/>
            <w:left w:val="none" w:sz="0" w:space="0" w:color="auto"/>
            <w:bottom w:val="none" w:sz="0" w:space="0" w:color="auto"/>
            <w:right w:val="none" w:sz="0" w:space="0" w:color="auto"/>
          </w:divBdr>
        </w:div>
        <w:div w:id="1437944038">
          <w:marLeft w:val="640"/>
          <w:marRight w:val="0"/>
          <w:marTop w:val="0"/>
          <w:marBottom w:val="0"/>
          <w:divBdr>
            <w:top w:val="none" w:sz="0" w:space="0" w:color="auto"/>
            <w:left w:val="none" w:sz="0" w:space="0" w:color="auto"/>
            <w:bottom w:val="none" w:sz="0" w:space="0" w:color="auto"/>
            <w:right w:val="none" w:sz="0" w:space="0" w:color="auto"/>
          </w:divBdr>
        </w:div>
        <w:div w:id="1461877080">
          <w:marLeft w:val="640"/>
          <w:marRight w:val="0"/>
          <w:marTop w:val="0"/>
          <w:marBottom w:val="0"/>
          <w:divBdr>
            <w:top w:val="none" w:sz="0" w:space="0" w:color="auto"/>
            <w:left w:val="none" w:sz="0" w:space="0" w:color="auto"/>
            <w:bottom w:val="none" w:sz="0" w:space="0" w:color="auto"/>
            <w:right w:val="none" w:sz="0" w:space="0" w:color="auto"/>
          </w:divBdr>
        </w:div>
        <w:div w:id="1465468523">
          <w:marLeft w:val="640"/>
          <w:marRight w:val="0"/>
          <w:marTop w:val="0"/>
          <w:marBottom w:val="0"/>
          <w:divBdr>
            <w:top w:val="none" w:sz="0" w:space="0" w:color="auto"/>
            <w:left w:val="none" w:sz="0" w:space="0" w:color="auto"/>
            <w:bottom w:val="none" w:sz="0" w:space="0" w:color="auto"/>
            <w:right w:val="none" w:sz="0" w:space="0" w:color="auto"/>
          </w:divBdr>
        </w:div>
        <w:div w:id="1658990960">
          <w:marLeft w:val="640"/>
          <w:marRight w:val="0"/>
          <w:marTop w:val="0"/>
          <w:marBottom w:val="0"/>
          <w:divBdr>
            <w:top w:val="none" w:sz="0" w:space="0" w:color="auto"/>
            <w:left w:val="none" w:sz="0" w:space="0" w:color="auto"/>
            <w:bottom w:val="none" w:sz="0" w:space="0" w:color="auto"/>
            <w:right w:val="none" w:sz="0" w:space="0" w:color="auto"/>
          </w:divBdr>
        </w:div>
        <w:div w:id="1726639780">
          <w:marLeft w:val="640"/>
          <w:marRight w:val="0"/>
          <w:marTop w:val="0"/>
          <w:marBottom w:val="0"/>
          <w:divBdr>
            <w:top w:val="none" w:sz="0" w:space="0" w:color="auto"/>
            <w:left w:val="none" w:sz="0" w:space="0" w:color="auto"/>
            <w:bottom w:val="none" w:sz="0" w:space="0" w:color="auto"/>
            <w:right w:val="none" w:sz="0" w:space="0" w:color="auto"/>
          </w:divBdr>
        </w:div>
        <w:div w:id="1729913118">
          <w:marLeft w:val="640"/>
          <w:marRight w:val="0"/>
          <w:marTop w:val="0"/>
          <w:marBottom w:val="0"/>
          <w:divBdr>
            <w:top w:val="none" w:sz="0" w:space="0" w:color="auto"/>
            <w:left w:val="none" w:sz="0" w:space="0" w:color="auto"/>
            <w:bottom w:val="none" w:sz="0" w:space="0" w:color="auto"/>
            <w:right w:val="none" w:sz="0" w:space="0" w:color="auto"/>
          </w:divBdr>
        </w:div>
        <w:div w:id="1738552358">
          <w:marLeft w:val="640"/>
          <w:marRight w:val="0"/>
          <w:marTop w:val="0"/>
          <w:marBottom w:val="0"/>
          <w:divBdr>
            <w:top w:val="none" w:sz="0" w:space="0" w:color="auto"/>
            <w:left w:val="none" w:sz="0" w:space="0" w:color="auto"/>
            <w:bottom w:val="none" w:sz="0" w:space="0" w:color="auto"/>
            <w:right w:val="none" w:sz="0" w:space="0" w:color="auto"/>
          </w:divBdr>
        </w:div>
        <w:div w:id="1754471661">
          <w:marLeft w:val="640"/>
          <w:marRight w:val="0"/>
          <w:marTop w:val="0"/>
          <w:marBottom w:val="0"/>
          <w:divBdr>
            <w:top w:val="none" w:sz="0" w:space="0" w:color="auto"/>
            <w:left w:val="none" w:sz="0" w:space="0" w:color="auto"/>
            <w:bottom w:val="none" w:sz="0" w:space="0" w:color="auto"/>
            <w:right w:val="none" w:sz="0" w:space="0" w:color="auto"/>
          </w:divBdr>
        </w:div>
        <w:div w:id="1793745025">
          <w:marLeft w:val="640"/>
          <w:marRight w:val="0"/>
          <w:marTop w:val="0"/>
          <w:marBottom w:val="0"/>
          <w:divBdr>
            <w:top w:val="none" w:sz="0" w:space="0" w:color="auto"/>
            <w:left w:val="none" w:sz="0" w:space="0" w:color="auto"/>
            <w:bottom w:val="none" w:sz="0" w:space="0" w:color="auto"/>
            <w:right w:val="none" w:sz="0" w:space="0" w:color="auto"/>
          </w:divBdr>
        </w:div>
        <w:div w:id="1821653965">
          <w:marLeft w:val="640"/>
          <w:marRight w:val="0"/>
          <w:marTop w:val="0"/>
          <w:marBottom w:val="0"/>
          <w:divBdr>
            <w:top w:val="none" w:sz="0" w:space="0" w:color="auto"/>
            <w:left w:val="none" w:sz="0" w:space="0" w:color="auto"/>
            <w:bottom w:val="none" w:sz="0" w:space="0" w:color="auto"/>
            <w:right w:val="none" w:sz="0" w:space="0" w:color="auto"/>
          </w:divBdr>
        </w:div>
        <w:div w:id="1927421844">
          <w:marLeft w:val="640"/>
          <w:marRight w:val="0"/>
          <w:marTop w:val="0"/>
          <w:marBottom w:val="0"/>
          <w:divBdr>
            <w:top w:val="none" w:sz="0" w:space="0" w:color="auto"/>
            <w:left w:val="none" w:sz="0" w:space="0" w:color="auto"/>
            <w:bottom w:val="none" w:sz="0" w:space="0" w:color="auto"/>
            <w:right w:val="none" w:sz="0" w:space="0" w:color="auto"/>
          </w:divBdr>
        </w:div>
        <w:div w:id="2108500763">
          <w:marLeft w:val="640"/>
          <w:marRight w:val="0"/>
          <w:marTop w:val="0"/>
          <w:marBottom w:val="0"/>
          <w:divBdr>
            <w:top w:val="none" w:sz="0" w:space="0" w:color="auto"/>
            <w:left w:val="none" w:sz="0" w:space="0" w:color="auto"/>
            <w:bottom w:val="none" w:sz="0" w:space="0" w:color="auto"/>
            <w:right w:val="none" w:sz="0" w:space="0" w:color="auto"/>
          </w:divBdr>
        </w:div>
      </w:divsChild>
    </w:div>
    <w:div w:id="2030714501">
      <w:bodyDiv w:val="1"/>
      <w:marLeft w:val="0"/>
      <w:marRight w:val="0"/>
      <w:marTop w:val="0"/>
      <w:marBottom w:val="0"/>
      <w:divBdr>
        <w:top w:val="none" w:sz="0" w:space="0" w:color="auto"/>
        <w:left w:val="none" w:sz="0" w:space="0" w:color="auto"/>
        <w:bottom w:val="none" w:sz="0" w:space="0" w:color="auto"/>
        <w:right w:val="none" w:sz="0" w:space="0" w:color="auto"/>
      </w:divBdr>
    </w:div>
    <w:div w:id="2040660271">
      <w:bodyDiv w:val="1"/>
      <w:marLeft w:val="0"/>
      <w:marRight w:val="0"/>
      <w:marTop w:val="0"/>
      <w:marBottom w:val="0"/>
      <w:divBdr>
        <w:top w:val="none" w:sz="0" w:space="0" w:color="auto"/>
        <w:left w:val="none" w:sz="0" w:space="0" w:color="auto"/>
        <w:bottom w:val="none" w:sz="0" w:space="0" w:color="auto"/>
        <w:right w:val="none" w:sz="0" w:space="0" w:color="auto"/>
      </w:divBdr>
      <w:divsChild>
        <w:div w:id="37629985">
          <w:marLeft w:val="640"/>
          <w:marRight w:val="0"/>
          <w:marTop w:val="0"/>
          <w:marBottom w:val="0"/>
          <w:divBdr>
            <w:top w:val="none" w:sz="0" w:space="0" w:color="auto"/>
            <w:left w:val="none" w:sz="0" w:space="0" w:color="auto"/>
            <w:bottom w:val="none" w:sz="0" w:space="0" w:color="auto"/>
            <w:right w:val="none" w:sz="0" w:space="0" w:color="auto"/>
          </w:divBdr>
        </w:div>
        <w:div w:id="138351303">
          <w:marLeft w:val="640"/>
          <w:marRight w:val="0"/>
          <w:marTop w:val="0"/>
          <w:marBottom w:val="0"/>
          <w:divBdr>
            <w:top w:val="none" w:sz="0" w:space="0" w:color="auto"/>
            <w:left w:val="none" w:sz="0" w:space="0" w:color="auto"/>
            <w:bottom w:val="none" w:sz="0" w:space="0" w:color="auto"/>
            <w:right w:val="none" w:sz="0" w:space="0" w:color="auto"/>
          </w:divBdr>
        </w:div>
        <w:div w:id="237594052">
          <w:marLeft w:val="640"/>
          <w:marRight w:val="0"/>
          <w:marTop w:val="0"/>
          <w:marBottom w:val="0"/>
          <w:divBdr>
            <w:top w:val="none" w:sz="0" w:space="0" w:color="auto"/>
            <w:left w:val="none" w:sz="0" w:space="0" w:color="auto"/>
            <w:bottom w:val="none" w:sz="0" w:space="0" w:color="auto"/>
            <w:right w:val="none" w:sz="0" w:space="0" w:color="auto"/>
          </w:divBdr>
        </w:div>
        <w:div w:id="278879801">
          <w:marLeft w:val="640"/>
          <w:marRight w:val="0"/>
          <w:marTop w:val="0"/>
          <w:marBottom w:val="0"/>
          <w:divBdr>
            <w:top w:val="none" w:sz="0" w:space="0" w:color="auto"/>
            <w:left w:val="none" w:sz="0" w:space="0" w:color="auto"/>
            <w:bottom w:val="none" w:sz="0" w:space="0" w:color="auto"/>
            <w:right w:val="none" w:sz="0" w:space="0" w:color="auto"/>
          </w:divBdr>
        </w:div>
        <w:div w:id="411901527">
          <w:marLeft w:val="640"/>
          <w:marRight w:val="0"/>
          <w:marTop w:val="0"/>
          <w:marBottom w:val="0"/>
          <w:divBdr>
            <w:top w:val="none" w:sz="0" w:space="0" w:color="auto"/>
            <w:left w:val="none" w:sz="0" w:space="0" w:color="auto"/>
            <w:bottom w:val="none" w:sz="0" w:space="0" w:color="auto"/>
            <w:right w:val="none" w:sz="0" w:space="0" w:color="auto"/>
          </w:divBdr>
        </w:div>
        <w:div w:id="444082660">
          <w:marLeft w:val="640"/>
          <w:marRight w:val="0"/>
          <w:marTop w:val="0"/>
          <w:marBottom w:val="0"/>
          <w:divBdr>
            <w:top w:val="none" w:sz="0" w:space="0" w:color="auto"/>
            <w:left w:val="none" w:sz="0" w:space="0" w:color="auto"/>
            <w:bottom w:val="none" w:sz="0" w:space="0" w:color="auto"/>
            <w:right w:val="none" w:sz="0" w:space="0" w:color="auto"/>
          </w:divBdr>
        </w:div>
        <w:div w:id="775910669">
          <w:marLeft w:val="640"/>
          <w:marRight w:val="0"/>
          <w:marTop w:val="0"/>
          <w:marBottom w:val="0"/>
          <w:divBdr>
            <w:top w:val="none" w:sz="0" w:space="0" w:color="auto"/>
            <w:left w:val="none" w:sz="0" w:space="0" w:color="auto"/>
            <w:bottom w:val="none" w:sz="0" w:space="0" w:color="auto"/>
            <w:right w:val="none" w:sz="0" w:space="0" w:color="auto"/>
          </w:divBdr>
        </w:div>
        <w:div w:id="855074049">
          <w:marLeft w:val="640"/>
          <w:marRight w:val="0"/>
          <w:marTop w:val="0"/>
          <w:marBottom w:val="0"/>
          <w:divBdr>
            <w:top w:val="none" w:sz="0" w:space="0" w:color="auto"/>
            <w:left w:val="none" w:sz="0" w:space="0" w:color="auto"/>
            <w:bottom w:val="none" w:sz="0" w:space="0" w:color="auto"/>
            <w:right w:val="none" w:sz="0" w:space="0" w:color="auto"/>
          </w:divBdr>
        </w:div>
        <w:div w:id="874125709">
          <w:marLeft w:val="640"/>
          <w:marRight w:val="0"/>
          <w:marTop w:val="0"/>
          <w:marBottom w:val="0"/>
          <w:divBdr>
            <w:top w:val="none" w:sz="0" w:space="0" w:color="auto"/>
            <w:left w:val="none" w:sz="0" w:space="0" w:color="auto"/>
            <w:bottom w:val="none" w:sz="0" w:space="0" w:color="auto"/>
            <w:right w:val="none" w:sz="0" w:space="0" w:color="auto"/>
          </w:divBdr>
        </w:div>
        <w:div w:id="889534793">
          <w:marLeft w:val="640"/>
          <w:marRight w:val="0"/>
          <w:marTop w:val="0"/>
          <w:marBottom w:val="0"/>
          <w:divBdr>
            <w:top w:val="none" w:sz="0" w:space="0" w:color="auto"/>
            <w:left w:val="none" w:sz="0" w:space="0" w:color="auto"/>
            <w:bottom w:val="none" w:sz="0" w:space="0" w:color="auto"/>
            <w:right w:val="none" w:sz="0" w:space="0" w:color="auto"/>
          </w:divBdr>
        </w:div>
        <w:div w:id="980423142">
          <w:marLeft w:val="640"/>
          <w:marRight w:val="0"/>
          <w:marTop w:val="0"/>
          <w:marBottom w:val="0"/>
          <w:divBdr>
            <w:top w:val="none" w:sz="0" w:space="0" w:color="auto"/>
            <w:left w:val="none" w:sz="0" w:space="0" w:color="auto"/>
            <w:bottom w:val="none" w:sz="0" w:space="0" w:color="auto"/>
            <w:right w:val="none" w:sz="0" w:space="0" w:color="auto"/>
          </w:divBdr>
        </w:div>
        <w:div w:id="1052386491">
          <w:marLeft w:val="640"/>
          <w:marRight w:val="0"/>
          <w:marTop w:val="0"/>
          <w:marBottom w:val="0"/>
          <w:divBdr>
            <w:top w:val="none" w:sz="0" w:space="0" w:color="auto"/>
            <w:left w:val="none" w:sz="0" w:space="0" w:color="auto"/>
            <w:bottom w:val="none" w:sz="0" w:space="0" w:color="auto"/>
            <w:right w:val="none" w:sz="0" w:space="0" w:color="auto"/>
          </w:divBdr>
        </w:div>
        <w:div w:id="1574123757">
          <w:marLeft w:val="640"/>
          <w:marRight w:val="0"/>
          <w:marTop w:val="0"/>
          <w:marBottom w:val="0"/>
          <w:divBdr>
            <w:top w:val="none" w:sz="0" w:space="0" w:color="auto"/>
            <w:left w:val="none" w:sz="0" w:space="0" w:color="auto"/>
            <w:bottom w:val="none" w:sz="0" w:space="0" w:color="auto"/>
            <w:right w:val="none" w:sz="0" w:space="0" w:color="auto"/>
          </w:divBdr>
        </w:div>
        <w:div w:id="1616868633">
          <w:marLeft w:val="640"/>
          <w:marRight w:val="0"/>
          <w:marTop w:val="0"/>
          <w:marBottom w:val="0"/>
          <w:divBdr>
            <w:top w:val="none" w:sz="0" w:space="0" w:color="auto"/>
            <w:left w:val="none" w:sz="0" w:space="0" w:color="auto"/>
            <w:bottom w:val="none" w:sz="0" w:space="0" w:color="auto"/>
            <w:right w:val="none" w:sz="0" w:space="0" w:color="auto"/>
          </w:divBdr>
        </w:div>
        <w:div w:id="1727142194">
          <w:marLeft w:val="640"/>
          <w:marRight w:val="0"/>
          <w:marTop w:val="0"/>
          <w:marBottom w:val="0"/>
          <w:divBdr>
            <w:top w:val="none" w:sz="0" w:space="0" w:color="auto"/>
            <w:left w:val="none" w:sz="0" w:space="0" w:color="auto"/>
            <w:bottom w:val="none" w:sz="0" w:space="0" w:color="auto"/>
            <w:right w:val="none" w:sz="0" w:space="0" w:color="auto"/>
          </w:divBdr>
        </w:div>
        <w:div w:id="1773163108">
          <w:marLeft w:val="640"/>
          <w:marRight w:val="0"/>
          <w:marTop w:val="0"/>
          <w:marBottom w:val="0"/>
          <w:divBdr>
            <w:top w:val="none" w:sz="0" w:space="0" w:color="auto"/>
            <w:left w:val="none" w:sz="0" w:space="0" w:color="auto"/>
            <w:bottom w:val="none" w:sz="0" w:space="0" w:color="auto"/>
            <w:right w:val="none" w:sz="0" w:space="0" w:color="auto"/>
          </w:divBdr>
        </w:div>
        <w:div w:id="1809779133">
          <w:marLeft w:val="640"/>
          <w:marRight w:val="0"/>
          <w:marTop w:val="0"/>
          <w:marBottom w:val="0"/>
          <w:divBdr>
            <w:top w:val="none" w:sz="0" w:space="0" w:color="auto"/>
            <w:left w:val="none" w:sz="0" w:space="0" w:color="auto"/>
            <w:bottom w:val="none" w:sz="0" w:space="0" w:color="auto"/>
            <w:right w:val="none" w:sz="0" w:space="0" w:color="auto"/>
          </w:divBdr>
        </w:div>
        <w:div w:id="2099054832">
          <w:marLeft w:val="640"/>
          <w:marRight w:val="0"/>
          <w:marTop w:val="0"/>
          <w:marBottom w:val="0"/>
          <w:divBdr>
            <w:top w:val="none" w:sz="0" w:space="0" w:color="auto"/>
            <w:left w:val="none" w:sz="0" w:space="0" w:color="auto"/>
            <w:bottom w:val="none" w:sz="0" w:space="0" w:color="auto"/>
            <w:right w:val="none" w:sz="0" w:space="0" w:color="auto"/>
          </w:divBdr>
        </w:div>
      </w:divsChild>
    </w:div>
    <w:div w:id="2041321026">
      <w:bodyDiv w:val="1"/>
      <w:marLeft w:val="0"/>
      <w:marRight w:val="0"/>
      <w:marTop w:val="0"/>
      <w:marBottom w:val="0"/>
      <w:divBdr>
        <w:top w:val="none" w:sz="0" w:space="0" w:color="auto"/>
        <w:left w:val="none" w:sz="0" w:space="0" w:color="auto"/>
        <w:bottom w:val="none" w:sz="0" w:space="0" w:color="auto"/>
        <w:right w:val="none" w:sz="0" w:space="0" w:color="auto"/>
      </w:divBdr>
      <w:divsChild>
        <w:div w:id="341512665">
          <w:marLeft w:val="640"/>
          <w:marRight w:val="0"/>
          <w:marTop w:val="0"/>
          <w:marBottom w:val="0"/>
          <w:divBdr>
            <w:top w:val="none" w:sz="0" w:space="0" w:color="auto"/>
            <w:left w:val="none" w:sz="0" w:space="0" w:color="auto"/>
            <w:bottom w:val="none" w:sz="0" w:space="0" w:color="auto"/>
            <w:right w:val="none" w:sz="0" w:space="0" w:color="auto"/>
          </w:divBdr>
        </w:div>
        <w:div w:id="593780253">
          <w:marLeft w:val="640"/>
          <w:marRight w:val="0"/>
          <w:marTop w:val="0"/>
          <w:marBottom w:val="0"/>
          <w:divBdr>
            <w:top w:val="none" w:sz="0" w:space="0" w:color="auto"/>
            <w:left w:val="none" w:sz="0" w:space="0" w:color="auto"/>
            <w:bottom w:val="none" w:sz="0" w:space="0" w:color="auto"/>
            <w:right w:val="none" w:sz="0" w:space="0" w:color="auto"/>
          </w:divBdr>
        </w:div>
        <w:div w:id="629215057">
          <w:marLeft w:val="640"/>
          <w:marRight w:val="0"/>
          <w:marTop w:val="0"/>
          <w:marBottom w:val="0"/>
          <w:divBdr>
            <w:top w:val="none" w:sz="0" w:space="0" w:color="auto"/>
            <w:left w:val="none" w:sz="0" w:space="0" w:color="auto"/>
            <w:bottom w:val="none" w:sz="0" w:space="0" w:color="auto"/>
            <w:right w:val="none" w:sz="0" w:space="0" w:color="auto"/>
          </w:divBdr>
        </w:div>
        <w:div w:id="678239738">
          <w:marLeft w:val="640"/>
          <w:marRight w:val="0"/>
          <w:marTop w:val="0"/>
          <w:marBottom w:val="0"/>
          <w:divBdr>
            <w:top w:val="none" w:sz="0" w:space="0" w:color="auto"/>
            <w:left w:val="none" w:sz="0" w:space="0" w:color="auto"/>
            <w:bottom w:val="none" w:sz="0" w:space="0" w:color="auto"/>
            <w:right w:val="none" w:sz="0" w:space="0" w:color="auto"/>
          </w:divBdr>
        </w:div>
        <w:div w:id="770970610">
          <w:marLeft w:val="640"/>
          <w:marRight w:val="0"/>
          <w:marTop w:val="0"/>
          <w:marBottom w:val="0"/>
          <w:divBdr>
            <w:top w:val="none" w:sz="0" w:space="0" w:color="auto"/>
            <w:left w:val="none" w:sz="0" w:space="0" w:color="auto"/>
            <w:bottom w:val="none" w:sz="0" w:space="0" w:color="auto"/>
            <w:right w:val="none" w:sz="0" w:space="0" w:color="auto"/>
          </w:divBdr>
        </w:div>
        <w:div w:id="823811648">
          <w:marLeft w:val="640"/>
          <w:marRight w:val="0"/>
          <w:marTop w:val="0"/>
          <w:marBottom w:val="0"/>
          <w:divBdr>
            <w:top w:val="none" w:sz="0" w:space="0" w:color="auto"/>
            <w:left w:val="none" w:sz="0" w:space="0" w:color="auto"/>
            <w:bottom w:val="none" w:sz="0" w:space="0" w:color="auto"/>
            <w:right w:val="none" w:sz="0" w:space="0" w:color="auto"/>
          </w:divBdr>
        </w:div>
        <w:div w:id="1108041497">
          <w:marLeft w:val="640"/>
          <w:marRight w:val="0"/>
          <w:marTop w:val="0"/>
          <w:marBottom w:val="0"/>
          <w:divBdr>
            <w:top w:val="none" w:sz="0" w:space="0" w:color="auto"/>
            <w:left w:val="none" w:sz="0" w:space="0" w:color="auto"/>
            <w:bottom w:val="none" w:sz="0" w:space="0" w:color="auto"/>
            <w:right w:val="none" w:sz="0" w:space="0" w:color="auto"/>
          </w:divBdr>
        </w:div>
        <w:div w:id="1170564477">
          <w:marLeft w:val="640"/>
          <w:marRight w:val="0"/>
          <w:marTop w:val="0"/>
          <w:marBottom w:val="0"/>
          <w:divBdr>
            <w:top w:val="none" w:sz="0" w:space="0" w:color="auto"/>
            <w:left w:val="none" w:sz="0" w:space="0" w:color="auto"/>
            <w:bottom w:val="none" w:sz="0" w:space="0" w:color="auto"/>
            <w:right w:val="none" w:sz="0" w:space="0" w:color="auto"/>
          </w:divBdr>
        </w:div>
        <w:div w:id="1183279749">
          <w:marLeft w:val="640"/>
          <w:marRight w:val="0"/>
          <w:marTop w:val="0"/>
          <w:marBottom w:val="0"/>
          <w:divBdr>
            <w:top w:val="none" w:sz="0" w:space="0" w:color="auto"/>
            <w:left w:val="none" w:sz="0" w:space="0" w:color="auto"/>
            <w:bottom w:val="none" w:sz="0" w:space="0" w:color="auto"/>
            <w:right w:val="none" w:sz="0" w:space="0" w:color="auto"/>
          </w:divBdr>
        </w:div>
        <w:div w:id="1244800794">
          <w:marLeft w:val="640"/>
          <w:marRight w:val="0"/>
          <w:marTop w:val="0"/>
          <w:marBottom w:val="0"/>
          <w:divBdr>
            <w:top w:val="none" w:sz="0" w:space="0" w:color="auto"/>
            <w:left w:val="none" w:sz="0" w:space="0" w:color="auto"/>
            <w:bottom w:val="none" w:sz="0" w:space="0" w:color="auto"/>
            <w:right w:val="none" w:sz="0" w:space="0" w:color="auto"/>
          </w:divBdr>
        </w:div>
        <w:div w:id="1260983910">
          <w:marLeft w:val="640"/>
          <w:marRight w:val="0"/>
          <w:marTop w:val="0"/>
          <w:marBottom w:val="0"/>
          <w:divBdr>
            <w:top w:val="none" w:sz="0" w:space="0" w:color="auto"/>
            <w:left w:val="none" w:sz="0" w:space="0" w:color="auto"/>
            <w:bottom w:val="none" w:sz="0" w:space="0" w:color="auto"/>
            <w:right w:val="none" w:sz="0" w:space="0" w:color="auto"/>
          </w:divBdr>
        </w:div>
        <w:div w:id="1597325147">
          <w:marLeft w:val="640"/>
          <w:marRight w:val="0"/>
          <w:marTop w:val="0"/>
          <w:marBottom w:val="0"/>
          <w:divBdr>
            <w:top w:val="none" w:sz="0" w:space="0" w:color="auto"/>
            <w:left w:val="none" w:sz="0" w:space="0" w:color="auto"/>
            <w:bottom w:val="none" w:sz="0" w:space="0" w:color="auto"/>
            <w:right w:val="none" w:sz="0" w:space="0" w:color="auto"/>
          </w:divBdr>
        </w:div>
        <w:div w:id="1603682767">
          <w:marLeft w:val="640"/>
          <w:marRight w:val="0"/>
          <w:marTop w:val="0"/>
          <w:marBottom w:val="0"/>
          <w:divBdr>
            <w:top w:val="none" w:sz="0" w:space="0" w:color="auto"/>
            <w:left w:val="none" w:sz="0" w:space="0" w:color="auto"/>
            <w:bottom w:val="none" w:sz="0" w:space="0" w:color="auto"/>
            <w:right w:val="none" w:sz="0" w:space="0" w:color="auto"/>
          </w:divBdr>
        </w:div>
      </w:divsChild>
    </w:div>
    <w:div w:id="2045204498">
      <w:bodyDiv w:val="1"/>
      <w:marLeft w:val="0"/>
      <w:marRight w:val="0"/>
      <w:marTop w:val="0"/>
      <w:marBottom w:val="0"/>
      <w:divBdr>
        <w:top w:val="none" w:sz="0" w:space="0" w:color="auto"/>
        <w:left w:val="none" w:sz="0" w:space="0" w:color="auto"/>
        <w:bottom w:val="none" w:sz="0" w:space="0" w:color="auto"/>
        <w:right w:val="none" w:sz="0" w:space="0" w:color="auto"/>
      </w:divBdr>
    </w:div>
    <w:div w:id="2045640720">
      <w:bodyDiv w:val="1"/>
      <w:marLeft w:val="0"/>
      <w:marRight w:val="0"/>
      <w:marTop w:val="0"/>
      <w:marBottom w:val="0"/>
      <w:divBdr>
        <w:top w:val="none" w:sz="0" w:space="0" w:color="auto"/>
        <w:left w:val="none" w:sz="0" w:space="0" w:color="auto"/>
        <w:bottom w:val="none" w:sz="0" w:space="0" w:color="auto"/>
        <w:right w:val="none" w:sz="0" w:space="0" w:color="auto"/>
      </w:divBdr>
      <w:divsChild>
        <w:div w:id="537859302">
          <w:marLeft w:val="640"/>
          <w:marRight w:val="0"/>
          <w:marTop w:val="0"/>
          <w:marBottom w:val="0"/>
          <w:divBdr>
            <w:top w:val="none" w:sz="0" w:space="0" w:color="auto"/>
            <w:left w:val="none" w:sz="0" w:space="0" w:color="auto"/>
            <w:bottom w:val="none" w:sz="0" w:space="0" w:color="auto"/>
            <w:right w:val="none" w:sz="0" w:space="0" w:color="auto"/>
          </w:divBdr>
        </w:div>
        <w:div w:id="582227808">
          <w:marLeft w:val="640"/>
          <w:marRight w:val="0"/>
          <w:marTop w:val="0"/>
          <w:marBottom w:val="0"/>
          <w:divBdr>
            <w:top w:val="none" w:sz="0" w:space="0" w:color="auto"/>
            <w:left w:val="none" w:sz="0" w:space="0" w:color="auto"/>
            <w:bottom w:val="none" w:sz="0" w:space="0" w:color="auto"/>
            <w:right w:val="none" w:sz="0" w:space="0" w:color="auto"/>
          </w:divBdr>
        </w:div>
        <w:div w:id="621959102">
          <w:marLeft w:val="640"/>
          <w:marRight w:val="0"/>
          <w:marTop w:val="0"/>
          <w:marBottom w:val="0"/>
          <w:divBdr>
            <w:top w:val="none" w:sz="0" w:space="0" w:color="auto"/>
            <w:left w:val="none" w:sz="0" w:space="0" w:color="auto"/>
            <w:bottom w:val="none" w:sz="0" w:space="0" w:color="auto"/>
            <w:right w:val="none" w:sz="0" w:space="0" w:color="auto"/>
          </w:divBdr>
        </w:div>
        <w:div w:id="922180455">
          <w:marLeft w:val="640"/>
          <w:marRight w:val="0"/>
          <w:marTop w:val="0"/>
          <w:marBottom w:val="0"/>
          <w:divBdr>
            <w:top w:val="none" w:sz="0" w:space="0" w:color="auto"/>
            <w:left w:val="none" w:sz="0" w:space="0" w:color="auto"/>
            <w:bottom w:val="none" w:sz="0" w:space="0" w:color="auto"/>
            <w:right w:val="none" w:sz="0" w:space="0" w:color="auto"/>
          </w:divBdr>
        </w:div>
        <w:div w:id="967592059">
          <w:marLeft w:val="640"/>
          <w:marRight w:val="0"/>
          <w:marTop w:val="0"/>
          <w:marBottom w:val="0"/>
          <w:divBdr>
            <w:top w:val="none" w:sz="0" w:space="0" w:color="auto"/>
            <w:left w:val="none" w:sz="0" w:space="0" w:color="auto"/>
            <w:bottom w:val="none" w:sz="0" w:space="0" w:color="auto"/>
            <w:right w:val="none" w:sz="0" w:space="0" w:color="auto"/>
          </w:divBdr>
        </w:div>
        <w:div w:id="977490433">
          <w:marLeft w:val="640"/>
          <w:marRight w:val="0"/>
          <w:marTop w:val="0"/>
          <w:marBottom w:val="0"/>
          <w:divBdr>
            <w:top w:val="none" w:sz="0" w:space="0" w:color="auto"/>
            <w:left w:val="none" w:sz="0" w:space="0" w:color="auto"/>
            <w:bottom w:val="none" w:sz="0" w:space="0" w:color="auto"/>
            <w:right w:val="none" w:sz="0" w:space="0" w:color="auto"/>
          </w:divBdr>
        </w:div>
        <w:div w:id="1380280457">
          <w:marLeft w:val="640"/>
          <w:marRight w:val="0"/>
          <w:marTop w:val="0"/>
          <w:marBottom w:val="0"/>
          <w:divBdr>
            <w:top w:val="none" w:sz="0" w:space="0" w:color="auto"/>
            <w:left w:val="none" w:sz="0" w:space="0" w:color="auto"/>
            <w:bottom w:val="none" w:sz="0" w:space="0" w:color="auto"/>
            <w:right w:val="none" w:sz="0" w:space="0" w:color="auto"/>
          </w:divBdr>
        </w:div>
        <w:div w:id="1461222514">
          <w:marLeft w:val="640"/>
          <w:marRight w:val="0"/>
          <w:marTop w:val="0"/>
          <w:marBottom w:val="0"/>
          <w:divBdr>
            <w:top w:val="none" w:sz="0" w:space="0" w:color="auto"/>
            <w:left w:val="none" w:sz="0" w:space="0" w:color="auto"/>
            <w:bottom w:val="none" w:sz="0" w:space="0" w:color="auto"/>
            <w:right w:val="none" w:sz="0" w:space="0" w:color="auto"/>
          </w:divBdr>
        </w:div>
        <w:div w:id="1584797455">
          <w:marLeft w:val="640"/>
          <w:marRight w:val="0"/>
          <w:marTop w:val="0"/>
          <w:marBottom w:val="0"/>
          <w:divBdr>
            <w:top w:val="none" w:sz="0" w:space="0" w:color="auto"/>
            <w:left w:val="none" w:sz="0" w:space="0" w:color="auto"/>
            <w:bottom w:val="none" w:sz="0" w:space="0" w:color="auto"/>
            <w:right w:val="none" w:sz="0" w:space="0" w:color="auto"/>
          </w:divBdr>
        </w:div>
        <w:div w:id="1781606857">
          <w:marLeft w:val="640"/>
          <w:marRight w:val="0"/>
          <w:marTop w:val="0"/>
          <w:marBottom w:val="0"/>
          <w:divBdr>
            <w:top w:val="none" w:sz="0" w:space="0" w:color="auto"/>
            <w:left w:val="none" w:sz="0" w:space="0" w:color="auto"/>
            <w:bottom w:val="none" w:sz="0" w:space="0" w:color="auto"/>
            <w:right w:val="none" w:sz="0" w:space="0" w:color="auto"/>
          </w:divBdr>
        </w:div>
      </w:divsChild>
    </w:div>
    <w:div w:id="2052681763">
      <w:bodyDiv w:val="1"/>
      <w:marLeft w:val="0"/>
      <w:marRight w:val="0"/>
      <w:marTop w:val="0"/>
      <w:marBottom w:val="0"/>
      <w:divBdr>
        <w:top w:val="none" w:sz="0" w:space="0" w:color="auto"/>
        <w:left w:val="none" w:sz="0" w:space="0" w:color="auto"/>
        <w:bottom w:val="none" w:sz="0" w:space="0" w:color="auto"/>
        <w:right w:val="none" w:sz="0" w:space="0" w:color="auto"/>
      </w:divBdr>
    </w:div>
    <w:div w:id="2057659765">
      <w:bodyDiv w:val="1"/>
      <w:marLeft w:val="0"/>
      <w:marRight w:val="0"/>
      <w:marTop w:val="0"/>
      <w:marBottom w:val="0"/>
      <w:divBdr>
        <w:top w:val="none" w:sz="0" w:space="0" w:color="auto"/>
        <w:left w:val="none" w:sz="0" w:space="0" w:color="auto"/>
        <w:bottom w:val="none" w:sz="0" w:space="0" w:color="auto"/>
        <w:right w:val="none" w:sz="0" w:space="0" w:color="auto"/>
      </w:divBdr>
    </w:div>
    <w:div w:id="2058358780">
      <w:bodyDiv w:val="1"/>
      <w:marLeft w:val="0"/>
      <w:marRight w:val="0"/>
      <w:marTop w:val="0"/>
      <w:marBottom w:val="0"/>
      <w:divBdr>
        <w:top w:val="none" w:sz="0" w:space="0" w:color="auto"/>
        <w:left w:val="none" w:sz="0" w:space="0" w:color="auto"/>
        <w:bottom w:val="none" w:sz="0" w:space="0" w:color="auto"/>
        <w:right w:val="none" w:sz="0" w:space="0" w:color="auto"/>
      </w:divBdr>
      <w:divsChild>
        <w:div w:id="147980976">
          <w:marLeft w:val="640"/>
          <w:marRight w:val="0"/>
          <w:marTop w:val="0"/>
          <w:marBottom w:val="0"/>
          <w:divBdr>
            <w:top w:val="none" w:sz="0" w:space="0" w:color="auto"/>
            <w:left w:val="none" w:sz="0" w:space="0" w:color="auto"/>
            <w:bottom w:val="none" w:sz="0" w:space="0" w:color="auto"/>
            <w:right w:val="none" w:sz="0" w:space="0" w:color="auto"/>
          </w:divBdr>
        </w:div>
        <w:div w:id="226378625">
          <w:marLeft w:val="640"/>
          <w:marRight w:val="0"/>
          <w:marTop w:val="0"/>
          <w:marBottom w:val="0"/>
          <w:divBdr>
            <w:top w:val="none" w:sz="0" w:space="0" w:color="auto"/>
            <w:left w:val="none" w:sz="0" w:space="0" w:color="auto"/>
            <w:bottom w:val="none" w:sz="0" w:space="0" w:color="auto"/>
            <w:right w:val="none" w:sz="0" w:space="0" w:color="auto"/>
          </w:divBdr>
        </w:div>
        <w:div w:id="434643337">
          <w:marLeft w:val="640"/>
          <w:marRight w:val="0"/>
          <w:marTop w:val="0"/>
          <w:marBottom w:val="0"/>
          <w:divBdr>
            <w:top w:val="none" w:sz="0" w:space="0" w:color="auto"/>
            <w:left w:val="none" w:sz="0" w:space="0" w:color="auto"/>
            <w:bottom w:val="none" w:sz="0" w:space="0" w:color="auto"/>
            <w:right w:val="none" w:sz="0" w:space="0" w:color="auto"/>
          </w:divBdr>
        </w:div>
        <w:div w:id="520700511">
          <w:marLeft w:val="640"/>
          <w:marRight w:val="0"/>
          <w:marTop w:val="0"/>
          <w:marBottom w:val="0"/>
          <w:divBdr>
            <w:top w:val="none" w:sz="0" w:space="0" w:color="auto"/>
            <w:left w:val="none" w:sz="0" w:space="0" w:color="auto"/>
            <w:bottom w:val="none" w:sz="0" w:space="0" w:color="auto"/>
            <w:right w:val="none" w:sz="0" w:space="0" w:color="auto"/>
          </w:divBdr>
        </w:div>
        <w:div w:id="552665394">
          <w:marLeft w:val="640"/>
          <w:marRight w:val="0"/>
          <w:marTop w:val="0"/>
          <w:marBottom w:val="0"/>
          <w:divBdr>
            <w:top w:val="none" w:sz="0" w:space="0" w:color="auto"/>
            <w:left w:val="none" w:sz="0" w:space="0" w:color="auto"/>
            <w:bottom w:val="none" w:sz="0" w:space="0" w:color="auto"/>
            <w:right w:val="none" w:sz="0" w:space="0" w:color="auto"/>
          </w:divBdr>
        </w:div>
        <w:div w:id="628441765">
          <w:marLeft w:val="640"/>
          <w:marRight w:val="0"/>
          <w:marTop w:val="0"/>
          <w:marBottom w:val="0"/>
          <w:divBdr>
            <w:top w:val="none" w:sz="0" w:space="0" w:color="auto"/>
            <w:left w:val="none" w:sz="0" w:space="0" w:color="auto"/>
            <w:bottom w:val="none" w:sz="0" w:space="0" w:color="auto"/>
            <w:right w:val="none" w:sz="0" w:space="0" w:color="auto"/>
          </w:divBdr>
        </w:div>
        <w:div w:id="684986309">
          <w:marLeft w:val="640"/>
          <w:marRight w:val="0"/>
          <w:marTop w:val="0"/>
          <w:marBottom w:val="0"/>
          <w:divBdr>
            <w:top w:val="none" w:sz="0" w:space="0" w:color="auto"/>
            <w:left w:val="none" w:sz="0" w:space="0" w:color="auto"/>
            <w:bottom w:val="none" w:sz="0" w:space="0" w:color="auto"/>
            <w:right w:val="none" w:sz="0" w:space="0" w:color="auto"/>
          </w:divBdr>
        </w:div>
        <w:div w:id="697971360">
          <w:marLeft w:val="640"/>
          <w:marRight w:val="0"/>
          <w:marTop w:val="0"/>
          <w:marBottom w:val="0"/>
          <w:divBdr>
            <w:top w:val="none" w:sz="0" w:space="0" w:color="auto"/>
            <w:left w:val="none" w:sz="0" w:space="0" w:color="auto"/>
            <w:bottom w:val="none" w:sz="0" w:space="0" w:color="auto"/>
            <w:right w:val="none" w:sz="0" w:space="0" w:color="auto"/>
          </w:divBdr>
        </w:div>
        <w:div w:id="802308213">
          <w:marLeft w:val="640"/>
          <w:marRight w:val="0"/>
          <w:marTop w:val="0"/>
          <w:marBottom w:val="0"/>
          <w:divBdr>
            <w:top w:val="none" w:sz="0" w:space="0" w:color="auto"/>
            <w:left w:val="none" w:sz="0" w:space="0" w:color="auto"/>
            <w:bottom w:val="none" w:sz="0" w:space="0" w:color="auto"/>
            <w:right w:val="none" w:sz="0" w:space="0" w:color="auto"/>
          </w:divBdr>
        </w:div>
        <w:div w:id="906643824">
          <w:marLeft w:val="640"/>
          <w:marRight w:val="0"/>
          <w:marTop w:val="0"/>
          <w:marBottom w:val="0"/>
          <w:divBdr>
            <w:top w:val="none" w:sz="0" w:space="0" w:color="auto"/>
            <w:left w:val="none" w:sz="0" w:space="0" w:color="auto"/>
            <w:bottom w:val="none" w:sz="0" w:space="0" w:color="auto"/>
            <w:right w:val="none" w:sz="0" w:space="0" w:color="auto"/>
          </w:divBdr>
        </w:div>
        <w:div w:id="1287347526">
          <w:marLeft w:val="640"/>
          <w:marRight w:val="0"/>
          <w:marTop w:val="0"/>
          <w:marBottom w:val="0"/>
          <w:divBdr>
            <w:top w:val="none" w:sz="0" w:space="0" w:color="auto"/>
            <w:left w:val="none" w:sz="0" w:space="0" w:color="auto"/>
            <w:bottom w:val="none" w:sz="0" w:space="0" w:color="auto"/>
            <w:right w:val="none" w:sz="0" w:space="0" w:color="auto"/>
          </w:divBdr>
        </w:div>
        <w:div w:id="1502742647">
          <w:marLeft w:val="640"/>
          <w:marRight w:val="0"/>
          <w:marTop w:val="0"/>
          <w:marBottom w:val="0"/>
          <w:divBdr>
            <w:top w:val="none" w:sz="0" w:space="0" w:color="auto"/>
            <w:left w:val="none" w:sz="0" w:space="0" w:color="auto"/>
            <w:bottom w:val="none" w:sz="0" w:space="0" w:color="auto"/>
            <w:right w:val="none" w:sz="0" w:space="0" w:color="auto"/>
          </w:divBdr>
        </w:div>
        <w:div w:id="1522233679">
          <w:marLeft w:val="640"/>
          <w:marRight w:val="0"/>
          <w:marTop w:val="0"/>
          <w:marBottom w:val="0"/>
          <w:divBdr>
            <w:top w:val="none" w:sz="0" w:space="0" w:color="auto"/>
            <w:left w:val="none" w:sz="0" w:space="0" w:color="auto"/>
            <w:bottom w:val="none" w:sz="0" w:space="0" w:color="auto"/>
            <w:right w:val="none" w:sz="0" w:space="0" w:color="auto"/>
          </w:divBdr>
        </w:div>
        <w:div w:id="1630864138">
          <w:marLeft w:val="640"/>
          <w:marRight w:val="0"/>
          <w:marTop w:val="0"/>
          <w:marBottom w:val="0"/>
          <w:divBdr>
            <w:top w:val="none" w:sz="0" w:space="0" w:color="auto"/>
            <w:left w:val="none" w:sz="0" w:space="0" w:color="auto"/>
            <w:bottom w:val="none" w:sz="0" w:space="0" w:color="auto"/>
            <w:right w:val="none" w:sz="0" w:space="0" w:color="auto"/>
          </w:divBdr>
        </w:div>
        <w:div w:id="1884629526">
          <w:marLeft w:val="640"/>
          <w:marRight w:val="0"/>
          <w:marTop w:val="0"/>
          <w:marBottom w:val="0"/>
          <w:divBdr>
            <w:top w:val="none" w:sz="0" w:space="0" w:color="auto"/>
            <w:left w:val="none" w:sz="0" w:space="0" w:color="auto"/>
            <w:bottom w:val="none" w:sz="0" w:space="0" w:color="auto"/>
            <w:right w:val="none" w:sz="0" w:space="0" w:color="auto"/>
          </w:divBdr>
        </w:div>
        <w:div w:id="1896774568">
          <w:marLeft w:val="640"/>
          <w:marRight w:val="0"/>
          <w:marTop w:val="0"/>
          <w:marBottom w:val="0"/>
          <w:divBdr>
            <w:top w:val="none" w:sz="0" w:space="0" w:color="auto"/>
            <w:left w:val="none" w:sz="0" w:space="0" w:color="auto"/>
            <w:bottom w:val="none" w:sz="0" w:space="0" w:color="auto"/>
            <w:right w:val="none" w:sz="0" w:space="0" w:color="auto"/>
          </w:divBdr>
        </w:div>
        <w:div w:id="1930233067">
          <w:marLeft w:val="640"/>
          <w:marRight w:val="0"/>
          <w:marTop w:val="0"/>
          <w:marBottom w:val="0"/>
          <w:divBdr>
            <w:top w:val="none" w:sz="0" w:space="0" w:color="auto"/>
            <w:left w:val="none" w:sz="0" w:space="0" w:color="auto"/>
            <w:bottom w:val="none" w:sz="0" w:space="0" w:color="auto"/>
            <w:right w:val="none" w:sz="0" w:space="0" w:color="auto"/>
          </w:divBdr>
        </w:div>
        <w:div w:id="2061048393">
          <w:marLeft w:val="640"/>
          <w:marRight w:val="0"/>
          <w:marTop w:val="0"/>
          <w:marBottom w:val="0"/>
          <w:divBdr>
            <w:top w:val="none" w:sz="0" w:space="0" w:color="auto"/>
            <w:left w:val="none" w:sz="0" w:space="0" w:color="auto"/>
            <w:bottom w:val="none" w:sz="0" w:space="0" w:color="auto"/>
            <w:right w:val="none" w:sz="0" w:space="0" w:color="auto"/>
          </w:divBdr>
        </w:div>
      </w:divsChild>
    </w:div>
    <w:div w:id="2063942402">
      <w:bodyDiv w:val="1"/>
      <w:marLeft w:val="0"/>
      <w:marRight w:val="0"/>
      <w:marTop w:val="0"/>
      <w:marBottom w:val="0"/>
      <w:divBdr>
        <w:top w:val="none" w:sz="0" w:space="0" w:color="auto"/>
        <w:left w:val="none" w:sz="0" w:space="0" w:color="auto"/>
        <w:bottom w:val="none" w:sz="0" w:space="0" w:color="auto"/>
        <w:right w:val="none" w:sz="0" w:space="0" w:color="auto"/>
      </w:divBdr>
    </w:div>
    <w:div w:id="2081051592">
      <w:bodyDiv w:val="1"/>
      <w:marLeft w:val="0"/>
      <w:marRight w:val="0"/>
      <w:marTop w:val="0"/>
      <w:marBottom w:val="0"/>
      <w:divBdr>
        <w:top w:val="none" w:sz="0" w:space="0" w:color="auto"/>
        <w:left w:val="none" w:sz="0" w:space="0" w:color="auto"/>
        <w:bottom w:val="none" w:sz="0" w:space="0" w:color="auto"/>
        <w:right w:val="none" w:sz="0" w:space="0" w:color="auto"/>
      </w:divBdr>
      <w:divsChild>
        <w:div w:id="42142568">
          <w:marLeft w:val="640"/>
          <w:marRight w:val="0"/>
          <w:marTop w:val="0"/>
          <w:marBottom w:val="0"/>
          <w:divBdr>
            <w:top w:val="none" w:sz="0" w:space="0" w:color="auto"/>
            <w:left w:val="none" w:sz="0" w:space="0" w:color="auto"/>
            <w:bottom w:val="none" w:sz="0" w:space="0" w:color="auto"/>
            <w:right w:val="none" w:sz="0" w:space="0" w:color="auto"/>
          </w:divBdr>
        </w:div>
        <w:div w:id="401290658">
          <w:marLeft w:val="640"/>
          <w:marRight w:val="0"/>
          <w:marTop w:val="0"/>
          <w:marBottom w:val="0"/>
          <w:divBdr>
            <w:top w:val="none" w:sz="0" w:space="0" w:color="auto"/>
            <w:left w:val="none" w:sz="0" w:space="0" w:color="auto"/>
            <w:bottom w:val="none" w:sz="0" w:space="0" w:color="auto"/>
            <w:right w:val="none" w:sz="0" w:space="0" w:color="auto"/>
          </w:divBdr>
        </w:div>
        <w:div w:id="535043347">
          <w:marLeft w:val="640"/>
          <w:marRight w:val="0"/>
          <w:marTop w:val="0"/>
          <w:marBottom w:val="0"/>
          <w:divBdr>
            <w:top w:val="none" w:sz="0" w:space="0" w:color="auto"/>
            <w:left w:val="none" w:sz="0" w:space="0" w:color="auto"/>
            <w:bottom w:val="none" w:sz="0" w:space="0" w:color="auto"/>
            <w:right w:val="none" w:sz="0" w:space="0" w:color="auto"/>
          </w:divBdr>
        </w:div>
        <w:div w:id="835809060">
          <w:marLeft w:val="640"/>
          <w:marRight w:val="0"/>
          <w:marTop w:val="0"/>
          <w:marBottom w:val="0"/>
          <w:divBdr>
            <w:top w:val="none" w:sz="0" w:space="0" w:color="auto"/>
            <w:left w:val="none" w:sz="0" w:space="0" w:color="auto"/>
            <w:bottom w:val="none" w:sz="0" w:space="0" w:color="auto"/>
            <w:right w:val="none" w:sz="0" w:space="0" w:color="auto"/>
          </w:divBdr>
        </w:div>
        <w:div w:id="895942761">
          <w:marLeft w:val="640"/>
          <w:marRight w:val="0"/>
          <w:marTop w:val="0"/>
          <w:marBottom w:val="0"/>
          <w:divBdr>
            <w:top w:val="none" w:sz="0" w:space="0" w:color="auto"/>
            <w:left w:val="none" w:sz="0" w:space="0" w:color="auto"/>
            <w:bottom w:val="none" w:sz="0" w:space="0" w:color="auto"/>
            <w:right w:val="none" w:sz="0" w:space="0" w:color="auto"/>
          </w:divBdr>
        </w:div>
        <w:div w:id="1128620096">
          <w:marLeft w:val="640"/>
          <w:marRight w:val="0"/>
          <w:marTop w:val="0"/>
          <w:marBottom w:val="0"/>
          <w:divBdr>
            <w:top w:val="none" w:sz="0" w:space="0" w:color="auto"/>
            <w:left w:val="none" w:sz="0" w:space="0" w:color="auto"/>
            <w:bottom w:val="none" w:sz="0" w:space="0" w:color="auto"/>
            <w:right w:val="none" w:sz="0" w:space="0" w:color="auto"/>
          </w:divBdr>
        </w:div>
        <w:div w:id="1192499970">
          <w:marLeft w:val="640"/>
          <w:marRight w:val="0"/>
          <w:marTop w:val="0"/>
          <w:marBottom w:val="0"/>
          <w:divBdr>
            <w:top w:val="none" w:sz="0" w:space="0" w:color="auto"/>
            <w:left w:val="none" w:sz="0" w:space="0" w:color="auto"/>
            <w:bottom w:val="none" w:sz="0" w:space="0" w:color="auto"/>
            <w:right w:val="none" w:sz="0" w:space="0" w:color="auto"/>
          </w:divBdr>
        </w:div>
        <w:div w:id="1192886915">
          <w:marLeft w:val="640"/>
          <w:marRight w:val="0"/>
          <w:marTop w:val="0"/>
          <w:marBottom w:val="0"/>
          <w:divBdr>
            <w:top w:val="none" w:sz="0" w:space="0" w:color="auto"/>
            <w:left w:val="none" w:sz="0" w:space="0" w:color="auto"/>
            <w:bottom w:val="none" w:sz="0" w:space="0" w:color="auto"/>
            <w:right w:val="none" w:sz="0" w:space="0" w:color="auto"/>
          </w:divBdr>
        </w:div>
        <w:div w:id="1217542799">
          <w:marLeft w:val="640"/>
          <w:marRight w:val="0"/>
          <w:marTop w:val="0"/>
          <w:marBottom w:val="0"/>
          <w:divBdr>
            <w:top w:val="none" w:sz="0" w:space="0" w:color="auto"/>
            <w:left w:val="none" w:sz="0" w:space="0" w:color="auto"/>
            <w:bottom w:val="none" w:sz="0" w:space="0" w:color="auto"/>
            <w:right w:val="none" w:sz="0" w:space="0" w:color="auto"/>
          </w:divBdr>
        </w:div>
        <w:div w:id="1325011210">
          <w:marLeft w:val="640"/>
          <w:marRight w:val="0"/>
          <w:marTop w:val="0"/>
          <w:marBottom w:val="0"/>
          <w:divBdr>
            <w:top w:val="none" w:sz="0" w:space="0" w:color="auto"/>
            <w:left w:val="none" w:sz="0" w:space="0" w:color="auto"/>
            <w:bottom w:val="none" w:sz="0" w:space="0" w:color="auto"/>
            <w:right w:val="none" w:sz="0" w:space="0" w:color="auto"/>
          </w:divBdr>
        </w:div>
        <w:div w:id="1325547362">
          <w:marLeft w:val="640"/>
          <w:marRight w:val="0"/>
          <w:marTop w:val="0"/>
          <w:marBottom w:val="0"/>
          <w:divBdr>
            <w:top w:val="none" w:sz="0" w:space="0" w:color="auto"/>
            <w:left w:val="none" w:sz="0" w:space="0" w:color="auto"/>
            <w:bottom w:val="none" w:sz="0" w:space="0" w:color="auto"/>
            <w:right w:val="none" w:sz="0" w:space="0" w:color="auto"/>
          </w:divBdr>
        </w:div>
        <w:div w:id="1335184524">
          <w:marLeft w:val="640"/>
          <w:marRight w:val="0"/>
          <w:marTop w:val="0"/>
          <w:marBottom w:val="0"/>
          <w:divBdr>
            <w:top w:val="none" w:sz="0" w:space="0" w:color="auto"/>
            <w:left w:val="none" w:sz="0" w:space="0" w:color="auto"/>
            <w:bottom w:val="none" w:sz="0" w:space="0" w:color="auto"/>
            <w:right w:val="none" w:sz="0" w:space="0" w:color="auto"/>
          </w:divBdr>
        </w:div>
        <w:div w:id="1371686448">
          <w:marLeft w:val="640"/>
          <w:marRight w:val="0"/>
          <w:marTop w:val="0"/>
          <w:marBottom w:val="0"/>
          <w:divBdr>
            <w:top w:val="none" w:sz="0" w:space="0" w:color="auto"/>
            <w:left w:val="none" w:sz="0" w:space="0" w:color="auto"/>
            <w:bottom w:val="none" w:sz="0" w:space="0" w:color="auto"/>
            <w:right w:val="none" w:sz="0" w:space="0" w:color="auto"/>
          </w:divBdr>
        </w:div>
        <w:div w:id="1456024868">
          <w:marLeft w:val="640"/>
          <w:marRight w:val="0"/>
          <w:marTop w:val="0"/>
          <w:marBottom w:val="0"/>
          <w:divBdr>
            <w:top w:val="none" w:sz="0" w:space="0" w:color="auto"/>
            <w:left w:val="none" w:sz="0" w:space="0" w:color="auto"/>
            <w:bottom w:val="none" w:sz="0" w:space="0" w:color="auto"/>
            <w:right w:val="none" w:sz="0" w:space="0" w:color="auto"/>
          </w:divBdr>
        </w:div>
        <w:div w:id="1549680523">
          <w:marLeft w:val="640"/>
          <w:marRight w:val="0"/>
          <w:marTop w:val="0"/>
          <w:marBottom w:val="0"/>
          <w:divBdr>
            <w:top w:val="none" w:sz="0" w:space="0" w:color="auto"/>
            <w:left w:val="none" w:sz="0" w:space="0" w:color="auto"/>
            <w:bottom w:val="none" w:sz="0" w:space="0" w:color="auto"/>
            <w:right w:val="none" w:sz="0" w:space="0" w:color="auto"/>
          </w:divBdr>
        </w:div>
        <w:div w:id="1661154850">
          <w:marLeft w:val="640"/>
          <w:marRight w:val="0"/>
          <w:marTop w:val="0"/>
          <w:marBottom w:val="0"/>
          <w:divBdr>
            <w:top w:val="none" w:sz="0" w:space="0" w:color="auto"/>
            <w:left w:val="none" w:sz="0" w:space="0" w:color="auto"/>
            <w:bottom w:val="none" w:sz="0" w:space="0" w:color="auto"/>
            <w:right w:val="none" w:sz="0" w:space="0" w:color="auto"/>
          </w:divBdr>
        </w:div>
        <w:div w:id="1695688546">
          <w:marLeft w:val="640"/>
          <w:marRight w:val="0"/>
          <w:marTop w:val="0"/>
          <w:marBottom w:val="0"/>
          <w:divBdr>
            <w:top w:val="none" w:sz="0" w:space="0" w:color="auto"/>
            <w:left w:val="none" w:sz="0" w:space="0" w:color="auto"/>
            <w:bottom w:val="none" w:sz="0" w:space="0" w:color="auto"/>
            <w:right w:val="none" w:sz="0" w:space="0" w:color="auto"/>
          </w:divBdr>
        </w:div>
        <w:div w:id="1789621734">
          <w:marLeft w:val="640"/>
          <w:marRight w:val="0"/>
          <w:marTop w:val="0"/>
          <w:marBottom w:val="0"/>
          <w:divBdr>
            <w:top w:val="none" w:sz="0" w:space="0" w:color="auto"/>
            <w:left w:val="none" w:sz="0" w:space="0" w:color="auto"/>
            <w:bottom w:val="none" w:sz="0" w:space="0" w:color="auto"/>
            <w:right w:val="none" w:sz="0" w:space="0" w:color="auto"/>
          </w:divBdr>
        </w:div>
        <w:div w:id="1801918807">
          <w:marLeft w:val="640"/>
          <w:marRight w:val="0"/>
          <w:marTop w:val="0"/>
          <w:marBottom w:val="0"/>
          <w:divBdr>
            <w:top w:val="none" w:sz="0" w:space="0" w:color="auto"/>
            <w:left w:val="none" w:sz="0" w:space="0" w:color="auto"/>
            <w:bottom w:val="none" w:sz="0" w:space="0" w:color="auto"/>
            <w:right w:val="none" w:sz="0" w:space="0" w:color="auto"/>
          </w:divBdr>
        </w:div>
        <w:div w:id="1835485862">
          <w:marLeft w:val="640"/>
          <w:marRight w:val="0"/>
          <w:marTop w:val="0"/>
          <w:marBottom w:val="0"/>
          <w:divBdr>
            <w:top w:val="none" w:sz="0" w:space="0" w:color="auto"/>
            <w:left w:val="none" w:sz="0" w:space="0" w:color="auto"/>
            <w:bottom w:val="none" w:sz="0" w:space="0" w:color="auto"/>
            <w:right w:val="none" w:sz="0" w:space="0" w:color="auto"/>
          </w:divBdr>
        </w:div>
        <w:div w:id="1884294473">
          <w:marLeft w:val="640"/>
          <w:marRight w:val="0"/>
          <w:marTop w:val="0"/>
          <w:marBottom w:val="0"/>
          <w:divBdr>
            <w:top w:val="none" w:sz="0" w:space="0" w:color="auto"/>
            <w:left w:val="none" w:sz="0" w:space="0" w:color="auto"/>
            <w:bottom w:val="none" w:sz="0" w:space="0" w:color="auto"/>
            <w:right w:val="none" w:sz="0" w:space="0" w:color="auto"/>
          </w:divBdr>
        </w:div>
        <w:div w:id="1951935418">
          <w:marLeft w:val="640"/>
          <w:marRight w:val="0"/>
          <w:marTop w:val="0"/>
          <w:marBottom w:val="0"/>
          <w:divBdr>
            <w:top w:val="none" w:sz="0" w:space="0" w:color="auto"/>
            <w:left w:val="none" w:sz="0" w:space="0" w:color="auto"/>
            <w:bottom w:val="none" w:sz="0" w:space="0" w:color="auto"/>
            <w:right w:val="none" w:sz="0" w:space="0" w:color="auto"/>
          </w:divBdr>
        </w:div>
        <w:div w:id="2119451261">
          <w:marLeft w:val="640"/>
          <w:marRight w:val="0"/>
          <w:marTop w:val="0"/>
          <w:marBottom w:val="0"/>
          <w:divBdr>
            <w:top w:val="none" w:sz="0" w:space="0" w:color="auto"/>
            <w:left w:val="none" w:sz="0" w:space="0" w:color="auto"/>
            <w:bottom w:val="none" w:sz="0" w:space="0" w:color="auto"/>
            <w:right w:val="none" w:sz="0" w:space="0" w:color="auto"/>
          </w:divBdr>
        </w:div>
        <w:div w:id="2128893933">
          <w:marLeft w:val="640"/>
          <w:marRight w:val="0"/>
          <w:marTop w:val="0"/>
          <w:marBottom w:val="0"/>
          <w:divBdr>
            <w:top w:val="none" w:sz="0" w:space="0" w:color="auto"/>
            <w:left w:val="none" w:sz="0" w:space="0" w:color="auto"/>
            <w:bottom w:val="none" w:sz="0" w:space="0" w:color="auto"/>
            <w:right w:val="none" w:sz="0" w:space="0" w:color="auto"/>
          </w:divBdr>
        </w:div>
      </w:divsChild>
    </w:div>
    <w:div w:id="2082560991">
      <w:bodyDiv w:val="1"/>
      <w:marLeft w:val="0"/>
      <w:marRight w:val="0"/>
      <w:marTop w:val="0"/>
      <w:marBottom w:val="0"/>
      <w:divBdr>
        <w:top w:val="none" w:sz="0" w:space="0" w:color="auto"/>
        <w:left w:val="none" w:sz="0" w:space="0" w:color="auto"/>
        <w:bottom w:val="none" w:sz="0" w:space="0" w:color="auto"/>
        <w:right w:val="none" w:sz="0" w:space="0" w:color="auto"/>
      </w:divBdr>
      <w:divsChild>
        <w:div w:id="197469251">
          <w:marLeft w:val="480"/>
          <w:marRight w:val="0"/>
          <w:marTop w:val="0"/>
          <w:marBottom w:val="0"/>
          <w:divBdr>
            <w:top w:val="none" w:sz="0" w:space="0" w:color="auto"/>
            <w:left w:val="none" w:sz="0" w:space="0" w:color="auto"/>
            <w:bottom w:val="none" w:sz="0" w:space="0" w:color="auto"/>
            <w:right w:val="none" w:sz="0" w:space="0" w:color="auto"/>
          </w:divBdr>
        </w:div>
        <w:div w:id="292102705">
          <w:marLeft w:val="480"/>
          <w:marRight w:val="0"/>
          <w:marTop w:val="0"/>
          <w:marBottom w:val="0"/>
          <w:divBdr>
            <w:top w:val="none" w:sz="0" w:space="0" w:color="auto"/>
            <w:left w:val="none" w:sz="0" w:space="0" w:color="auto"/>
            <w:bottom w:val="none" w:sz="0" w:space="0" w:color="auto"/>
            <w:right w:val="none" w:sz="0" w:space="0" w:color="auto"/>
          </w:divBdr>
        </w:div>
        <w:div w:id="296572297">
          <w:marLeft w:val="480"/>
          <w:marRight w:val="0"/>
          <w:marTop w:val="0"/>
          <w:marBottom w:val="0"/>
          <w:divBdr>
            <w:top w:val="none" w:sz="0" w:space="0" w:color="auto"/>
            <w:left w:val="none" w:sz="0" w:space="0" w:color="auto"/>
            <w:bottom w:val="none" w:sz="0" w:space="0" w:color="auto"/>
            <w:right w:val="none" w:sz="0" w:space="0" w:color="auto"/>
          </w:divBdr>
        </w:div>
        <w:div w:id="367148214">
          <w:marLeft w:val="480"/>
          <w:marRight w:val="0"/>
          <w:marTop w:val="0"/>
          <w:marBottom w:val="0"/>
          <w:divBdr>
            <w:top w:val="none" w:sz="0" w:space="0" w:color="auto"/>
            <w:left w:val="none" w:sz="0" w:space="0" w:color="auto"/>
            <w:bottom w:val="none" w:sz="0" w:space="0" w:color="auto"/>
            <w:right w:val="none" w:sz="0" w:space="0" w:color="auto"/>
          </w:divBdr>
        </w:div>
        <w:div w:id="393434608">
          <w:marLeft w:val="480"/>
          <w:marRight w:val="0"/>
          <w:marTop w:val="0"/>
          <w:marBottom w:val="0"/>
          <w:divBdr>
            <w:top w:val="none" w:sz="0" w:space="0" w:color="auto"/>
            <w:left w:val="none" w:sz="0" w:space="0" w:color="auto"/>
            <w:bottom w:val="none" w:sz="0" w:space="0" w:color="auto"/>
            <w:right w:val="none" w:sz="0" w:space="0" w:color="auto"/>
          </w:divBdr>
        </w:div>
        <w:div w:id="569967506">
          <w:marLeft w:val="480"/>
          <w:marRight w:val="0"/>
          <w:marTop w:val="0"/>
          <w:marBottom w:val="0"/>
          <w:divBdr>
            <w:top w:val="none" w:sz="0" w:space="0" w:color="auto"/>
            <w:left w:val="none" w:sz="0" w:space="0" w:color="auto"/>
            <w:bottom w:val="none" w:sz="0" w:space="0" w:color="auto"/>
            <w:right w:val="none" w:sz="0" w:space="0" w:color="auto"/>
          </w:divBdr>
        </w:div>
        <w:div w:id="608856074">
          <w:marLeft w:val="480"/>
          <w:marRight w:val="0"/>
          <w:marTop w:val="0"/>
          <w:marBottom w:val="0"/>
          <w:divBdr>
            <w:top w:val="none" w:sz="0" w:space="0" w:color="auto"/>
            <w:left w:val="none" w:sz="0" w:space="0" w:color="auto"/>
            <w:bottom w:val="none" w:sz="0" w:space="0" w:color="auto"/>
            <w:right w:val="none" w:sz="0" w:space="0" w:color="auto"/>
          </w:divBdr>
        </w:div>
        <w:div w:id="876743072">
          <w:marLeft w:val="480"/>
          <w:marRight w:val="0"/>
          <w:marTop w:val="0"/>
          <w:marBottom w:val="0"/>
          <w:divBdr>
            <w:top w:val="none" w:sz="0" w:space="0" w:color="auto"/>
            <w:left w:val="none" w:sz="0" w:space="0" w:color="auto"/>
            <w:bottom w:val="none" w:sz="0" w:space="0" w:color="auto"/>
            <w:right w:val="none" w:sz="0" w:space="0" w:color="auto"/>
          </w:divBdr>
        </w:div>
        <w:div w:id="996029960">
          <w:marLeft w:val="480"/>
          <w:marRight w:val="0"/>
          <w:marTop w:val="0"/>
          <w:marBottom w:val="0"/>
          <w:divBdr>
            <w:top w:val="none" w:sz="0" w:space="0" w:color="auto"/>
            <w:left w:val="none" w:sz="0" w:space="0" w:color="auto"/>
            <w:bottom w:val="none" w:sz="0" w:space="0" w:color="auto"/>
            <w:right w:val="none" w:sz="0" w:space="0" w:color="auto"/>
          </w:divBdr>
        </w:div>
        <w:div w:id="1013730938">
          <w:marLeft w:val="480"/>
          <w:marRight w:val="0"/>
          <w:marTop w:val="0"/>
          <w:marBottom w:val="0"/>
          <w:divBdr>
            <w:top w:val="none" w:sz="0" w:space="0" w:color="auto"/>
            <w:left w:val="none" w:sz="0" w:space="0" w:color="auto"/>
            <w:bottom w:val="none" w:sz="0" w:space="0" w:color="auto"/>
            <w:right w:val="none" w:sz="0" w:space="0" w:color="auto"/>
          </w:divBdr>
        </w:div>
        <w:div w:id="1018115316">
          <w:marLeft w:val="480"/>
          <w:marRight w:val="0"/>
          <w:marTop w:val="0"/>
          <w:marBottom w:val="0"/>
          <w:divBdr>
            <w:top w:val="none" w:sz="0" w:space="0" w:color="auto"/>
            <w:left w:val="none" w:sz="0" w:space="0" w:color="auto"/>
            <w:bottom w:val="none" w:sz="0" w:space="0" w:color="auto"/>
            <w:right w:val="none" w:sz="0" w:space="0" w:color="auto"/>
          </w:divBdr>
        </w:div>
        <w:div w:id="1175338337">
          <w:marLeft w:val="480"/>
          <w:marRight w:val="0"/>
          <w:marTop w:val="0"/>
          <w:marBottom w:val="0"/>
          <w:divBdr>
            <w:top w:val="none" w:sz="0" w:space="0" w:color="auto"/>
            <w:left w:val="none" w:sz="0" w:space="0" w:color="auto"/>
            <w:bottom w:val="none" w:sz="0" w:space="0" w:color="auto"/>
            <w:right w:val="none" w:sz="0" w:space="0" w:color="auto"/>
          </w:divBdr>
        </w:div>
        <w:div w:id="1219248452">
          <w:marLeft w:val="480"/>
          <w:marRight w:val="0"/>
          <w:marTop w:val="0"/>
          <w:marBottom w:val="0"/>
          <w:divBdr>
            <w:top w:val="none" w:sz="0" w:space="0" w:color="auto"/>
            <w:left w:val="none" w:sz="0" w:space="0" w:color="auto"/>
            <w:bottom w:val="none" w:sz="0" w:space="0" w:color="auto"/>
            <w:right w:val="none" w:sz="0" w:space="0" w:color="auto"/>
          </w:divBdr>
        </w:div>
        <w:div w:id="1311057480">
          <w:marLeft w:val="480"/>
          <w:marRight w:val="0"/>
          <w:marTop w:val="0"/>
          <w:marBottom w:val="0"/>
          <w:divBdr>
            <w:top w:val="none" w:sz="0" w:space="0" w:color="auto"/>
            <w:left w:val="none" w:sz="0" w:space="0" w:color="auto"/>
            <w:bottom w:val="none" w:sz="0" w:space="0" w:color="auto"/>
            <w:right w:val="none" w:sz="0" w:space="0" w:color="auto"/>
          </w:divBdr>
        </w:div>
        <w:div w:id="1670861622">
          <w:marLeft w:val="480"/>
          <w:marRight w:val="0"/>
          <w:marTop w:val="0"/>
          <w:marBottom w:val="0"/>
          <w:divBdr>
            <w:top w:val="none" w:sz="0" w:space="0" w:color="auto"/>
            <w:left w:val="none" w:sz="0" w:space="0" w:color="auto"/>
            <w:bottom w:val="none" w:sz="0" w:space="0" w:color="auto"/>
            <w:right w:val="none" w:sz="0" w:space="0" w:color="auto"/>
          </w:divBdr>
        </w:div>
        <w:div w:id="1751078214">
          <w:marLeft w:val="480"/>
          <w:marRight w:val="0"/>
          <w:marTop w:val="0"/>
          <w:marBottom w:val="0"/>
          <w:divBdr>
            <w:top w:val="none" w:sz="0" w:space="0" w:color="auto"/>
            <w:left w:val="none" w:sz="0" w:space="0" w:color="auto"/>
            <w:bottom w:val="none" w:sz="0" w:space="0" w:color="auto"/>
            <w:right w:val="none" w:sz="0" w:space="0" w:color="auto"/>
          </w:divBdr>
        </w:div>
        <w:div w:id="1965235984">
          <w:marLeft w:val="480"/>
          <w:marRight w:val="0"/>
          <w:marTop w:val="0"/>
          <w:marBottom w:val="0"/>
          <w:divBdr>
            <w:top w:val="none" w:sz="0" w:space="0" w:color="auto"/>
            <w:left w:val="none" w:sz="0" w:space="0" w:color="auto"/>
            <w:bottom w:val="none" w:sz="0" w:space="0" w:color="auto"/>
            <w:right w:val="none" w:sz="0" w:space="0" w:color="auto"/>
          </w:divBdr>
        </w:div>
        <w:div w:id="2140686525">
          <w:marLeft w:val="480"/>
          <w:marRight w:val="0"/>
          <w:marTop w:val="0"/>
          <w:marBottom w:val="0"/>
          <w:divBdr>
            <w:top w:val="none" w:sz="0" w:space="0" w:color="auto"/>
            <w:left w:val="none" w:sz="0" w:space="0" w:color="auto"/>
            <w:bottom w:val="none" w:sz="0" w:space="0" w:color="auto"/>
            <w:right w:val="none" w:sz="0" w:space="0" w:color="auto"/>
          </w:divBdr>
        </w:div>
      </w:divsChild>
    </w:div>
    <w:div w:id="2091653102">
      <w:bodyDiv w:val="1"/>
      <w:marLeft w:val="0"/>
      <w:marRight w:val="0"/>
      <w:marTop w:val="0"/>
      <w:marBottom w:val="0"/>
      <w:divBdr>
        <w:top w:val="none" w:sz="0" w:space="0" w:color="auto"/>
        <w:left w:val="none" w:sz="0" w:space="0" w:color="auto"/>
        <w:bottom w:val="none" w:sz="0" w:space="0" w:color="auto"/>
        <w:right w:val="none" w:sz="0" w:space="0" w:color="auto"/>
      </w:divBdr>
    </w:div>
    <w:div w:id="2107848259">
      <w:bodyDiv w:val="1"/>
      <w:marLeft w:val="0"/>
      <w:marRight w:val="0"/>
      <w:marTop w:val="0"/>
      <w:marBottom w:val="0"/>
      <w:divBdr>
        <w:top w:val="none" w:sz="0" w:space="0" w:color="auto"/>
        <w:left w:val="none" w:sz="0" w:space="0" w:color="auto"/>
        <w:bottom w:val="none" w:sz="0" w:space="0" w:color="auto"/>
        <w:right w:val="none" w:sz="0" w:space="0" w:color="auto"/>
      </w:divBdr>
    </w:div>
    <w:div w:id="2111779886">
      <w:bodyDiv w:val="1"/>
      <w:marLeft w:val="0"/>
      <w:marRight w:val="0"/>
      <w:marTop w:val="0"/>
      <w:marBottom w:val="0"/>
      <w:divBdr>
        <w:top w:val="none" w:sz="0" w:space="0" w:color="auto"/>
        <w:left w:val="none" w:sz="0" w:space="0" w:color="auto"/>
        <w:bottom w:val="none" w:sz="0" w:space="0" w:color="auto"/>
        <w:right w:val="none" w:sz="0" w:space="0" w:color="auto"/>
      </w:divBdr>
      <w:divsChild>
        <w:div w:id="25372824">
          <w:marLeft w:val="640"/>
          <w:marRight w:val="0"/>
          <w:marTop w:val="0"/>
          <w:marBottom w:val="0"/>
          <w:divBdr>
            <w:top w:val="none" w:sz="0" w:space="0" w:color="auto"/>
            <w:left w:val="none" w:sz="0" w:space="0" w:color="auto"/>
            <w:bottom w:val="none" w:sz="0" w:space="0" w:color="auto"/>
            <w:right w:val="none" w:sz="0" w:space="0" w:color="auto"/>
          </w:divBdr>
        </w:div>
        <w:div w:id="216013611">
          <w:marLeft w:val="640"/>
          <w:marRight w:val="0"/>
          <w:marTop w:val="0"/>
          <w:marBottom w:val="0"/>
          <w:divBdr>
            <w:top w:val="none" w:sz="0" w:space="0" w:color="auto"/>
            <w:left w:val="none" w:sz="0" w:space="0" w:color="auto"/>
            <w:bottom w:val="none" w:sz="0" w:space="0" w:color="auto"/>
            <w:right w:val="none" w:sz="0" w:space="0" w:color="auto"/>
          </w:divBdr>
        </w:div>
        <w:div w:id="217939861">
          <w:marLeft w:val="640"/>
          <w:marRight w:val="0"/>
          <w:marTop w:val="0"/>
          <w:marBottom w:val="0"/>
          <w:divBdr>
            <w:top w:val="none" w:sz="0" w:space="0" w:color="auto"/>
            <w:left w:val="none" w:sz="0" w:space="0" w:color="auto"/>
            <w:bottom w:val="none" w:sz="0" w:space="0" w:color="auto"/>
            <w:right w:val="none" w:sz="0" w:space="0" w:color="auto"/>
          </w:divBdr>
        </w:div>
        <w:div w:id="343947463">
          <w:marLeft w:val="640"/>
          <w:marRight w:val="0"/>
          <w:marTop w:val="0"/>
          <w:marBottom w:val="0"/>
          <w:divBdr>
            <w:top w:val="none" w:sz="0" w:space="0" w:color="auto"/>
            <w:left w:val="none" w:sz="0" w:space="0" w:color="auto"/>
            <w:bottom w:val="none" w:sz="0" w:space="0" w:color="auto"/>
            <w:right w:val="none" w:sz="0" w:space="0" w:color="auto"/>
          </w:divBdr>
        </w:div>
        <w:div w:id="374548048">
          <w:marLeft w:val="640"/>
          <w:marRight w:val="0"/>
          <w:marTop w:val="0"/>
          <w:marBottom w:val="0"/>
          <w:divBdr>
            <w:top w:val="none" w:sz="0" w:space="0" w:color="auto"/>
            <w:left w:val="none" w:sz="0" w:space="0" w:color="auto"/>
            <w:bottom w:val="none" w:sz="0" w:space="0" w:color="auto"/>
            <w:right w:val="none" w:sz="0" w:space="0" w:color="auto"/>
          </w:divBdr>
        </w:div>
        <w:div w:id="393351994">
          <w:marLeft w:val="640"/>
          <w:marRight w:val="0"/>
          <w:marTop w:val="0"/>
          <w:marBottom w:val="0"/>
          <w:divBdr>
            <w:top w:val="none" w:sz="0" w:space="0" w:color="auto"/>
            <w:left w:val="none" w:sz="0" w:space="0" w:color="auto"/>
            <w:bottom w:val="none" w:sz="0" w:space="0" w:color="auto"/>
            <w:right w:val="none" w:sz="0" w:space="0" w:color="auto"/>
          </w:divBdr>
        </w:div>
        <w:div w:id="680400693">
          <w:marLeft w:val="640"/>
          <w:marRight w:val="0"/>
          <w:marTop w:val="0"/>
          <w:marBottom w:val="0"/>
          <w:divBdr>
            <w:top w:val="none" w:sz="0" w:space="0" w:color="auto"/>
            <w:left w:val="none" w:sz="0" w:space="0" w:color="auto"/>
            <w:bottom w:val="none" w:sz="0" w:space="0" w:color="auto"/>
            <w:right w:val="none" w:sz="0" w:space="0" w:color="auto"/>
          </w:divBdr>
        </w:div>
        <w:div w:id="847477151">
          <w:marLeft w:val="640"/>
          <w:marRight w:val="0"/>
          <w:marTop w:val="0"/>
          <w:marBottom w:val="0"/>
          <w:divBdr>
            <w:top w:val="none" w:sz="0" w:space="0" w:color="auto"/>
            <w:left w:val="none" w:sz="0" w:space="0" w:color="auto"/>
            <w:bottom w:val="none" w:sz="0" w:space="0" w:color="auto"/>
            <w:right w:val="none" w:sz="0" w:space="0" w:color="auto"/>
          </w:divBdr>
        </w:div>
        <w:div w:id="847795002">
          <w:marLeft w:val="640"/>
          <w:marRight w:val="0"/>
          <w:marTop w:val="0"/>
          <w:marBottom w:val="0"/>
          <w:divBdr>
            <w:top w:val="none" w:sz="0" w:space="0" w:color="auto"/>
            <w:left w:val="none" w:sz="0" w:space="0" w:color="auto"/>
            <w:bottom w:val="none" w:sz="0" w:space="0" w:color="auto"/>
            <w:right w:val="none" w:sz="0" w:space="0" w:color="auto"/>
          </w:divBdr>
        </w:div>
        <w:div w:id="880439107">
          <w:marLeft w:val="640"/>
          <w:marRight w:val="0"/>
          <w:marTop w:val="0"/>
          <w:marBottom w:val="0"/>
          <w:divBdr>
            <w:top w:val="none" w:sz="0" w:space="0" w:color="auto"/>
            <w:left w:val="none" w:sz="0" w:space="0" w:color="auto"/>
            <w:bottom w:val="none" w:sz="0" w:space="0" w:color="auto"/>
            <w:right w:val="none" w:sz="0" w:space="0" w:color="auto"/>
          </w:divBdr>
        </w:div>
        <w:div w:id="903176513">
          <w:marLeft w:val="640"/>
          <w:marRight w:val="0"/>
          <w:marTop w:val="0"/>
          <w:marBottom w:val="0"/>
          <w:divBdr>
            <w:top w:val="none" w:sz="0" w:space="0" w:color="auto"/>
            <w:left w:val="none" w:sz="0" w:space="0" w:color="auto"/>
            <w:bottom w:val="none" w:sz="0" w:space="0" w:color="auto"/>
            <w:right w:val="none" w:sz="0" w:space="0" w:color="auto"/>
          </w:divBdr>
        </w:div>
        <w:div w:id="1029379706">
          <w:marLeft w:val="640"/>
          <w:marRight w:val="0"/>
          <w:marTop w:val="0"/>
          <w:marBottom w:val="0"/>
          <w:divBdr>
            <w:top w:val="none" w:sz="0" w:space="0" w:color="auto"/>
            <w:left w:val="none" w:sz="0" w:space="0" w:color="auto"/>
            <w:bottom w:val="none" w:sz="0" w:space="0" w:color="auto"/>
            <w:right w:val="none" w:sz="0" w:space="0" w:color="auto"/>
          </w:divBdr>
        </w:div>
        <w:div w:id="1361588480">
          <w:marLeft w:val="640"/>
          <w:marRight w:val="0"/>
          <w:marTop w:val="0"/>
          <w:marBottom w:val="0"/>
          <w:divBdr>
            <w:top w:val="none" w:sz="0" w:space="0" w:color="auto"/>
            <w:left w:val="none" w:sz="0" w:space="0" w:color="auto"/>
            <w:bottom w:val="none" w:sz="0" w:space="0" w:color="auto"/>
            <w:right w:val="none" w:sz="0" w:space="0" w:color="auto"/>
          </w:divBdr>
        </w:div>
        <w:div w:id="1479607745">
          <w:marLeft w:val="640"/>
          <w:marRight w:val="0"/>
          <w:marTop w:val="0"/>
          <w:marBottom w:val="0"/>
          <w:divBdr>
            <w:top w:val="none" w:sz="0" w:space="0" w:color="auto"/>
            <w:left w:val="none" w:sz="0" w:space="0" w:color="auto"/>
            <w:bottom w:val="none" w:sz="0" w:space="0" w:color="auto"/>
            <w:right w:val="none" w:sz="0" w:space="0" w:color="auto"/>
          </w:divBdr>
        </w:div>
        <w:div w:id="1487824262">
          <w:marLeft w:val="640"/>
          <w:marRight w:val="0"/>
          <w:marTop w:val="0"/>
          <w:marBottom w:val="0"/>
          <w:divBdr>
            <w:top w:val="none" w:sz="0" w:space="0" w:color="auto"/>
            <w:left w:val="none" w:sz="0" w:space="0" w:color="auto"/>
            <w:bottom w:val="none" w:sz="0" w:space="0" w:color="auto"/>
            <w:right w:val="none" w:sz="0" w:space="0" w:color="auto"/>
          </w:divBdr>
        </w:div>
        <w:div w:id="1569460044">
          <w:marLeft w:val="640"/>
          <w:marRight w:val="0"/>
          <w:marTop w:val="0"/>
          <w:marBottom w:val="0"/>
          <w:divBdr>
            <w:top w:val="none" w:sz="0" w:space="0" w:color="auto"/>
            <w:left w:val="none" w:sz="0" w:space="0" w:color="auto"/>
            <w:bottom w:val="none" w:sz="0" w:space="0" w:color="auto"/>
            <w:right w:val="none" w:sz="0" w:space="0" w:color="auto"/>
          </w:divBdr>
        </w:div>
        <w:div w:id="1961842795">
          <w:marLeft w:val="640"/>
          <w:marRight w:val="0"/>
          <w:marTop w:val="0"/>
          <w:marBottom w:val="0"/>
          <w:divBdr>
            <w:top w:val="none" w:sz="0" w:space="0" w:color="auto"/>
            <w:left w:val="none" w:sz="0" w:space="0" w:color="auto"/>
            <w:bottom w:val="none" w:sz="0" w:space="0" w:color="auto"/>
            <w:right w:val="none" w:sz="0" w:space="0" w:color="auto"/>
          </w:divBdr>
        </w:div>
        <w:div w:id="2016296614">
          <w:marLeft w:val="640"/>
          <w:marRight w:val="0"/>
          <w:marTop w:val="0"/>
          <w:marBottom w:val="0"/>
          <w:divBdr>
            <w:top w:val="none" w:sz="0" w:space="0" w:color="auto"/>
            <w:left w:val="none" w:sz="0" w:space="0" w:color="auto"/>
            <w:bottom w:val="none" w:sz="0" w:space="0" w:color="auto"/>
            <w:right w:val="none" w:sz="0" w:space="0" w:color="auto"/>
          </w:divBdr>
        </w:div>
        <w:div w:id="2022589376">
          <w:marLeft w:val="640"/>
          <w:marRight w:val="0"/>
          <w:marTop w:val="0"/>
          <w:marBottom w:val="0"/>
          <w:divBdr>
            <w:top w:val="none" w:sz="0" w:space="0" w:color="auto"/>
            <w:left w:val="none" w:sz="0" w:space="0" w:color="auto"/>
            <w:bottom w:val="none" w:sz="0" w:space="0" w:color="auto"/>
            <w:right w:val="none" w:sz="0" w:space="0" w:color="auto"/>
          </w:divBdr>
        </w:div>
        <w:div w:id="2079015653">
          <w:marLeft w:val="640"/>
          <w:marRight w:val="0"/>
          <w:marTop w:val="0"/>
          <w:marBottom w:val="0"/>
          <w:divBdr>
            <w:top w:val="none" w:sz="0" w:space="0" w:color="auto"/>
            <w:left w:val="none" w:sz="0" w:space="0" w:color="auto"/>
            <w:bottom w:val="none" w:sz="0" w:space="0" w:color="auto"/>
            <w:right w:val="none" w:sz="0" w:space="0" w:color="auto"/>
          </w:divBdr>
        </w:div>
        <w:div w:id="2106028474">
          <w:marLeft w:val="640"/>
          <w:marRight w:val="0"/>
          <w:marTop w:val="0"/>
          <w:marBottom w:val="0"/>
          <w:divBdr>
            <w:top w:val="none" w:sz="0" w:space="0" w:color="auto"/>
            <w:left w:val="none" w:sz="0" w:space="0" w:color="auto"/>
            <w:bottom w:val="none" w:sz="0" w:space="0" w:color="auto"/>
            <w:right w:val="none" w:sz="0" w:space="0" w:color="auto"/>
          </w:divBdr>
        </w:div>
      </w:divsChild>
    </w:div>
    <w:div w:id="2118138438">
      <w:bodyDiv w:val="1"/>
      <w:marLeft w:val="0"/>
      <w:marRight w:val="0"/>
      <w:marTop w:val="0"/>
      <w:marBottom w:val="0"/>
      <w:divBdr>
        <w:top w:val="none" w:sz="0" w:space="0" w:color="auto"/>
        <w:left w:val="none" w:sz="0" w:space="0" w:color="auto"/>
        <w:bottom w:val="none" w:sz="0" w:space="0" w:color="auto"/>
        <w:right w:val="none" w:sz="0" w:space="0" w:color="auto"/>
      </w:divBdr>
      <w:divsChild>
        <w:div w:id="7297846">
          <w:marLeft w:val="640"/>
          <w:marRight w:val="0"/>
          <w:marTop w:val="0"/>
          <w:marBottom w:val="0"/>
          <w:divBdr>
            <w:top w:val="none" w:sz="0" w:space="0" w:color="auto"/>
            <w:left w:val="none" w:sz="0" w:space="0" w:color="auto"/>
            <w:bottom w:val="none" w:sz="0" w:space="0" w:color="auto"/>
            <w:right w:val="none" w:sz="0" w:space="0" w:color="auto"/>
          </w:divBdr>
        </w:div>
        <w:div w:id="142743670">
          <w:marLeft w:val="640"/>
          <w:marRight w:val="0"/>
          <w:marTop w:val="0"/>
          <w:marBottom w:val="0"/>
          <w:divBdr>
            <w:top w:val="none" w:sz="0" w:space="0" w:color="auto"/>
            <w:left w:val="none" w:sz="0" w:space="0" w:color="auto"/>
            <w:bottom w:val="none" w:sz="0" w:space="0" w:color="auto"/>
            <w:right w:val="none" w:sz="0" w:space="0" w:color="auto"/>
          </w:divBdr>
        </w:div>
        <w:div w:id="235359565">
          <w:marLeft w:val="640"/>
          <w:marRight w:val="0"/>
          <w:marTop w:val="0"/>
          <w:marBottom w:val="0"/>
          <w:divBdr>
            <w:top w:val="none" w:sz="0" w:space="0" w:color="auto"/>
            <w:left w:val="none" w:sz="0" w:space="0" w:color="auto"/>
            <w:bottom w:val="none" w:sz="0" w:space="0" w:color="auto"/>
            <w:right w:val="none" w:sz="0" w:space="0" w:color="auto"/>
          </w:divBdr>
        </w:div>
        <w:div w:id="341661421">
          <w:marLeft w:val="640"/>
          <w:marRight w:val="0"/>
          <w:marTop w:val="0"/>
          <w:marBottom w:val="0"/>
          <w:divBdr>
            <w:top w:val="none" w:sz="0" w:space="0" w:color="auto"/>
            <w:left w:val="none" w:sz="0" w:space="0" w:color="auto"/>
            <w:bottom w:val="none" w:sz="0" w:space="0" w:color="auto"/>
            <w:right w:val="none" w:sz="0" w:space="0" w:color="auto"/>
          </w:divBdr>
        </w:div>
        <w:div w:id="696394869">
          <w:marLeft w:val="640"/>
          <w:marRight w:val="0"/>
          <w:marTop w:val="0"/>
          <w:marBottom w:val="0"/>
          <w:divBdr>
            <w:top w:val="none" w:sz="0" w:space="0" w:color="auto"/>
            <w:left w:val="none" w:sz="0" w:space="0" w:color="auto"/>
            <w:bottom w:val="none" w:sz="0" w:space="0" w:color="auto"/>
            <w:right w:val="none" w:sz="0" w:space="0" w:color="auto"/>
          </w:divBdr>
        </w:div>
        <w:div w:id="816845819">
          <w:marLeft w:val="640"/>
          <w:marRight w:val="0"/>
          <w:marTop w:val="0"/>
          <w:marBottom w:val="0"/>
          <w:divBdr>
            <w:top w:val="none" w:sz="0" w:space="0" w:color="auto"/>
            <w:left w:val="none" w:sz="0" w:space="0" w:color="auto"/>
            <w:bottom w:val="none" w:sz="0" w:space="0" w:color="auto"/>
            <w:right w:val="none" w:sz="0" w:space="0" w:color="auto"/>
          </w:divBdr>
        </w:div>
        <w:div w:id="849561298">
          <w:marLeft w:val="640"/>
          <w:marRight w:val="0"/>
          <w:marTop w:val="0"/>
          <w:marBottom w:val="0"/>
          <w:divBdr>
            <w:top w:val="none" w:sz="0" w:space="0" w:color="auto"/>
            <w:left w:val="none" w:sz="0" w:space="0" w:color="auto"/>
            <w:bottom w:val="none" w:sz="0" w:space="0" w:color="auto"/>
            <w:right w:val="none" w:sz="0" w:space="0" w:color="auto"/>
          </w:divBdr>
        </w:div>
        <w:div w:id="1007712941">
          <w:marLeft w:val="640"/>
          <w:marRight w:val="0"/>
          <w:marTop w:val="0"/>
          <w:marBottom w:val="0"/>
          <w:divBdr>
            <w:top w:val="none" w:sz="0" w:space="0" w:color="auto"/>
            <w:left w:val="none" w:sz="0" w:space="0" w:color="auto"/>
            <w:bottom w:val="none" w:sz="0" w:space="0" w:color="auto"/>
            <w:right w:val="none" w:sz="0" w:space="0" w:color="auto"/>
          </w:divBdr>
        </w:div>
        <w:div w:id="1117720963">
          <w:marLeft w:val="640"/>
          <w:marRight w:val="0"/>
          <w:marTop w:val="0"/>
          <w:marBottom w:val="0"/>
          <w:divBdr>
            <w:top w:val="none" w:sz="0" w:space="0" w:color="auto"/>
            <w:left w:val="none" w:sz="0" w:space="0" w:color="auto"/>
            <w:bottom w:val="none" w:sz="0" w:space="0" w:color="auto"/>
            <w:right w:val="none" w:sz="0" w:space="0" w:color="auto"/>
          </w:divBdr>
        </w:div>
        <w:div w:id="1356494775">
          <w:marLeft w:val="640"/>
          <w:marRight w:val="0"/>
          <w:marTop w:val="0"/>
          <w:marBottom w:val="0"/>
          <w:divBdr>
            <w:top w:val="none" w:sz="0" w:space="0" w:color="auto"/>
            <w:left w:val="none" w:sz="0" w:space="0" w:color="auto"/>
            <w:bottom w:val="none" w:sz="0" w:space="0" w:color="auto"/>
            <w:right w:val="none" w:sz="0" w:space="0" w:color="auto"/>
          </w:divBdr>
        </w:div>
        <w:div w:id="1385061307">
          <w:marLeft w:val="640"/>
          <w:marRight w:val="0"/>
          <w:marTop w:val="0"/>
          <w:marBottom w:val="0"/>
          <w:divBdr>
            <w:top w:val="none" w:sz="0" w:space="0" w:color="auto"/>
            <w:left w:val="none" w:sz="0" w:space="0" w:color="auto"/>
            <w:bottom w:val="none" w:sz="0" w:space="0" w:color="auto"/>
            <w:right w:val="none" w:sz="0" w:space="0" w:color="auto"/>
          </w:divBdr>
        </w:div>
        <w:div w:id="1521357666">
          <w:marLeft w:val="640"/>
          <w:marRight w:val="0"/>
          <w:marTop w:val="0"/>
          <w:marBottom w:val="0"/>
          <w:divBdr>
            <w:top w:val="none" w:sz="0" w:space="0" w:color="auto"/>
            <w:left w:val="none" w:sz="0" w:space="0" w:color="auto"/>
            <w:bottom w:val="none" w:sz="0" w:space="0" w:color="auto"/>
            <w:right w:val="none" w:sz="0" w:space="0" w:color="auto"/>
          </w:divBdr>
        </w:div>
        <w:div w:id="1799956315">
          <w:marLeft w:val="640"/>
          <w:marRight w:val="0"/>
          <w:marTop w:val="0"/>
          <w:marBottom w:val="0"/>
          <w:divBdr>
            <w:top w:val="none" w:sz="0" w:space="0" w:color="auto"/>
            <w:left w:val="none" w:sz="0" w:space="0" w:color="auto"/>
            <w:bottom w:val="none" w:sz="0" w:space="0" w:color="auto"/>
            <w:right w:val="none" w:sz="0" w:space="0" w:color="auto"/>
          </w:divBdr>
        </w:div>
        <w:div w:id="1831670789">
          <w:marLeft w:val="640"/>
          <w:marRight w:val="0"/>
          <w:marTop w:val="0"/>
          <w:marBottom w:val="0"/>
          <w:divBdr>
            <w:top w:val="none" w:sz="0" w:space="0" w:color="auto"/>
            <w:left w:val="none" w:sz="0" w:space="0" w:color="auto"/>
            <w:bottom w:val="none" w:sz="0" w:space="0" w:color="auto"/>
            <w:right w:val="none" w:sz="0" w:space="0" w:color="auto"/>
          </w:divBdr>
        </w:div>
        <w:div w:id="1898860282">
          <w:marLeft w:val="640"/>
          <w:marRight w:val="0"/>
          <w:marTop w:val="0"/>
          <w:marBottom w:val="0"/>
          <w:divBdr>
            <w:top w:val="none" w:sz="0" w:space="0" w:color="auto"/>
            <w:left w:val="none" w:sz="0" w:space="0" w:color="auto"/>
            <w:bottom w:val="none" w:sz="0" w:space="0" w:color="auto"/>
            <w:right w:val="none" w:sz="0" w:space="0" w:color="auto"/>
          </w:divBdr>
        </w:div>
        <w:div w:id="1923373003">
          <w:marLeft w:val="640"/>
          <w:marRight w:val="0"/>
          <w:marTop w:val="0"/>
          <w:marBottom w:val="0"/>
          <w:divBdr>
            <w:top w:val="none" w:sz="0" w:space="0" w:color="auto"/>
            <w:left w:val="none" w:sz="0" w:space="0" w:color="auto"/>
            <w:bottom w:val="none" w:sz="0" w:space="0" w:color="auto"/>
            <w:right w:val="none" w:sz="0" w:space="0" w:color="auto"/>
          </w:divBdr>
        </w:div>
        <w:div w:id="1945068923">
          <w:marLeft w:val="640"/>
          <w:marRight w:val="0"/>
          <w:marTop w:val="0"/>
          <w:marBottom w:val="0"/>
          <w:divBdr>
            <w:top w:val="none" w:sz="0" w:space="0" w:color="auto"/>
            <w:left w:val="none" w:sz="0" w:space="0" w:color="auto"/>
            <w:bottom w:val="none" w:sz="0" w:space="0" w:color="auto"/>
            <w:right w:val="none" w:sz="0" w:space="0" w:color="auto"/>
          </w:divBdr>
        </w:div>
        <w:div w:id="1950232264">
          <w:marLeft w:val="640"/>
          <w:marRight w:val="0"/>
          <w:marTop w:val="0"/>
          <w:marBottom w:val="0"/>
          <w:divBdr>
            <w:top w:val="none" w:sz="0" w:space="0" w:color="auto"/>
            <w:left w:val="none" w:sz="0" w:space="0" w:color="auto"/>
            <w:bottom w:val="none" w:sz="0" w:space="0" w:color="auto"/>
            <w:right w:val="none" w:sz="0" w:space="0" w:color="auto"/>
          </w:divBdr>
        </w:div>
        <w:div w:id="2001427778">
          <w:marLeft w:val="640"/>
          <w:marRight w:val="0"/>
          <w:marTop w:val="0"/>
          <w:marBottom w:val="0"/>
          <w:divBdr>
            <w:top w:val="none" w:sz="0" w:space="0" w:color="auto"/>
            <w:left w:val="none" w:sz="0" w:space="0" w:color="auto"/>
            <w:bottom w:val="none" w:sz="0" w:space="0" w:color="auto"/>
            <w:right w:val="none" w:sz="0" w:space="0" w:color="auto"/>
          </w:divBdr>
        </w:div>
        <w:div w:id="2032368773">
          <w:marLeft w:val="640"/>
          <w:marRight w:val="0"/>
          <w:marTop w:val="0"/>
          <w:marBottom w:val="0"/>
          <w:divBdr>
            <w:top w:val="none" w:sz="0" w:space="0" w:color="auto"/>
            <w:left w:val="none" w:sz="0" w:space="0" w:color="auto"/>
            <w:bottom w:val="none" w:sz="0" w:space="0" w:color="auto"/>
            <w:right w:val="none" w:sz="0" w:space="0" w:color="auto"/>
          </w:divBdr>
        </w:div>
        <w:div w:id="2142570530">
          <w:marLeft w:val="640"/>
          <w:marRight w:val="0"/>
          <w:marTop w:val="0"/>
          <w:marBottom w:val="0"/>
          <w:divBdr>
            <w:top w:val="none" w:sz="0" w:space="0" w:color="auto"/>
            <w:left w:val="none" w:sz="0" w:space="0" w:color="auto"/>
            <w:bottom w:val="none" w:sz="0" w:space="0" w:color="auto"/>
            <w:right w:val="none" w:sz="0" w:space="0" w:color="auto"/>
          </w:divBdr>
        </w:div>
      </w:divsChild>
    </w:div>
    <w:div w:id="2122800249">
      <w:bodyDiv w:val="1"/>
      <w:marLeft w:val="0"/>
      <w:marRight w:val="0"/>
      <w:marTop w:val="0"/>
      <w:marBottom w:val="0"/>
      <w:divBdr>
        <w:top w:val="none" w:sz="0" w:space="0" w:color="auto"/>
        <w:left w:val="none" w:sz="0" w:space="0" w:color="auto"/>
        <w:bottom w:val="none" w:sz="0" w:space="0" w:color="auto"/>
        <w:right w:val="none" w:sz="0" w:space="0" w:color="auto"/>
      </w:divBdr>
    </w:div>
    <w:div w:id="2123188090">
      <w:bodyDiv w:val="1"/>
      <w:marLeft w:val="0"/>
      <w:marRight w:val="0"/>
      <w:marTop w:val="0"/>
      <w:marBottom w:val="0"/>
      <w:divBdr>
        <w:top w:val="none" w:sz="0" w:space="0" w:color="auto"/>
        <w:left w:val="none" w:sz="0" w:space="0" w:color="auto"/>
        <w:bottom w:val="none" w:sz="0" w:space="0" w:color="auto"/>
        <w:right w:val="none" w:sz="0" w:space="0" w:color="auto"/>
      </w:divBdr>
      <w:divsChild>
        <w:div w:id="147211251">
          <w:marLeft w:val="640"/>
          <w:marRight w:val="0"/>
          <w:marTop w:val="0"/>
          <w:marBottom w:val="0"/>
          <w:divBdr>
            <w:top w:val="none" w:sz="0" w:space="0" w:color="auto"/>
            <w:left w:val="none" w:sz="0" w:space="0" w:color="auto"/>
            <w:bottom w:val="none" w:sz="0" w:space="0" w:color="auto"/>
            <w:right w:val="none" w:sz="0" w:space="0" w:color="auto"/>
          </w:divBdr>
        </w:div>
        <w:div w:id="221527891">
          <w:marLeft w:val="640"/>
          <w:marRight w:val="0"/>
          <w:marTop w:val="0"/>
          <w:marBottom w:val="0"/>
          <w:divBdr>
            <w:top w:val="none" w:sz="0" w:space="0" w:color="auto"/>
            <w:left w:val="none" w:sz="0" w:space="0" w:color="auto"/>
            <w:bottom w:val="none" w:sz="0" w:space="0" w:color="auto"/>
            <w:right w:val="none" w:sz="0" w:space="0" w:color="auto"/>
          </w:divBdr>
        </w:div>
        <w:div w:id="222327855">
          <w:marLeft w:val="640"/>
          <w:marRight w:val="0"/>
          <w:marTop w:val="0"/>
          <w:marBottom w:val="0"/>
          <w:divBdr>
            <w:top w:val="none" w:sz="0" w:space="0" w:color="auto"/>
            <w:left w:val="none" w:sz="0" w:space="0" w:color="auto"/>
            <w:bottom w:val="none" w:sz="0" w:space="0" w:color="auto"/>
            <w:right w:val="none" w:sz="0" w:space="0" w:color="auto"/>
          </w:divBdr>
        </w:div>
        <w:div w:id="258148921">
          <w:marLeft w:val="640"/>
          <w:marRight w:val="0"/>
          <w:marTop w:val="0"/>
          <w:marBottom w:val="0"/>
          <w:divBdr>
            <w:top w:val="none" w:sz="0" w:space="0" w:color="auto"/>
            <w:left w:val="none" w:sz="0" w:space="0" w:color="auto"/>
            <w:bottom w:val="none" w:sz="0" w:space="0" w:color="auto"/>
            <w:right w:val="none" w:sz="0" w:space="0" w:color="auto"/>
          </w:divBdr>
        </w:div>
        <w:div w:id="358359317">
          <w:marLeft w:val="640"/>
          <w:marRight w:val="0"/>
          <w:marTop w:val="0"/>
          <w:marBottom w:val="0"/>
          <w:divBdr>
            <w:top w:val="none" w:sz="0" w:space="0" w:color="auto"/>
            <w:left w:val="none" w:sz="0" w:space="0" w:color="auto"/>
            <w:bottom w:val="none" w:sz="0" w:space="0" w:color="auto"/>
            <w:right w:val="none" w:sz="0" w:space="0" w:color="auto"/>
          </w:divBdr>
        </w:div>
        <w:div w:id="366106147">
          <w:marLeft w:val="640"/>
          <w:marRight w:val="0"/>
          <w:marTop w:val="0"/>
          <w:marBottom w:val="0"/>
          <w:divBdr>
            <w:top w:val="none" w:sz="0" w:space="0" w:color="auto"/>
            <w:left w:val="none" w:sz="0" w:space="0" w:color="auto"/>
            <w:bottom w:val="none" w:sz="0" w:space="0" w:color="auto"/>
            <w:right w:val="none" w:sz="0" w:space="0" w:color="auto"/>
          </w:divBdr>
        </w:div>
        <w:div w:id="461504988">
          <w:marLeft w:val="640"/>
          <w:marRight w:val="0"/>
          <w:marTop w:val="0"/>
          <w:marBottom w:val="0"/>
          <w:divBdr>
            <w:top w:val="none" w:sz="0" w:space="0" w:color="auto"/>
            <w:left w:val="none" w:sz="0" w:space="0" w:color="auto"/>
            <w:bottom w:val="none" w:sz="0" w:space="0" w:color="auto"/>
            <w:right w:val="none" w:sz="0" w:space="0" w:color="auto"/>
          </w:divBdr>
        </w:div>
        <w:div w:id="471562553">
          <w:marLeft w:val="640"/>
          <w:marRight w:val="0"/>
          <w:marTop w:val="0"/>
          <w:marBottom w:val="0"/>
          <w:divBdr>
            <w:top w:val="none" w:sz="0" w:space="0" w:color="auto"/>
            <w:left w:val="none" w:sz="0" w:space="0" w:color="auto"/>
            <w:bottom w:val="none" w:sz="0" w:space="0" w:color="auto"/>
            <w:right w:val="none" w:sz="0" w:space="0" w:color="auto"/>
          </w:divBdr>
        </w:div>
        <w:div w:id="601646112">
          <w:marLeft w:val="640"/>
          <w:marRight w:val="0"/>
          <w:marTop w:val="0"/>
          <w:marBottom w:val="0"/>
          <w:divBdr>
            <w:top w:val="none" w:sz="0" w:space="0" w:color="auto"/>
            <w:left w:val="none" w:sz="0" w:space="0" w:color="auto"/>
            <w:bottom w:val="none" w:sz="0" w:space="0" w:color="auto"/>
            <w:right w:val="none" w:sz="0" w:space="0" w:color="auto"/>
          </w:divBdr>
        </w:div>
        <w:div w:id="606472578">
          <w:marLeft w:val="640"/>
          <w:marRight w:val="0"/>
          <w:marTop w:val="0"/>
          <w:marBottom w:val="0"/>
          <w:divBdr>
            <w:top w:val="none" w:sz="0" w:space="0" w:color="auto"/>
            <w:left w:val="none" w:sz="0" w:space="0" w:color="auto"/>
            <w:bottom w:val="none" w:sz="0" w:space="0" w:color="auto"/>
            <w:right w:val="none" w:sz="0" w:space="0" w:color="auto"/>
          </w:divBdr>
        </w:div>
        <w:div w:id="630985032">
          <w:marLeft w:val="640"/>
          <w:marRight w:val="0"/>
          <w:marTop w:val="0"/>
          <w:marBottom w:val="0"/>
          <w:divBdr>
            <w:top w:val="none" w:sz="0" w:space="0" w:color="auto"/>
            <w:left w:val="none" w:sz="0" w:space="0" w:color="auto"/>
            <w:bottom w:val="none" w:sz="0" w:space="0" w:color="auto"/>
            <w:right w:val="none" w:sz="0" w:space="0" w:color="auto"/>
          </w:divBdr>
        </w:div>
        <w:div w:id="649989115">
          <w:marLeft w:val="640"/>
          <w:marRight w:val="0"/>
          <w:marTop w:val="0"/>
          <w:marBottom w:val="0"/>
          <w:divBdr>
            <w:top w:val="none" w:sz="0" w:space="0" w:color="auto"/>
            <w:left w:val="none" w:sz="0" w:space="0" w:color="auto"/>
            <w:bottom w:val="none" w:sz="0" w:space="0" w:color="auto"/>
            <w:right w:val="none" w:sz="0" w:space="0" w:color="auto"/>
          </w:divBdr>
        </w:div>
        <w:div w:id="943613558">
          <w:marLeft w:val="640"/>
          <w:marRight w:val="0"/>
          <w:marTop w:val="0"/>
          <w:marBottom w:val="0"/>
          <w:divBdr>
            <w:top w:val="none" w:sz="0" w:space="0" w:color="auto"/>
            <w:left w:val="none" w:sz="0" w:space="0" w:color="auto"/>
            <w:bottom w:val="none" w:sz="0" w:space="0" w:color="auto"/>
            <w:right w:val="none" w:sz="0" w:space="0" w:color="auto"/>
          </w:divBdr>
        </w:div>
        <w:div w:id="993728464">
          <w:marLeft w:val="640"/>
          <w:marRight w:val="0"/>
          <w:marTop w:val="0"/>
          <w:marBottom w:val="0"/>
          <w:divBdr>
            <w:top w:val="none" w:sz="0" w:space="0" w:color="auto"/>
            <w:left w:val="none" w:sz="0" w:space="0" w:color="auto"/>
            <w:bottom w:val="none" w:sz="0" w:space="0" w:color="auto"/>
            <w:right w:val="none" w:sz="0" w:space="0" w:color="auto"/>
          </w:divBdr>
        </w:div>
        <w:div w:id="1055928683">
          <w:marLeft w:val="640"/>
          <w:marRight w:val="0"/>
          <w:marTop w:val="0"/>
          <w:marBottom w:val="0"/>
          <w:divBdr>
            <w:top w:val="none" w:sz="0" w:space="0" w:color="auto"/>
            <w:left w:val="none" w:sz="0" w:space="0" w:color="auto"/>
            <w:bottom w:val="none" w:sz="0" w:space="0" w:color="auto"/>
            <w:right w:val="none" w:sz="0" w:space="0" w:color="auto"/>
          </w:divBdr>
        </w:div>
        <w:div w:id="1065568783">
          <w:marLeft w:val="640"/>
          <w:marRight w:val="0"/>
          <w:marTop w:val="0"/>
          <w:marBottom w:val="0"/>
          <w:divBdr>
            <w:top w:val="none" w:sz="0" w:space="0" w:color="auto"/>
            <w:left w:val="none" w:sz="0" w:space="0" w:color="auto"/>
            <w:bottom w:val="none" w:sz="0" w:space="0" w:color="auto"/>
            <w:right w:val="none" w:sz="0" w:space="0" w:color="auto"/>
          </w:divBdr>
        </w:div>
        <w:div w:id="1077552924">
          <w:marLeft w:val="640"/>
          <w:marRight w:val="0"/>
          <w:marTop w:val="0"/>
          <w:marBottom w:val="0"/>
          <w:divBdr>
            <w:top w:val="none" w:sz="0" w:space="0" w:color="auto"/>
            <w:left w:val="none" w:sz="0" w:space="0" w:color="auto"/>
            <w:bottom w:val="none" w:sz="0" w:space="0" w:color="auto"/>
            <w:right w:val="none" w:sz="0" w:space="0" w:color="auto"/>
          </w:divBdr>
        </w:div>
        <w:div w:id="1138962615">
          <w:marLeft w:val="640"/>
          <w:marRight w:val="0"/>
          <w:marTop w:val="0"/>
          <w:marBottom w:val="0"/>
          <w:divBdr>
            <w:top w:val="none" w:sz="0" w:space="0" w:color="auto"/>
            <w:left w:val="none" w:sz="0" w:space="0" w:color="auto"/>
            <w:bottom w:val="none" w:sz="0" w:space="0" w:color="auto"/>
            <w:right w:val="none" w:sz="0" w:space="0" w:color="auto"/>
          </w:divBdr>
        </w:div>
        <w:div w:id="1153107391">
          <w:marLeft w:val="640"/>
          <w:marRight w:val="0"/>
          <w:marTop w:val="0"/>
          <w:marBottom w:val="0"/>
          <w:divBdr>
            <w:top w:val="none" w:sz="0" w:space="0" w:color="auto"/>
            <w:left w:val="none" w:sz="0" w:space="0" w:color="auto"/>
            <w:bottom w:val="none" w:sz="0" w:space="0" w:color="auto"/>
            <w:right w:val="none" w:sz="0" w:space="0" w:color="auto"/>
          </w:divBdr>
        </w:div>
        <w:div w:id="1173765314">
          <w:marLeft w:val="640"/>
          <w:marRight w:val="0"/>
          <w:marTop w:val="0"/>
          <w:marBottom w:val="0"/>
          <w:divBdr>
            <w:top w:val="none" w:sz="0" w:space="0" w:color="auto"/>
            <w:left w:val="none" w:sz="0" w:space="0" w:color="auto"/>
            <w:bottom w:val="none" w:sz="0" w:space="0" w:color="auto"/>
            <w:right w:val="none" w:sz="0" w:space="0" w:color="auto"/>
          </w:divBdr>
        </w:div>
        <w:div w:id="1256784669">
          <w:marLeft w:val="640"/>
          <w:marRight w:val="0"/>
          <w:marTop w:val="0"/>
          <w:marBottom w:val="0"/>
          <w:divBdr>
            <w:top w:val="none" w:sz="0" w:space="0" w:color="auto"/>
            <w:left w:val="none" w:sz="0" w:space="0" w:color="auto"/>
            <w:bottom w:val="none" w:sz="0" w:space="0" w:color="auto"/>
            <w:right w:val="none" w:sz="0" w:space="0" w:color="auto"/>
          </w:divBdr>
        </w:div>
        <w:div w:id="1262489746">
          <w:marLeft w:val="640"/>
          <w:marRight w:val="0"/>
          <w:marTop w:val="0"/>
          <w:marBottom w:val="0"/>
          <w:divBdr>
            <w:top w:val="none" w:sz="0" w:space="0" w:color="auto"/>
            <w:left w:val="none" w:sz="0" w:space="0" w:color="auto"/>
            <w:bottom w:val="none" w:sz="0" w:space="0" w:color="auto"/>
            <w:right w:val="none" w:sz="0" w:space="0" w:color="auto"/>
          </w:divBdr>
        </w:div>
        <w:div w:id="1278760303">
          <w:marLeft w:val="640"/>
          <w:marRight w:val="0"/>
          <w:marTop w:val="0"/>
          <w:marBottom w:val="0"/>
          <w:divBdr>
            <w:top w:val="none" w:sz="0" w:space="0" w:color="auto"/>
            <w:left w:val="none" w:sz="0" w:space="0" w:color="auto"/>
            <w:bottom w:val="none" w:sz="0" w:space="0" w:color="auto"/>
            <w:right w:val="none" w:sz="0" w:space="0" w:color="auto"/>
          </w:divBdr>
        </w:div>
        <w:div w:id="1344239480">
          <w:marLeft w:val="640"/>
          <w:marRight w:val="0"/>
          <w:marTop w:val="0"/>
          <w:marBottom w:val="0"/>
          <w:divBdr>
            <w:top w:val="none" w:sz="0" w:space="0" w:color="auto"/>
            <w:left w:val="none" w:sz="0" w:space="0" w:color="auto"/>
            <w:bottom w:val="none" w:sz="0" w:space="0" w:color="auto"/>
            <w:right w:val="none" w:sz="0" w:space="0" w:color="auto"/>
          </w:divBdr>
        </w:div>
        <w:div w:id="1389694568">
          <w:marLeft w:val="640"/>
          <w:marRight w:val="0"/>
          <w:marTop w:val="0"/>
          <w:marBottom w:val="0"/>
          <w:divBdr>
            <w:top w:val="none" w:sz="0" w:space="0" w:color="auto"/>
            <w:left w:val="none" w:sz="0" w:space="0" w:color="auto"/>
            <w:bottom w:val="none" w:sz="0" w:space="0" w:color="auto"/>
            <w:right w:val="none" w:sz="0" w:space="0" w:color="auto"/>
          </w:divBdr>
        </w:div>
        <w:div w:id="1569412697">
          <w:marLeft w:val="640"/>
          <w:marRight w:val="0"/>
          <w:marTop w:val="0"/>
          <w:marBottom w:val="0"/>
          <w:divBdr>
            <w:top w:val="none" w:sz="0" w:space="0" w:color="auto"/>
            <w:left w:val="none" w:sz="0" w:space="0" w:color="auto"/>
            <w:bottom w:val="none" w:sz="0" w:space="0" w:color="auto"/>
            <w:right w:val="none" w:sz="0" w:space="0" w:color="auto"/>
          </w:divBdr>
        </w:div>
        <w:div w:id="1579290861">
          <w:marLeft w:val="640"/>
          <w:marRight w:val="0"/>
          <w:marTop w:val="0"/>
          <w:marBottom w:val="0"/>
          <w:divBdr>
            <w:top w:val="none" w:sz="0" w:space="0" w:color="auto"/>
            <w:left w:val="none" w:sz="0" w:space="0" w:color="auto"/>
            <w:bottom w:val="none" w:sz="0" w:space="0" w:color="auto"/>
            <w:right w:val="none" w:sz="0" w:space="0" w:color="auto"/>
          </w:divBdr>
        </w:div>
        <w:div w:id="1654021429">
          <w:marLeft w:val="640"/>
          <w:marRight w:val="0"/>
          <w:marTop w:val="0"/>
          <w:marBottom w:val="0"/>
          <w:divBdr>
            <w:top w:val="none" w:sz="0" w:space="0" w:color="auto"/>
            <w:left w:val="none" w:sz="0" w:space="0" w:color="auto"/>
            <w:bottom w:val="none" w:sz="0" w:space="0" w:color="auto"/>
            <w:right w:val="none" w:sz="0" w:space="0" w:color="auto"/>
          </w:divBdr>
        </w:div>
        <w:div w:id="1887061679">
          <w:marLeft w:val="640"/>
          <w:marRight w:val="0"/>
          <w:marTop w:val="0"/>
          <w:marBottom w:val="0"/>
          <w:divBdr>
            <w:top w:val="none" w:sz="0" w:space="0" w:color="auto"/>
            <w:left w:val="none" w:sz="0" w:space="0" w:color="auto"/>
            <w:bottom w:val="none" w:sz="0" w:space="0" w:color="auto"/>
            <w:right w:val="none" w:sz="0" w:space="0" w:color="auto"/>
          </w:divBdr>
        </w:div>
        <w:div w:id="2007633921">
          <w:marLeft w:val="640"/>
          <w:marRight w:val="0"/>
          <w:marTop w:val="0"/>
          <w:marBottom w:val="0"/>
          <w:divBdr>
            <w:top w:val="none" w:sz="0" w:space="0" w:color="auto"/>
            <w:left w:val="none" w:sz="0" w:space="0" w:color="auto"/>
            <w:bottom w:val="none" w:sz="0" w:space="0" w:color="auto"/>
            <w:right w:val="none" w:sz="0" w:space="0" w:color="auto"/>
          </w:divBdr>
        </w:div>
        <w:div w:id="2052538149">
          <w:marLeft w:val="640"/>
          <w:marRight w:val="0"/>
          <w:marTop w:val="0"/>
          <w:marBottom w:val="0"/>
          <w:divBdr>
            <w:top w:val="none" w:sz="0" w:space="0" w:color="auto"/>
            <w:left w:val="none" w:sz="0" w:space="0" w:color="auto"/>
            <w:bottom w:val="none" w:sz="0" w:space="0" w:color="auto"/>
            <w:right w:val="none" w:sz="0" w:space="0" w:color="auto"/>
          </w:divBdr>
        </w:div>
      </w:divsChild>
    </w:div>
    <w:div w:id="2125340194">
      <w:bodyDiv w:val="1"/>
      <w:marLeft w:val="0"/>
      <w:marRight w:val="0"/>
      <w:marTop w:val="0"/>
      <w:marBottom w:val="0"/>
      <w:divBdr>
        <w:top w:val="none" w:sz="0" w:space="0" w:color="auto"/>
        <w:left w:val="none" w:sz="0" w:space="0" w:color="auto"/>
        <w:bottom w:val="none" w:sz="0" w:space="0" w:color="auto"/>
        <w:right w:val="none" w:sz="0" w:space="0" w:color="auto"/>
      </w:divBdr>
      <w:divsChild>
        <w:div w:id="593443823">
          <w:marLeft w:val="640"/>
          <w:marRight w:val="0"/>
          <w:marTop w:val="0"/>
          <w:marBottom w:val="0"/>
          <w:divBdr>
            <w:top w:val="none" w:sz="0" w:space="0" w:color="auto"/>
            <w:left w:val="none" w:sz="0" w:space="0" w:color="auto"/>
            <w:bottom w:val="none" w:sz="0" w:space="0" w:color="auto"/>
            <w:right w:val="none" w:sz="0" w:space="0" w:color="auto"/>
          </w:divBdr>
        </w:div>
        <w:div w:id="1170220406">
          <w:marLeft w:val="640"/>
          <w:marRight w:val="0"/>
          <w:marTop w:val="0"/>
          <w:marBottom w:val="0"/>
          <w:divBdr>
            <w:top w:val="none" w:sz="0" w:space="0" w:color="auto"/>
            <w:left w:val="none" w:sz="0" w:space="0" w:color="auto"/>
            <w:bottom w:val="none" w:sz="0" w:space="0" w:color="auto"/>
            <w:right w:val="none" w:sz="0" w:space="0" w:color="auto"/>
          </w:divBdr>
        </w:div>
        <w:div w:id="1656758425">
          <w:marLeft w:val="640"/>
          <w:marRight w:val="0"/>
          <w:marTop w:val="0"/>
          <w:marBottom w:val="0"/>
          <w:divBdr>
            <w:top w:val="none" w:sz="0" w:space="0" w:color="auto"/>
            <w:left w:val="none" w:sz="0" w:space="0" w:color="auto"/>
            <w:bottom w:val="none" w:sz="0" w:space="0" w:color="auto"/>
            <w:right w:val="none" w:sz="0" w:space="0" w:color="auto"/>
          </w:divBdr>
        </w:div>
        <w:div w:id="1697611637">
          <w:marLeft w:val="640"/>
          <w:marRight w:val="0"/>
          <w:marTop w:val="0"/>
          <w:marBottom w:val="0"/>
          <w:divBdr>
            <w:top w:val="none" w:sz="0" w:space="0" w:color="auto"/>
            <w:left w:val="none" w:sz="0" w:space="0" w:color="auto"/>
            <w:bottom w:val="none" w:sz="0" w:space="0" w:color="auto"/>
            <w:right w:val="none" w:sz="0" w:space="0" w:color="auto"/>
          </w:divBdr>
        </w:div>
        <w:div w:id="1847859294">
          <w:marLeft w:val="640"/>
          <w:marRight w:val="0"/>
          <w:marTop w:val="0"/>
          <w:marBottom w:val="0"/>
          <w:divBdr>
            <w:top w:val="none" w:sz="0" w:space="0" w:color="auto"/>
            <w:left w:val="none" w:sz="0" w:space="0" w:color="auto"/>
            <w:bottom w:val="none" w:sz="0" w:space="0" w:color="auto"/>
            <w:right w:val="none" w:sz="0" w:space="0" w:color="auto"/>
          </w:divBdr>
        </w:div>
        <w:div w:id="2088501619">
          <w:marLeft w:val="640"/>
          <w:marRight w:val="0"/>
          <w:marTop w:val="0"/>
          <w:marBottom w:val="0"/>
          <w:divBdr>
            <w:top w:val="none" w:sz="0" w:space="0" w:color="auto"/>
            <w:left w:val="none" w:sz="0" w:space="0" w:color="auto"/>
            <w:bottom w:val="none" w:sz="0" w:space="0" w:color="auto"/>
            <w:right w:val="none" w:sz="0" w:space="0" w:color="auto"/>
          </w:divBdr>
        </w:div>
        <w:div w:id="2102875948">
          <w:marLeft w:val="640"/>
          <w:marRight w:val="0"/>
          <w:marTop w:val="0"/>
          <w:marBottom w:val="0"/>
          <w:divBdr>
            <w:top w:val="none" w:sz="0" w:space="0" w:color="auto"/>
            <w:left w:val="none" w:sz="0" w:space="0" w:color="auto"/>
            <w:bottom w:val="none" w:sz="0" w:space="0" w:color="auto"/>
            <w:right w:val="none" w:sz="0" w:space="0" w:color="auto"/>
          </w:divBdr>
        </w:div>
      </w:divsChild>
    </w:div>
    <w:div w:id="2134857375">
      <w:bodyDiv w:val="1"/>
      <w:marLeft w:val="0"/>
      <w:marRight w:val="0"/>
      <w:marTop w:val="0"/>
      <w:marBottom w:val="0"/>
      <w:divBdr>
        <w:top w:val="none" w:sz="0" w:space="0" w:color="auto"/>
        <w:left w:val="none" w:sz="0" w:space="0" w:color="auto"/>
        <w:bottom w:val="none" w:sz="0" w:space="0" w:color="auto"/>
        <w:right w:val="none" w:sz="0" w:space="0" w:color="auto"/>
      </w:divBdr>
      <w:divsChild>
        <w:div w:id="1300306931">
          <w:marLeft w:val="640"/>
          <w:marRight w:val="0"/>
          <w:marTop w:val="0"/>
          <w:marBottom w:val="0"/>
          <w:divBdr>
            <w:top w:val="none" w:sz="0" w:space="0" w:color="auto"/>
            <w:left w:val="none" w:sz="0" w:space="0" w:color="auto"/>
            <w:bottom w:val="none" w:sz="0" w:space="0" w:color="auto"/>
            <w:right w:val="none" w:sz="0" w:space="0" w:color="auto"/>
          </w:divBdr>
        </w:div>
        <w:div w:id="1315908628">
          <w:marLeft w:val="640"/>
          <w:marRight w:val="0"/>
          <w:marTop w:val="0"/>
          <w:marBottom w:val="0"/>
          <w:divBdr>
            <w:top w:val="none" w:sz="0" w:space="0" w:color="auto"/>
            <w:left w:val="none" w:sz="0" w:space="0" w:color="auto"/>
            <w:bottom w:val="none" w:sz="0" w:space="0" w:color="auto"/>
            <w:right w:val="none" w:sz="0" w:space="0" w:color="auto"/>
          </w:divBdr>
        </w:div>
      </w:divsChild>
    </w:div>
    <w:div w:id="2146464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k.symes@glasgow.ac.uk" TargetMode="External"/><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6587BE18-C61B-475B-9CC0-9226495F55AF}">
  <we:reference id="wa104382081" version="1.55.1.0" store="en-US" storeType="OMEX"/>
  <we:alternateReferences>
    <we:reference id="wa104382081" version="1.55.1.0" store="" storeType="OMEX"/>
  </we:alternateReferences>
  <we:properties>
    <we:property name="MENDELEY_CITATIONS" value="[{&quot;citationID&quot;:&quot;MENDELEY_CITATION_603f8cae-2b18-4566-b492-1a0312df2a6d&quot;,&quot;properties&quot;:{&quot;noteIndex&quot;:0},&quot;isEdited&quot;:false,&quot;manualOverride&quot;:{&quot;isManuallyOverridden&quot;:false,&quot;citeprocText&quot;:&quot;[1]&quot;,&quot;manualOverrideText&quot;:&quot;&quot;},&quot;citationTag&quot;:&quot;MENDELEY_CITATION_v3_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&quot;,&quot;citationItems&quot;:[{&quot;id&quot;:&quot;d3d57c45-3a7e-311a-b32a-0462c127cb44&quot;,&quot;itemData&quot;:{&quot;type&quot;:&quot;article&quot;,&quot;id&quot;:&quot;d3d57c45-3a7e-311a-b32a-0462c127cb44&quot;,&quot;title&quot;:&quot;A comprehensive review of green hydrogen energy systems&quot;,&quot;author&quot;:[{&quot;family&quot;:&quot;Kourougianni&quot;,&quot;given&quot;:&quot;Fanourios&quot;,&quot;parse-names&quot;:false,&quot;dropping-particle&quot;:&quot;&quot;,&quot;non-dropping-particle&quot;:&quot;&quot;},{&quot;family&quot;:&quot;Arsalis&quot;,&quot;given&quot;:&quot;Alexandros&quot;,&quot;parse-names&quot;:false,&quot;dropping-particle&quot;:&quot;&quot;,&quot;non-dropping-particle&quot;:&quot;&quot;},{&quot;family&quot;:&quot;Olympios&quot;,&quot;given&quot;:&quot;Andreas&quot;,&quot;parse-names&quot;:false,&quot;dropping-particle&quot;:&quot;V.&quot;,&quot;non-dropping-particle&quot;:&quot;&quot;},{&quot;family&quot;:&quot;Yiasoumas&quot;,&quot;given&quot;:&quot;Georgios&quot;,&quot;parse-names&quot;:false,&quot;dropping-particle&quot;:&quot;&quot;,&quot;non-dropping-particle&quot;:&quot;&quot;},{&quot;family&quot;:&quot;Konstantinou&quot;,&quot;given&quot;:&quot;Charalampos&quot;,&quot;parse-names&quot;:false,&quot;dropping-particle&quot;:&quot;&quot;,&quot;non-dropping-particle&quot;:&quot;&quot;},{&quot;family&quot;:&quot;Papanastasiou&quot;,&quot;given&quot;:&quot;Panos&quot;,&quot;parse-names&quot;:false,&quot;dropping-particle&quot;:&quot;&quot;,&quot;non-dropping-particle&quot;:&quot;&quot;},{&quot;family&quot;:&quot;Georghiou&quot;,&quot;given&quot;:&quot;George E.&quot;,&quot;parse-names&quot;:false,&quot;dropping-particle&quot;:&quot;&quot;,&quot;non-dropping-particle&quot;:&quot;&quot;}],&quot;container-title&quot;:&quot;Renewable Energy&quot;,&quot;container-title-short&quot;:&quot;Renew Energy&quot;,&quot;DOI&quot;:&quot;10.1016/j.renene.2024.120911&quot;,&quot;ISSN&quot;:&quot;18790682&quot;,&quot;issued&quot;:{&quot;date-parts&quot;:[[2024,9,1]]},&quot;abstract&quot;:&quot;The global energy sector is currently undergoing a fundamental transformation as it shifts away from fossil fuels towards renewable energy sources. Green hydrogen is one of the most promising energy carriers of the future in the worldwide effort to reduce the carbon footprint of energy systems. The advancement and uptake of green hydrogen technologies depend on various technological, environmental, and economic factors. In this paper, a comprehensive review of recent studies in green hydrogen energy systems (GHES) is conducted, highlighting technoeconomic aspects from the component to the technology and broader system level. Firstly, the technological principles and recent progress of different green hydrogen generation, storage, and utilization technologies are summarized. Subsequently, an in-depth analysis of various technoeconomic modeling and experimental activities focused on integrated GHES is undertaken. By examining applications in the stationary and transport sectors, this review paper offers an assessment of the current state-of-the-art in terms of development and integration options. The technical challenges, key factors, and future research directions of green hydrogen technologies and systems are outlined, demonstrating that an effective, intelligent, and innovative integration of GHES with other technologies will encourage a more efficient use of resources and enhanced energy system flexibility, resilience, and energy security.&quot;,&quot;publisher&quot;:&quot;Elsevier Ltd&quot;,&quot;volume&quot;:&quot;231&quot;},&quot;isTemporary&quot;:false}]},{&quot;citationID&quot;:&quot;MENDELEY_CITATION_73d90bb4-3b86-4286-b6e7-2af031845adc&quot;,&quot;properties&quot;:{&quot;noteIndex&quot;:0},&quot;isEdited&quot;:false,&quot;manualOverride&quot;:{&quot;isManuallyOverridden&quot;:false,&quot;citeprocText&quot;:&quot;[2,3]&quot;,&quot;manualOverrideText&quot;:&quot;&quot;},&quot;citationItems&quot;:[{&quot;id&quot;:&quot;c05979a9-0da4-3012-8ab8-9cab2c51f7c9&quot;,&quot;itemData&quot;:{&quot;type&quot;:&quot;article&quot;,&quot;id&quot;:&quot;c05979a9-0da4-3012-8ab8-9cab2c51f7c9&quot;,&quot;title&quot;:&quot;A comprehensive review on PEM water electrolysis&quot;,&quot;author&quot;:[{&quot;family&quot;:&quot;Carmo&quot;,&quot;given&quot;:&quot;Marcelo&quot;,&quot;parse-names&quot;:false,&quot;dropping-particle&quot;:&quot;&quot;,&quot;non-dropping-particle&quot;:&quot;&quot;},{&quot;family&quot;:&quot;Fritz&quot;,&quot;given&quot;:&quot;David L.&quot;,&quot;parse-names&quot;:false,&quot;dropping-particle&quot;:&quot;&quot;,&quot;non-dropping-particle&quot;:&quot;&quot;},{&quot;family&quot;:&quot;Mergel&quot;,&quot;given&quot;:&quot;Jürgen&quot;,&quot;parse-names&quot;:false,&quot;dropping-particle&quot;:&quot;&quot;,&quot;non-dropping-particle&quot;:&quot;&quot;},{&quot;family&quot;:&quot;Stolten&quot;,&quot;given&quot;:&quot;Detlef&quot;,&quot;parse-names&quot;:false,&quot;dropping-particle&quot;:&quot;&quot;,&quot;non-dropping-particle&quot;:&quot;&quot;}],&quot;container-title&quot;:&quot;International Journal of Hydrogen Energy&quot;,&quot;container-title-short&quot;:&quot;Int J Hydrogen Energy&quot;,&quot;DOI&quot;:&quot;10.1016/j.ijhydene.2013.01.151&quot;,&quot;ISSN&quot;:&quot;03603199&quot;,&quot;issued&quot;:{&quot;date-parts&quot;:[[2013,4,22]]},&quot;page&quot;:&quot;4901-4934&quot;,&quot;abstract&quot;:&quot;Hydrogen is often considered the best means by which to store energy coming from renewable and intermittent power sources. With the growing capacity of localized renewable energy sources surpassing the gigawatt range, a storage system of equal magnitude is required. PEM electrolysis provides a sustainable solution for the production of hydrogen, and is well suited to couple with energy sources such as wind and solar. However, due to low demand in electrolytic hydrogen in the last century, little research has been done on PEM electrolysis with many challenges still unexplored. The ever increasing desire for green energy has rekindled the interest on PEM electrolysis, thus the compilation and recovery of past research and developments is important and necessary. In this review, PEM water electrolysis is comprehensively highlighted and discussed. The challenges new and old related to electrocatalysts, solid electrolyte, current collectors, separator plates and modeling efforts will also be addressed. The main message is to clearly set the state-of-the-art for the PEM electrolysis technology, be insightful of the research that is already done and the challenges that still exist. This information will provide several future research directions and a road map in order to aid scientists in establishing PEM electrolysis as a commercially viable hydrogen production solution. Copyright © 2013, Hydrogen Energy Publications, LLC. Published by Elsevier Ltd. All rights reserved.&quot;,&quot;issue&quot;:&quot;12&quot;,&quot;volume&quot;:&quot;38&quot;},&quot;isTemporary&quot;:false},{&quot;id&quot;:&quot;54d81dce-2d6a-31e3-a76e-b7d30a457ca7&quot;,&quot;itemData&quot;:{&quot;type&quot;:&quot;article&quot;,&quot;id&quot;:&quot;54d81dce-2d6a-31e3-a76e-b7d30a457ca7&quot;,&quot;title&quot;:&quot;An overview of water electrolysis technologies for green hydrogen production&quot;,&quot;author&quot;:[{&quot;family&quot;:&quot;Shiva Kumar&quot;,&quot;given&quot;:&quot;S.&quot;,&quot;parse-names&quot;:false,&quot;dropping-particle&quot;:&quot;&quot;,&quot;non-dropping-particle&quot;:&quot;&quot;},{&quot;family&quot;:&quot;Lim&quot;,&quot;given&quot;:&quot;Hankwon&quot;,&quot;parse-names&quot;:false,&quot;dropping-particle&quot;:&quot;&quot;,&quot;non-dropping-particle&quot;:&quot;&quot;}],&quot;container-title&quot;:&quot;Energy Reports&quot;,&quot;DOI&quot;:&quot;10.1016/j.egyr.2022.10.127&quot;,&quot;ISSN&quot;:&quot;23524847&quot;,&quot;issued&quot;:{&quot;date-parts&quot;:[[2022,11,1]]},&quot;page&quot;:&quot;13793-13813&quot;,&quot;abstract&quot;:&quot;Decarbonizing the planet is one of the major goals that countries around the world have set for 2050 to mitigate the effects of climate change. To achieve these goals, green hydrogen that can be produced from the electrolysis of water is an important key solution to tackle global decarbonization. Consequently, in recent years there is an increase in interest towards green hydrogen production through the electrolysis process for large-scale implementation of renewable energy-based power plants and other industrial, and transportation applications. The main objective of this study was to provide a comprehensive review of various green hydrogen production technologies especially on water electrolysis. In this review, various water electrolysis technologies and their techno-commercial prospects including hydrogen production cost, along with recent developments in electrode materials, and their challenges were summarized. Further some of the most successful results also were described. Moreover this review aims to identify the gaps in water electrolysis research and development towards the techno-commercial perspective. In addition, some of the commercial electrolyzer performances and their limitations also were described along with possible solutions for cost-effective hydrogen production Finally, we outlined our ideas, and possible solutions for driving cost-effective green hydrogen production for commercial applications. This information will provide future research directions and a road map for the development/implementation of commercially viable green hydrogen projects.&quot;,&quot;publisher&quot;:&quot;Elsevier Ltd&quot;,&quot;volume&quot;:&quot;8&quot;},&quot;isTemporary&quot;:false}],&quot;citationTag&quot;:&quot;MENDELEY_CITATION_v3_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&quot;},{&quot;citationID&quot;:&quot;MENDELEY_CITATION_47ad164a-0d30-4bea-ae66-b90dd6acba30&quot;,&quot;properties&quot;:{&quot;noteIndex&quot;:0},&quot;isEdited&quot;:false,&quot;manualOverride&quot;:{&quot;isManuallyOverridden&quot;:false,&quot;citeprocText&quot;:&quot;[3,4]&quot;,&quot;manualOverrideText&quot;:&quot;&quot;},&quot;citationTag&quot;:&quot;MENDELEY_CITATION_v3_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&quot;,&quot;citationItems&quot;:[{&quot;id&quot;:&quot;54d81dce-2d6a-31e3-a76e-b7d30a457ca7&quot;,&quot;itemData&quot;:{&quot;type&quot;:&quot;article&quot;,&quot;id&quot;:&quot;54d81dce-2d6a-31e3-a76e-b7d30a457ca7&quot;,&quot;title&quot;:&quot;An overview of water electrolysis technologies for green hydrogen production&quot;,&quot;author&quot;:[{&quot;family&quot;:&quot;Shiva Kumar&quot;,&quot;given&quot;:&quot;S.&quot;,&quot;parse-names&quot;:false,&quot;dropping-particle&quot;:&quot;&quot;,&quot;non-dropping-particle&quot;:&quot;&quot;},{&quot;family&quot;:&quot;Lim&quot;,&quot;given&quot;:&quot;Hankwon&quot;,&quot;parse-names&quot;:false,&quot;dropping-particle&quot;:&quot;&quot;,&quot;non-dropping-particle&quot;:&quot;&quot;}],&quot;container-title&quot;:&quot;Energy Reports&quot;,&quot;DOI&quot;:&quot;10.1016/j.egyr.2022.10.127&quot;,&quot;ISSN&quot;:&quot;23524847&quot;,&quot;issued&quot;:{&quot;date-parts&quot;:[[2022,11,1]]},&quot;page&quot;:&quot;13793-13813&quot;,&quot;abstract&quot;:&quot;Decarbonizing the planet is one of the major goals that countries around the world have set for 2050 to mitigate the effects of climate change. To achieve these goals, green hydrogen that can be produced from the electrolysis of water is an important key solution to tackle global decarbonization. Consequently, in recent years there is an increase in interest towards green hydrogen production through the electrolysis process for large-scale implementation of renewable energy-based power plants and other industrial, and transportation applications. The main objective of this study was to provide a comprehensive review of various green hydrogen production technologies especially on water electrolysis. In this review, various water electrolysis technologies and their techno-commercial prospects including hydrogen production cost, along with recent developments in electrode materials, and their challenges were summarized. Further some of the most successful results also were described. Moreover this review aims to identify the gaps in water electrolysis research and development towards the techno-commercial perspective. In addition, some of the commercial electrolyzer performances and their limitations also were described along with possible solutions for cost-effective hydrogen production Finally, we outlined our ideas, and possible solutions for driving cost-effective green hydrogen production for commercial applications. This information will provide future research directions and a road map for the development/implementation of commercially viable green hydrogen projects.&quot;,&quot;publisher&quot;:&quot;Elsevier Ltd&quot;,&quot;volume&quot;:&quot;8&quot;,&quot;container-title-short&quot;:&quot;&quot;},&quot;isTemporary&quot;:false},{&quot;id&quot;:&quot;8a1a1d36-85f3-3916-8d65-cabda2b2518a&quot;,&quot;itemData&quot;:{&quot;type&quot;:&quot;article&quot;,&quot;id&quot;:&quot;8a1a1d36-85f3-3916-8d65-cabda2b2518a&quot;,&quot;title&quot;:&quot;Recent Progress in Decoupled H 2 and O 2 Production from Electrolytic Water Splitting&quot;,&quot;author&quot;:[{&quot;family&quot;:&quot;Liu&quot;,&quot;given&quot;:&quot;Xuan&quot;,&quot;parse-names&quot;:false,&quot;dropping-particle&quot;:&quot;&quot;,&quot;non-dropping-particle&quot;:&quot;&quot;},{&quot;family&quot;:&quot;Chi&quot;,&quot;given&quot;:&quot;Jingqi&quot;,&quot;parse-names&quot;:false,&quot;dropping-particle&quot;:&quot;&quot;,&quot;non-dropping-particle&quot;:&quot;&quot;},{&quot;family&quot;:&quot;Dong&quot;,&quot;given&quot;:&quot;Bin&quot;,&quot;parse-names&quot;:false,&quot;dropping-particle&quot;:&quot;&quot;,&quot;non-dropping-particle&quot;:&quot;&quot;},{&quot;family&quot;:&quot;Sun&quot;,&quot;given&quot;:&quot;Yujie&quot;,&quot;parse-names&quot;:false,&quot;dropping-particle&quot;:&quot;&quot;,&quot;non-dropping-particle&quot;:&quot;&quot;}],&quot;container-title&quot;:&quot;ChemElectroChem&quot;,&quot;container-title-short&quot;:&quot;ChemElectroChem&quot;,&quot;DOI&quot;:&quot;10.1002/celc.201801671&quot;,&quot;ISSN&quot;:&quot;21960216&quot;,&quot;issued&quot;:{&quot;date-parts&quot;:[[2019,4,15]]},&quot;page&quot;:&quot;2157-2166&quot;,&quot;abstract&quot;:&quot;Conventional water splitting electrolyzers produce H 2 and O 2 simultaneously and, thus, result in the potential formation of a hazardous H 2 /O 2 mixture and reactive oxygen species, posing safety risks and substantially increasing the manufacturing cost of electrolyzers. The use of redox mediators successfully decouples water splitting to generate H 2 and O 2 at different times and in different places. Such a nonconventional water splitting strategy enables the possibility of producing highly pure gas products. In some cases, the costly membrane could also be avoided. Even though it is a relatively new field, many promising electrocatalytic and photocatalytic systems have been reported over the last few years for decoupled water splitting. This Minireview briefly introduces the design principle and highlights several representative redox mediators of decoupled water-splitting electrolysis. It is anticipated that new competent and low-cost redox mediators will be developed not only for water electrolysis, but also many other renewable energy-driven applications.&quot;,&quot;publisher&quot;:&quot;Wiley-VCH Verlag&quot;,&quot;issue&quot;:&quot;8&quot;,&quot;volume&quot;:&quot;6&quot;},&quot;isTemporary&quot;:false}]},{&quot;citationID&quot;:&quot;MENDELEY_CITATION_9a7a496b-4dbe-4cf8-8fc5-bdd5ef026e0f&quot;,&quot;properties&quot;:{&quot;noteIndex&quot;:0},&quot;isEdited&quot;:false,&quot;manualOverride&quot;:{&quot;isManuallyOverridden&quot;:false,&quot;citeprocText&quot;:&quot;[5]&quot;,&quot;manualOverrideText&quot;:&quot;&quot;},&quot;citationTag&quot;:&quot;MENDELEY_CITATION_v3_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&quot;,&quot;citationItems&quot;:[{&quot;id&quot;:&quot;b326db39-3a91-35c2-ab57-1e2b0128c8bb&quot;,&quot;itemData&quot;:{&quot;type&quot;:&quot;article&quot;,&quot;id&quot;:&quot;b326db39-3a91-35c2-ab57-1e2b0128c8bb&quot;,&quot;title&quot;:&quot;Efficient Renewable-to-Hydrogen Conversion via Decoupled Electrochemical Water Splitting&quot;,&quot;author&quot;:[{&quot;family&quot;:&quot;Huang&quot;,&quot;given&quot;:&quot;Jianhang&quot;,&quot;parse-names&quot;:false,&quot;dropping-particle&quot;:&quot;&quot;,&quot;non-dropping-particle&quot;:&quot;&quot;},{&quot;family&quot;:&quot;Wang&quot;,&quot;given&quot;:&quot;Yonggang&quot;,&quot;parse-names&quot;:false,&quot;dropping-particle&quot;:&quot;&quot;,&quot;non-dropping-particle&quot;:&quot;&quot;}],&quot;container-title&quot;:&quot;Cell Reports Physical Science&quot;,&quot;container-title-short&quot;:&quot;Cell Rep Phys Sci&quot;,&quot;DOI&quot;:&quot;10.1016/j.xcrp.2020.100138&quot;,&quot;ISSN&quot;:&quot;26663864&quot;,&quot;issued&quot;:{&quot;date-parts&quot;:[[2020,8,26]]},&quot;abstract&quot;:&quot;Water electrolysis powered by renewables provides a green approach to hydrogen production to support the “hydrogen economy.” However, the hydrogen evolution reaction (HER) and the oxygen evolution reaction (OER) are tightly coupled in both time and space in traditional water electrolysis, which brings inherent operational challenges, such as the mixture of H2/O2 and the limited HER rate caused by the sluggish kinetics of OER. Against this background, decoupling H2 and O2 production in water electrolysis by using the auxiliary redox mediator was first proposed in 2013, in which O2 and H2 are produced at different times, rates, and/or locations. The decoupling strategy offers not only a new way to facilitate renewables to H2, but it can also be applied in other chemical or electrochemical processes. This review describes recent efforts to develop high-performance redox mediators, optimized strategies in decoupled water electrolysis, the design of electrolyzer configuration, the challenges faced, and the prospective directions.&quot;,&quot;publisher&quot;:&quot;Cell Press&quot;,&quot;issue&quot;:&quot;8&quot;,&quot;volume&quot;:&quot;1&quot;},&quot;isTemporary&quot;:false}]},{&quot;citationID&quot;:&quot;MENDELEY_CITATION_715a3dfd-a682-4993-b829-714b74827608&quot;,&quot;properties&quot;:{&quot;noteIndex&quot;:0},&quot;isEdited&quot;:false,&quot;manualOverride&quot;:{&quot;isManuallyOverridden&quot;:false,&quot;citeprocText&quot;:&quot;[5,6]&quot;,&quot;manualOverrideText&quot;:&quot;&quot;},&quot;citationTag&quot;:&quot;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&quot;,&quot;citationItems&quot;:[{&quot;id&quot;:&quot;b326db39-3a91-35c2-ab57-1e2b0128c8bb&quot;,&quot;itemData&quot;:{&quot;type&quot;:&quot;article&quot;,&quot;id&quot;:&quot;b326db39-3a91-35c2-ab57-1e2b0128c8bb&quot;,&quot;title&quot;:&quot;Efficient Renewable-to-Hydrogen Conversion via Decoupled Electrochemical Water Splitting&quot;,&quot;author&quot;:[{&quot;family&quot;:&quot;Huang&quot;,&quot;given&quot;:&quot;Jianhang&quot;,&quot;parse-names&quot;:false,&quot;dropping-particle&quot;:&quot;&quot;,&quot;non-dropping-particle&quot;:&quot;&quot;},{&quot;family&quot;:&quot;Wang&quot;,&quot;given&quot;:&quot;Yonggang&quot;,&quot;parse-names&quot;:false,&quot;dropping-particle&quot;:&quot;&quot;,&quot;non-dropping-particle&quot;:&quot;&quot;}],&quot;container-title&quot;:&quot;Cell Reports Physical Science&quot;,&quot;container-title-short&quot;:&quot;Cell Rep Phys Sci&quot;,&quot;DOI&quot;:&quot;10.1016/j.xcrp.2020.100138&quot;,&quot;ISSN&quot;:&quot;26663864&quot;,&quot;issued&quot;:{&quot;date-parts&quot;:[[2020,8,26]]},&quot;abstract&quot;:&quot;Water electrolysis powered by renewables provides a green approach to hydrogen production to support the “hydrogen economy.” However, the hydrogen evolution reaction (HER) and the oxygen evolution reaction (OER) are tightly coupled in both time and space in traditional water electrolysis, which brings inherent operational challenges, such as the mixture of H2/O2 and the limited HER rate caused by the sluggish kinetics of OER. Against this background, decoupling H2 and O2 production in water electrolysis by using the auxiliary redox mediator was first proposed in 2013, in which O2 and H2 are produced at different times, rates, and/or locations. The decoupling strategy offers not only a new way to facilitate renewables to H2, but it can also be applied in other chemical or electrochemical processes. This review describes recent efforts to develop high-performance redox mediators, optimized strategies in decoupled water electrolysis, the design of electrolyzer configuration, the challenges faced, and the prospective directions.&quot;,&quot;publisher&quot;:&quot;Cell Press&quot;,&quot;issue&quot;:&quot;8&quot;,&quot;volume&quot;:&quot;1&quot;},&quot;isTemporary&quot;:false},{&quot;id&quot;:&quot;0968540e-a952-3c6c-9dbd-fdcbf84abb4a&quot;,&quot;itemData&quot;:{&quot;type&quot;:&quot;report&quot;,&quot;id&quot;:&quot;0968540e-a952-3c6c-9dbd-fdcbf84abb4a&quot;,&quot;title&quot;:&quot;A REVIEW ON WATER ELECTROLYSIS&quot;,&quot;author&quot;:[{&quot;family&quot;:&quot;Zoulias&quot;,&quot;given&quot;:&quot;Emmanuel&quot;,&quot;parse-names&quot;:false,&quot;dropping-particle&quot;:&quot;&quot;,&quot;non-dropping-particle&quot;:&quot;&quot;},{&quot;family&quot;:&quot;Varkaraki&quot;,&quot;given&quot;:&quot;Elli&quot;,&quot;parse-names&quot;:false,&quot;dropping-particle&quot;:&quot;&quot;,&quot;non-dropping-particle&quot;:&quot;&quot;},{&quot;family&quot;:&quot;Lymberopoulos&quot;,&quot;given&quot;:&quot;Nicolaos&quot;,&quot;parse-names&quot;:false,&quot;dropping-particle&quot;:&quot;&quot;,&quot;non-dropping-particle&quot;:&quot;&quot;},{&quot;family&quot;:&quot;Christodoulou&quot;,&quot;given&quot;:&quot;Christodoulos N&quot;,&quot;parse-names&quot;:false,&quot;dropping-particle&quot;:&quot;&quot;,&quot;non-dropping-particle&quot;:&quot;&quot;},{&quot;family&quot;:&quot;Karagiorgis&quot;,&quot;given&quot;:&quot;George N&quot;,&quot;parse-names&quot;:false,&quot;dropping-particle&quot;:&quot;&quot;,&quot;non-dropping-particle&quot;:&quot;&quot;}],&quot;abstract&quot;:&quot;Electrolysis is an electrochemical process in which electrical energy is the driving force of chemical reactions. Substances are decomposed, by passing a current through them. The first observation of this phenomenon was recorded in 1789. Nicholson and Carlisle were the first who developed this technique back in 1800 and by the beginning of the 20 th century there were already 400 industrial water electrolysis units in use. As mentioned before, water is decomposed to hydrogen and oxygen, by passing a current through it in the presence of suitable substances, called electrolytes. Electric current causes positively charged hydrogen ions to migrate to the negatively charged cathode, where a reduction takes place in order to form hydrogen atoms. The atoms formed then combine to form gaseous hydrogen molecules (H 2). On the other hand, oxygen is formed at the other electrode (the positively charged anode). The stoichiometry of the reaction is two volumes of hydrogen to one volume of oxygen. The most important part of the construction of electrolysis units is to use adequate electrodes to avoid unwanted reactions, which produce impurities in the hydrogen gas. Another necessary component of such a unit is a separating membrane that allows the passage of ions, or electrons and not oxygen, or hydrogen atoms. This membrane allows the gases to be kept separate in order to avoid the risk of an explosive mixture being formed in the electrolysis unit. In the initial discovery of electrolysis, an acidic water solution was used, but nowadays there is a trend towards alkaline electrolytes such as potassium hydroxide (KOH). This technology offers the advantages of materials which are cheaper and less susceptible to corrosion compared to those required to handle acids. Electrolysis plants with normal or slightly elevated pressure usually operate at electrolyte temperature of 70-90 o C, cell voltage of 1.85-2.05 V and consume 4-5 KWh / m 3 of hydrogen, which is obtained at a purity of 99.8% and more. Pressure electrolysis units run at 6-200 bar and there is no significant influence on the power consumption. Because of its high energy consumption and also of the quite substantial investment, water electrolysis is currently used for only 4% of world hydrogen production. Nowadays research and development into high efficiency electrolysers is flourishing in many areas. A way of improving electrolysis units efficiency is by increasing the process temperature which lowers the voltage required to electrolyse the water, but also requires more expensive materials. Despite the fact that the total energy needed for the electrochemical decomposition of water decreases only slightly with increasing temperature, the reversible part of the energy requirement (∆F), which is supplied as electrical energy, decreases considerably. Therefore an increasing amount of the total energy could be supplied as heat. At elevated temperatures (800-900 o C) the electric power consumption is approximately only 3 kWh / m 3 of hydrogen. It must be noted that this technology is still in the development stage. Electrolysis is considered as the \&quot;cleanest\&quot; way to produce hydrogen, when the required electricity is derived from renewable energy sources. In countries with a lot of waterfalls, hydroelectricity can be used as the energy source for water electrolysis. Other renewable sources that could be used for supplying electrolysis units are solar, aeolic and geothermal energy. Photoelectrolysis, in which the photovoltaic cells are also electrodes that decompose water to hydrogen and oxygen gas could be used for the production of hydrogen. These technologies could be used in order to store energy as hydrogen, which can be transformed to electricity in fuel cells, when the natural source of energy is not available. The production of hydrogen through electrolysis using renewable energy sources has the smallest impact on the environment.&quot;},&quot;isTemporary&quot;:false}]},{&quot;citationID&quot;:&quot;MENDELEY_CITATION_b0894c08-080a-47d2-a42a-5216f229e837&quot;,&quot;properties&quot;:{&quot;noteIndex&quot;:0},&quot;isEdited&quot;:false,&quot;manualOverride&quot;:{&quot;isManuallyOverridden&quot;:false,&quot;citeprocText&quot;:&quot;[7]&quot;,&quot;manualOverrideText&quot;:&quot;&quot;},&quot;citationTag&quot;:&quot;MENDELEY_CITATION_v3_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&quot;,&quot;citationItems&quot;:[{&quot;id&quot;:&quot;da6426d5-672b-30c3-a3b7-ca676b65d0f7&quot;,&quot;itemData&quot;:{&quot;type&quot;:&quot;article-journal&quot;,&quot;id&quot;:&quot;da6426d5-672b-30c3-a3b7-ca676b65d0f7&quot;,&quot;title&quot;:&quot;Decoupling hydrogen and oxygen evolution during electrolytic water splitting using an electron-coupled-proton buffer.&quot;,&quot;author&quot;:[{&quot;family&quot;:&quot;Symes&quot;,&quot;given&quot;:&quot;Mark D&quot;,&quot;parse-names&quot;:false,&quot;dropping-particle&quot;:&quot;&quot;,&quot;non-dropping-particle&quot;:&quot;&quot;},{&quot;family&quot;:&quot;Cronin&quot;,&quot;given&quot;:&quot;Leroy&quot;,&quot;parse-names&quot;:false,&quot;dropping-particle&quot;:&quot;&quot;,&quot;non-dropping-particle&quot;:&quot;&quot;}],&quot;container-title&quot;:&quot;Nature chemistry&quot;,&quot;container-title-short&quot;:&quot;Nat Chem&quot;,&quot;DOI&quot;:&quot;10.1038/nchem.1621&quot;,&quot;ISSN&quot;:&quot;1755-4349&quot;,&quot;PMID&quot;:&quot;23609091&quot;,&quot;issued&quot;:{&quot;date-parts&quot;:[[2013,5]]},&quot;page&quot;:&quot;403-9&quot;,&quot;abstract&quot;:&quot;Hydrogen is essential to several key industrial processes and could play a major role as an energy carrier in a future 'hydrogen economy'. Although the majority of the world's hydrogen supply currently comes from the reformation of fossil fuels, its generation from water using renewables-generated power could provide a hydrogen source without increasing atmospheric CO₂ levels. Conventional water electrolysis produces H₂ and O₂ simultaneously, such that these gases must be generated in separate spaces to prevent their mixing. Herein, using the polyoxometalate H₃PMo₁₂O₄₀, we introduce the concept of the electron-coupled-proton buffer (ECPB), whereby O₂ and H₂ can be produced at separate times during water electrolysis. This could have advantages in preventing gas mixing in the headspaces of high-pressure electrolysis cells, with implications for safety and electrolyser degradation. Furthermore, we demonstrate that temporally separated O₂ and H₂ production allows greater flexibility regarding the membranes and electrodes that can be used in water-splitting cells.&quot;,&quot;issue&quot;:&quot;5&quot;,&quot;volume&quot;:&quot;5&quot;},&quot;isTemporary&quot;:false}]},{&quot;citationID&quot;:&quot;MENDELEY_CITATION_38de92bf-8d58-4d5b-b538-2338ea7f5bfa&quot;,&quot;properties&quot;:{&quot;noteIndex&quot;:0},&quot;isEdited&quot;:false,&quot;manualOverride&quot;:{&quot;isManuallyOverridden&quot;:false,&quot;citeprocText&quot;:&quot;[7,8]&quot;,&quot;manualOverrideText&quot;:&quot;&quot;},&quot;citationTag&quot;:&quot;MENDELEY_CITATION_v3_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&quot;,&quot;citationItems&quot;:[{&quot;id&quot;:&quot;f76f4d5f-4dc5-3e09-bdfe-aaa1c7a9c4e8&quot;,&quot;itemData&quot;:{&quot;type&quot;:&quot;article-journal&quot;,&quot;id&quot;:&quot;f76f4d5f-4dc5-3e09-bdfe-aaa1c7a9c4e8&quot;,&quot;title&quot;:&quot;Decoupled Photoelectrochemical Water Splitting System for Centralized Hydrogen Production&quot;,&quot;author&quot;:[{&quot;family&quot;:&quot;Landman&quot;,&quot;given&quot;:&quot;Avigail&quot;,&quot;parse-names&quot;:false,&quot;dropping-particle&quot;:&quot;&quot;,&quot;non-dropping-particle&quot;:&quot;&quot;},{&quot;family&quot;:&quot;Halabi&quot;,&quot;given&quot;:&quot;Rawan&quot;,&quot;parse-names&quot;:false,&quot;dropping-particle&quot;:&quot;&quot;,&quot;non-dropping-particle&quot;:&quot;&quot;},{&quot;family&quot;:&quot;Dias&quot;,&quot;given&quot;:&quot;Paula&quot;,&quot;parse-names&quot;:false,&quot;dropping-particle&quot;:&quot;&quot;,&quot;non-dropping-particle&quot;:&quot;&quot;},{&quot;family&quot;:&quot;Dotan&quot;,&quot;given&quot;:&quot;Hen&quot;,&quot;parse-names&quot;:false,&quot;dropping-particle&quot;:&quot;&quot;,&quot;non-dropping-particle&quot;:&quot;&quot;},{&quot;family&quot;:&quot;Mehlmann&quot;,&quot;given&quot;:&quot;Alex&quot;,&quot;parse-names&quot;:false,&quot;dropping-particle&quot;:&quot;&quot;,&quot;non-dropping-particle&quot;:&quot;&quot;},{&quot;family&quot;:&quot;Shter&quot;,&quot;given&quot;:&quot;Gennady E.&quot;,&quot;parse-names&quot;:false,&quot;dropping-particle&quot;:&quot;&quot;,&quot;non-dropping-particle&quot;:&quot;&quot;},{&quot;family&quot;:&quot;Halabi&quot;,&quot;given&quot;:&quot;Manar&quot;,&quot;parse-names&quot;:false,&quot;dropping-particle&quot;:&quot;&quot;,&quot;non-dropping-particle&quot;:&quot;&quot;},{&quot;family&quot;:&quot;Naseraldeen&quot;,&quot;given&quot;:&quot;Omayer&quot;,&quot;parse-names&quot;:false,&quot;dropping-particle&quot;:&quot;&quot;,&quot;non-dropping-particle&quot;:&quot;&quot;},{&quot;family&quot;:&quot;Mendes&quot;,&quot;given&quot;:&quot;Adélio&quot;,&quot;parse-names&quot;:false,&quot;dropping-particle&quot;:&quot;&quot;,&quot;non-dropping-particle&quot;:&quot;&quot;},{&quot;family&quot;:&quot;Grader&quot;,&quot;given&quot;:&quot;Gideon S.&quot;,&quot;parse-names&quot;:false,&quot;dropping-particle&quot;:&quot;&quot;,&quot;non-dropping-particle&quot;:&quot;&quot;},{&quot;family&quot;:&quot;Rothschild&quot;,&quot;given&quot;:&quot;Avner&quot;,&quot;parse-names&quot;:false,&quot;dropping-particle&quot;:&quot;&quot;,&quot;non-dropping-particle&quot;:&quot;&quot;}],&quot;container-title&quot;:&quot;Joule&quot;,&quot;container-title-short&quot;:&quot;Joule&quot;,&quot;DOI&quot;:&quot;10.1016/j.joule.2019.12.006&quot;,&quot;ISSN&quot;:&quot;25424351&quot;,&quot;issued&quot;:{&quot;date-parts&quot;:[[2020,2]]},&quot;page&quot;:&quot;448-471&quot;,&quot;issue&quot;:&quot;2&quot;,&quot;volume&quot;:&quot;4&quot;},&quot;isTemporary&quot;:false},{&quot;id&quot;:&quot;da6426d5-672b-30c3-a3b7-ca676b65d0f7&quot;,&quot;itemData&quot;:{&quot;type&quot;:&quot;article-journal&quot;,&quot;id&quot;:&quot;da6426d5-672b-30c3-a3b7-ca676b65d0f7&quot;,&quot;title&quot;:&quot;Decoupling hydrogen and oxygen evolution during electrolytic water splitting using an electron-coupled-proton buffer.&quot;,&quot;author&quot;:[{&quot;family&quot;:&quot;Symes&quot;,&quot;given&quot;:&quot;Mark D&quot;,&quot;parse-names&quot;:false,&quot;dropping-particle&quot;:&quot;&quot;,&quot;non-dropping-particle&quot;:&quot;&quot;},{&quot;family&quot;:&quot;Cronin&quot;,&quot;given&quot;:&quot;Leroy&quot;,&quot;parse-names&quot;:false,&quot;dropping-particle&quot;:&quot;&quot;,&quot;non-dropping-particle&quot;:&quot;&quot;}],&quot;container-title&quot;:&quot;Nature chemistry&quot;,&quot;container-title-short&quot;:&quot;Nat Chem&quot;,&quot;DOI&quot;:&quot;10.1038/nchem.1621&quot;,&quot;ISSN&quot;:&quot;1755-4349&quot;,&quot;PMID&quot;:&quot;23609091&quot;,&quot;issued&quot;:{&quot;date-parts&quot;:[[2013,5]]},&quot;page&quot;:&quot;403-9&quot;,&quot;abstract&quot;:&quot;Hydrogen is essential to several key industrial processes and could play a major role as an energy carrier in a future 'hydrogen economy'. Although the majority of the world's hydrogen supply currently comes from the reformation of fossil fuels, its generation from water using renewables-generated power could provide a hydrogen source without increasing atmospheric CO₂ levels. Conventional water electrolysis produces H₂ and O₂ simultaneously, such that these gases must be generated in separate spaces to prevent their mixing. Herein, using the polyoxometalate H₃PMo₁₂O₄₀, we introduce the concept of the electron-coupled-proton buffer (ECPB), whereby O₂ and H₂ can be produced at separate times during water electrolysis. This could have advantages in preventing gas mixing in the headspaces of high-pressure electrolysis cells, with implications for safety and electrolyser degradation. Furthermore, we demonstrate that temporally separated O₂ and H₂ production allows greater flexibility regarding the membranes and electrodes that can be used in water-splitting cells.&quot;,&quot;issue&quot;:&quot;5&quot;,&quot;volume&quot;:&quot;5&quot;},&quot;isTemporary&quot;:false}]},{&quot;citationID&quot;:&quot;MENDELEY_CITATION_2f65c6b1-6186-471a-9539-35dd0c4d5452&quot;,&quot;properties&quot;:{&quot;noteIndex&quot;:0},&quot;isEdited&quot;:false,&quot;manualOverride&quot;:{&quot;isManuallyOverridden&quot;:false,&quot;citeprocText&quot;:&quot;[9]&quot;,&quot;manualOverrideText&quot;:&quot;&quot;},&quot;citationTag&quot;:&quot;MENDELEY_CITATION_v3_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&quot;,&quot;citationItems&quot;:[{&quot;id&quot;:&quot;59eeb778-446a-30e3-b1bb-4fcabaebc9b5&quot;,&quot;itemData&quot;:{&quot;type&quot;:&quot;article-journal&quot;,&quot;id&quot;:&quot;59eeb778-446a-30e3-b1bb-4fcabaebc9b5&quot;,&quot;title&quot;:&quot;Decoupled Electrochemical Water Splitting: From Fundamentals to Applications&quot;,&quot;author&quot;:[{&quot;family&quot;:&quot;Patrick J. McHugh&quot;,&quot;given&quot;:&quot;Athanasios D. Stergiou, Mark D. Symes&quot;,&quot;parse-names&quot;:false,&quot;dropping-particle&quot;:&quot;&quot;,&quot;non-dropping-particle&quot;:&quot;&quot;}],&quot;container-title&quot;:&quot;Advanced energy materials&quot;,&quot;container-title-short&quot;:&quot;Adv Energy Mater&quot;,&quot;issued&quot;:{&quot;date-parts&quot;:[[2020]]}},&quot;isTemporary&quot;:false}]},{&quot;citationID&quot;:&quot;MENDELEY_CITATION_eb9d1826-3413-4551-a265-9ae5586e774b&quot;,&quot;properties&quot;:{&quot;noteIndex&quot;:0},&quot;isEdited&quot;:false,&quot;manualOverride&quot;:{&quot;isManuallyOverridden&quot;:false,&quot;citeprocText&quot;:&quot;[10]&quot;,&quot;manualOverrideText&quot;:&quot;&quot;},&quot;citationTag&quot;:&quot;MENDELEY_CITATION_v3_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&quot;,&quot;citationItems&quot;:[{&quot;id&quot;:&quot;2ad8a3ff-9050-336c-93f8-2f4f3e21f7b6&quot;,&quot;itemData&quot;:{&quot;type&quot;:&quot;article-journal&quot;,&quot;id&quot;:&quot;2ad8a3ff-9050-336c-93f8-2f4f3e21f7b6&quot;,&quot;title&quot;:&quot;Decoupled catalytic hydrogen evolution from a molecular metal oxide redox mediator in water splitting.&quot;,&quot;author&quot;:[{&quot;family&quot;:&quot;Rausch&quot;,&quot;given&quot;:&quot;Benjamin&quot;,&quot;parse-names&quot;:false,&quot;dropping-particle&quot;:&quot;&quot;,&quot;non-dropping-particle&quot;:&quot;&quot;},{&quot;family&quot;:&quot;Symes&quot;,&quot;given&quot;:&quot;Mark D&quot;,&quot;parse-names&quot;:false,&quot;dropping-particle&quot;:&quot;&quot;,&quot;non-dropping-particle&quot;:&quot;&quot;},{&quot;family&quot;:&quot;Chisholm&quot;,&quot;given&quot;:&quot;Greig&quot;,&quot;parse-names&quot;:false,&quot;dropping-particle&quot;:&quot;&quot;,&quot;non-dropping-particle&quot;:&quot;&quot;},{&quot;family&quot;:&quot;Cronin&quot;,&quot;given&quot;:&quot;Leroy&quot;,&quot;parse-names&quot;:false,&quot;dropping-particle&quot;:&quot;&quot;,&quot;non-dropping-particle&quot;:&quot;&quot;}],&quot;container-title&quot;:&quot;Science (New York, N.Y.)&quot;,&quot;container-title-short&quot;:&quot;Science&quot;,&quot;DOI&quot;:&quot;10.1126/science.1257443&quot;,&quot;ISSN&quot;:&quot;1095-9203&quot;,&quot;PMID&quot;:&quot;25214625&quot;,&quot;issued&quot;:{&quot;date-parts&quot;:[[2014,9,12]]},&quot;page&quot;:&quot;1326-30&quot;,&quot;abstract&quot;:&quot;The electrolysis of water using renewable energy inputs is being actively pursued as a route to sustainable hydrogen production. Here we introduce a recyclable redox mediator (silicotungstic acid) that enables the coupling of low-pressure production of oxygen via water oxidation to a separate, catalytic hydrogen production step outside the electrolyzer that requires no post-electrolysis energy input. This approach sidesteps the production of high-pressure gases inside the electrolytic cell (a major cause of membrane degradation) and essentially eliminates the hazardous issue of product gas crossover at the low current densities that characterize renewables-driven water-splitting devices. We demonstrated that a platinum-catalyzed system can produce pure hydrogen over 30 times faster than state-of-the-art proton exchange membrane electrolyzers at equivalent platinum loading.&quot;,&quot;issue&quot;:&quot;6202&quot;,&quot;volume&quot;:&quot;345&quot;},&quot;isTemporary&quot;:false}]},{&quot;citationID&quot;:&quot;MENDELEY_CITATION_2b6eb056-e965-4d02-8003-7dd434a22d1b&quot;,&quot;properties&quot;:{&quot;noteIndex&quot;:0},&quot;isEdited&quot;:false,&quot;manualOverride&quot;:{&quot;isManuallyOverridden&quot;:false,&quot;citeprocText&quot;:&quot;[11]&quot;,&quot;manualOverrideText&quot;:&quot;&quot;},&quot;citationTag&quot;:&quot;MENDELEY_CITATION_v3_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&quot;,&quot;citationItems&quot;:[{&quot;id&quot;:&quot;d479eac8-3587-3da0-bece-8f4e50c17795&quot;,&quot;itemData&quot;:{&quot;type&quot;:&quot;article-journal&quot;,&quot;id&quot;:&quot;d479eac8-3587-3da0-bece-8f4e50c17795&quot;,&quot;title&quot;:&quot;Decoupled electrolysis using a silicotungstic acid electron-coupled-proton buffer in a proton exchange membrane cell&quot;,&quot;author&quot;:[{&quot;family&quot;:&quot;Chisholm&quot;,&quot;given&quot;:&quot;Greig&quot;,&quot;parse-names&quot;:false,&quot;dropping-particle&quot;:&quot;&quot;,&quot;non-dropping-particle&quot;:&quot;&quot;},{&quot;family&quot;:&quot;Cronin&quot;,&quot;given&quot;:&quot;Leroy&quot;,&quot;parse-names&quot;:false,&quot;dropping-particle&quot;:&quot;&quot;,&quot;non-dropping-particle&quot;:&quot;&quot;},{&quot;family&quot;:&quot;Symes&quot;,&quot;given&quot;:&quot;Mark D.&quot;,&quot;parse-names&quot;:false,&quot;dropping-particle&quot;:&quot;&quot;,&quot;non-dropping-particle&quot;:&quot;&quot;}],&quot;container-title&quot;:&quot;Electrochimica Acta&quot;,&quot;container-title-short&quot;:&quot;Electrochim Acta&quot;,&quot;DOI&quot;:&quot;10.1016/j.electacta.2019.135255&quot;,&quot;ISSN&quot;:&quot;00134686&quot;,&quot;issued&quot;:{&quot;date-parts&quot;:[[2020,1,20]]},&quot;abstract&quot;:&quot;The storage of renewably-generated energy as hydrogen via the electrolysis of water is a fundamental cornerstone of a sustainable hydrogen economy. Conventional electrolysers usually require stable power inputs in order to operate effectively and safely and so may be unsuited to harnessing renewable power, which is often intermittent and diffuse. Electrolysis mediated by Electron-Coupled-Proton Buffers has the potential to overcome some of the challenges surrounding electrolysis using low and/or sporadic power inputs (especially those related to gas crossover) as the use of Electron-Coupled-Proton Buffers allows the oxygen and hydrogen evolution reactions to be completely decoupled from one another. Herein, we show that silicotungstic acid can be used as an Electron-Coupled-Proton Buffer in a proton exchange membrane cell, decoupling the hydrogen and oxygen evolution reactions at steady state current densities as high as 500 mA cm−2. O2 and H2 can be produced continuously by this system by cycling a fixed volume of the Electron-Coupled-Proton Buffer solution. Even at current densities as low as 25 mA cm−2, the level of hydrogen in the oxygen stream is &lt;0.4%, whereas a conventional proton exchange membrane electrolyser operating at this current density produces oxygen containing nearly 2% hydrogen (unacceptable for most applications). Furthermore, using silicotungstic acid as an Electron-Coupled-Proton Buffer also confers greater tolerance to non-deionised water inputs and reduces fluoride release from the perfluorosulfonated membrane (a marker for membrane degradation) relative to a conventional proton exchange membrane electrolyser. Together, these results highlight the promise and potential advantages of Electron-Coupled-Proton Buffers (and silicotungstic acid in particular) for the electrolytic production of hydrogen and oxygen over a wide range of current densities, such as might be delivered by renewable power inputs.&quot;,&quot;publisher&quot;:&quot;Elsevier Ltd&quot;,&quot;volume&quot;:&quot;331&quot;},&quot;isTemporary&quot;:false}]},{&quot;citationID&quot;:&quot;MENDELEY_CITATION_60cf2dd1-d5ba-47b8-979e-f97c0d54d90a&quot;,&quot;properties&quot;:{&quot;noteIndex&quot;:0},&quot;isEdited&quot;:false,&quot;manualOverride&quot;:{&quot;isManuallyOverridden&quot;:false,&quot;citeprocText&quot;:&quot;[11]&quot;,&quot;manualOverrideText&quot;:&quot;&quot;},&quot;citationTag&quot;:&quot;MENDELEY_CITATION_v3_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&quot;,&quot;citationItems&quot;:[{&quot;id&quot;:&quot;d479eac8-3587-3da0-bece-8f4e50c17795&quot;,&quot;itemData&quot;:{&quot;type&quot;:&quot;article-journal&quot;,&quot;id&quot;:&quot;d479eac8-3587-3da0-bece-8f4e50c17795&quot;,&quot;title&quot;:&quot;Decoupled electrolysis using a silicotungstic acid electron-coupled-proton buffer in a proton exchange membrane cell&quot;,&quot;author&quot;:[{&quot;family&quot;:&quot;Chisholm&quot;,&quot;given&quot;:&quot;Greig&quot;,&quot;parse-names&quot;:false,&quot;dropping-particle&quot;:&quot;&quot;,&quot;non-dropping-particle&quot;:&quot;&quot;},{&quot;family&quot;:&quot;Cronin&quot;,&quot;given&quot;:&quot;Leroy&quot;,&quot;parse-names&quot;:false,&quot;dropping-particle&quot;:&quot;&quot;,&quot;non-dropping-particle&quot;:&quot;&quot;},{&quot;family&quot;:&quot;Symes&quot;,&quot;given&quot;:&quot;Mark D.&quot;,&quot;parse-names&quot;:false,&quot;dropping-particle&quot;:&quot;&quot;,&quot;non-dropping-particle&quot;:&quot;&quot;}],&quot;container-title&quot;:&quot;Electrochimica Acta&quot;,&quot;container-title-short&quot;:&quot;Electrochim Acta&quot;,&quot;DOI&quot;:&quot;10.1016/j.electacta.2019.135255&quot;,&quot;ISSN&quot;:&quot;00134686&quot;,&quot;issued&quot;:{&quot;date-parts&quot;:[[2020,1,20]]},&quot;abstract&quot;:&quot;The storage of renewably-generated energy as hydrogen via the electrolysis of water is a fundamental cornerstone of a sustainable hydrogen economy. Conventional electrolysers usually require stable power inputs in order to operate effectively and safely and so may be unsuited to harnessing renewable power, which is often intermittent and diffuse. Electrolysis mediated by Electron-Coupled-Proton Buffers has the potential to overcome some of the challenges surrounding electrolysis using low and/or sporadic power inputs (especially those related to gas crossover) as the use of Electron-Coupled-Proton Buffers allows the oxygen and hydrogen evolution reactions to be completely decoupled from one another. Herein, we show that silicotungstic acid can be used as an Electron-Coupled-Proton Buffer in a proton exchange membrane cell, decoupling the hydrogen and oxygen evolution reactions at steady state current densities as high as 500 mA cm−2. O2 and H2 can be produced continuously by this system by cycling a fixed volume of the Electron-Coupled-Proton Buffer solution. Even at current densities as low as 25 mA cm−2, the level of hydrogen in the oxygen stream is &lt;0.4%, whereas a conventional proton exchange membrane electrolyser operating at this current density produces oxygen containing nearly 2% hydrogen (unacceptable for most applications). Furthermore, using silicotungstic acid as an Electron-Coupled-Proton Buffer also confers greater tolerance to non-deionised water inputs and reduces fluoride release from the perfluorosulfonated membrane (a marker for membrane degradation) relative to a conventional proton exchange membrane electrolyser. Together, these results highlight the promise and potential advantages of Electron-Coupled-Proton Buffers (and silicotungstic acid in particular) for the electrolytic production of hydrogen and oxygen over a wide range of current densities, such as might be delivered by renewable power inputs.&quot;,&quot;publisher&quot;:&quot;Elsevier Ltd&quot;,&quot;volume&quot;:&quot;331&quot;},&quot;isTemporary&quot;:false}]},{&quot;citationID&quot;:&quot;MENDELEY_CITATION_471da165-a9bb-452c-87a8-21137d76d8a0&quot;,&quot;properties&quot;:{&quot;noteIndex&quot;:0},&quot;isEdited&quot;:false,&quot;manualOverride&quot;:{&quot;isManuallyOverridden&quot;:false,&quot;citeprocText&quot;:&quot;[12]&quot;,&quot;manualOverrideText&quot;:&quot;&quot;},&quot;citationTag&quot;:&quot;MENDELEY_CITATION_v3_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&quot;,&quot;citationItems&quot;:[{&quot;id&quot;:&quot;b3e4ac7c-e6f0-3976-8cde-4427fd0aee08&quot;,&quot;itemData&quot;:{&quot;type&quot;:&quot;article-journal&quot;,&quot;id&quot;:&quot;b3e4ac7c-e6f0-3976-8cde-4427fd0aee08&quot;,&quot;title&quot;:&quot;Proton Exchange Membrane Fuel Cells (PEMFCs): Advances and Challenges.&quot;,&quot;author&quot;:[{&quot;family&quot;:&quot;Tellez-Cruz&quot;,&quot;given&quot;:&quot;Miriam M&quot;,&quot;parse-names&quot;:false,&quot;dropping-particle&quot;:&quot;&quot;,&quot;non-dropping-particle&quot;:&quot;&quot;},{&quot;family&quot;:&quot;Escorihuela&quot;,&quot;given&quot;:&quot;Jorge&quot;,&quot;parse-names&quot;:false,&quot;dropping-particle&quot;:&quot;&quot;,&quot;non-dropping-particle&quot;:&quot;&quot;},{&quot;family&quot;:&quot;Solorza-Feria&quot;,&quot;given&quot;:&quot;Omar&quot;,&quot;parse-names&quot;:false,&quot;dropping-particle&quot;:&quot;&quot;,&quot;non-dropping-particle&quot;:&quot;&quot;},{&quot;family&quot;:&quot;Compañ&quot;,&quot;given&quot;:&quot;Vicente&quot;,&quot;parse-names&quot;:false,&quot;dropping-particle&quot;:&quot;&quot;,&quot;non-dropping-particle&quot;:&quot;&quot;}],&quot;container-title&quot;:&quot;Polymers&quot;,&quot;container-title-short&quot;:&quot;Polymers (Basel)&quot;,&quot;DOI&quot;:&quot;10.3390/polym13183064&quot;,&quot;ISSN&quot;:&quot;2073-4360&quot;,&quot;PMID&quot;:&quot;34577965&quot;,&quot;issued&quot;:{&quot;date-parts&quot;:[[2021,9,10]]},&quot;abstract&quot;:&quot;The study of the electrochemical catalyst conversion of renewable electricity and carbon oxides into chemical fuels attracts a great deal of attention by different researchers. The main role of this process is in mitigating the worldwide energy crisis through a closed technological carbon cycle, where chemical fuels, such as hydrogen, are stored and reconverted to electricity via electrochemical reaction processes in fuel cells. The scientific community focuses its efforts on the development of high-performance polymeric membranes together with nanomaterials with high catalytic activity and stability in order to reduce the platinum group metal applied as a cathode to build stacks of proton exchange membrane fuel cells (PEMFCs) to work at low and moderate temperatures. The design of new conductive membranes and nanoparticles (NPs) whose morphology directly affects their catalytic properties is of utmost importance. Nanoparticle morphologies, like cubes, octahedrons, icosahedrons, bipyramids, plates, and polyhedrons, among others, are widely studied for catalysis applications. The recent progress around the high catalytic activity has focused on the stabilizing agents and their potential impact on nanomaterial synthesis to induce changes in the morphology of NPs.&quot;,&quot;issue&quot;:&quot;18&quot;,&quot;volume&quot;:&quot;13&quot;},&quot;isTemporary&quot;:false}]},{&quot;citationID&quot;:&quot;MENDELEY_CITATION_97cdfbdd-3309-4949-9f91-8a091142133a&quot;,&quot;properties&quot;:{&quot;noteIndex&quot;:0},&quot;isEdited&quot;:false,&quot;manualOverride&quot;:{&quot;isManuallyOverridden&quot;:false,&quot;citeprocText&quot;:&quot;[13]&quot;,&quot;manualOverrideText&quot;:&quot;&quot;},&quot;citationTag&quot;:&quot;MENDELEY_CITATION_v3_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&quot;,&quot;citationItems&quot;:[{&quot;id&quot;:&quot;a25d739f-c05c-3447-949a-85db9ce16022&quot;,&quot;itemData&quot;:{&quot;type&quot;:&quot;article-journal&quot;,&quot;id&quot;:&quot;a25d739f-c05c-3447-949a-85db9ce16022&quot;,&quot;title&quot;:&quot;Solar water splitting: Preserving the beneficial small feature size in porous α-Fe2O3 photoelectrodes during annealing&quot;,&quot;author&quot;:[{&quot;family&quot;:&quot;Wang&quot;,&quot;given&quot;:&quot;Lei&quot;,&quot;parse-names&quot;:false,&quot;dropping-particle&quot;:&quot;&quot;,&quot;non-dropping-particle&quot;:&quot;&quot;},{&quot;family&quot;:&quot;Lee&quot;,&quot;given&quot;:&quot;Chong Yong&quot;,&quot;parse-names&quot;:false,&quot;dropping-particle&quot;:&quot;&quot;,&quot;non-dropping-particle&quot;:&quot;&quot;},{&quot;family&quot;:&quot;Schmuki&quot;,&quot;given&quot;:&quot;Patrik&quot;,&quot;parse-names&quot;:false,&quot;dropping-particle&quot;:&quot;&quot;,&quot;non-dropping-particle&quot;:&quot;&quot;}],&quot;container-title&quot;:&quot;Journal of Materials Chemistry A&quot;,&quot;container-title-short&quot;:&quot;J Mater Chem A Mater&quot;,&quot;DOI&quot;:&quot;10.1039/c2ta00431c&quot;,&quot;ISSN&quot;:&quot;20507488&quot;,&quot;issued&quot;:{&quot;date-parts&quot;:[[2013,1,14]]},&quot;page&quot;:&quot;212-215&quot;,&quot;abstract&quot;:&quot;We prepared mesoporous α-Fe2O3/FTO electrodes by a simple anodic precipitation and annealing method. The classic problem is that when annealed in air at &gt;500 °C, the individual particle size increases from ≈20 nm to 40-60 nm. This grain growth is highly detrimental for the water splitting efficiency. In the present work we show that grain coarsening can efficiently be prevented by a two-step annealing method in Ar, leading to photocurrent densities for such electrodes (obtained in 1 M KOH solution) of up to 2.6 mA cm-2 at 1.6 V vs. RHE under AM 1.5 100 mW cm-2 illumination, which is significantly higher than 1.5 mA cm -2 for conventionally annealed samples. © 2013 The Royal Society of Chemistry.&quot;,&quot;issue&quot;:&quot;2&quot;,&quot;volume&quot;:&quot;1&quot;},&quot;isTemporary&quot;:false}]},{&quot;citationID&quot;:&quot;MENDELEY_CITATION_9f6b0036-d664-489a-b068-a3d0a659b4f6&quot;,&quot;properties&quot;:{&quot;noteIndex&quot;:0},&quot;isEdited&quot;:false,&quot;manualOverride&quot;:{&quot;isManuallyOverridden&quot;:false,&quot;citeprocText&quot;:&quot;[14]&quot;,&quot;manualOverrideText&quot;:&quot;&quot;},&quot;citationTag&quot;:&quot;MENDELEY_CITATION_v3_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&quot;,&quot;citationItems&quot;:[{&quot;id&quot;:&quot;14e48d51-53f9-356e-b969-73982f3949fe&quot;,&quot;itemData&quot;:{&quot;type&quot;:&quot;report&quot;,&quot;id&quot;:&quot;14e48d51-53f9-356e-b969-73982f3949fe&quot;,&quot;title&quot;:&quot;NEW ASPECTS OF THE ELECTROCHEMISTRY OF HETEROPOLYACIDS PART IV. ACIDITY DEPENDENT CYCLIC VOLTAMMETRIC BEHAVIOUR OF PHOSPHOTUNGSTIC AND SILICOTUNGSTIC HETEROPOLYANIONS IN WATER AND iV,lV-DIMETHYLFORMAMIDE&quot;,&quot;author&quot;:[{&quot;family&quot;:&quot;Keita&quot;,&quot;given&quot;:&quot;B&quot;,&quot;parse-names&quot;:false,&quot;dropping-particle&quot;:&quot;&quot;,&quot;non-dropping-particle&quot;:&quot;&quot;},{&quot;family&quot;:&quot;Nadjo&quot;,&quot;given&quot;:&quot;L&quot;,&quot;parse-names&quot;:false,&quot;dropping-particle&quot;:&quot;&quot;,&quot;non-dropping-particle&quot;:&quot;&quot;}],&quot;container-title&quot;:&quot;J. Electmanal. Chem&quot;,&quot;issued&quot;:{&quot;date-parts&quot;:[[1987]]},&quot;number-of-pages&quot;:&quot;77-98&quot;,&quot;abstract&quot;:&quot;Cyclic voltammetry has been used to study the electrochemical reduction process of three heteropoly-anions, two of them, a-SiW,rO$ and u-PWi,Og, having the Keggin structure and the third one, o-P,W,,O&amp; , a Dawson structure. The study was performed in strongly acidic aqueous solutions and in dimethylfo rmamide with stepwise addition of perchloric acid. cr-PWi20~ is a very weak base whatever the medium and is hardly sensitive to protonation effects. For the other compounds, important morphological changes of the waves are observed in these electrolytes. In particular, their first voltam-metric wave rises from a one-electron, diffusion-controlled process to an overall+ apparently direct, two-electron transfer, when the acid concentration in water is raised. Due to solvent effects, much the same final results are obtained in dimethylformamide, except that it is not necessary to approach such extreme acid concentrations as in water to reach the two-electron process. It appears that exactly the same behaviour is observed for a-SiW,,O$ and a-P,W,sO&amp;-, albeit at different proton to hetero-polyanion ratios. A clear difference is observed between the mechanisms of formation of the two-electron wave in acidic water and in dimethylformami 'de. In the former case, the second wave shifts toward positive potentials until it merges with the fiit one, while in the latter medium, a new wave more positive than the original ones appears and grows at their expense. The observations are explained on the basis of solvent effects and allow a comparison to be made between the acido-basic properties of these heteropolyanions and their one-or two-electron reduction products.&quot;,&quot;volume&quot;:&quot;227&quot;,&quot;container-title-short&quot;:&quot;&quot;},&quot;isTemporary&quot;:false}]},{&quot;citationID&quot;:&quot;MENDELEY_CITATION_179c2bb8-685b-48ca-9ebd-6287c43b4084&quot;,&quot;properties&quot;:{&quot;noteIndex&quot;:0},&quot;isEdited&quot;:false,&quot;manualOverride&quot;:{&quot;isManuallyOverridden&quot;:false,&quot;citeprocText&quot;:&quot;[15]&quot;,&quot;manualOverrideText&quot;:&quot;&quot;},&quot;citationTag&quot;:&quot;MENDELEY_CITATION_v3_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&quot;,&quot;citationItems&quot;:[{&quot;id&quot;:&quot;e48186dc-c012-3941-a5fb-bfa4c431a574&quot;,&quot;itemData&quot;:{&quot;type&quot;:&quot;article-journal&quot;,&quot;id&quot;:&quot;e48186dc-c012-3941-a5fb-bfa4c431a574&quot;,&quot;title&quot;:&quot;A review on electrochemical properties of choline chloride based eutectic solvent in mineral processing&quot;,&quot;author&quot;:[{&quot;family&quot;:&quot;Obeten&quot;,&quot;given&quot;:&quot;M.E.&quot;,&quot;parse-names&quot;:false,&quot;dropping-particle&quot;:&quot;&quot;,&quot;non-dropping-particle&quot;:&quot;&quot;},{&quot;family&quot;:&quot;Ugi&quot;,&quot;given&quot;:&quot;B.U.&quot;,&quot;parse-names&quot;:false,&quot;dropping-particle&quot;:&quot;&quot;,&quot;non-dropping-particle&quot;:&quot;&quot;},{&quot;family&quot;:&quot;Alobi&quot;,&quot;given&quot;:&quot;N.O.&quot;,&quot;parse-names&quot;:false,&quot;dropping-particle&quot;:&quot;&quot;,&quot;non-dropping-particle&quot;:&quot;&quot;}],&quot;container-title&quot;:&quot;Journal of Applied Sciences and Environmental Management&quot;,&quot;DOI&quot;:&quot;10.4314/jasem.v21i5.29&quot;,&quot;ISSN&quot;:&quot;1119-8362&quot;,&quot;issued&quot;:{&quot;date-parts&quot;:[[2017,11,29]]},&quot;page&quot;:&quot;991-998&quot;,&quot;abstract&quot;:&quot;Our review highlights the most recent developments in ionic liquid (IL) chemistry where the “well-known” description of IL properties sometimes proves to be inaccurate. However, in the authors’ opinion, all these new research developments concerning ionic liquid properties serve to update knowledge on the typical physical and chemical properties of ILs, which is significant to both theoretical research and industrial applications. Therefore, rather than attempting to give a comprehensive overview of ionic liquid chemistry, the paper presents an opportunity to understand deep eutectic solvents (DES) through a more complete and accurate view. Keywords: Eutectic; Solvents; Electrochemistry; Ionic Liquids; purification; Ethylene glycol&quot;,&quot;publisher&quot;:&quot;African Journals Online (AJOL)&quot;,&quot;issue&quot;:&quot;5&quot;,&quot;volume&quot;:&quot;21&quot;,&quot;container-title-short&quot;:&quot;&quot;},&quot;isTemporary&quot;:false}]},{&quot;citationID&quot;:&quot;MENDELEY_CITATION_402761a3-13b5-415c-80e6-73dd8e00fc29&quot;,&quot;properties&quot;:{&quot;noteIndex&quot;:0},&quot;isEdited&quot;:false,&quot;manualOverride&quot;:{&quot;isManuallyOverridden&quot;:false,&quot;citeprocText&quot;:&quot;[16]&quot;,&quot;manualOverrideText&quot;:&quot;&quot;},&quot;citationTag&quot;:&quot;MENDELEY_CITATION_v3_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&quot;,&quot;citationItems&quot;:[{&quot;id&quot;:&quot;71dea90a-ef8d-39a1-86bb-8983e5e9f959&quot;,&quot;itemData&quot;:{&quot;type&quot;:&quot;article-journal&quot;,&quot;id&quot;:&quot;71dea90a-ef8d-39a1-86bb-8983e5e9f959&quot;,&quot;title&quot;:&quot;A bio-inspired, small molecule electron-coupled-proton buffer for decoupling the half-reactions of electrolytic water splitting.&quot;,&quot;author&quot;:[{&quot;family&quot;:&quot;Rausch&quot;,&quot;given&quot;:&quot;Benjamin&quot;,&quot;parse-names&quot;:false,&quot;dropping-particle&quot;:&quot;&quot;,&quot;non-dropping-particle&quot;:&quot;&quot;},{&quot;family&quot;:&quot;Symes&quot;,&quot;given&quot;:&quot;Mark D&quot;,&quot;parse-names&quot;:false,&quot;dropping-particle&quot;:&quot;&quot;,&quot;non-dropping-particle&quot;:&quot;&quot;},{&quot;family&quot;:&quot;Cronin&quot;,&quot;given&quot;:&quot;Leroy&quot;,&quot;parse-names&quot;:false,&quot;dropping-particle&quot;:&quot;&quot;,&quot;non-dropping-particle&quot;:&quot;&quot;}],&quot;container-title&quot;:&quot;Journal of the American Chemical Society&quot;,&quot;container-title-short&quot;:&quot;J Am Chem Soc&quot;,&quot;DOI&quot;:&quot;10.1021/ja4071893&quot;,&quot;ISSN&quot;:&quot;1520-5126&quot;,&quot;PMID&quot;:&quot;23978004&quot;,&quot;issued&quot;:{&quot;date-parts&quot;:[[2013,9,18]]},&quot;page&quot;:&quot;13656-9&quot;,&quot;abstract&quot;:&quot;Electron-coupled-proton buffers (ECPBs) allow H2 and O2 evolution to be separated from each other in time during the electrolysis of water. Natural photosynthetic systems achieve an analogous feat during water splitting and employ a range of intermediate redox mediators such as quinone derivatives to aid this process. Drawing on this natural example, we show that a low molecular weight quinone derivative is capable of decoupling H2 evolution from O2 evolution at scale during electrochemical water splitting. This work could significantly lower the cost of ECPBs, paving the way for their more widespread adoption in water splitting.&quot;,&quot;issue&quot;:&quot;37&quot;,&quot;volume&quot;:&quot;135&quot;},&quot;isTemporary&quot;:false}]},{&quot;citationID&quot;:&quot;MENDELEY_CITATION_1ff5f901-5c4c-4f16-9dc0-0462a9a9a7f8&quot;,&quot;properties&quot;:{&quot;noteIndex&quot;:0},&quot;isEdited&quot;:false,&quot;manualOverride&quot;:{&quot;isManuallyOverridden&quot;:false,&quot;citeprocText&quot;:&quot;[16]&quot;,&quot;manualOverrideText&quot;:&quot;&quot;},&quot;citationTag&quot;:&quot;MENDELEY_CITATION_v3_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&quot;,&quot;citationItems&quot;:[{&quot;id&quot;:&quot;71dea90a-ef8d-39a1-86bb-8983e5e9f959&quot;,&quot;itemData&quot;:{&quot;type&quot;:&quot;article-journal&quot;,&quot;id&quot;:&quot;71dea90a-ef8d-39a1-86bb-8983e5e9f959&quot;,&quot;title&quot;:&quot;A bio-inspired, small molecule electron-coupled-proton buffer for decoupling the half-reactions of electrolytic water splitting.&quot;,&quot;author&quot;:[{&quot;family&quot;:&quot;Rausch&quot;,&quot;given&quot;:&quot;Benjamin&quot;,&quot;parse-names&quot;:false,&quot;dropping-particle&quot;:&quot;&quot;,&quot;non-dropping-particle&quot;:&quot;&quot;},{&quot;family&quot;:&quot;Symes&quot;,&quot;given&quot;:&quot;Mark D&quot;,&quot;parse-names&quot;:false,&quot;dropping-particle&quot;:&quot;&quot;,&quot;non-dropping-particle&quot;:&quot;&quot;},{&quot;family&quot;:&quot;Cronin&quot;,&quot;given&quot;:&quot;Leroy&quot;,&quot;parse-names&quot;:false,&quot;dropping-particle&quot;:&quot;&quot;,&quot;non-dropping-particle&quot;:&quot;&quot;}],&quot;container-title&quot;:&quot;Journal of the American Chemical Society&quot;,&quot;container-title-short&quot;:&quot;J Am Chem Soc&quot;,&quot;DOI&quot;:&quot;10.1021/ja4071893&quot;,&quot;ISSN&quot;:&quot;1520-5126&quot;,&quot;PMID&quot;:&quot;23978004&quot;,&quot;issued&quot;:{&quot;date-parts&quot;:[[2013,9,18]]},&quot;page&quot;:&quot;13656-9&quot;,&quot;abstract&quot;:&quot;Electron-coupled-proton buffers (ECPBs) allow H2 and O2 evolution to be separated from each other in time during the electrolysis of water. Natural photosynthetic systems achieve an analogous feat during water splitting and employ a range of intermediate redox mediators such as quinone derivatives to aid this process. Drawing on this natural example, we show that a low molecular weight quinone derivative is capable of decoupling H2 evolution from O2 evolution at scale during electrochemical water splitting. This work could significantly lower the cost of ECPBs, paving the way for their more widespread adoption in water splitting.&quot;,&quot;issue&quot;:&quot;37&quot;,&quot;volume&quot;:&quot;135&quot;},&quot;isTemporary&quot;:false}]},{&quot;citationID&quot;:&quot;MENDELEY_CITATION_dbdfc02b-61e1-4e0d-a765-99b3b8035418&quot;,&quot;properties&quot;:{&quot;noteIndex&quot;:0},&quot;isEdited&quot;:false,&quot;manualOverride&quot;:{&quot;isManuallyOverridden&quot;:false,&quot;citeprocText&quot;:&quot;[10]&quot;,&quot;manualOverrideText&quot;:&quot;&quot;},&quot;citationTag&quot;:&quot;MENDELEY_CITATION_v3_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&quot;,&quot;citationItems&quot;:[{&quot;id&quot;:&quot;2ad8a3ff-9050-336c-93f8-2f4f3e21f7b6&quot;,&quot;itemData&quot;:{&quot;type&quot;:&quot;article-journal&quot;,&quot;id&quot;:&quot;2ad8a3ff-9050-336c-93f8-2f4f3e21f7b6&quot;,&quot;title&quot;:&quot;Decoupled catalytic hydrogen evolution from a molecular metal oxide redox mediator in water splitting.&quot;,&quot;author&quot;:[{&quot;family&quot;:&quot;Rausch&quot;,&quot;given&quot;:&quot;Benjamin&quot;,&quot;parse-names&quot;:false,&quot;dropping-particle&quot;:&quot;&quot;,&quot;non-dropping-particle&quot;:&quot;&quot;},{&quot;family&quot;:&quot;Symes&quot;,&quot;given&quot;:&quot;Mark D&quot;,&quot;parse-names&quot;:false,&quot;dropping-particle&quot;:&quot;&quot;,&quot;non-dropping-particle&quot;:&quot;&quot;},{&quot;family&quot;:&quot;Chisholm&quot;,&quot;given&quot;:&quot;Greig&quot;,&quot;parse-names&quot;:false,&quot;dropping-particle&quot;:&quot;&quot;,&quot;non-dropping-particle&quot;:&quot;&quot;},{&quot;family&quot;:&quot;Cronin&quot;,&quot;given&quot;:&quot;Leroy&quot;,&quot;parse-names&quot;:false,&quot;dropping-particle&quot;:&quot;&quot;,&quot;non-dropping-particle&quot;:&quot;&quot;}],&quot;container-title&quot;:&quot;Science (New York, N.Y.)&quot;,&quot;container-title-short&quot;:&quot;Science&quot;,&quot;DOI&quot;:&quot;10.1126/science.1257443&quot;,&quot;ISSN&quot;:&quot;1095-9203&quot;,&quot;PMID&quot;:&quot;25214625&quot;,&quot;issued&quot;:{&quot;date-parts&quot;:[[2014,9,12]]},&quot;page&quot;:&quot;1326-30&quot;,&quot;abstract&quot;:&quot;The electrolysis of water using renewable energy inputs is being actively pursued as a route to sustainable hydrogen production. Here we introduce a recyclable redox mediator (silicotungstic acid) that enables the coupling of low-pressure production of oxygen via water oxidation to a separate, catalytic hydrogen production step outside the electrolyzer that requires no post-electrolysis energy input. This approach sidesteps the production of high-pressure gases inside the electrolytic cell (a major cause of membrane degradation) and essentially eliminates the hazardous issue of product gas crossover at the low current densities that characterize renewables-driven water-splitting devices. We demonstrated that a platinum-catalyzed system can produce pure hydrogen over 30 times faster than state-of-the-art proton exchange membrane electrolyzers at equivalent platinum loading.&quot;,&quot;issue&quot;:&quot;6202&quot;,&quot;volume&quot;:&quot;345&quot;},&quot;isTemporary&quot;:false}]},{&quot;citationID&quot;:&quot;MENDELEY_CITATION_6adea429-d500-45dd-ab74-100df684d441&quot;,&quot;properties&quot;:{&quot;noteIndex&quot;:0},&quot;isEdited&quot;:false,&quot;manualOverride&quot;:{&quot;isManuallyOverridden&quot;:false,&quot;citeprocText&quot;:&quot;[17]&quot;,&quot;manualOverrideText&quot;:&quot;&quot;},&quot;citationTag&quot;:&quot;MENDELEY_CITATION_v3_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&quot;,&quot;citationItems&quot;:[{&quot;id&quot;:&quot;5f32ae16-1472-3d3a-8097-7997f50f6282&quot;,&quot;itemData&quot;:{&quot;type&quot;:&quot;article-journal&quot;,&quot;id&quot;:&quot;5f32ae16-1472-3d3a-8097-7997f50f6282&quot;,&quot;title&quot;:&quot;IrO2 coated TiO2 core-shell microparticles advance performance of low loading proton exchange membrane water electrolyzers&quot;,&quot;author&quot;:[{&quot;family&quot;:&quot;Pham&quot;,&quot;given&quot;:&quot;Chuyen&quot;,&quot;parse-names&quot;:false,&quot;dropping-particle&quot;:&quot;Van&quot;,&quot;non-dropping-particle&quot;:&quot;&quot;},{&quot;family&quot;:&quot;Bühler&quot;,&quot;given&quot;:&quot;Melanie&quot;,&quot;parse-names&quot;:false,&quot;dropping-particle&quot;:&quot;&quot;,&quot;non-dropping-particle&quot;:&quot;&quot;},{&quot;family&quot;:&quot;Knöppel&quot;,&quot;given&quot;:&quot;Julius&quot;,&quot;parse-names&quot;:false,&quot;dropping-particle&quot;:&quot;&quot;,&quot;non-dropping-particle&quot;:&quot;&quot;},{&quot;family&quot;:&quot;Bierling&quot;,&quot;given&quot;:&quot;Markus&quot;,&quot;parse-names&quot;:false,&quot;dropping-particle&quot;:&quot;&quot;,&quot;non-dropping-particle&quot;:&quot;&quot;},{&quot;family&quot;:&quot;Seeberger&quot;,&quot;given&quot;:&quot;Dominik&quot;,&quot;parse-names&quot;:false,&quot;dropping-particle&quot;:&quot;&quot;,&quot;non-dropping-particle&quot;:&quot;&quot;},{&quot;family&quot;:&quot;Escalera-López&quot;,&quot;given&quot;:&quot;Daniel&quot;,&quot;parse-names&quot;:false,&quot;dropping-particle&quot;:&quot;&quot;,&quot;non-dropping-particle&quot;:&quot;&quot;},{&quot;family&quot;:&quot;Mayrhofer&quot;,&quot;given&quot;:&quot;Karl J.J.&quot;,&quot;parse-names&quot;:false,&quot;dropping-particle&quot;:&quot;&quot;,&quot;non-dropping-particle&quot;:&quot;&quot;},{&quot;family&quot;:&quot;Cherevko&quot;,&quot;given&quot;:&quot;Serhiy&quot;,&quot;parse-names&quot;:false,&quot;dropping-particle&quot;:&quot;&quot;,&quot;non-dropping-particle&quot;:&quot;&quot;},{&quot;family&quot;:&quot;Thiele&quot;,&quot;given&quot;:&quot;Simon&quot;,&quot;parse-names&quot;:false,&quot;dropping-particle&quot;:&quot;&quot;,&quot;non-dropping-particle&quot;:&quot;&quot;}],&quot;container-title&quot;:&quot;Applied Catalysis B: Environmental&quot;,&quot;container-title-short&quot;:&quot;Appl Catal B&quot;,&quot;DOI&quot;:&quot;10.1016/j.apcatb.2020.118762&quot;,&quot;ISSN&quot;:&quot;09263373&quot;,&quot;issued&quot;:{&quot;date-parts&quot;:[[2020,7]]},&quot;page&quot;:&quot;118762&quot;,&quot;volume&quot;:&quot;269&quot;},&quot;isTemporary&quot;:false}]},{&quot;citationID&quot;:&quot;MENDELEY_CITATION_14feb728-c2a4-440c-bfa2-48b6010f385a&quot;,&quot;properties&quot;:{&quot;noteIndex&quot;:0},&quot;isEdited&quot;:false,&quot;manualOverride&quot;:{&quot;isManuallyOverridden&quot;:false,&quot;citeprocText&quot;:&quot;[17,18]&quot;,&quot;manualOverrideText&quot;:&quot;&quot;},&quot;citationTag&quot;:&quot;MENDELEY_CITATION_v3_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&quot;,&quot;citationItems&quot;:[{&quot;id&quot;:&quot;5f32ae16-1472-3d3a-8097-7997f50f6282&quot;,&quot;itemData&quot;:{&quot;type&quot;:&quot;article-journal&quot;,&quot;id&quot;:&quot;5f32ae16-1472-3d3a-8097-7997f50f6282&quot;,&quot;title&quot;:&quot;IrO2 coated TiO2 core-shell microparticles advance performance of low loading proton exchange membrane water electrolyzers&quot;,&quot;author&quot;:[{&quot;family&quot;:&quot;Pham&quot;,&quot;given&quot;:&quot;Chuyen&quot;,&quot;parse-names&quot;:false,&quot;dropping-particle&quot;:&quot;Van&quot;,&quot;non-dropping-particle&quot;:&quot;&quot;},{&quot;family&quot;:&quot;Bühler&quot;,&quot;given&quot;:&quot;Melanie&quot;,&quot;parse-names&quot;:false,&quot;dropping-particle&quot;:&quot;&quot;,&quot;non-dropping-particle&quot;:&quot;&quot;},{&quot;family&quot;:&quot;Knöppel&quot;,&quot;given&quot;:&quot;Julius&quot;,&quot;parse-names&quot;:false,&quot;dropping-particle&quot;:&quot;&quot;,&quot;non-dropping-particle&quot;:&quot;&quot;},{&quot;family&quot;:&quot;Bierling&quot;,&quot;given&quot;:&quot;Markus&quot;,&quot;parse-names&quot;:false,&quot;dropping-particle&quot;:&quot;&quot;,&quot;non-dropping-particle&quot;:&quot;&quot;},{&quot;family&quot;:&quot;Seeberger&quot;,&quot;given&quot;:&quot;Dominik&quot;,&quot;parse-names&quot;:false,&quot;dropping-particle&quot;:&quot;&quot;,&quot;non-dropping-particle&quot;:&quot;&quot;},{&quot;family&quot;:&quot;Escalera-López&quot;,&quot;given&quot;:&quot;Daniel&quot;,&quot;parse-names&quot;:false,&quot;dropping-particle&quot;:&quot;&quot;,&quot;non-dropping-particle&quot;:&quot;&quot;},{&quot;family&quot;:&quot;Mayrhofer&quot;,&quot;given&quot;:&quot;Karl J.J.&quot;,&quot;parse-names&quot;:false,&quot;dropping-particle&quot;:&quot;&quot;,&quot;non-dropping-particle&quot;:&quot;&quot;},{&quot;family&quot;:&quot;Cherevko&quot;,&quot;given&quot;:&quot;Serhiy&quot;,&quot;parse-names&quot;:false,&quot;dropping-particle&quot;:&quot;&quot;,&quot;non-dropping-particle&quot;:&quot;&quot;},{&quot;family&quot;:&quot;Thiele&quot;,&quot;given&quot;:&quot;Simon&quot;,&quot;parse-names&quot;:false,&quot;dropping-particle&quot;:&quot;&quot;,&quot;non-dropping-particle&quot;:&quot;&quot;}],&quot;container-title&quot;:&quot;Applied Catalysis B: Environmental&quot;,&quot;container-title-short&quot;:&quot;Appl Catal B&quot;,&quot;DOI&quot;:&quot;10.1016/j.apcatb.2020.118762&quot;,&quot;ISSN&quot;:&quot;09263373&quot;,&quot;issued&quot;:{&quot;date-parts&quot;:[[2020,7]]},&quot;page&quot;:&quot;118762&quot;,&quot;volume&quot;:&quot;269&quot;},&quot;isTemporary&quot;:false},{&quot;id&quot;:&quot;50a5741e-8744-3c0b-9c6b-c6258e9af932&quot;,&quot;itemData&quot;:{&quot;type&quot;:&quot;article-journal&quot;,&quot;id&quot;:&quot;50a5741e-8744-3c0b-9c6b-c6258e9af932&quot;,&quot;title&quot;:&quot;Electrodeposition of High-Surface-Area IrO2 Films on Ti Felt as an Efficient Catalyst for the Oxygen Evolution Reaction&quot;,&quot;author&quot;:[{&quot;family&quot;:&quot;Park&quot;,&quot;given&quot;:&quot;Yu Jin&quot;,&quot;parse-names&quot;:false,&quot;dropping-particle&quot;:&quot;&quot;,&quot;non-dropping-particle&quot;:&quot;&quot;},{&quot;family&quot;:&quot;Lee&quot;,&quot;given&quot;:&quot;Jooyoung&quot;,&quot;parse-names&quot;:false,&quot;dropping-particle&quot;:&quot;&quot;,&quot;non-dropping-particle&quot;:&quot;&quot;},{&quot;family&quot;:&quot;Park&quot;,&quot;given&quot;:&quot;Yoo Sei&quot;,&quot;parse-names&quot;:false,&quot;dropping-particle&quot;:&quot;&quot;,&quot;non-dropping-particle&quot;:&quot;&quot;},{&quot;family&quot;:&quot;Yang&quot;,&quot;given&quot;:&quot;Juchan&quot;,&quot;parse-names&quot;:false,&quot;dropping-particle&quot;:&quot;&quot;,&quot;non-dropping-particle&quot;:&quot;&quot;},{&quot;family&quot;:&quot;Jang&quot;,&quot;given&quot;:&quot;Myeong Je&quot;,&quot;parse-names&quot;:false,&quot;dropping-particle&quot;:&quot;&quot;,&quot;non-dropping-particle&quot;:&quot;&quot;},{&quot;family&quot;:&quot;Jeong&quot;,&quot;given&quot;:&quot;Jaehoon&quot;,&quot;parse-names&quot;:false,&quot;dropping-particle&quot;:&quot;&quot;,&quot;non-dropping-particle&quot;:&quot;&quot;},{&quot;family&quot;:&quot;Choe&quot;,&quot;given&quot;:&quot;Seunghoe&quot;,&quot;parse-names&quot;:false,&quot;dropping-particle&quot;:&quot;&quot;,&quot;non-dropping-particle&quot;:&quot;&quot;},{&quot;family&quot;:&quot;Lee&quot;,&quot;given&quot;:&quot;Jung Woo&quot;,&quot;parse-names&quot;:false,&quot;dropping-particle&quot;:&quot;&quot;,&quot;non-dropping-particle&quot;:&quot;&quot;},{&quot;family&quot;:&quot;Kwon&quot;,&quot;given&quot;:&quot;Jung-Dae&quot;,&quot;parse-names&quot;:false,&quot;dropping-particle&quot;:&quot;&quot;,&quot;non-dropping-particle&quot;:&quot;&quot;},{&quot;family&quot;:&quot;Choi&quot;,&quot;given&quot;:&quot;Sung Mook&quot;,&quot;parse-names&quot;:false,&quot;dropping-particle&quot;:&quot;&quot;,&quot;non-dropping-particle&quot;:&quot;&quot;}],&quot;container-title&quot;:&quot;Frontiers in Chemistry&quot;,&quot;container-title-short&quot;:&quot;Front Chem&quot;,&quot;DOI&quot;:&quot;10.3389/fchem.2020.593272&quot;,&quot;ISSN&quot;:&quot;2296-2646&quot;,&quot;issued&quot;:{&quot;date-parts&quot;:[[2020,10,23]]},&quot;volume&quot;:&quot;8&quot;},&quot;isTemporary&quot;:false}]},{&quot;citationID&quot;:&quot;MENDELEY_CITATION_da8a9775-aefb-4dbd-a567-68b4e64bcace&quot;,&quot;properties&quot;:{&quot;noteIndex&quot;:0},&quot;isEdited&quot;:false,&quot;manualOverride&quot;:{&quot;isManuallyOverridden&quot;:false,&quot;citeprocText&quot;:&quot;[19–21]&quot;,&quot;manualOverrideText&quot;:&quot;&quot;},&quot;citationTag&quot;:&quot;MENDELEY_CITATION_v3_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&quot;,&quot;citationItems&quot;:[{&quot;id&quot;:&quot;247ca830-ca43-33bc-b4d2-203c4486ed34&quot;,&quot;itemData&quot;:{&quot;type&quot;:&quot;article-journal&quot;,&quot;id&quot;:&quot;247ca830-ca43-33bc-b4d2-203c4486ed34&quot;,&quot;title&quot;:&quot;Synthesis and electrochemical analysis of novel IrO2 nanoparticle catalysts supported on carbon nanotube for oxygen evolution reaction&quot;,&quot;author&quot;:[{&quot;family&quot;:&quot;Badam&quot;,&quot;given&quot;:&quot;Rajashekar&quot;,&quot;parse-names&quot;:false,&quot;dropping-particle&quot;:&quot;&quot;,&quot;non-dropping-particle&quot;:&quot;&quot;},{&quot;family&quot;:&quot;Hara&quot;,&quot;given&quot;:&quot;Masanori&quot;,&quot;parse-names&quot;:false,&quot;dropping-particle&quot;:&quot;&quot;,&quot;non-dropping-particle&quot;:&quot;&quot;},{&quot;family&quot;:&quot;Huang&quot;,&quot;given&quot;:&quot;Hsin-Hui&quot;,&quot;parse-names&quot;:false,&quot;dropping-particle&quot;:&quot;&quot;,&quot;non-dropping-particle&quot;:&quot;&quot;},{&quot;family&quot;:&quot;Yoshimura&quot;,&quot;given&quot;:&quot;Masamichi&quot;,&quot;parse-names&quot;:false,&quot;dropping-particle&quot;:&quot;&quot;,&quot;non-dropping-particle&quot;:&quot;&quot;}],&quot;container-title&quot;:&quot;International Journal of Hydrogen Energy&quot;,&quot;container-title-short&quot;:&quot;Int J Hydrogen Energy&quot;,&quot;DOI&quot;:&quot;10.1016/j.ijhydene.2018.08.034&quot;,&quot;ISSN&quot;:&quot;03603199&quot;,&quot;issued&quot;:{&quot;date-parts&quot;:[[2018,9]]},&quot;page&quot;:&quot;18095-18104&quot;,&quot;issue&quot;:&quot;39&quot;,&quot;volume&quot;:&quot;43&quot;},&quot;isTemporary&quot;:false},{&quot;id&quot;:&quot;60d1a85e-3ef7-36ef-9682-96aa46a6b1e9&quot;,&quot;itemData&quot;:{&quot;type&quot;:&quot;article-journal&quot;,&quot;id&quot;:&quot;60d1a85e-3ef7-36ef-9682-96aa46a6b1e9&quot;,&quot;title&quot;:&quot;Review on surface-characterization applications of X-ray photoelectron spectroscopy (XPS): Recent developments and challenges&quot;,&quot;author&quot;:[{&quot;family&quot;:&quot;Krishna&quot;,&quot;given&quot;:&quot;D. N. G.; Philip, J&quot;,&quot;parse-names&quot;:false,&quot;dropping-particle&quot;:&quot;&quot;,&quot;non-dropping-particle&quot;:&quot;&quot;}],&quot;container-title&quot;:&quot;Applied Surface Science Advances 2022, 12, 100332.&quot;,&quot;issued&quot;:{&quot;date-parts&quot;:[[2022]]},&quot;page&quot;:&quot;100332&quot;,&quot;volume&quot;:&quot;12&quot;,&quot;container-title-short&quot;:&quot;&quot;},&quot;isTemporary&quot;:false},{&quot;id&quot;:&quot;acb3e20d-e28b-3b08-845c-8042db5d27b4&quot;,&quot;itemData&quot;:{&quot;type&quot;:&quot;article-journal&quot;,&quot;id&quot;:&quot;acb3e20d-e28b-3b08-845c-8042db5d27b4&quot;,&quot;title&quot;:&quot; Ir-IrO2 with heterogeneous interfaces and oxygen vacancies-rich surfaces for highly efficient oxygen evolution reaction&quot;,&quot;author&quot;:[{&quot;family&quot;:&quot;Liu&quot;,&quot;given&quot;:&quot;G.; Hou, F.; Wang, X.; Fang, B&quot;,&quot;parse-names&quot;:false,&quot;dropping-particle&quot;:&quot;&quot;,&quot;non-dropping-particle&quot;:&quot;&quot;}],&quot;container-title&quot;:&quot;Applied Surface Science 2023, 615, 156333.&quot;,&quot;issued&quot;:{&quot;date-parts&quot;:[[2023]]},&quot;page&quot;:&quot;615-156333&quot;,&quot;container-title-short&quot;:&quot;&quot;},&quot;isTemporary&quot;:false}]},{&quot;citationID&quot;:&quot;MENDELEY_CITATION_5523d504-fac5-497b-bda5-d7ddf469191b&quot;,&quot;properties&quot;:{&quot;noteIndex&quot;:0},&quot;isEdited&quot;:false,&quot;manualOverride&quot;:{&quot;isManuallyOverridden&quot;:false,&quot;citeprocText&quot;:&quot;[18]&quot;,&quot;manualOverrideText&quot;:&quot;&quot;},&quot;citationTag&quot;:&quot;MENDELEY_CITATION_v3_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&quot;,&quot;citationItems&quot;:[{&quot;id&quot;:&quot;50a5741e-8744-3c0b-9c6b-c6258e9af932&quot;,&quot;itemData&quot;:{&quot;type&quot;:&quot;article-journal&quot;,&quot;id&quot;:&quot;50a5741e-8744-3c0b-9c6b-c6258e9af932&quot;,&quot;title&quot;:&quot;Electrodeposition of High-Surface-Area IrO2 Films on Ti Felt as an Efficient Catalyst for the Oxygen Evolution Reaction&quot;,&quot;author&quot;:[{&quot;family&quot;:&quot;Park&quot;,&quot;given&quot;:&quot;Yu Jin&quot;,&quot;parse-names&quot;:false,&quot;dropping-particle&quot;:&quot;&quot;,&quot;non-dropping-particle&quot;:&quot;&quot;},{&quot;family&quot;:&quot;Lee&quot;,&quot;given&quot;:&quot;Jooyoung&quot;,&quot;parse-names&quot;:false,&quot;dropping-particle&quot;:&quot;&quot;,&quot;non-dropping-particle&quot;:&quot;&quot;},{&quot;family&quot;:&quot;Park&quot;,&quot;given&quot;:&quot;Yoo Sei&quot;,&quot;parse-names&quot;:false,&quot;dropping-particle&quot;:&quot;&quot;,&quot;non-dropping-particle&quot;:&quot;&quot;},{&quot;family&quot;:&quot;Yang&quot;,&quot;given&quot;:&quot;Juchan&quot;,&quot;parse-names&quot;:false,&quot;dropping-particle&quot;:&quot;&quot;,&quot;non-dropping-particle&quot;:&quot;&quot;},{&quot;family&quot;:&quot;Jang&quot;,&quot;given&quot;:&quot;Myeong Je&quot;,&quot;parse-names&quot;:false,&quot;dropping-particle&quot;:&quot;&quot;,&quot;non-dropping-particle&quot;:&quot;&quot;},{&quot;family&quot;:&quot;Jeong&quot;,&quot;given&quot;:&quot;Jaehoon&quot;,&quot;parse-names&quot;:false,&quot;dropping-particle&quot;:&quot;&quot;,&quot;non-dropping-particle&quot;:&quot;&quot;},{&quot;family&quot;:&quot;Choe&quot;,&quot;given&quot;:&quot;Seunghoe&quot;,&quot;parse-names&quot;:false,&quot;dropping-particle&quot;:&quot;&quot;,&quot;non-dropping-particle&quot;:&quot;&quot;},{&quot;family&quot;:&quot;Lee&quot;,&quot;given&quot;:&quot;Jung Woo&quot;,&quot;parse-names&quot;:false,&quot;dropping-particle&quot;:&quot;&quot;,&quot;non-dropping-particle&quot;:&quot;&quot;},{&quot;family&quot;:&quot;Kwon&quot;,&quot;given&quot;:&quot;Jung-Dae&quot;,&quot;parse-names&quot;:false,&quot;dropping-particle&quot;:&quot;&quot;,&quot;non-dropping-particle&quot;:&quot;&quot;},{&quot;family&quot;:&quot;Choi&quot;,&quot;given&quot;:&quot;Sung Mook&quot;,&quot;parse-names&quot;:false,&quot;dropping-particle&quot;:&quot;&quot;,&quot;non-dropping-particle&quot;:&quot;&quot;}],&quot;container-title&quot;:&quot;Frontiers in Chemistry&quot;,&quot;container-title-short&quot;:&quot;Front Chem&quot;,&quot;DOI&quot;:&quot;10.3389/fchem.2020.593272&quot;,&quot;ISSN&quot;:&quot;2296-2646&quot;,&quot;issued&quot;:{&quot;date-parts&quot;:[[2020,10,23]]},&quot;volume&quot;:&quot;8&quot;},&quot;isTemporary&quot;:false}]}]"/>
    <we:property name="MENDELEY_CITATIONS_LOCALE_CODE" value="&quot;en-US&quot;"/>
    <we:property name="MENDELEY_CITATIONS_STYLE" value="{&quot;id&quot;:&quot;https://www.zotero.org/styles/international-journal-of-hydrogen-energy&quot;,&quot;title&quot;:&quot;International Journal of Hydrogen Energy&quot;,&quot;format&quot;:&quot;numeric&quot;,&quot;defaultLocale&quot;:&quot;en-US&quot;,&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6504DE-A54C-4DB4-BEA0-204515F29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2209</Words>
  <Characters>12485</Characters>
  <Application>Microsoft Office Word</Application>
  <DocSecurity>0</DocSecurity>
  <Lines>104</Lines>
  <Paragraphs>29</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14665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Zeliha Ertekin</dc:creator>
  <cp:keywords/>
  <dc:description/>
  <cp:lastModifiedBy>Mark Symes</cp:lastModifiedBy>
  <cp:revision>4</cp:revision>
  <dcterms:created xsi:type="dcterms:W3CDTF">2025-03-15T08:56:00Z</dcterms:created>
  <dcterms:modified xsi:type="dcterms:W3CDTF">2025-03-17T17:38:00Z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49cca3fb1a9c5967181645cd99a1f6934d46f10dbf7a9123b49021b0a60251b3</vt:lpwstr>
  </property>
</Properties>
</file>