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D7D2" w14:textId="4CE7CABF" w:rsidR="00595FF7" w:rsidRPr="000E27F6" w:rsidRDefault="00B167EC" w:rsidP="00DB5852">
      <w:pPr>
        <w:jc w:val="both"/>
        <w:rPr>
          <w:rFonts w:asciiTheme="minorHAnsi" w:hAnsiTheme="minorHAnsi" w:cstheme="minorHAnsi"/>
          <w:sz w:val="24"/>
          <w:szCs w:val="24"/>
        </w:rPr>
      </w:pPr>
      <w:r w:rsidRPr="009725B4">
        <w:rPr>
          <w:rFonts w:ascii="Calibri Light" w:hAnsi="Calibri Light" w:cs="Calibri Light"/>
          <w:bCs/>
          <w:noProof/>
          <w:color w:val="0070C0"/>
          <w:sz w:val="24"/>
          <w:szCs w:val="24"/>
          <w:lang w:eastAsia="en-GB"/>
        </w:rPr>
        <w:drawing>
          <wp:anchor distT="0" distB="0" distL="114300" distR="114300" simplePos="0" relativeHeight="251660800" behindDoc="0" locked="0" layoutInCell="1" allowOverlap="1" wp14:anchorId="27876CF9" wp14:editId="05BED38E">
            <wp:simplePos x="0" y="0"/>
            <wp:positionH relativeFrom="column">
              <wp:posOffset>57785</wp:posOffset>
            </wp:positionH>
            <wp:positionV relativeFrom="paragraph">
              <wp:posOffset>-426085</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072F9" w14:textId="0560BF52" w:rsidR="00595FF7" w:rsidRPr="000E27F6" w:rsidRDefault="00595FF7" w:rsidP="00DB5852">
      <w:pPr>
        <w:pStyle w:val="Heading1"/>
        <w:spacing w:before="0" w:after="0"/>
        <w:jc w:val="both"/>
        <w:rPr>
          <w:rFonts w:asciiTheme="minorHAnsi" w:hAnsiTheme="minorHAnsi" w:cstheme="minorHAnsi"/>
          <w:b w:val="0"/>
          <w:sz w:val="24"/>
          <w:szCs w:val="24"/>
        </w:rPr>
      </w:pPr>
      <w:r w:rsidRPr="000E27F6">
        <w:rPr>
          <w:rFonts w:asciiTheme="minorHAnsi" w:hAnsiTheme="minorHAnsi" w:cstheme="minorHAnsi"/>
          <w:sz w:val="24"/>
          <w:szCs w:val="24"/>
        </w:rPr>
        <w:t xml:space="preserve">Participant Information Sheet </w:t>
      </w:r>
      <w:r w:rsidR="004F784C">
        <w:rPr>
          <w:rFonts w:asciiTheme="minorHAnsi" w:hAnsiTheme="minorHAnsi" w:cstheme="minorHAnsi"/>
          <w:sz w:val="24"/>
          <w:szCs w:val="24"/>
        </w:rPr>
        <w:t>–</w:t>
      </w:r>
      <w:r w:rsidR="00B11A84" w:rsidRPr="000E27F6">
        <w:rPr>
          <w:rFonts w:asciiTheme="minorHAnsi" w:hAnsiTheme="minorHAnsi" w:cstheme="minorHAnsi"/>
          <w:sz w:val="24"/>
          <w:szCs w:val="24"/>
        </w:rPr>
        <w:t xml:space="preserve"> </w:t>
      </w:r>
      <w:r w:rsidR="004F784C">
        <w:rPr>
          <w:rFonts w:asciiTheme="minorHAnsi" w:hAnsiTheme="minorHAnsi" w:cstheme="minorHAnsi"/>
          <w:sz w:val="24"/>
          <w:szCs w:val="24"/>
        </w:rPr>
        <w:t>DOCTORAL STUDY</w:t>
      </w:r>
    </w:p>
    <w:p w14:paraId="1D8A77A3" w14:textId="4D01CAF2" w:rsidR="00761CA7" w:rsidRPr="000E27F6" w:rsidRDefault="00761CA7" w:rsidP="00DB5852">
      <w:pPr>
        <w:pStyle w:val="BodyText"/>
        <w:spacing w:after="0"/>
        <w:rPr>
          <w:rFonts w:asciiTheme="minorHAnsi" w:hAnsiTheme="minorHAnsi" w:cstheme="minorHAnsi"/>
          <w:b/>
          <w:sz w:val="24"/>
          <w:szCs w:val="24"/>
        </w:rPr>
      </w:pPr>
      <w:r w:rsidRPr="000E27F6">
        <w:rPr>
          <w:rFonts w:asciiTheme="minorHAnsi" w:hAnsiTheme="minorHAnsi" w:cstheme="minorHAnsi"/>
          <w:b/>
          <w:sz w:val="24"/>
          <w:szCs w:val="24"/>
        </w:rPr>
        <w:t>Research topic</w:t>
      </w:r>
      <w:r w:rsidR="00B77D7E">
        <w:rPr>
          <w:rFonts w:asciiTheme="minorHAnsi" w:hAnsiTheme="minorHAnsi" w:cstheme="minorHAnsi"/>
          <w:b/>
          <w:sz w:val="24"/>
          <w:szCs w:val="24"/>
        </w:rPr>
        <w:t>:</w:t>
      </w:r>
    </w:p>
    <w:p w14:paraId="23F59F35" w14:textId="27A43AC1" w:rsidR="005C23C7" w:rsidRPr="00B77D7E" w:rsidRDefault="00C432FA" w:rsidP="00DB5852">
      <w:pPr>
        <w:pStyle w:val="BodyText"/>
        <w:spacing w:after="0"/>
        <w:rPr>
          <w:rFonts w:asciiTheme="minorHAnsi" w:hAnsiTheme="minorHAnsi" w:cstheme="minorHAnsi"/>
          <w:bCs/>
          <w:sz w:val="24"/>
          <w:szCs w:val="24"/>
        </w:rPr>
      </w:pPr>
      <w:r w:rsidRPr="00B77D7E">
        <w:rPr>
          <w:rFonts w:asciiTheme="minorHAnsi" w:hAnsiTheme="minorHAnsi" w:cstheme="minorHAnsi"/>
          <w:bCs/>
          <w:sz w:val="24"/>
          <w:szCs w:val="24"/>
        </w:rPr>
        <w:t>Floundering or flourishing? Exploring Ukrainian elementary school teacher understandings of their professional experience</w:t>
      </w:r>
    </w:p>
    <w:p w14:paraId="626ECCA4" w14:textId="77777777" w:rsidR="00C432FA" w:rsidRPr="000E27F6" w:rsidRDefault="00C432FA" w:rsidP="00DB5852">
      <w:pPr>
        <w:pStyle w:val="BodyText"/>
        <w:spacing w:after="0"/>
        <w:rPr>
          <w:rFonts w:asciiTheme="minorHAnsi" w:hAnsiTheme="minorHAnsi" w:cstheme="minorHAnsi"/>
          <w:bCs/>
          <w:sz w:val="24"/>
          <w:szCs w:val="24"/>
        </w:rPr>
      </w:pPr>
    </w:p>
    <w:p w14:paraId="581307BD" w14:textId="77777777" w:rsidR="00CF2DB4" w:rsidRDefault="006362D3" w:rsidP="00DB5852">
      <w:pPr>
        <w:pStyle w:val="BodyText"/>
        <w:spacing w:after="0"/>
        <w:rPr>
          <w:rFonts w:asciiTheme="minorHAnsi" w:hAnsiTheme="minorHAnsi" w:cstheme="minorHAnsi"/>
          <w:b/>
          <w:sz w:val="24"/>
          <w:szCs w:val="24"/>
        </w:rPr>
      </w:pPr>
      <w:r w:rsidRPr="000E27F6">
        <w:rPr>
          <w:rFonts w:asciiTheme="minorHAnsi" w:hAnsiTheme="minorHAnsi" w:cstheme="minorHAnsi"/>
          <w:b/>
          <w:sz w:val="24"/>
          <w:szCs w:val="24"/>
        </w:rPr>
        <w:t xml:space="preserve">Principal </w:t>
      </w:r>
      <w:r w:rsidR="00B11A84" w:rsidRPr="000E27F6">
        <w:rPr>
          <w:rFonts w:asciiTheme="minorHAnsi" w:hAnsiTheme="minorHAnsi" w:cstheme="minorHAnsi"/>
          <w:b/>
          <w:sz w:val="24"/>
          <w:szCs w:val="24"/>
          <w:lang w:val="en-US"/>
        </w:rPr>
        <w:t>I</w:t>
      </w:r>
      <w:r w:rsidR="00B12895" w:rsidRPr="000E27F6">
        <w:rPr>
          <w:rFonts w:asciiTheme="minorHAnsi" w:hAnsiTheme="minorHAnsi" w:cstheme="minorHAnsi"/>
          <w:b/>
          <w:sz w:val="24"/>
          <w:szCs w:val="24"/>
          <w:lang w:val="en-US"/>
        </w:rPr>
        <w:t>nvestigat</w:t>
      </w:r>
      <w:r w:rsidR="00B11A84" w:rsidRPr="000E27F6">
        <w:rPr>
          <w:rFonts w:asciiTheme="minorHAnsi" w:hAnsiTheme="minorHAnsi" w:cstheme="minorHAnsi"/>
          <w:b/>
          <w:sz w:val="24"/>
          <w:szCs w:val="24"/>
          <w:lang w:val="en-US"/>
        </w:rPr>
        <w:t>e</w:t>
      </w:r>
      <w:r w:rsidRPr="000E27F6">
        <w:rPr>
          <w:rFonts w:asciiTheme="minorHAnsi" w:hAnsiTheme="minorHAnsi" w:cstheme="minorHAnsi"/>
          <w:b/>
          <w:sz w:val="24"/>
          <w:szCs w:val="24"/>
        </w:rPr>
        <w:t xml:space="preserve">r: </w:t>
      </w:r>
      <w:r w:rsidR="005C23C7" w:rsidRPr="000E27F6">
        <w:rPr>
          <w:rFonts w:asciiTheme="minorHAnsi" w:hAnsiTheme="minorHAnsi" w:cstheme="minorHAnsi"/>
          <w:b/>
          <w:sz w:val="24"/>
          <w:szCs w:val="24"/>
        </w:rPr>
        <w:t>Ulana Pidzamecky</w:t>
      </w:r>
    </w:p>
    <w:p w14:paraId="37738921" w14:textId="6D1CD4DE" w:rsidR="005C23C7" w:rsidRPr="000E27F6" w:rsidRDefault="005C23C7" w:rsidP="00DB5852">
      <w:pPr>
        <w:pStyle w:val="BodyText"/>
        <w:spacing w:after="0"/>
        <w:rPr>
          <w:rFonts w:asciiTheme="minorHAnsi" w:hAnsiTheme="minorHAnsi" w:cstheme="minorHAnsi"/>
          <w:b/>
          <w:sz w:val="24"/>
          <w:szCs w:val="24"/>
        </w:rPr>
      </w:pPr>
      <w:r w:rsidRPr="000E27F6">
        <w:rPr>
          <w:rFonts w:asciiTheme="minorHAnsi" w:hAnsiTheme="minorHAnsi" w:cstheme="minorHAnsi"/>
          <w:b/>
          <w:sz w:val="24"/>
          <w:szCs w:val="24"/>
        </w:rPr>
        <w:t>EdD Candidate</w:t>
      </w:r>
    </w:p>
    <w:p w14:paraId="2B0F9F09" w14:textId="0ADFD7E0" w:rsidR="005C23C7" w:rsidRPr="000E27F6" w:rsidRDefault="005C23C7" w:rsidP="00DB5852">
      <w:pPr>
        <w:pStyle w:val="BodyText"/>
        <w:spacing w:after="0"/>
        <w:rPr>
          <w:rFonts w:asciiTheme="minorHAnsi" w:hAnsiTheme="minorHAnsi" w:cstheme="minorHAnsi"/>
          <w:b/>
          <w:sz w:val="24"/>
          <w:szCs w:val="24"/>
        </w:rPr>
      </w:pPr>
      <w:r w:rsidRPr="000E27F6">
        <w:rPr>
          <w:rFonts w:asciiTheme="minorHAnsi" w:hAnsiTheme="minorHAnsi" w:cstheme="minorHAnsi"/>
          <w:b/>
          <w:sz w:val="24"/>
          <w:szCs w:val="24"/>
        </w:rPr>
        <w:t>University of Glasgow</w:t>
      </w:r>
      <w:r w:rsidR="00F007D2" w:rsidRPr="000E27F6">
        <w:rPr>
          <w:rFonts w:asciiTheme="minorHAnsi" w:hAnsiTheme="minorHAnsi" w:cstheme="minorHAnsi"/>
          <w:b/>
          <w:sz w:val="24"/>
          <w:szCs w:val="24"/>
        </w:rPr>
        <w:t xml:space="preserve"> School of Education</w:t>
      </w:r>
    </w:p>
    <w:p w14:paraId="4CFB9B42" w14:textId="39980766" w:rsidR="00595FF7" w:rsidRDefault="00426585" w:rsidP="00DB5852">
      <w:pPr>
        <w:pStyle w:val="BodyText"/>
        <w:spacing w:after="0"/>
        <w:rPr>
          <w:rStyle w:val="Hyperlink"/>
          <w:rFonts w:asciiTheme="minorHAnsi" w:hAnsiTheme="minorHAnsi" w:cstheme="minorHAnsi"/>
          <w:b/>
          <w:color w:val="auto"/>
          <w:sz w:val="24"/>
          <w:szCs w:val="24"/>
        </w:rPr>
      </w:pPr>
      <w:hyperlink r:id="rId8" w:history="1">
        <w:r w:rsidR="00F007D2" w:rsidRPr="00952EC5">
          <w:rPr>
            <w:rStyle w:val="Hyperlink"/>
            <w:rFonts w:asciiTheme="minorHAnsi" w:hAnsiTheme="minorHAnsi" w:cstheme="minorHAnsi"/>
            <w:b/>
            <w:color w:val="31849B" w:themeColor="accent5" w:themeShade="BF"/>
            <w:sz w:val="24"/>
            <w:szCs w:val="24"/>
          </w:rPr>
          <w:t>2397316p@student.gla.ac.uk</w:t>
        </w:r>
      </w:hyperlink>
    </w:p>
    <w:p w14:paraId="4EB107F2" w14:textId="2FF8A6E3" w:rsidR="00F007D2" w:rsidRPr="000E27F6" w:rsidRDefault="00F007D2" w:rsidP="00DB5852">
      <w:pPr>
        <w:pStyle w:val="BodyText"/>
        <w:spacing w:after="0"/>
        <w:rPr>
          <w:rFonts w:asciiTheme="minorHAnsi" w:hAnsiTheme="minorHAnsi" w:cstheme="minorHAnsi"/>
          <w:b/>
          <w:sz w:val="24"/>
          <w:szCs w:val="24"/>
        </w:rPr>
      </w:pPr>
    </w:p>
    <w:p w14:paraId="07371AFF" w14:textId="77777777" w:rsidR="00952EC5" w:rsidRPr="00952EC5" w:rsidRDefault="00952EC5" w:rsidP="00DB5852">
      <w:pPr>
        <w:jc w:val="both"/>
        <w:rPr>
          <w:rFonts w:ascii="Calibri" w:hAnsi="Calibri" w:cs="Calibri"/>
          <w:b/>
          <w:sz w:val="24"/>
          <w:szCs w:val="24"/>
        </w:rPr>
      </w:pPr>
      <w:r w:rsidRPr="00952EC5">
        <w:rPr>
          <w:rFonts w:ascii="Calibri" w:hAnsi="Calibri" w:cs="Calibri"/>
          <w:b/>
          <w:sz w:val="24"/>
          <w:szCs w:val="24"/>
        </w:rPr>
        <w:t>Supervisor: Professor Stephen McKinney</w:t>
      </w:r>
    </w:p>
    <w:p w14:paraId="681353B8" w14:textId="77777777" w:rsidR="00952EC5" w:rsidRPr="00952EC5" w:rsidRDefault="00952EC5" w:rsidP="00DB5852">
      <w:pPr>
        <w:jc w:val="both"/>
        <w:rPr>
          <w:rFonts w:ascii="Calibri" w:hAnsi="Calibri" w:cs="Calibri"/>
          <w:b/>
          <w:sz w:val="24"/>
          <w:szCs w:val="24"/>
        </w:rPr>
      </w:pPr>
      <w:r w:rsidRPr="00952EC5">
        <w:rPr>
          <w:rFonts w:ascii="Calibri" w:hAnsi="Calibri" w:cs="Calibri"/>
          <w:b/>
          <w:sz w:val="24"/>
          <w:szCs w:val="24"/>
        </w:rPr>
        <w:t>Pedagogy, Praxis &amp; Faith</w:t>
      </w:r>
    </w:p>
    <w:p w14:paraId="487FA4B1" w14:textId="77777777" w:rsidR="00952EC5" w:rsidRPr="00952EC5" w:rsidRDefault="00952EC5" w:rsidP="00DB5852">
      <w:pPr>
        <w:jc w:val="both"/>
        <w:rPr>
          <w:rFonts w:ascii="Calibri" w:hAnsi="Calibri" w:cs="Calibri"/>
          <w:b/>
          <w:sz w:val="24"/>
          <w:szCs w:val="24"/>
        </w:rPr>
      </w:pPr>
      <w:r w:rsidRPr="00952EC5">
        <w:rPr>
          <w:rFonts w:ascii="Calibri" w:hAnsi="Calibri" w:cs="Calibri"/>
          <w:b/>
          <w:sz w:val="24"/>
          <w:szCs w:val="24"/>
        </w:rPr>
        <w:t>University of Glasgow School of Education</w:t>
      </w:r>
    </w:p>
    <w:p w14:paraId="6B800C84" w14:textId="3AE64255" w:rsidR="00595FF7" w:rsidRDefault="00426585" w:rsidP="00DB5852">
      <w:pPr>
        <w:pStyle w:val="BodyText"/>
        <w:spacing w:after="0"/>
        <w:rPr>
          <w:rFonts w:ascii="Calibri" w:eastAsia="Calibri" w:hAnsi="Calibri" w:cs="Arial"/>
        </w:rPr>
      </w:pPr>
      <w:hyperlink r:id="rId9" w:history="1">
        <w:r w:rsidR="00952EC5" w:rsidRPr="00952EC5">
          <w:rPr>
            <w:rFonts w:ascii="Calibri" w:eastAsia="Calibri" w:hAnsi="Calibri" w:cs="Calibri"/>
            <w:b/>
            <w:bCs/>
            <w:color w:val="31849B" w:themeColor="accent5" w:themeShade="BF"/>
            <w:sz w:val="24"/>
            <w:szCs w:val="24"/>
            <w:u w:val="single"/>
            <w:lang w:eastAsia="en-GB"/>
          </w:rPr>
          <w:t>Stephen.McKinney@glasgow.ac.uk</w:t>
        </w:r>
      </w:hyperlink>
    </w:p>
    <w:p w14:paraId="2E8B85C8" w14:textId="77777777" w:rsidR="00952EC5" w:rsidRPr="000E27F6" w:rsidRDefault="00952EC5" w:rsidP="00DB5852">
      <w:pPr>
        <w:pStyle w:val="BodyText"/>
        <w:spacing w:after="0"/>
        <w:rPr>
          <w:rFonts w:asciiTheme="minorHAnsi" w:hAnsiTheme="minorHAnsi" w:cstheme="minorHAnsi"/>
          <w:bCs/>
          <w:sz w:val="24"/>
          <w:szCs w:val="24"/>
        </w:rPr>
      </w:pPr>
    </w:p>
    <w:p w14:paraId="33D30EFA" w14:textId="22C78E21" w:rsidR="00761CA7" w:rsidRPr="000E27F6" w:rsidRDefault="00761CA7" w:rsidP="00DB5852">
      <w:pPr>
        <w:pStyle w:val="BodyText"/>
        <w:spacing w:after="0"/>
        <w:rPr>
          <w:rFonts w:asciiTheme="minorHAnsi" w:hAnsiTheme="minorHAnsi" w:cstheme="minorHAnsi"/>
          <w:b/>
          <w:sz w:val="24"/>
          <w:szCs w:val="24"/>
        </w:rPr>
      </w:pPr>
      <w:r w:rsidRPr="000E27F6">
        <w:rPr>
          <w:rFonts w:asciiTheme="minorHAnsi" w:hAnsiTheme="minorHAnsi" w:cstheme="minorHAnsi"/>
          <w:b/>
          <w:sz w:val="24"/>
          <w:szCs w:val="24"/>
        </w:rPr>
        <w:t>In</w:t>
      </w:r>
      <w:r w:rsidR="00017063">
        <w:rPr>
          <w:rFonts w:asciiTheme="minorHAnsi" w:hAnsiTheme="minorHAnsi" w:cstheme="minorHAnsi"/>
          <w:b/>
          <w:sz w:val="24"/>
          <w:szCs w:val="24"/>
        </w:rPr>
        <w:t>vitation</w:t>
      </w:r>
    </w:p>
    <w:p w14:paraId="2A6D171F" w14:textId="2A88CF39" w:rsidR="00595FF7" w:rsidRPr="00BC0BD4" w:rsidRDefault="00595FF7" w:rsidP="00DB5852">
      <w:pPr>
        <w:pStyle w:val="BodyText"/>
        <w:spacing w:after="0"/>
        <w:rPr>
          <w:rFonts w:asciiTheme="minorHAnsi" w:hAnsiTheme="minorHAnsi" w:cstheme="minorHAnsi"/>
          <w:iCs/>
          <w:sz w:val="24"/>
          <w:szCs w:val="24"/>
        </w:rPr>
      </w:pPr>
      <w:r w:rsidRPr="000E27F6">
        <w:rPr>
          <w:rFonts w:asciiTheme="minorHAnsi" w:hAnsiTheme="minorHAnsi" w:cstheme="minorHAnsi"/>
          <w:iCs/>
          <w:sz w:val="24"/>
          <w:szCs w:val="24"/>
        </w:rPr>
        <w:t xml:space="preserve">You are being invited to take part in a </w:t>
      </w:r>
      <w:r w:rsidR="00DA627B">
        <w:rPr>
          <w:rFonts w:asciiTheme="minorHAnsi" w:hAnsiTheme="minorHAnsi" w:cstheme="minorHAnsi"/>
          <w:iCs/>
          <w:sz w:val="24"/>
          <w:szCs w:val="24"/>
        </w:rPr>
        <w:t xml:space="preserve">doctoral </w:t>
      </w:r>
      <w:r w:rsidRPr="000E27F6">
        <w:rPr>
          <w:rFonts w:asciiTheme="minorHAnsi" w:hAnsiTheme="minorHAnsi" w:cstheme="minorHAnsi"/>
          <w:iCs/>
          <w:sz w:val="24"/>
          <w:szCs w:val="24"/>
        </w:rPr>
        <w:t>research study</w:t>
      </w:r>
      <w:r w:rsidR="001D623D" w:rsidRPr="000E27F6">
        <w:rPr>
          <w:rFonts w:asciiTheme="minorHAnsi" w:hAnsiTheme="minorHAnsi" w:cstheme="minorHAnsi"/>
          <w:sz w:val="24"/>
          <w:szCs w:val="24"/>
        </w:rPr>
        <w:t xml:space="preserve">. </w:t>
      </w:r>
      <w:r w:rsidR="008849DB" w:rsidRPr="000E27F6">
        <w:rPr>
          <w:rFonts w:asciiTheme="minorHAnsi" w:hAnsiTheme="minorHAnsi" w:cstheme="minorHAnsi"/>
          <w:iCs/>
          <w:sz w:val="24"/>
          <w:szCs w:val="24"/>
        </w:rPr>
        <w:t>This invitation has important information about the reason for the study, what you will be asked to do if you decide to be involved in this research, and the way information about you will be used if you choose to participate</w:t>
      </w:r>
      <w:r w:rsidRPr="000E27F6">
        <w:rPr>
          <w:rFonts w:asciiTheme="minorHAnsi" w:hAnsiTheme="minorHAnsi" w:cstheme="minorHAnsi"/>
          <w:iCs/>
          <w:sz w:val="24"/>
          <w:szCs w:val="24"/>
        </w:rPr>
        <w:t>. Please read the following information carefully and discuss it with others if you wish. Ask the researcher if there is anything that is not clear or if you would like more information. Take some time to decide whether or not you wish to take part.</w:t>
      </w:r>
      <w:r w:rsidR="00E506DD" w:rsidRPr="000E27F6">
        <w:rPr>
          <w:rFonts w:asciiTheme="minorHAnsi" w:hAnsiTheme="minorHAnsi" w:cstheme="minorHAnsi"/>
          <w:iCs/>
          <w:sz w:val="24"/>
          <w:szCs w:val="24"/>
        </w:rPr>
        <w:t xml:space="preserve"> </w:t>
      </w:r>
      <w:r w:rsidR="00E506DD" w:rsidRPr="00C208D9">
        <w:rPr>
          <w:rFonts w:asciiTheme="minorHAnsi" w:hAnsiTheme="minorHAnsi" w:cstheme="minorHAnsi"/>
          <w:iCs/>
          <w:sz w:val="24"/>
          <w:szCs w:val="24"/>
          <w:u w:val="single"/>
        </w:rPr>
        <w:t>When you are ready</w:t>
      </w:r>
      <w:r w:rsidR="00E506DD" w:rsidRPr="00C208D9">
        <w:rPr>
          <w:rFonts w:ascii="Calibri Light" w:hAnsi="Calibri Light" w:cs="Calibri Light"/>
          <w:iCs/>
          <w:sz w:val="24"/>
          <w:szCs w:val="24"/>
          <w:u w:val="single"/>
        </w:rPr>
        <w:t xml:space="preserve">, </w:t>
      </w:r>
      <w:r w:rsidR="00806C44" w:rsidRPr="00C208D9">
        <w:rPr>
          <w:rFonts w:asciiTheme="minorHAnsi" w:hAnsiTheme="minorHAnsi" w:cstheme="minorHAnsi"/>
          <w:sz w:val="24"/>
          <w:szCs w:val="24"/>
          <w:u w:val="single"/>
        </w:rPr>
        <w:t>k</w:t>
      </w:r>
      <w:r w:rsidR="00806C44" w:rsidRPr="00BC0BD4">
        <w:rPr>
          <w:rFonts w:asciiTheme="minorHAnsi" w:hAnsiTheme="minorHAnsi" w:cstheme="minorHAnsi"/>
          <w:sz w:val="24"/>
          <w:szCs w:val="24"/>
          <w:u w:val="single"/>
        </w:rPr>
        <w:t xml:space="preserve">indly respond by </w:t>
      </w:r>
      <w:r w:rsidR="00495E23" w:rsidRPr="000C4B11">
        <w:rPr>
          <w:rFonts w:asciiTheme="minorHAnsi" w:hAnsiTheme="minorHAnsi" w:cstheme="minorHAnsi"/>
          <w:sz w:val="24"/>
          <w:szCs w:val="24"/>
          <w:u w:val="single"/>
        </w:rPr>
        <w:t>November 29</w:t>
      </w:r>
      <w:r w:rsidR="00806C44" w:rsidRPr="000C4B11">
        <w:rPr>
          <w:rFonts w:asciiTheme="minorHAnsi" w:hAnsiTheme="minorHAnsi" w:cstheme="minorHAnsi"/>
          <w:sz w:val="24"/>
          <w:szCs w:val="24"/>
          <w:u w:val="single"/>
        </w:rPr>
        <w:t>, 2021</w:t>
      </w:r>
      <w:r w:rsidR="00DA627B" w:rsidRPr="000C4B11">
        <w:rPr>
          <w:rFonts w:asciiTheme="minorHAnsi" w:hAnsiTheme="minorHAnsi" w:cstheme="minorHAnsi"/>
          <w:sz w:val="24"/>
          <w:szCs w:val="24"/>
          <w:u w:val="single"/>
        </w:rPr>
        <w:t>,</w:t>
      </w:r>
      <w:r w:rsidR="00806C44" w:rsidRPr="000C4B11">
        <w:rPr>
          <w:rFonts w:asciiTheme="minorHAnsi" w:hAnsiTheme="minorHAnsi" w:cstheme="minorHAnsi"/>
          <w:sz w:val="24"/>
          <w:szCs w:val="24"/>
          <w:u w:val="single"/>
        </w:rPr>
        <w:t xml:space="preserve"> t</w:t>
      </w:r>
      <w:r w:rsidR="00806C44" w:rsidRPr="00BC0BD4">
        <w:rPr>
          <w:rFonts w:asciiTheme="minorHAnsi" w:hAnsiTheme="minorHAnsi" w:cstheme="minorHAnsi"/>
          <w:sz w:val="24"/>
          <w:szCs w:val="24"/>
          <w:u w:val="single"/>
        </w:rPr>
        <w:t xml:space="preserve">o the email address </w:t>
      </w:r>
      <w:r w:rsidR="00B026ED">
        <w:rPr>
          <w:rFonts w:asciiTheme="minorHAnsi" w:hAnsiTheme="minorHAnsi" w:cstheme="minorHAnsi"/>
          <w:sz w:val="24"/>
          <w:szCs w:val="24"/>
          <w:u w:val="single"/>
        </w:rPr>
        <w:t xml:space="preserve">for the principal investigator, </w:t>
      </w:r>
      <w:r w:rsidR="00806C44" w:rsidRPr="00BC0BD4">
        <w:rPr>
          <w:rFonts w:asciiTheme="minorHAnsi" w:hAnsiTheme="minorHAnsi" w:cstheme="minorHAnsi"/>
          <w:sz w:val="24"/>
          <w:szCs w:val="24"/>
          <w:u w:val="single"/>
        </w:rPr>
        <w:t>listed above</w:t>
      </w:r>
      <w:r w:rsidR="00806C44" w:rsidRPr="00BC0BD4">
        <w:rPr>
          <w:rFonts w:asciiTheme="minorHAnsi" w:hAnsiTheme="minorHAnsi" w:cstheme="minorHAnsi"/>
          <w:sz w:val="24"/>
          <w:szCs w:val="24"/>
        </w:rPr>
        <w:t>.</w:t>
      </w:r>
    </w:p>
    <w:p w14:paraId="02BAF790" w14:textId="59B7F7C6" w:rsidR="000553D2" w:rsidRPr="00BC0BD4" w:rsidRDefault="000553D2" w:rsidP="00DB5852">
      <w:pPr>
        <w:pStyle w:val="BodyText"/>
        <w:spacing w:after="0"/>
        <w:rPr>
          <w:rFonts w:asciiTheme="minorHAnsi" w:hAnsiTheme="minorHAnsi" w:cstheme="minorHAnsi"/>
          <w:iCs/>
          <w:sz w:val="24"/>
          <w:szCs w:val="24"/>
        </w:rPr>
      </w:pPr>
    </w:p>
    <w:p w14:paraId="01A94412" w14:textId="10E5D0DD" w:rsidR="000553D2" w:rsidRPr="000E27F6" w:rsidRDefault="000553D2" w:rsidP="00DB5852">
      <w:pPr>
        <w:pStyle w:val="BodyText"/>
        <w:spacing w:after="0"/>
        <w:rPr>
          <w:rFonts w:asciiTheme="minorHAnsi" w:hAnsiTheme="minorHAnsi" w:cstheme="minorHAnsi"/>
          <w:iCs/>
          <w:sz w:val="24"/>
          <w:szCs w:val="24"/>
        </w:rPr>
      </w:pPr>
      <w:r w:rsidRPr="000E27F6">
        <w:rPr>
          <w:rFonts w:asciiTheme="minorHAnsi" w:hAnsiTheme="minorHAnsi" w:cstheme="minorHAnsi"/>
          <w:iCs/>
          <w:sz w:val="24"/>
          <w:szCs w:val="24"/>
        </w:rPr>
        <w:t>Thank you for reading this</w:t>
      </w:r>
      <w:r w:rsidR="001D623D" w:rsidRPr="000E27F6">
        <w:rPr>
          <w:rFonts w:asciiTheme="minorHAnsi" w:hAnsiTheme="minorHAnsi" w:cstheme="minorHAnsi"/>
          <w:iCs/>
          <w:sz w:val="24"/>
          <w:szCs w:val="24"/>
        </w:rPr>
        <w:t xml:space="preserve"> information</w:t>
      </w:r>
      <w:r w:rsidR="00E506DD" w:rsidRPr="000E27F6">
        <w:rPr>
          <w:rFonts w:asciiTheme="minorHAnsi" w:hAnsiTheme="minorHAnsi" w:cstheme="minorHAnsi"/>
          <w:iCs/>
          <w:sz w:val="24"/>
          <w:szCs w:val="24"/>
        </w:rPr>
        <w:t xml:space="preserve"> and for your consideration</w:t>
      </w:r>
      <w:r w:rsidR="00F22087">
        <w:rPr>
          <w:rFonts w:asciiTheme="minorHAnsi" w:hAnsiTheme="minorHAnsi" w:cstheme="minorHAnsi"/>
          <w:iCs/>
          <w:sz w:val="24"/>
          <w:szCs w:val="24"/>
        </w:rPr>
        <w:t xml:space="preserve"> to participate.</w:t>
      </w:r>
    </w:p>
    <w:p w14:paraId="361CBAC8" w14:textId="77777777" w:rsidR="00386044" w:rsidRPr="000E27F6" w:rsidRDefault="00386044" w:rsidP="00DB5852">
      <w:pPr>
        <w:pStyle w:val="BodyText"/>
        <w:spacing w:after="0"/>
        <w:rPr>
          <w:rFonts w:asciiTheme="minorHAnsi" w:hAnsiTheme="minorHAnsi" w:cstheme="minorHAnsi"/>
          <w:sz w:val="24"/>
          <w:szCs w:val="24"/>
        </w:rPr>
      </w:pPr>
    </w:p>
    <w:p w14:paraId="57432BAF" w14:textId="0AC6B204" w:rsidR="00386044" w:rsidRPr="000E27F6" w:rsidRDefault="00BD4093" w:rsidP="00DB5852">
      <w:pPr>
        <w:pStyle w:val="BodyText"/>
        <w:spacing w:after="0"/>
        <w:rPr>
          <w:rFonts w:asciiTheme="minorHAnsi" w:hAnsiTheme="minorHAnsi" w:cstheme="minorHAnsi"/>
          <w:b/>
          <w:bCs/>
          <w:sz w:val="24"/>
          <w:szCs w:val="24"/>
        </w:rPr>
      </w:pPr>
      <w:r w:rsidRPr="000E27F6">
        <w:rPr>
          <w:rFonts w:asciiTheme="minorHAnsi" w:hAnsiTheme="minorHAnsi" w:cstheme="minorHAnsi"/>
          <w:b/>
          <w:bCs/>
          <w:sz w:val="24"/>
          <w:szCs w:val="24"/>
        </w:rPr>
        <w:t>Purpose of study</w:t>
      </w:r>
    </w:p>
    <w:p w14:paraId="625467ED" w14:textId="165F9D83" w:rsidR="00761CA7" w:rsidRDefault="00BD4093" w:rsidP="00DB5852">
      <w:pPr>
        <w:pStyle w:val="BodyText"/>
        <w:spacing w:after="0"/>
        <w:rPr>
          <w:rFonts w:asciiTheme="minorHAnsi" w:hAnsiTheme="minorHAnsi" w:cstheme="minorHAnsi"/>
          <w:sz w:val="24"/>
          <w:szCs w:val="24"/>
        </w:rPr>
      </w:pPr>
      <w:r w:rsidRPr="000E27F6">
        <w:rPr>
          <w:rFonts w:asciiTheme="minorHAnsi" w:hAnsiTheme="minorHAnsi" w:cstheme="minorHAnsi"/>
          <w:sz w:val="24"/>
          <w:szCs w:val="24"/>
        </w:rPr>
        <w:t xml:space="preserve">This </w:t>
      </w:r>
      <w:r w:rsidR="002F2738">
        <w:rPr>
          <w:rFonts w:asciiTheme="minorHAnsi" w:hAnsiTheme="minorHAnsi" w:cstheme="minorHAnsi"/>
          <w:sz w:val="24"/>
          <w:szCs w:val="24"/>
        </w:rPr>
        <w:t xml:space="preserve">doctoral </w:t>
      </w:r>
      <w:r w:rsidRPr="000E27F6">
        <w:rPr>
          <w:rFonts w:asciiTheme="minorHAnsi" w:hAnsiTheme="minorHAnsi" w:cstheme="minorHAnsi"/>
          <w:sz w:val="24"/>
          <w:szCs w:val="24"/>
        </w:rPr>
        <w:t xml:space="preserve">investigation </w:t>
      </w:r>
      <w:r w:rsidR="002F2738">
        <w:rPr>
          <w:rFonts w:asciiTheme="minorHAnsi" w:hAnsiTheme="minorHAnsi" w:cstheme="minorHAnsi"/>
          <w:sz w:val="24"/>
          <w:szCs w:val="24"/>
        </w:rPr>
        <w:t>s</w:t>
      </w:r>
      <w:r w:rsidR="002F2738" w:rsidRPr="002F2738">
        <w:rPr>
          <w:rFonts w:asciiTheme="minorHAnsi" w:hAnsiTheme="minorHAnsi" w:cstheme="minorHAnsi"/>
          <w:sz w:val="24"/>
          <w:szCs w:val="24"/>
        </w:rPr>
        <w:t>eek</w:t>
      </w:r>
      <w:r w:rsidR="002F2738">
        <w:rPr>
          <w:rFonts w:asciiTheme="minorHAnsi" w:hAnsiTheme="minorHAnsi" w:cstheme="minorHAnsi"/>
          <w:sz w:val="24"/>
          <w:szCs w:val="24"/>
        </w:rPr>
        <w:t>s</w:t>
      </w:r>
      <w:r w:rsidR="002F2738" w:rsidRPr="002F2738">
        <w:rPr>
          <w:rFonts w:asciiTheme="minorHAnsi" w:hAnsiTheme="minorHAnsi" w:cstheme="minorHAnsi"/>
          <w:sz w:val="24"/>
          <w:szCs w:val="24"/>
        </w:rPr>
        <w:t xml:space="preserve"> to investigate Ukrainian elementary school teacher perceptions of professional flourishing within their current educational environment</w:t>
      </w:r>
      <w:r w:rsidR="002F2738">
        <w:rPr>
          <w:rFonts w:asciiTheme="minorHAnsi" w:hAnsiTheme="minorHAnsi" w:cstheme="minorHAnsi"/>
          <w:sz w:val="24"/>
          <w:szCs w:val="24"/>
        </w:rPr>
        <w:t>.</w:t>
      </w:r>
      <w:r w:rsidRPr="000E27F6">
        <w:rPr>
          <w:rFonts w:asciiTheme="minorHAnsi" w:hAnsiTheme="minorHAnsi" w:cstheme="minorHAnsi"/>
          <w:sz w:val="24"/>
          <w:szCs w:val="24"/>
        </w:rPr>
        <w:t xml:space="preserve"> </w:t>
      </w:r>
      <w:r w:rsidR="00B236A9" w:rsidRPr="000E27F6">
        <w:rPr>
          <w:rFonts w:asciiTheme="minorHAnsi" w:hAnsiTheme="minorHAnsi" w:cstheme="minorHAnsi"/>
          <w:sz w:val="24"/>
          <w:szCs w:val="24"/>
        </w:rPr>
        <w:t xml:space="preserve">The research question for this </w:t>
      </w:r>
      <w:r w:rsidR="00EF4682">
        <w:rPr>
          <w:rFonts w:asciiTheme="minorHAnsi" w:hAnsiTheme="minorHAnsi" w:cstheme="minorHAnsi"/>
          <w:sz w:val="24"/>
          <w:szCs w:val="24"/>
        </w:rPr>
        <w:t>study</w:t>
      </w:r>
      <w:r w:rsidR="00B236A9" w:rsidRPr="000E27F6">
        <w:rPr>
          <w:rFonts w:asciiTheme="minorHAnsi" w:hAnsiTheme="minorHAnsi" w:cstheme="minorHAnsi"/>
          <w:sz w:val="24"/>
          <w:szCs w:val="24"/>
        </w:rPr>
        <w:t xml:space="preserve"> is: </w:t>
      </w:r>
      <w:r w:rsidR="007F22DE" w:rsidRPr="007F22DE">
        <w:rPr>
          <w:rFonts w:asciiTheme="minorHAnsi" w:hAnsiTheme="minorHAnsi" w:cstheme="minorHAnsi"/>
          <w:i/>
          <w:iCs/>
          <w:sz w:val="24"/>
          <w:szCs w:val="24"/>
        </w:rPr>
        <w:t>What does it mean to flourish professionally for Ukrainian elementary school teachers?</w:t>
      </w:r>
      <w:r w:rsidR="00B236A9" w:rsidRPr="000E27F6">
        <w:rPr>
          <w:rFonts w:asciiTheme="minorHAnsi" w:hAnsiTheme="minorHAnsi" w:cstheme="minorHAnsi"/>
          <w:sz w:val="24"/>
          <w:szCs w:val="24"/>
        </w:rPr>
        <w:t xml:space="preserve"> </w:t>
      </w:r>
      <w:r w:rsidR="00F1320F" w:rsidRPr="00F1320F">
        <w:rPr>
          <w:rFonts w:asciiTheme="minorHAnsi" w:hAnsiTheme="minorHAnsi" w:cstheme="minorHAnsi"/>
          <w:sz w:val="24"/>
          <w:szCs w:val="24"/>
        </w:rPr>
        <w:t>In connection with this, I also hope to gain insights into the relationship between professional and personal flourishing: how has this relationship evolved? What evidence, if any, is there of the merger or separation of these constituents of teacher experience?</w:t>
      </w:r>
      <w:r w:rsidR="00AA1BA4">
        <w:rPr>
          <w:rFonts w:asciiTheme="minorHAnsi" w:hAnsiTheme="minorHAnsi" w:cstheme="minorHAnsi"/>
          <w:sz w:val="24"/>
          <w:szCs w:val="24"/>
        </w:rPr>
        <w:t xml:space="preserve"> </w:t>
      </w:r>
      <w:r w:rsidR="00AA1BA4" w:rsidRPr="00AA1BA4">
        <w:rPr>
          <w:rFonts w:asciiTheme="minorHAnsi" w:hAnsiTheme="minorHAnsi" w:cstheme="minorHAnsi"/>
          <w:sz w:val="24"/>
          <w:szCs w:val="24"/>
        </w:rPr>
        <w:t>I will also solicit teacher opinions about the relationship between professional flourishing and continuous professional development</w:t>
      </w:r>
      <w:r w:rsidR="00DC39DE">
        <w:rPr>
          <w:rFonts w:asciiTheme="minorHAnsi" w:hAnsiTheme="minorHAnsi" w:cstheme="minorHAnsi"/>
          <w:sz w:val="24"/>
          <w:szCs w:val="24"/>
        </w:rPr>
        <w:t>, as well a</w:t>
      </w:r>
      <w:r w:rsidR="006C3040">
        <w:rPr>
          <w:rFonts w:asciiTheme="minorHAnsi" w:hAnsiTheme="minorHAnsi" w:cstheme="minorHAnsi"/>
          <w:sz w:val="24"/>
          <w:szCs w:val="24"/>
        </w:rPr>
        <w:t xml:space="preserve">s </w:t>
      </w:r>
      <w:r w:rsidR="006C3040" w:rsidRPr="006C3040">
        <w:rPr>
          <w:rFonts w:asciiTheme="minorHAnsi" w:hAnsiTheme="minorHAnsi" w:cstheme="minorHAnsi"/>
          <w:sz w:val="24"/>
          <w:szCs w:val="24"/>
        </w:rPr>
        <w:t>teachers' views about a preferred educational future for the evolving democracy of Ukraine.</w:t>
      </w:r>
    </w:p>
    <w:p w14:paraId="48206A5D" w14:textId="77777777" w:rsidR="00331B2D" w:rsidRPr="000E27F6" w:rsidRDefault="00331B2D" w:rsidP="00DB5852">
      <w:pPr>
        <w:pStyle w:val="BodyText"/>
        <w:spacing w:after="0"/>
        <w:rPr>
          <w:rFonts w:asciiTheme="minorHAnsi" w:hAnsiTheme="minorHAnsi" w:cstheme="minorHAnsi"/>
          <w:sz w:val="24"/>
          <w:szCs w:val="24"/>
        </w:rPr>
      </w:pPr>
    </w:p>
    <w:p w14:paraId="4DA8BA47" w14:textId="4C68C610" w:rsidR="00761CA7" w:rsidRPr="000E27F6" w:rsidRDefault="00761CA7" w:rsidP="00DB5852">
      <w:pPr>
        <w:pStyle w:val="BodyText"/>
        <w:spacing w:after="0"/>
        <w:rPr>
          <w:rFonts w:asciiTheme="minorHAnsi" w:hAnsiTheme="minorHAnsi" w:cstheme="minorHAnsi"/>
          <w:b/>
          <w:bCs/>
          <w:sz w:val="24"/>
          <w:szCs w:val="24"/>
        </w:rPr>
      </w:pPr>
      <w:r w:rsidRPr="000C4B11">
        <w:rPr>
          <w:rFonts w:asciiTheme="minorHAnsi" w:hAnsiTheme="minorHAnsi" w:cstheme="minorHAnsi"/>
          <w:b/>
          <w:bCs/>
          <w:sz w:val="24"/>
          <w:szCs w:val="24"/>
        </w:rPr>
        <w:t>Participants</w:t>
      </w:r>
    </w:p>
    <w:p w14:paraId="13DB25C2" w14:textId="315F7943" w:rsidR="00331B2D" w:rsidRPr="000E27F6" w:rsidRDefault="008849DB" w:rsidP="00DB5852">
      <w:pPr>
        <w:pStyle w:val="BodyText"/>
        <w:spacing w:after="0"/>
        <w:rPr>
          <w:rFonts w:asciiTheme="minorHAnsi" w:hAnsiTheme="minorHAnsi" w:cstheme="minorHAnsi"/>
          <w:sz w:val="24"/>
          <w:szCs w:val="24"/>
        </w:rPr>
      </w:pPr>
      <w:r w:rsidRPr="000E27F6">
        <w:rPr>
          <w:rFonts w:asciiTheme="minorHAnsi" w:hAnsiTheme="minorHAnsi" w:cstheme="minorHAnsi"/>
          <w:sz w:val="24"/>
          <w:szCs w:val="24"/>
        </w:rPr>
        <w:t xml:space="preserve">This study will involve </w:t>
      </w:r>
      <w:r w:rsidR="002C6CFA">
        <w:rPr>
          <w:rFonts w:asciiTheme="minorHAnsi" w:hAnsiTheme="minorHAnsi" w:cstheme="minorHAnsi"/>
          <w:sz w:val="24"/>
          <w:szCs w:val="24"/>
        </w:rPr>
        <w:t>twelve</w:t>
      </w:r>
      <w:r w:rsidR="0070398E" w:rsidRPr="0070398E">
        <w:rPr>
          <w:rFonts w:asciiTheme="minorHAnsi" w:hAnsiTheme="minorHAnsi" w:cstheme="minorHAnsi"/>
          <w:sz w:val="24"/>
          <w:szCs w:val="24"/>
        </w:rPr>
        <w:t xml:space="preserve"> </w:t>
      </w:r>
      <w:r w:rsidR="00261606">
        <w:rPr>
          <w:rFonts w:asciiTheme="minorHAnsi" w:hAnsiTheme="minorHAnsi" w:cstheme="minorHAnsi"/>
          <w:sz w:val="24"/>
          <w:szCs w:val="24"/>
        </w:rPr>
        <w:t>(</w:t>
      </w:r>
      <w:r w:rsidR="002C6CFA">
        <w:rPr>
          <w:rFonts w:asciiTheme="minorHAnsi" w:hAnsiTheme="minorHAnsi" w:cstheme="minorHAnsi"/>
          <w:sz w:val="24"/>
          <w:szCs w:val="24"/>
        </w:rPr>
        <w:t>12</w:t>
      </w:r>
      <w:r w:rsidR="00261606">
        <w:rPr>
          <w:rFonts w:asciiTheme="minorHAnsi" w:hAnsiTheme="minorHAnsi" w:cstheme="minorHAnsi"/>
          <w:sz w:val="24"/>
          <w:szCs w:val="24"/>
        </w:rPr>
        <w:t xml:space="preserve">) </w:t>
      </w:r>
      <w:r w:rsidR="0070398E" w:rsidRPr="0070398E">
        <w:rPr>
          <w:rFonts w:asciiTheme="minorHAnsi" w:hAnsiTheme="minorHAnsi" w:cstheme="minorHAnsi"/>
          <w:sz w:val="24"/>
          <w:szCs w:val="24"/>
        </w:rPr>
        <w:t>elementary school teachers from different regions of Ukraine (</w:t>
      </w:r>
      <w:r w:rsidR="00715E61">
        <w:rPr>
          <w:rFonts w:asciiTheme="minorHAnsi" w:hAnsiTheme="minorHAnsi" w:cstheme="minorHAnsi"/>
          <w:sz w:val="24"/>
          <w:szCs w:val="24"/>
        </w:rPr>
        <w:t>six (6)</w:t>
      </w:r>
      <w:r w:rsidR="0070398E" w:rsidRPr="0070398E">
        <w:rPr>
          <w:rFonts w:asciiTheme="minorHAnsi" w:hAnsiTheme="minorHAnsi" w:cstheme="minorHAnsi"/>
          <w:sz w:val="24"/>
          <w:szCs w:val="24"/>
        </w:rPr>
        <w:t xml:space="preserve"> each from eastern and western Ukraine, or, </w:t>
      </w:r>
      <w:r w:rsidR="00715E61">
        <w:rPr>
          <w:rFonts w:asciiTheme="minorHAnsi" w:hAnsiTheme="minorHAnsi" w:cstheme="minorHAnsi"/>
          <w:sz w:val="24"/>
          <w:szCs w:val="24"/>
        </w:rPr>
        <w:t>four (4)</w:t>
      </w:r>
      <w:r w:rsidR="0070398E" w:rsidRPr="0070398E">
        <w:rPr>
          <w:rFonts w:asciiTheme="minorHAnsi" w:hAnsiTheme="minorHAnsi" w:cstheme="minorHAnsi"/>
          <w:sz w:val="24"/>
          <w:szCs w:val="24"/>
        </w:rPr>
        <w:t xml:space="preserve"> - western Ukraine, </w:t>
      </w:r>
      <w:r w:rsidR="00715E61">
        <w:rPr>
          <w:rFonts w:asciiTheme="minorHAnsi" w:hAnsiTheme="minorHAnsi" w:cstheme="minorHAnsi"/>
          <w:sz w:val="24"/>
          <w:szCs w:val="24"/>
        </w:rPr>
        <w:t>four (4)</w:t>
      </w:r>
      <w:r w:rsidR="0070398E" w:rsidRPr="0070398E">
        <w:rPr>
          <w:rFonts w:asciiTheme="minorHAnsi" w:hAnsiTheme="minorHAnsi" w:cstheme="minorHAnsi"/>
          <w:sz w:val="24"/>
          <w:szCs w:val="24"/>
        </w:rPr>
        <w:t xml:space="preserve"> - eastern Ukraine, along with four economic migrants currently abroad)</w:t>
      </w:r>
      <w:r w:rsidR="003E13B8">
        <w:rPr>
          <w:rFonts w:asciiTheme="minorHAnsi" w:hAnsiTheme="minorHAnsi" w:cstheme="minorHAnsi"/>
          <w:sz w:val="24"/>
          <w:szCs w:val="24"/>
        </w:rPr>
        <w:t>.</w:t>
      </w:r>
    </w:p>
    <w:p w14:paraId="4372E8BF" w14:textId="6AA195D7" w:rsidR="00761CA7" w:rsidRPr="000E27F6" w:rsidRDefault="00761CA7" w:rsidP="00DB5852">
      <w:pPr>
        <w:pStyle w:val="BodyText"/>
        <w:spacing w:after="0"/>
        <w:rPr>
          <w:rFonts w:asciiTheme="minorHAnsi" w:hAnsiTheme="minorHAnsi" w:cstheme="minorHAnsi"/>
          <w:b/>
          <w:bCs/>
          <w:sz w:val="24"/>
          <w:szCs w:val="24"/>
        </w:rPr>
      </w:pPr>
      <w:r w:rsidRPr="000E27F6">
        <w:rPr>
          <w:rFonts w:asciiTheme="minorHAnsi" w:hAnsiTheme="minorHAnsi" w:cstheme="minorHAnsi"/>
          <w:b/>
          <w:bCs/>
          <w:sz w:val="24"/>
          <w:szCs w:val="24"/>
        </w:rPr>
        <w:lastRenderedPageBreak/>
        <w:t>Nature of participation</w:t>
      </w:r>
    </w:p>
    <w:p w14:paraId="08B1731B" w14:textId="6BD3F223" w:rsidR="008849DB" w:rsidRPr="000E27F6" w:rsidRDefault="008849DB" w:rsidP="00DB5852">
      <w:pPr>
        <w:pStyle w:val="BodyText"/>
        <w:spacing w:after="0"/>
        <w:rPr>
          <w:rFonts w:asciiTheme="minorHAnsi" w:hAnsiTheme="minorHAnsi" w:cstheme="minorHAnsi"/>
          <w:sz w:val="24"/>
          <w:szCs w:val="24"/>
        </w:rPr>
      </w:pPr>
      <w:r w:rsidRPr="000E27F6">
        <w:rPr>
          <w:rFonts w:asciiTheme="minorHAnsi" w:hAnsiTheme="minorHAnsi" w:cstheme="minorHAnsi"/>
          <w:sz w:val="24"/>
          <w:szCs w:val="24"/>
        </w:rPr>
        <w:t>Should you choose to participate, you will be asked to join one (1) focus</w:t>
      </w:r>
      <w:r w:rsidR="00472CB0">
        <w:rPr>
          <w:rFonts w:asciiTheme="minorHAnsi" w:hAnsiTheme="minorHAnsi" w:cstheme="minorHAnsi"/>
          <w:sz w:val="24"/>
          <w:szCs w:val="24"/>
        </w:rPr>
        <w:t xml:space="preserve"> group</w:t>
      </w:r>
      <w:r w:rsidR="003D6468" w:rsidRPr="000E27F6">
        <w:rPr>
          <w:rFonts w:asciiTheme="minorHAnsi" w:hAnsiTheme="minorHAnsi" w:cstheme="minorHAnsi"/>
          <w:sz w:val="24"/>
          <w:szCs w:val="24"/>
        </w:rPr>
        <w:t xml:space="preserve"> </w:t>
      </w:r>
      <w:r w:rsidR="00472CB0">
        <w:rPr>
          <w:rFonts w:asciiTheme="minorHAnsi" w:hAnsiTheme="minorHAnsi" w:cstheme="minorHAnsi"/>
          <w:sz w:val="24"/>
          <w:szCs w:val="24"/>
        </w:rPr>
        <w:t xml:space="preserve">facilitated by me, the principal investigator, </w:t>
      </w:r>
      <w:r w:rsidR="00F5434D" w:rsidRPr="000E27F6">
        <w:rPr>
          <w:rFonts w:asciiTheme="minorHAnsi" w:hAnsiTheme="minorHAnsi" w:cstheme="minorHAnsi"/>
          <w:sz w:val="24"/>
          <w:szCs w:val="24"/>
        </w:rPr>
        <w:t xml:space="preserve">lasting </w:t>
      </w:r>
      <w:r w:rsidR="00472CB0">
        <w:rPr>
          <w:rFonts w:asciiTheme="minorHAnsi" w:hAnsiTheme="minorHAnsi" w:cstheme="minorHAnsi"/>
          <w:sz w:val="24"/>
          <w:szCs w:val="24"/>
        </w:rPr>
        <w:t xml:space="preserve">approximately </w:t>
      </w:r>
      <w:r w:rsidR="00F5434D" w:rsidRPr="000E27F6">
        <w:rPr>
          <w:rFonts w:asciiTheme="minorHAnsi" w:hAnsiTheme="minorHAnsi" w:cstheme="minorHAnsi"/>
          <w:sz w:val="24"/>
          <w:szCs w:val="24"/>
        </w:rPr>
        <w:t>one</w:t>
      </w:r>
      <w:r w:rsidR="00D303AE">
        <w:rPr>
          <w:rFonts w:asciiTheme="minorHAnsi" w:hAnsiTheme="minorHAnsi" w:cstheme="minorHAnsi"/>
          <w:sz w:val="24"/>
          <w:szCs w:val="24"/>
        </w:rPr>
        <w:t xml:space="preserve"> and a half</w:t>
      </w:r>
      <w:r w:rsidR="00F5434D" w:rsidRPr="000E27F6">
        <w:rPr>
          <w:rFonts w:asciiTheme="minorHAnsi" w:hAnsiTheme="minorHAnsi" w:cstheme="minorHAnsi"/>
          <w:sz w:val="24"/>
          <w:szCs w:val="24"/>
        </w:rPr>
        <w:t xml:space="preserve"> (1</w:t>
      </w:r>
      <w:r w:rsidR="00D303AE">
        <w:rPr>
          <w:rFonts w:asciiTheme="minorHAnsi" w:hAnsiTheme="minorHAnsi" w:cstheme="minorHAnsi"/>
          <w:sz w:val="24"/>
          <w:szCs w:val="24"/>
        </w:rPr>
        <w:t>.5</w:t>
      </w:r>
      <w:r w:rsidR="00F5434D" w:rsidRPr="000E27F6">
        <w:rPr>
          <w:rFonts w:asciiTheme="minorHAnsi" w:hAnsiTheme="minorHAnsi" w:cstheme="minorHAnsi"/>
          <w:sz w:val="24"/>
          <w:szCs w:val="24"/>
        </w:rPr>
        <w:t>) hour</w:t>
      </w:r>
      <w:r w:rsidR="00D303AE">
        <w:rPr>
          <w:rFonts w:asciiTheme="minorHAnsi" w:hAnsiTheme="minorHAnsi" w:cstheme="minorHAnsi"/>
          <w:sz w:val="24"/>
          <w:szCs w:val="24"/>
        </w:rPr>
        <w:t>s</w:t>
      </w:r>
      <w:r w:rsidR="00B64F54" w:rsidRPr="000E27F6">
        <w:rPr>
          <w:rFonts w:asciiTheme="minorHAnsi" w:hAnsiTheme="minorHAnsi" w:cstheme="minorHAnsi"/>
          <w:sz w:val="24"/>
          <w:szCs w:val="24"/>
        </w:rPr>
        <w:t>,</w:t>
      </w:r>
      <w:r w:rsidR="00F5434D" w:rsidRPr="000E27F6">
        <w:rPr>
          <w:rFonts w:asciiTheme="minorHAnsi" w:hAnsiTheme="minorHAnsi" w:cstheme="minorHAnsi"/>
          <w:sz w:val="24"/>
          <w:szCs w:val="24"/>
        </w:rPr>
        <w:t xml:space="preserve"> </w:t>
      </w:r>
      <w:r w:rsidR="00645F32" w:rsidRPr="000E27F6">
        <w:rPr>
          <w:rFonts w:asciiTheme="minorHAnsi" w:hAnsiTheme="minorHAnsi" w:cstheme="minorHAnsi"/>
          <w:sz w:val="24"/>
          <w:szCs w:val="24"/>
        </w:rPr>
        <w:t>followed</w:t>
      </w:r>
      <w:r w:rsidR="00F5245A">
        <w:rPr>
          <w:rFonts w:asciiTheme="minorHAnsi" w:hAnsiTheme="minorHAnsi" w:cstheme="minorHAnsi"/>
          <w:sz w:val="24"/>
          <w:szCs w:val="24"/>
        </w:rPr>
        <w:t xml:space="preserve"> approximately three (3) weeks later</w:t>
      </w:r>
      <w:r w:rsidR="00645F32" w:rsidRPr="000E27F6">
        <w:rPr>
          <w:rFonts w:asciiTheme="minorHAnsi" w:hAnsiTheme="minorHAnsi" w:cstheme="minorHAnsi"/>
          <w:sz w:val="24"/>
          <w:szCs w:val="24"/>
        </w:rPr>
        <w:t xml:space="preserve"> by</w:t>
      </w:r>
      <w:r w:rsidRPr="000E27F6">
        <w:rPr>
          <w:rFonts w:asciiTheme="minorHAnsi" w:hAnsiTheme="minorHAnsi" w:cstheme="minorHAnsi"/>
          <w:sz w:val="24"/>
          <w:szCs w:val="24"/>
        </w:rPr>
        <w:t xml:space="preserve"> one (1) semi-structured individual interview</w:t>
      </w:r>
      <w:r w:rsidR="00F5434D" w:rsidRPr="000E27F6">
        <w:rPr>
          <w:rFonts w:asciiTheme="minorHAnsi" w:hAnsiTheme="minorHAnsi" w:cstheme="minorHAnsi"/>
          <w:sz w:val="24"/>
          <w:szCs w:val="24"/>
        </w:rPr>
        <w:t xml:space="preserve"> (</w:t>
      </w:r>
      <w:r w:rsidR="006B533E">
        <w:rPr>
          <w:rFonts w:asciiTheme="minorHAnsi" w:hAnsiTheme="minorHAnsi" w:cstheme="minorHAnsi"/>
          <w:sz w:val="24"/>
          <w:szCs w:val="24"/>
        </w:rPr>
        <w:t xml:space="preserve">lasting approximately </w:t>
      </w:r>
      <w:r w:rsidR="00D76DDD">
        <w:rPr>
          <w:rFonts w:asciiTheme="minorHAnsi" w:hAnsiTheme="minorHAnsi" w:cstheme="minorHAnsi"/>
          <w:sz w:val="24"/>
          <w:szCs w:val="24"/>
        </w:rPr>
        <w:t>one (</w:t>
      </w:r>
      <w:r w:rsidR="006B533E">
        <w:rPr>
          <w:rFonts w:asciiTheme="minorHAnsi" w:hAnsiTheme="minorHAnsi" w:cstheme="minorHAnsi"/>
          <w:sz w:val="24"/>
          <w:szCs w:val="24"/>
        </w:rPr>
        <w:t>1</w:t>
      </w:r>
      <w:r w:rsidR="00D76DDD">
        <w:rPr>
          <w:rFonts w:asciiTheme="minorHAnsi" w:hAnsiTheme="minorHAnsi" w:cstheme="minorHAnsi"/>
          <w:sz w:val="24"/>
          <w:szCs w:val="24"/>
        </w:rPr>
        <w:t>)</w:t>
      </w:r>
      <w:r w:rsidR="006B533E">
        <w:rPr>
          <w:rFonts w:asciiTheme="minorHAnsi" w:hAnsiTheme="minorHAnsi" w:cstheme="minorHAnsi"/>
          <w:sz w:val="24"/>
          <w:szCs w:val="24"/>
        </w:rPr>
        <w:t xml:space="preserve"> hour</w:t>
      </w:r>
      <w:r w:rsidR="00F5434D" w:rsidRPr="000E27F6">
        <w:rPr>
          <w:rFonts w:asciiTheme="minorHAnsi" w:hAnsiTheme="minorHAnsi" w:cstheme="minorHAnsi"/>
          <w:sz w:val="24"/>
          <w:szCs w:val="24"/>
        </w:rPr>
        <w:t>)</w:t>
      </w:r>
      <w:r w:rsidRPr="000E27F6">
        <w:rPr>
          <w:rFonts w:asciiTheme="minorHAnsi" w:hAnsiTheme="minorHAnsi" w:cstheme="minorHAnsi"/>
          <w:sz w:val="24"/>
          <w:szCs w:val="24"/>
        </w:rPr>
        <w:t>. Each of these sessions</w:t>
      </w:r>
      <w:r w:rsidR="00F5434D" w:rsidRPr="000E27F6">
        <w:rPr>
          <w:rFonts w:asciiTheme="minorHAnsi" w:hAnsiTheme="minorHAnsi" w:cstheme="minorHAnsi"/>
          <w:sz w:val="24"/>
          <w:szCs w:val="24"/>
        </w:rPr>
        <w:t xml:space="preserve"> will be scheduled in coordination with participants and</w:t>
      </w:r>
      <w:r w:rsidRPr="000E27F6">
        <w:rPr>
          <w:rFonts w:asciiTheme="minorHAnsi" w:hAnsiTheme="minorHAnsi" w:cstheme="minorHAnsi"/>
          <w:sz w:val="24"/>
          <w:szCs w:val="24"/>
        </w:rPr>
        <w:t xml:space="preserve"> will be conducted using the </w:t>
      </w:r>
      <w:r w:rsidR="007C5C10">
        <w:rPr>
          <w:rFonts w:asciiTheme="minorHAnsi" w:hAnsiTheme="minorHAnsi" w:cstheme="minorHAnsi"/>
          <w:sz w:val="24"/>
          <w:szCs w:val="24"/>
        </w:rPr>
        <w:t xml:space="preserve">University of Glasgow official and secure </w:t>
      </w:r>
      <w:r w:rsidRPr="000E27F6">
        <w:rPr>
          <w:rFonts w:asciiTheme="minorHAnsi" w:hAnsiTheme="minorHAnsi" w:cstheme="minorHAnsi"/>
          <w:sz w:val="24"/>
          <w:szCs w:val="24"/>
        </w:rPr>
        <w:t>Z</w:t>
      </w:r>
      <w:r w:rsidR="007C5C10">
        <w:rPr>
          <w:rFonts w:asciiTheme="minorHAnsi" w:hAnsiTheme="minorHAnsi" w:cstheme="minorHAnsi"/>
          <w:sz w:val="24"/>
          <w:szCs w:val="24"/>
        </w:rPr>
        <w:t>oom</w:t>
      </w:r>
      <w:r w:rsidRPr="000E27F6">
        <w:rPr>
          <w:rFonts w:asciiTheme="minorHAnsi" w:hAnsiTheme="minorHAnsi" w:cstheme="minorHAnsi"/>
          <w:sz w:val="24"/>
          <w:szCs w:val="24"/>
        </w:rPr>
        <w:t xml:space="preserve"> online meeting platform </w:t>
      </w:r>
      <w:r w:rsidR="00B64F54" w:rsidRPr="000E27F6">
        <w:rPr>
          <w:rFonts w:asciiTheme="minorHAnsi" w:hAnsiTheme="minorHAnsi" w:cstheme="minorHAnsi"/>
          <w:sz w:val="24"/>
          <w:szCs w:val="24"/>
        </w:rPr>
        <w:t>(</w:t>
      </w:r>
      <w:r w:rsidRPr="000E27F6">
        <w:rPr>
          <w:rFonts w:asciiTheme="minorHAnsi" w:hAnsiTheme="minorHAnsi" w:cstheme="minorHAnsi"/>
          <w:sz w:val="24"/>
          <w:szCs w:val="24"/>
        </w:rPr>
        <w:t>designated link</w:t>
      </w:r>
      <w:r w:rsidR="00F5434D" w:rsidRPr="000E27F6">
        <w:rPr>
          <w:rFonts w:asciiTheme="minorHAnsi" w:hAnsiTheme="minorHAnsi" w:cstheme="minorHAnsi"/>
          <w:sz w:val="24"/>
          <w:szCs w:val="24"/>
        </w:rPr>
        <w:t>s</w:t>
      </w:r>
      <w:r w:rsidRPr="000E27F6">
        <w:rPr>
          <w:rFonts w:asciiTheme="minorHAnsi" w:hAnsiTheme="minorHAnsi" w:cstheme="minorHAnsi"/>
          <w:sz w:val="24"/>
          <w:szCs w:val="24"/>
        </w:rPr>
        <w:t xml:space="preserve"> to each</w:t>
      </w:r>
      <w:r w:rsidR="00B64F54" w:rsidRPr="000E27F6">
        <w:rPr>
          <w:rFonts w:asciiTheme="minorHAnsi" w:hAnsiTheme="minorHAnsi" w:cstheme="minorHAnsi"/>
          <w:sz w:val="24"/>
          <w:szCs w:val="24"/>
        </w:rPr>
        <w:t xml:space="preserve"> session</w:t>
      </w:r>
      <w:r w:rsidR="00F5434D" w:rsidRPr="000E27F6">
        <w:rPr>
          <w:rFonts w:asciiTheme="minorHAnsi" w:hAnsiTheme="minorHAnsi" w:cstheme="minorHAnsi"/>
          <w:sz w:val="24"/>
          <w:szCs w:val="24"/>
        </w:rPr>
        <w:t xml:space="preserve"> will be sent out</w:t>
      </w:r>
      <w:r w:rsidRPr="000E27F6">
        <w:rPr>
          <w:rFonts w:asciiTheme="minorHAnsi" w:hAnsiTheme="minorHAnsi" w:cstheme="minorHAnsi"/>
          <w:sz w:val="24"/>
          <w:szCs w:val="24"/>
        </w:rPr>
        <w:t>)</w:t>
      </w:r>
      <w:r w:rsidR="00B64F54" w:rsidRPr="000E27F6">
        <w:rPr>
          <w:rFonts w:asciiTheme="minorHAnsi" w:hAnsiTheme="minorHAnsi" w:cstheme="minorHAnsi"/>
          <w:sz w:val="24"/>
          <w:szCs w:val="24"/>
        </w:rPr>
        <w:t>,</w:t>
      </w:r>
      <w:r w:rsidRPr="000E27F6">
        <w:rPr>
          <w:rFonts w:asciiTheme="minorHAnsi" w:hAnsiTheme="minorHAnsi" w:cstheme="minorHAnsi"/>
          <w:sz w:val="24"/>
          <w:szCs w:val="24"/>
        </w:rPr>
        <w:t xml:space="preserve"> and the sessions will be recorded for the purposes of data analysis related to this </w:t>
      </w:r>
      <w:r w:rsidR="006B533E">
        <w:rPr>
          <w:rFonts w:asciiTheme="minorHAnsi" w:hAnsiTheme="minorHAnsi" w:cstheme="minorHAnsi"/>
          <w:sz w:val="24"/>
          <w:szCs w:val="24"/>
        </w:rPr>
        <w:t>doctoral</w:t>
      </w:r>
      <w:r w:rsidRPr="000E27F6">
        <w:rPr>
          <w:rFonts w:asciiTheme="minorHAnsi" w:hAnsiTheme="minorHAnsi" w:cstheme="minorHAnsi"/>
          <w:sz w:val="24"/>
          <w:szCs w:val="24"/>
        </w:rPr>
        <w:t xml:space="preserve"> study.</w:t>
      </w:r>
    </w:p>
    <w:p w14:paraId="0D0336FD" w14:textId="77777777" w:rsidR="00761CA7" w:rsidRPr="000E27F6" w:rsidRDefault="00761CA7" w:rsidP="00DB5852">
      <w:pPr>
        <w:pStyle w:val="BodyText"/>
        <w:spacing w:after="0"/>
        <w:rPr>
          <w:rFonts w:asciiTheme="minorHAnsi" w:hAnsiTheme="minorHAnsi" w:cstheme="minorHAnsi"/>
          <w:sz w:val="24"/>
          <w:szCs w:val="24"/>
        </w:rPr>
      </w:pPr>
    </w:p>
    <w:p w14:paraId="6CE98579" w14:textId="7A1232A3" w:rsidR="00461E2D" w:rsidRPr="000E27F6" w:rsidRDefault="00B72C3A" w:rsidP="00DB5852">
      <w:pPr>
        <w:pStyle w:val="BodyText"/>
        <w:spacing w:after="0"/>
        <w:rPr>
          <w:rFonts w:asciiTheme="minorHAnsi" w:hAnsiTheme="minorHAnsi" w:cstheme="minorHAnsi"/>
          <w:sz w:val="24"/>
          <w:szCs w:val="24"/>
        </w:rPr>
      </w:pPr>
      <w:r w:rsidRPr="000E27F6">
        <w:rPr>
          <w:rFonts w:asciiTheme="minorHAnsi" w:hAnsiTheme="minorHAnsi" w:cstheme="minorHAnsi"/>
          <w:sz w:val="24"/>
          <w:szCs w:val="24"/>
        </w:rPr>
        <w:t>T</w:t>
      </w:r>
      <w:r w:rsidR="00301664" w:rsidRPr="000E27F6">
        <w:rPr>
          <w:rFonts w:asciiTheme="minorHAnsi" w:hAnsiTheme="minorHAnsi" w:cstheme="minorHAnsi"/>
          <w:sz w:val="24"/>
          <w:szCs w:val="24"/>
        </w:rPr>
        <w:t>o address the research question given above, this study will</w:t>
      </w:r>
      <w:r w:rsidR="00615528">
        <w:rPr>
          <w:rFonts w:asciiTheme="minorHAnsi" w:hAnsiTheme="minorHAnsi" w:cstheme="minorHAnsi"/>
          <w:sz w:val="24"/>
          <w:szCs w:val="24"/>
        </w:rPr>
        <w:t xml:space="preserve"> involve </w:t>
      </w:r>
      <w:r w:rsidR="00301664" w:rsidRPr="000E27F6">
        <w:rPr>
          <w:rFonts w:asciiTheme="minorHAnsi" w:hAnsiTheme="minorHAnsi" w:cstheme="minorHAnsi"/>
          <w:sz w:val="24"/>
          <w:szCs w:val="24"/>
        </w:rPr>
        <w:t>two</w:t>
      </w:r>
      <w:r w:rsidR="00F97C5C">
        <w:rPr>
          <w:rFonts w:asciiTheme="minorHAnsi" w:hAnsiTheme="minorHAnsi" w:cstheme="minorHAnsi"/>
          <w:sz w:val="24"/>
          <w:szCs w:val="24"/>
        </w:rPr>
        <w:t xml:space="preserve"> (2)</w:t>
      </w:r>
      <w:r w:rsidR="00301664" w:rsidRPr="000E27F6">
        <w:rPr>
          <w:rFonts w:asciiTheme="minorHAnsi" w:hAnsiTheme="minorHAnsi" w:cstheme="minorHAnsi"/>
          <w:sz w:val="24"/>
          <w:szCs w:val="24"/>
        </w:rPr>
        <w:t xml:space="preserve"> visually based data collection techniques, namely the ‘River of Experience’ and autophotography</w:t>
      </w:r>
      <w:r w:rsidR="00E80F4F">
        <w:rPr>
          <w:rFonts w:asciiTheme="minorHAnsi" w:hAnsiTheme="minorHAnsi" w:cstheme="minorHAnsi"/>
          <w:sz w:val="24"/>
          <w:szCs w:val="24"/>
        </w:rPr>
        <w:t xml:space="preserve"> (photo elicitation)</w:t>
      </w:r>
      <w:r w:rsidR="00301664" w:rsidRPr="000E27F6">
        <w:rPr>
          <w:rFonts w:asciiTheme="minorHAnsi" w:hAnsiTheme="minorHAnsi" w:cstheme="minorHAnsi"/>
          <w:sz w:val="24"/>
          <w:szCs w:val="24"/>
        </w:rPr>
        <w:t>.</w:t>
      </w:r>
      <w:r w:rsidR="0064449B" w:rsidRPr="00715C3D">
        <w:rPr>
          <w:rFonts w:asciiTheme="minorHAnsi" w:hAnsiTheme="minorHAnsi" w:cstheme="minorHAnsi"/>
          <w:sz w:val="24"/>
          <w:szCs w:val="24"/>
        </w:rPr>
        <w:t xml:space="preserve"> </w:t>
      </w:r>
      <w:r w:rsidR="0064449B" w:rsidRPr="00715C3D">
        <w:rPr>
          <w:rFonts w:ascii="Calibri" w:hAnsi="Calibri" w:cs="Calibri"/>
          <w:sz w:val="24"/>
          <w:szCs w:val="24"/>
        </w:rPr>
        <w:t xml:space="preserve">You will be asked to produce one 'River of Experience' </w:t>
      </w:r>
      <w:r w:rsidR="0064449B" w:rsidRPr="00251FEF">
        <w:rPr>
          <w:rFonts w:ascii="Calibri" w:hAnsi="Calibri" w:cs="Calibri"/>
          <w:sz w:val="24"/>
          <w:szCs w:val="24"/>
          <w:u w:val="single"/>
        </w:rPr>
        <w:t>and</w:t>
      </w:r>
      <w:r w:rsidR="0064449B" w:rsidRPr="00715C3D">
        <w:rPr>
          <w:rFonts w:ascii="Calibri" w:hAnsi="Calibri" w:cs="Calibri"/>
          <w:sz w:val="24"/>
          <w:szCs w:val="24"/>
        </w:rPr>
        <w:t xml:space="preserve"> AT LEAST one </w:t>
      </w:r>
      <w:r w:rsidR="0093389A">
        <w:rPr>
          <w:rFonts w:ascii="Calibri" w:hAnsi="Calibri" w:cs="Calibri"/>
          <w:sz w:val="24"/>
          <w:szCs w:val="24"/>
        </w:rPr>
        <w:t xml:space="preserve">(1) </w:t>
      </w:r>
      <w:r w:rsidR="0064449B" w:rsidRPr="00715C3D">
        <w:rPr>
          <w:rFonts w:ascii="Calibri" w:hAnsi="Calibri" w:cs="Calibri"/>
          <w:sz w:val="24"/>
          <w:szCs w:val="24"/>
        </w:rPr>
        <w:t xml:space="preserve">personally relevant photograph related to the research question, which may be presented separately or as a component of </w:t>
      </w:r>
      <w:r w:rsidR="00715C3D" w:rsidRPr="00715C3D">
        <w:rPr>
          <w:rFonts w:ascii="Calibri" w:hAnsi="Calibri" w:cs="Calibri"/>
          <w:sz w:val="24"/>
          <w:szCs w:val="24"/>
        </w:rPr>
        <w:t>your</w:t>
      </w:r>
      <w:r w:rsidR="0064449B" w:rsidRPr="00715C3D">
        <w:rPr>
          <w:rFonts w:ascii="Calibri" w:hAnsi="Calibri" w:cs="Calibri"/>
          <w:sz w:val="24"/>
          <w:szCs w:val="24"/>
        </w:rPr>
        <w:t xml:space="preserve"> 'river'.</w:t>
      </w:r>
      <w:r w:rsidR="0064449B" w:rsidRPr="0064449B">
        <w:rPr>
          <w:rFonts w:ascii="Calibri" w:hAnsi="Calibri" w:cs="Calibri"/>
          <w:color w:val="FF0000"/>
          <w:sz w:val="24"/>
          <w:szCs w:val="24"/>
        </w:rPr>
        <w:t xml:space="preserve"> </w:t>
      </w:r>
      <w:r w:rsidR="00301664" w:rsidRPr="000E27F6">
        <w:rPr>
          <w:rFonts w:asciiTheme="minorHAnsi" w:hAnsiTheme="minorHAnsi" w:cstheme="minorHAnsi"/>
          <w:sz w:val="24"/>
          <w:szCs w:val="24"/>
        </w:rPr>
        <w:t>During the online focus</w:t>
      </w:r>
      <w:r w:rsidR="00197229">
        <w:rPr>
          <w:rFonts w:asciiTheme="minorHAnsi" w:hAnsiTheme="minorHAnsi" w:cstheme="minorHAnsi"/>
          <w:sz w:val="24"/>
          <w:szCs w:val="24"/>
        </w:rPr>
        <w:t xml:space="preserve"> group</w:t>
      </w:r>
      <w:r w:rsidR="00301664" w:rsidRPr="000E27F6">
        <w:rPr>
          <w:rFonts w:asciiTheme="minorHAnsi" w:hAnsiTheme="minorHAnsi" w:cstheme="minorHAnsi"/>
          <w:sz w:val="24"/>
          <w:szCs w:val="24"/>
        </w:rPr>
        <w:t xml:space="preserve">, I will provide a brief introduction to my research, followed by a presentation of </w:t>
      </w:r>
      <w:r w:rsidR="00504E0F">
        <w:rPr>
          <w:rFonts w:asciiTheme="minorHAnsi" w:hAnsiTheme="minorHAnsi" w:cstheme="minorHAnsi"/>
          <w:sz w:val="24"/>
          <w:szCs w:val="24"/>
        </w:rPr>
        <w:t xml:space="preserve">portions of </w:t>
      </w:r>
      <w:r w:rsidR="00197229">
        <w:rPr>
          <w:rFonts w:asciiTheme="minorHAnsi" w:hAnsiTheme="minorHAnsi" w:cstheme="minorHAnsi"/>
          <w:sz w:val="24"/>
          <w:szCs w:val="24"/>
        </w:rPr>
        <w:t>several</w:t>
      </w:r>
      <w:r w:rsidR="00301664" w:rsidRPr="000E27F6">
        <w:rPr>
          <w:rFonts w:asciiTheme="minorHAnsi" w:hAnsiTheme="minorHAnsi" w:cstheme="minorHAnsi"/>
          <w:sz w:val="24"/>
          <w:szCs w:val="24"/>
        </w:rPr>
        <w:t xml:space="preserve"> sample ‘river</w:t>
      </w:r>
      <w:r w:rsidR="00197229">
        <w:rPr>
          <w:rFonts w:asciiTheme="minorHAnsi" w:hAnsiTheme="minorHAnsi" w:cstheme="minorHAnsi"/>
          <w:sz w:val="24"/>
          <w:szCs w:val="24"/>
        </w:rPr>
        <w:t>s</w:t>
      </w:r>
      <w:r w:rsidR="00301664" w:rsidRPr="000E27F6">
        <w:rPr>
          <w:rFonts w:asciiTheme="minorHAnsi" w:hAnsiTheme="minorHAnsi" w:cstheme="minorHAnsi"/>
          <w:sz w:val="24"/>
          <w:szCs w:val="24"/>
        </w:rPr>
        <w:t>’ and photo</w:t>
      </w:r>
      <w:r w:rsidR="00197229">
        <w:rPr>
          <w:rFonts w:asciiTheme="minorHAnsi" w:hAnsiTheme="minorHAnsi" w:cstheme="minorHAnsi"/>
          <w:sz w:val="24"/>
          <w:szCs w:val="24"/>
        </w:rPr>
        <w:t>s</w:t>
      </w:r>
      <w:r w:rsidR="00301664" w:rsidRPr="000E27F6">
        <w:rPr>
          <w:rFonts w:asciiTheme="minorHAnsi" w:hAnsiTheme="minorHAnsi" w:cstheme="minorHAnsi"/>
          <w:sz w:val="24"/>
          <w:szCs w:val="24"/>
        </w:rPr>
        <w:t>, to acquaint you with what I will be asking you to produce as part of your participation.</w:t>
      </w:r>
      <w:r w:rsidR="00F5434D" w:rsidRPr="000E27F6">
        <w:rPr>
          <w:rFonts w:asciiTheme="minorHAnsi" w:hAnsiTheme="minorHAnsi" w:cstheme="minorHAnsi"/>
          <w:sz w:val="24"/>
          <w:szCs w:val="24"/>
        </w:rPr>
        <w:t xml:space="preserve"> (The sample ‘river</w:t>
      </w:r>
      <w:r w:rsidR="00197229">
        <w:rPr>
          <w:rFonts w:asciiTheme="minorHAnsi" w:hAnsiTheme="minorHAnsi" w:cstheme="minorHAnsi"/>
          <w:sz w:val="24"/>
          <w:szCs w:val="24"/>
        </w:rPr>
        <w:t>s</w:t>
      </w:r>
      <w:r w:rsidR="00F5434D" w:rsidRPr="000E27F6">
        <w:rPr>
          <w:rFonts w:asciiTheme="minorHAnsi" w:hAnsiTheme="minorHAnsi" w:cstheme="minorHAnsi"/>
          <w:sz w:val="24"/>
          <w:szCs w:val="24"/>
        </w:rPr>
        <w:t>’ and photo</w:t>
      </w:r>
      <w:r w:rsidR="00197229">
        <w:rPr>
          <w:rFonts w:asciiTheme="minorHAnsi" w:hAnsiTheme="minorHAnsi" w:cstheme="minorHAnsi"/>
          <w:sz w:val="24"/>
          <w:szCs w:val="24"/>
        </w:rPr>
        <w:t>s</w:t>
      </w:r>
      <w:r w:rsidR="00F5434D" w:rsidRPr="000E27F6">
        <w:rPr>
          <w:rFonts w:asciiTheme="minorHAnsi" w:hAnsiTheme="minorHAnsi" w:cstheme="minorHAnsi"/>
          <w:sz w:val="24"/>
          <w:szCs w:val="24"/>
        </w:rPr>
        <w:t xml:space="preserve"> will reflect my </w:t>
      </w:r>
      <w:r w:rsidR="005716DC" w:rsidRPr="000E27F6">
        <w:rPr>
          <w:rFonts w:asciiTheme="minorHAnsi" w:hAnsiTheme="minorHAnsi" w:cstheme="minorHAnsi"/>
          <w:sz w:val="24"/>
          <w:szCs w:val="24"/>
        </w:rPr>
        <w:t>own</w:t>
      </w:r>
      <w:r w:rsidR="00F5434D" w:rsidRPr="000E27F6">
        <w:rPr>
          <w:rFonts w:asciiTheme="minorHAnsi" w:hAnsiTheme="minorHAnsi" w:cstheme="minorHAnsi"/>
          <w:sz w:val="24"/>
          <w:szCs w:val="24"/>
        </w:rPr>
        <w:t xml:space="preserve"> </w:t>
      </w:r>
      <w:r w:rsidR="00197229">
        <w:rPr>
          <w:rFonts w:asciiTheme="minorHAnsi" w:hAnsiTheme="minorHAnsi" w:cstheme="minorHAnsi"/>
          <w:sz w:val="24"/>
          <w:szCs w:val="24"/>
        </w:rPr>
        <w:t xml:space="preserve">professional teacher flourishing </w:t>
      </w:r>
      <w:r w:rsidR="00F5434D" w:rsidRPr="000E27F6">
        <w:rPr>
          <w:rFonts w:asciiTheme="minorHAnsi" w:hAnsiTheme="minorHAnsi" w:cstheme="minorHAnsi"/>
          <w:sz w:val="24"/>
          <w:szCs w:val="24"/>
        </w:rPr>
        <w:t>journey)</w:t>
      </w:r>
      <w:r w:rsidR="00197229">
        <w:rPr>
          <w:rFonts w:asciiTheme="minorHAnsi" w:hAnsiTheme="minorHAnsi" w:cstheme="minorHAnsi"/>
          <w:sz w:val="24"/>
          <w:szCs w:val="24"/>
        </w:rPr>
        <w:t>.</w:t>
      </w:r>
      <w:r w:rsidR="00301664" w:rsidRPr="000E27F6">
        <w:rPr>
          <w:rFonts w:asciiTheme="minorHAnsi" w:hAnsiTheme="minorHAnsi" w:cstheme="minorHAnsi"/>
          <w:sz w:val="24"/>
          <w:szCs w:val="24"/>
        </w:rPr>
        <w:t xml:space="preserve"> </w:t>
      </w:r>
      <w:r w:rsidR="00301664" w:rsidRPr="00632ED9">
        <w:rPr>
          <w:rFonts w:asciiTheme="minorHAnsi" w:hAnsiTheme="minorHAnsi" w:cstheme="minorHAnsi"/>
          <w:b/>
          <w:bCs/>
          <w:sz w:val="24"/>
          <w:szCs w:val="24"/>
        </w:rPr>
        <w:t>No special knowledge, skills, or training are required to produce these data artifacts.</w:t>
      </w:r>
      <w:r w:rsidR="0041056D" w:rsidRPr="00632ED9">
        <w:rPr>
          <w:rFonts w:asciiTheme="minorHAnsi" w:hAnsiTheme="minorHAnsi" w:cstheme="minorHAnsi"/>
          <w:b/>
          <w:bCs/>
          <w:sz w:val="24"/>
          <w:szCs w:val="24"/>
        </w:rPr>
        <w:t xml:space="preserve"> </w:t>
      </w:r>
      <w:r w:rsidR="0041056D" w:rsidRPr="000E27F6">
        <w:rPr>
          <w:rFonts w:asciiTheme="minorHAnsi" w:hAnsiTheme="minorHAnsi" w:cstheme="minorHAnsi"/>
          <w:sz w:val="24"/>
          <w:szCs w:val="24"/>
        </w:rPr>
        <w:t xml:space="preserve">You will be instructed to produce your own professional </w:t>
      </w:r>
      <w:r w:rsidR="006742EB">
        <w:rPr>
          <w:rFonts w:asciiTheme="minorHAnsi" w:hAnsiTheme="minorHAnsi" w:cstheme="minorHAnsi"/>
          <w:sz w:val="24"/>
          <w:szCs w:val="24"/>
        </w:rPr>
        <w:t>teacher flourishing</w:t>
      </w:r>
      <w:r w:rsidR="0041056D" w:rsidRPr="000E27F6">
        <w:rPr>
          <w:rFonts w:asciiTheme="minorHAnsi" w:hAnsiTheme="minorHAnsi" w:cstheme="minorHAnsi"/>
          <w:sz w:val="24"/>
          <w:szCs w:val="24"/>
        </w:rPr>
        <w:t xml:space="preserve"> ‘river’ and representative photo</w:t>
      </w:r>
      <w:r w:rsidR="00D949B0">
        <w:rPr>
          <w:rFonts w:asciiTheme="minorHAnsi" w:hAnsiTheme="minorHAnsi" w:cstheme="minorHAnsi"/>
          <w:sz w:val="24"/>
          <w:szCs w:val="24"/>
        </w:rPr>
        <w:t>(s)</w:t>
      </w:r>
      <w:r w:rsidR="0041056D" w:rsidRPr="000E27F6">
        <w:rPr>
          <w:rFonts w:asciiTheme="minorHAnsi" w:hAnsiTheme="minorHAnsi" w:cstheme="minorHAnsi"/>
          <w:sz w:val="24"/>
          <w:szCs w:val="24"/>
        </w:rPr>
        <w:t xml:space="preserve"> in the period of time between the</w:t>
      </w:r>
      <w:r w:rsidR="00E80F4F">
        <w:rPr>
          <w:rFonts w:asciiTheme="minorHAnsi" w:hAnsiTheme="minorHAnsi" w:cstheme="minorHAnsi"/>
          <w:sz w:val="24"/>
          <w:szCs w:val="24"/>
        </w:rPr>
        <w:t xml:space="preserve"> </w:t>
      </w:r>
      <w:r w:rsidR="006742EB">
        <w:rPr>
          <w:rFonts w:asciiTheme="minorHAnsi" w:hAnsiTheme="minorHAnsi" w:cstheme="minorHAnsi"/>
          <w:sz w:val="24"/>
          <w:szCs w:val="24"/>
        </w:rPr>
        <w:t>focus group</w:t>
      </w:r>
      <w:r w:rsidR="00E80F4F">
        <w:rPr>
          <w:rFonts w:asciiTheme="minorHAnsi" w:hAnsiTheme="minorHAnsi" w:cstheme="minorHAnsi"/>
          <w:sz w:val="24"/>
          <w:szCs w:val="24"/>
        </w:rPr>
        <w:t xml:space="preserve"> and interview</w:t>
      </w:r>
      <w:r w:rsidR="006742EB">
        <w:rPr>
          <w:rFonts w:asciiTheme="minorHAnsi" w:hAnsiTheme="minorHAnsi" w:cstheme="minorHAnsi"/>
          <w:sz w:val="24"/>
          <w:szCs w:val="24"/>
        </w:rPr>
        <w:t>.</w:t>
      </w:r>
    </w:p>
    <w:p w14:paraId="623E1EF8" w14:textId="77777777" w:rsidR="00761CA7" w:rsidRPr="000E27F6" w:rsidRDefault="00761CA7" w:rsidP="00DB5852">
      <w:pPr>
        <w:pStyle w:val="BodyText"/>
        <w:spacing w:after="0"/>
        <w:rPr>
          <w:rFonts w:asciiTheme="minorHAnsi" w:hAnsiTheme="minorHAnsi" w:cstheme="minorHAnsi"/>
          <w:b/>
          <w:bCs/>
          <w:sz w:val="24"/>
          <w:szCs w:val="24"/>
        </w:rPr>
      </w:pPr>
    </w:p>
    <w:p w14:paraId="70E4BF5C" w14:textId="73B403E3" w:rsidR="00B236A9" w:rsidRPr="000E27F6" w:rsidRDefault="00B236A9" w:rsidP="00DB5852">
      <w:pPr>
        <w:pStyle w:val="BodyText"/>
        <w:spacing w:after="0"/>
        <w:rPr>
          <w:rFonts w:asciiTheme="minorHAnsi" w:hAnsiTheme="minorHAnsi" w:cstheme="minorHAnsi"/>
          <w:sz w:val="24"/>
          <w:szCs w:val="24"/>
        </w:rPr>
      </w:pPr>
      <w:r w:rsidRPr="000E27F6">
        <w:rPr>
          <w:rFonts w:asciiTheme="minorHAnsi" w:hAnsiTheme="minorHAnsi" w:cstheme="minorHAnsi"/>
          <w:sz w:val="24"/>
          <w:szCs w:val="24"/>
        </w:rPr>
        <w:t>Please be advised that your participation is entirely voluntary, and you may</w:t>
      </w:r>
      <w:r w:rsidR="00DF6D95" w:rsidRPr="000E27F6">
        <w:rPr>
          <w:rFonts w:asciiTheme="minorHAnsi" w:hAnsiTheme="minorHAnsi" w:cstheme="minorHAnsi"/>
          <w:sz w:val="24"/>
          <w:szCs w:val="24"/>
        </w:rPr>
        <w:t xml:space="preserve"> choose to</w:t>
      </w:r>
      <w:r w:rsidRPr="000E27F6">
        <w:rPr>
          <w:rFonts w:asciiTheme="minorHAnsi" w:hAnsiTheme="minorHAnsi" w:cstheme="minorHAnsi"/>
          <w:sz w:val="24"/>
          <w:szCs w:val="24"/>
        </w:rPr>
        <w:t xml:space="preserve"> pause or withdraw your participation at any time in the process, with no </w:t>
      </w:r>
      <w:r w:rsidR="00DF6D95" w:rsidRPr="000E27F6">
        <w:rPr>
          <w:rFonts w:asciiTheme="minorHAnsi" w:hAnsiTheme="minorHAnsi" w:cstheme="minorHAnsi"/>
          <w:sz w:val="24"/>
          <w:szCs w:val="24"/>
        </w:rPr>
        <w:t>prejudice</w:t>
      </w:r>
      <w:r w:rsidRPr="000E27F6">
        <w:rPr>
          <w:rFonts w:asciiTheme="minorHAnsi" w:hAnsiTheme="minorHAnsi" w:cstheme="minorHAnsi"/>
          <w:sz w:val="24"/>
          <w:szCs w:val="24"/>
        </w:rPr>
        <w:t xml:space="preserve"> and no reason required. Should you choose to end your participation at any time, there will be no personal or professional </w:t>
      </w:r>
      <w:r w:rsidR="00DF6D95" w:rsidRPr="000E27F6">
        <w:rPr>
          <w:rFonts w:asciiTheme="minorHAnsi" w:hAnsiTheme="minorHAnsi" w:cstheme="minorHAnsi"/>
          <w:sz w:val="24"/>
          <w:szCs w:val="24"/>
        </w:rPr>
        <w:t>repercussion</w:t>
      </w:r>
      <w:r w:rsidRPr="000E27F6">
        <w:rPr>
          <w:rFonts w:asciiTheme="minorHAnsi" w:hAnsiTheme="minorHAnsi" w:cstheme="minorHAnsi"/>
          <w:sz w:val="24"/>
          <w:szCs w:val="24"/>
        </w:rPr>
        <w:t xml:space="preserve">s whatsoever. </w:t>
      </w:r>
      <w:r w:rsidR="00A6381F" w:rsidRPr="000E27F6">
        <w:rPr>
          <w:rFonts w:asciiTheme="minorHAnsi" w:hAnsiTheme="minorHAnsi" w:cstheme="minorHAnsi"/>
          <w:sz w:val="24"/>
          <w:szCs w:val="24"/>
        </w:rPr>
        <w:t>You may contact me at any time during the research process should you wish to pause or withdraw.</w:t>
      </w:r>
    </w:p>
    <w:p w14:paraId="204CF79B" w14:textId="77777777" w:rsidR="00761CA7" w:rsidRPr="000E27F6" w:rsidRDefault="00761CA7" w:rsidP="00DB5852">
      <w:pPr>
        <w:pStyle w:val="BodyText"/>
        <w:spacing w:after="0"/>
        <w:rPr>
          <w:rFonts w:asciiTheme="minorHAnsi" w:hAnsiTheme="minorHAnsi" w:cstheme="minorHAnsi"/>
          <w:sz w:val="24"/>
          <w:szCs w:val="24"/>
        </w:rPr>
      </w:pPr>
    </w:p>
    <w:p w14:paraId="6B742463" w14:textId="7F83C41E" w:rsidR="00386044" w:rsidRPr="000E27F6" w:rsidRDefault="00761CA7" w:rsidP="00DB5852">
      <w:pPr>
        <w:jc w:val="both"/>
        <w:rPr>
          <w:rFonts w:asciiTheme="minorHAnsi" w:hAnsiTheme="minorHAnsi" w:cstheme="minorHAnsi"/>
          <w:b/>
          <w:iCs/>
          <w:sz w:val="24"/>
          <w:szCs w:val="24"/>
        </w:rPr>
      </w:pPr>
      <w:r w:rsidRPr="000E27F6">
        <w:rPr>
          <w:rFonts w:asciiTheme="minorHAnsi" w:hAnsiTheme="minorHAnsi" w:cstheme="minorHAnsi"/>
          <w:b/>
          <w:iCs/>
          <w:sz w:val="24"/>
          <w:szCs w:val="24"/>
        </w:rPr>
        <w:t>Privacy, confidentiality, and data management</w:t>
      </w:r>
    </w:p>
    <w:p w14:paraId="61A4ECDD" w14:textId="545A6237" w:rsidR="00386044" w:rsidRPr="00AF4EBE" w:rsidRDefault="00386044" w:rsidP="00DB5852">
      <w:pPr>
        <w:jc w:val="both"/>
        <w:rPr>
          <w:rFonts w:asciiTheme="minorHAnsi" w:hAnsiTheme="minorHAnsi" w:cstheme="minorHAnsi"/>
          <w:iCs/>
          <w:sz w:val="24"/>
          <w:szCs w:val="24"/>
        </w:rPr>
      </w:pPr>
      <w:r w:rsidRPr="00AF4EBE">
        <w:rPr>
          <w:rFonts w:asciiTheme="minorHAnsi" w:hAnsiTheme="minorHAnsi" w:cstheme="minorHAnsi"/>
          <w:iCs/>
          <w:sz w:val="24"/>
          <w:szCs w:val="24"/>
        </w:rPr>
        <w:t>Confidentiality will be respected subject to legal constraints and professional guidelines.</w:t>
      </w:r>
      <w:r w:rsidR="00BD4093" w:rsidRPr="00AF4EBE">
        <w:rPr>
          <w:rFonts w:asciiTheme="minorHAnsi" w:hAnsiTheme="minorHAnsi" w:cstheme="minorHAnsi"/>
          <w:iCs/>
          <w:sz w:val="24"/>
          <w:szCs w:val="24"/>
        </w:rPr>
        <w:t xml:space="preserve"> </w:t>
      </w:r>
      <w:r w:rsidR="003D676D" w:rsidRPr="00AF4EBE">
        <w:rPr>
          <w:rFonts w:asciiTheme="minorHAnsi" w:hAnsiTheme="minorHAnsi" w:cstheme="minorHAnsi"/>
          <w:iCs/>
          <w:sz w:val="24"/>
          <w:szCs w:val="24"/>
        </w:rPr>
        <w:t>T</w:t>
      </w:r>
      <w:r w:rsidR="005716DC" w:rsidRPr="00AF4EBE">
        <w:rPr>
          <w:rFonts w:asciiTheme="minorHAnsi" w:hAnsiTheme="minorHAnsi" w:cstheme="minorHAnsi"/>
          <w:iCs/>
          <w:sz w:val="24"/>
          <w:szCs w:val="24"/>
        </w:rPr>
        <w:t xml:space="preserve">o protect your privacy and confidentiality, all data will be de-identified, meaning that any </w:t>
      </w:r>
      <w:r w:rsidR="005716DC" w:rsidRPr="00AF4EBE">
        <w:rPr>
          <w:rFonts w:asciiTheme="minorHAnsi" w:hAnsiTheme="minorHAnsi" w:cstheme="minorHAnsi"/>
          <w:i/>
          <w:sz w:val="24"/>
          <w:szCs w:val="24"/>
        </w:rPr>
        <w:t xml:space="preserve">personal </w:t>
      </w:r>
      <w:r w:rsidR="005716DC" w:rsidRPr="00AF4EBE">
        <w:rPr>
          <w:rFonts w:asciiTheme="minorHAnsi" w:hAnsiTheme="minorHAnsi" w:cstheme="minorHAnsi"/>
          <w:iCs/>
          <w:sz w:val="24"/>
          <w:szCs w:val="24"/>
        </w:rPr>
        <w:t xml:space="preserve">details will be replaced by </w:t>
      </w:r>
      <w:r w:rsidR="003D676D" w:rsidRPr="00AF4EBE">
        <w:rPr>
          <w:rFonts w:asciiTheme="minorHAnsi" w:hAnsiTheme="minorHAnsi" w:cstheme="minorHAnsi"/>
          <w:iCs/>
          <w:sz w:val="24"/>
          <w:szCs w:val="24"/>
        </w:rPr>
        <w:t>codes</w:t>
      </w:r>
      <w:r w:rsidR="005716DC" w:rsidRPr="00AF4EBE">
        <w:rPr>
          <w:rFonts w:asciiTheme="minorHAnsi" w:hAnsiTheme="minorHAnsi" w:cstheme="minorHAnsi"/>
          <w:iCs/>
          <w:sz w:val="24"/>
          <w:szCs w:val="24"/>
        </w:rPr>
        <w:t xml:space="preserve"> </w:t>
      </w:r>
      <w:r w:rsidR="00875598" w:rsidRPr="00AF4EBE">
        <w:rPr>
          <w:rFonts w:ascii="Calibri" w:hAnsi="Calibri" w:cs="Calibri"/>
          <w:sz w:val="24"/>
          <w:szCs w:val="24"/>
        </w:rPr>
        <w:t xml:space="preserve">to which only I, the Principal Investigator, retain the legend, </w:t>
      </w:r>
      <w:r w:rsidR="00700C7C" w:rsidRPr="00AF4EBE">
        <w:rPr>
          <w:rFonts w:asciiTheme="minorHAnsi" w:hAnsiTheme="minorHAnsi" w:cstheme="minorHAnsi"/>
          <w:iCs/>
          <w:sz w:val="24"/>
          <w:szCs w:val="24"/>
        </w:rPr>
        <w:t>and</w:t>
      </w:r>
      <w:r w:rsidR="003D676D" w:rsidRPr="00AF4EBE">
        <w:rPr>
          <w:rFonts w:asciiTheme="minorHAnsi" w:hAnsiTheme="minorHAnsi" w:cstheme="minorHAnsi"/>
          <w:iCs/>
          <w:sz w:val="24"/>
          <w:szCs w:val="24"/>
        </w:rPr>
        <w:t xml:space="preserve"> kept</w:t>
      </w:r>
      <w:r w:rsidR="005716DC" w:rsidRPr="00AF4EBE">
        <w:rPr>
          <w:rFonts w:asciiTheme="minorHAnsi" w:hAnsiTheme="minorHAnsi" w:cstheme="minorHAnsi"/>
          <w:iCs/>
          <w:sz w:val="24"/>
          <w:szCs w:val="24"/>
        </w:rPr>
        <w:t xml:space="preserve"> in a secure location. In addition, all </w:t>
      </w:r>
      <w:r w:rsidR="00BD72EC" w:rsidRPr="00AF4EBE">
        <w:rPr>
          <w:rFonts w:asciiTheme="minorHAnsi" w:hAnsiTheme="minorHAnsi" w:cstheme="minorHAnsi"/>
          <w:iCs/>
          <w:sz w:val="24"/>
          <w:szCs w:val="24"/>
        </w:rPr>
        <w:t>electronic</w:t>
      </w:r>
      <w:r w:rsidR="005716DC" w:rsidRPr="00AF4EBE">
        <w:rPr>
          <w:rFonts w:asciiTheme="minorHAnsi" w:hAnsiTheme="minorHAnsi" w:cstheme="minorHAnsi"/>
          <w:iCs/>
          <w:sz w:val="24"/>
          <w:szCs w:val="24"/>
        </w:rPr>
        <w:t xml:space="preserve"> data </w:t>
      </w:r>
      <w:r w:rsidR="00BD72EC" w:rsidRPr="00AF4EBE">
        <w:rPr>
          <w:rFonts w:asciiTheme="minorHAnsi" w:hAnsiTheme="minorHAnsi" w:cstheme="minorHAnsi"/>
          <w:iCs/>
          <w:sz w:val="24"/>
          <w:szCs w:val="24"/>
        </w:rPr>
        <w:t xml:space="preserve">collected </w:t>
      </w:r>
      <w:r w:rsidR="005716DC" w:rsidRPr="00AF4EBE">
        <w:rPr>
          <w:rFonts w:asciiTheme="minorHAnsi" w:hAnsiTheme="minorHAnsi" w:cstheme="minorHAnsi"/>
          <w:iCs/>
          <w:sz w:val="24"/>
          <w:szCs w:val="24"/>
        </w:rPr>
        <w:t xml:space="preserve">will </w:t>
      </w:r>
      <w:r w:rsidR="00BD72EC" w:rsidRPr="00AF4EBE">
        <w:rPr>
          <w:rFonts w:asciiTheme="minorHAnsi" w:hAnsiTheme="minorHAnsi" w:cstheme="minorHAnsi"/>
          <w:iCs/>
          <w:sz w:val="24"/>
          <w:szCs w:val="24"/>
        </w:rPr>
        <w:t>be encrypted and</w:t>
      </w:r>
      <w:r w:rsidR="005716DC" w:rsidRPr="00AF4EBE">
        <w:rPr>
          <w:rFonts w:asciiTheme="minorHAnsi" w:hAnsiTheme="minorHAnsi" w:cstheme="minorHAnsi"/>
          <w:iCs/>
          <w:sz w:val="24"/>
          <w:szCs w:val="24"/>
        </w:rPr>
        <w:t xml:space="preserve"> </w:t>
      </w:r>
      <w:r w:rsidR="00BD72EC" w:rsidRPr="00AF4EBE">
        <w:rPr>
          <w:rFonts w:asciiTheme="minorHAnsi" w:hAnsiTheme="minorHAnsi" w:cstheme="minorHAnsi"/>
          <w:iCs/>
          <w:sz w:val="24"/>
          <w:szCs w:val="24"/>
        </w:rPr>
        <w:t xml:space="preserve">stored on the University of Glasgow </w:t>
      </w:r>
      <w:r w:rsidR="00BD7215" w:rsidRPr="00AF4EBE">
        <w:rPr>
          <w:rFonts w:ascii="Calibri" w:hAnsi="Calibri" w:cs="Calibri"/>
          <w:sz w:val="24"/>
          <w:szCs w:val="24"/>
        </w:rPr>
        <w:t>secure servers/digital storage space (available by password-only access to myself, the Principal Investigator)</w:t>
      </w:r>
      <w:r w:rsidR="006C5215" w:rsidRPr="00AF4EBE">
        <w:rPr>
          <w:rFonts w:asciiTheme="minorHAnsi" w:hAnsiTheme="minorHAnsi" w:cstheme="minorHAnsi"/>
          <w:iCs/>
          <w:sz w:val="24"/>
          <w:szCs w:val="24"/>
        </w:rPr>
        <w:t>,</w:t>
      </w:r>
      <w:r w:rsidR="00BD72EC" w:rsidRPr="00AF4EBE">
        <w:rPr>
          <w:rFonts w:asciiTheme="minorHAnsi" w:hAnsiTheme="minorHAnsi" w:cstheme="minorHAnsi"/>
          <w:iCs/>
          <w:sz w:val="24"/>
          <w:szCs w:val="24"/>
        </w:rPr>
        <w:t xml:space="preserve"> </w:t>
      </w:r>
      <w:r w:rsidR="006C5215" w:rsidRPr="00AF4EBE">
        <w:rPr>
          <w:rFonts w:asciiTheme="minorHAnsi" w:hAnsiTheme="minorHAnsi" w:cstheme="minorHAnsi"/>
          <w:iCs/>
          <w:sz w:val="24"/>
          <w:szCs w:val="24"/>
        </w:rPr>
        <w:t xml:space="preserve">and </w:t>
      </w:r>
      <w:r w:rsidR="00BD72EC" w:rsidRPr="00AF4EBE">
        <w:rPr>
          <w:rFonts w:asciiTheme="minorHAnsi" w:hAnsiTheme="minorHAnsi" w:cstheme="minorHAnsi"/>
          <w:iCs/>
          <w:sz w:val="24"/>
          <w:szCs w:val="24"/>
        </w:rPr>
        <w:t>pa</w:t>
      </w:r>
      <w:r w:rsidR="00BD72EC" w:rsidRPr="000C4B11">
        <w:rPr>
          <w:rFonts w:asciiTheme="minorHAnsi" w:hAnsiTheme="minorHAnsi" w:cstheme="minorHAnsi"/>
          <w:iCs/>
          <w:sz w:val="24"/>
          <w:szCs w:val="24"/>
        </w:rPr>
        <w:t>per data will be kept in a secure locked location</w:t>
      </w:r>
      <w:r w:rsidR="006C5215" w:rsidRPr="000C4B11">
        <w:rPr>
          <w:rFonts w:asciiTheme="minorHAnsi" w:hAnsiTheme="minorHAnsi" w:cstheme="minorHAnsi"/>
          <w:iCs/>
          <w:sz w:val="24"/>
          <w:szCs w:val="24"/>
        </w:rPr>
        <w:t>.</w:t>
      </w:r>
      <w:r w:rsidR="00CE79D4" w:rsidRPr="000C4B11">
        <w:rPr>
          <w:rFonts w:asciiTheme="minorHAnsi" w:hAnsiTheme="minorHAnsi" w:cstheme="minorHAnsi"/>
          <w:iCs/>
          <w:sz w:val="24"/>
          <w:szCs w:val="24"/>
        </w:rPr>
        <w:t xml:space="preserve"> All personal data will be securely destroyed </w:t>
      </w:r>
      <w:r w:rsidR="009A7CEF" w:rsidRPr="000C4B11">
        <w:rPr>
          <w:rFonts w:ascii="Calibri" w:hAnsi="Calibri" w:cs="Calibri"/>
          <w:sz w:val="24"/>
          <w:szCs w:val="24"/>
        </w:rPr>
        <w:t xml:space="preserve">by </w:t>
      </w:r>
      <w:r w:rsidR="00AF4EBE" w:rsidRPr="000C4B11">
        <w:rPr>
          <w:rFonts w:ascii="Calibri" w:hAnsi="Calibri" w:cs="Calibri"/>
          <w:sz w:val="24"/>
          <w:szCs w:val="24"/>
        </w:rPr>
        <w:t>15/12/2023</w:t>
      </w:r>
      <w:r w:rsidR="009A7CEF" w:rsidRPr="000C4B11">
        <w:rPr>
          <w:rFonts w:ascii="Calibri" w:hAnsi="Calibri" w:cs="Calibri"/>
          <w:sz w:val="24"/>
          <w:szCs w:val="24"/>
        </w:rPr>
        <w:t>.</w:t>
      </w:r>
    </w:p>
    <w:p w14:paraId="616EAE7B" w14:textId="6E287E5F" w:rsidR="00256A55" w:rsidRPr="000E27F6" w:rsidRDefault="00256A55" w:rsidP="00DB5852">
      <w:pPr>
        <w:jc w:val="both"/>
        <w:rPr>
          <w:rFonts w:asciiTheme="minorHAnsi" w:hAnsiTheme="minorHAnsi" w:cstheme="minorHAnsi"/>
          <w:iCs/>
          <w:sz w:val="24"/>
          <w:szCs w:val="24"/>
        </w:rPr>
      </w:pPr>
    </w:p>
    <w:p w14:paraId="295C62A2" w14:textId="4E06DB1D" w:rsidR="00256A55" w:rsidRDefault="00256A55" w:rsidP="00DB5852">
      <w:pPr>
        <w:jc w:val="both"/>
        <w:rPr>
          <w:rFonts w:asciiTheme="minorHAnsi" w:hAnsiTheme="minorHAnsi" w:cstheme="minorHAnsi"/>
          <w:iCs/>
          <w:sz w:val="24"/>
          <w:szCs w:val="24"/>
        </w:rPr>
      </w:pPr>
      <w:r w:rsidRPr="000E27F6">
        <w:rPr>
          <w:rFonts w:asciiTheme="minorHAnsi" w:hAnsiTheme="minorHAnsi" w:cstheme="minorHAnsi"/>
          <w:iCs/>
          <w:sz w:val="24"/>
          <w:szCs w:val="24"/>
        </w:rPr>
        <w:t xml:space="preserve">According to the university’s data management policy, the </w:t>
      </w:r>
      <w:r w:rsidRPr="00F72D1A">
        <w:rPr>
          <w:rFonts w:asciiTheme="minorHAnsi" w:hAnsiTheme="minorHAnsi" w:cstheme="minorHAnsi"/>
          <w:i/>
          <w:sz w:val="24"/>
          <w:szCs w:val="24"/>
        </w:rPr>
        <w:t>research</w:t>
      </w:r>
      <w:r w:rsidRPr="000E27F6">
        <w:rPr>
          <w:rFonts w:asciiTheme="minorHAnsi" w:hAnsiTheme="minorHAnsi" w:cstheme="minorHAnsi"/>
          <w:iCs/>
          <w:sz w:val="24"/>
          <w:szCs w:val="24"/>
        </w:rPr>
        <w:t xml:space="preserve"> data will be transferred to the secure Enlighten research data storage platform, where they will be retained and then disposed of after 10 years.</w:t>
      </w:r>
      <w:r w:rsidR="00D714D3" w:rsidRPr="000E27F6">
        <w:rPr>
          <w:rFonts w:asciiTheme="minorHAnsi" w:hAnsiTheme="minorHAnsi" w:cstheme="minorHAnsi"/>
          <w:iCs/>
          <w:sz w:val="24"/>
          <w:szCs w:val="24"/>
        </w:rPr>
        <w:t xml:space="preserve"> </w:t>
      </w:r>
      <w:r w:rsidRPr="000E27F6">
        <w:rPr>
          <w:rFonts w:asciiTheme="minorHAnsi" w:hAnsiTheme="minorHAnsi" w:cstheme="minorHAnsi"/>
          <w:iCs/>
          <w:sz w:val="24"/>
          <w:szCs w:val="24"/>
        </w:rPr>
        <w:t>Please be advised that the retained research data may be used for journal articles or conference papers following the conclusion of the study. Data sets suitable for future research will be openly available via the Enlighten data repository. However, all data will retain their confidentiality through de</w:t>
      </w:r>
      <w:r w:rsidR="007C1B41">
        <w:rPr>
          <w:rFonts w:asciiTheme="minorHAnsi" w:hAnsiTheme="minorHAnsi" w:cstheme="minorHAnsi"/>
          <w:iCs/>
          <w:sz w:val="24"/>
          <w:szCs w:val="24"/>
        </w:rPr>
        <w:t>-</w:t>
      </w:r>
      <w:r w:rsidRPr="000E27F6">
        <w:rPr>
          <w:rFonts w:asciiTheme="minorHAnsi" w:hAnsiTheme="minorHAnsi" w:cstheme="minorHAnsi"/>
          <w:iCs/>
          <w:sz w:val="24"/>
          <w:szCs w:val="24"/>
        </w:rPr>
        <w:t>identification</w:t>
      </w:r>
      <w:r w:rsidR="00CE79D4">
        <w:rPr>
          <w:rFonts w:asciiTheme="minorHAnsi" w:hAnsiTheme="minorHAnsi" w:cstheme="minorHAnsi"/>
          <w:iCs/>
          <w:sz w:val="24"/>
          <w:szCs w:val="24"/>
        </w:rPr>
        <w:t xml:space="preserve"> and pseudonymization</w:t>
      </w:r>
      <w:r w:rsidRPr="000E27F6">
        <w:rPr>
          <w:rFonts w:asciiTheme="minorHAnsi" w:hAnsiTheme="minorHAnsi" w:cstheme="minorHAnsi"/>
          <w:iCs/>
          <w:sz w:val="24"/>
          <w:szCs w:val="24"/>
        </w:rPr>
        <w:t>.</w:t>
      </w:r>
    </w:p>
    <w:p w14:paraId="474BBC84" w14:textId="3F8BF62F" w:rsidR="009843BC" w:rsidRDefault="009843BC" w:rsidP="00DB5852">
      <w:pPr>
        <w:jc w:val="both"/>
        <w:rPr>
          <w:rFonts w:asciiTheme="minorHAnsi" w:hAnsiTheme="minorHAnsi" w:cstheme="minorHAnsi"/>
          <w:iCs/>
          <w:sz w:val="24"/>
          <w:szCs w:val="24"/>
        </w:rPr>
      </w:pPr>
    </w:p>
    <w:p w14:paraId="777047EE" w14:textId="274C655B" w:rsidR="009843BC" w:rsidRPr="00F84C1B" w:rsidRDefault="009843BC" w:rsidP="00DB5852">
      <w:pPr>
        <w:jc w:val="both"/>
        <w:rPr>
          <w:rFonts w:ascii="Calibri" w:hAnsi="Calibri" w:cs="Calibri"/>
          <w:sz w:val="24"/>
          <w:szCs w:val="24"/>
        </w:rPr>
      </w:pPr>
      <w:r w:rsidRPr="00F84C1B">
        <w:rPr>
          <w:rFonts w:ascii="Calibri" w:hAnsi="Calibri" w:cs="Calibri"/>
          <w:sz w:val="24"/>
          <w:szCs w:val="24"/>
        </w:rPr>
        <w:t>Please be advised, as well, that total anonymity/confidentiality may be impossible to guarantee; for example, in the unlikely event of disclosure of harm or danger to any of the participants. In such an instance, participants will be contacted and consulted.</w:t>
      </w:r>
    </w:p>
    <w:p w14:paraId="7C7F330B" w14:textId="77777777" w:rsidR="000C2717" w:rsidRPr="000E27F6" w:rsidRDefault="000C2717" w:rsidP="00DB5852">
      <w:pPr>
        <w:pStyle w:val="BodyText"/>
        <w:spacing w:after="0"/>
        <w:rPr>
          <w:rFonts w:asciiTheme="minorHAnsi" w:hAnsiTheme="minorHAnsi" w:cstheme="minorHAnsi"/>
          <w:sz w:val="24"/>
          <w:szCs w:val="24"/>
        </w:rPr>
      </w:pPr>
    </w:p>
    <w:p w14:paraId="06007B94" w14:textId="62D1DEF4" w:rsidR="00761CA7" w:rsidRPr="000E27F6" w:rsidRDefault="00761CA7" w:rsidP="00DB5852">
      <w:pPr>
        <w:pStyle w:val="BodyText"/>
        <w:spacing w:after="0"/>
        <w:rPr>
          <w:rFonts w:asciiTheme="minorHAnsi" w:hAnsiTheme="minorHAnsi" w:cstheme="minorHAnsi"/>
          <w:b/>
          <w:bCs/>
          <w:sz w:val="24"/>
          <w:szCs w:val="24"/>
        </w:rPr>
      </w:pPr>
      <w:r w:rsidRPr="000E27F6">
        <w:rPr>
          <w:rFonts w:asciiTheme="minorHAnsi" w:hAnsiTheme="minorHAnsi" w:cstheme="minorHAnsi"/>
          <w:b/>
          <w:bCs/>
          <w:sz w:val="24"/>
          <w:szCs w:val="24"/>
        </w:rPr>
        <w:lastRenderedPageBreak/>
        <w:t>Possible risks or discomforts</w:t>
      </w:r>
    </w:p>
    <w:p w14:paraId="10B1D9CF" w14:textId="253E1BD4" w:rsidR="009C6DA5" w:rsidRPr="009C6DA5" w:rsidRDefault="00761CA7" w:rsidP="009C6DA5">
      <w:pPr>
        <w:pStyle w:val="BodyText"/>
        <w:rPr>
          <w:rFonts w:asciiTheme="minorHAnsi" w:hAnsiTheme="minorHAnsi" w:cstheme="minorHAnsi"/>
          <w:sz w:val="24"/>
          <w:szCs w:val="24"/>
        </w:rPr>
      </w:pPr>
      <w:r w:rsidRPr="000E27F6">
        <w:rPr>
          <w:rFonts w:asciiTheme="minorHAnsi" w:hAnsiTheme="minorHAnsi" w:cstheme="minorHAnsi"/>
          <w:sz w:val="24"/>
          <w:szCs w:val="24"/>
        </w:rPr>
        <w:t xml:space="preserve">To the best of my knowledge, your participation in this study does not involve any physical or emotional risk to you beyond that of everyday life. In this regard, your participation in this study may involve the following risks: you may feel emotional or upset during the focus </w:t>
      </w:r>
      <w:r w:rsidR="00F84C1B">
        <w:rPr>
          <w:rFonts w:asciiTheme="minorHAnsi" w:hAnsiTheme="minorHAnsi" w:cstheme="minorHAnsi"/>
          <w:sz w:val="24"/>
          <w:szCs w:val="24"/>
        </w:rPr>
        <w:t>group</w:t>
      </w:r>
      <w:r w:rsidR="00FE3E19" w:rsidRPr="000E27F6">
        <w:rPr>
          <w:rFonts w:asciiTheme="minorHAnsi" w:hAnsiTheme="minorHAnsi" w:cstheme="minorHAnsi"/>
          <w:sz w:val="24"/>
          <w:szCs w:val="24"/>
        </w:rPr>
        <w:t xml:space="preserve"> or the interview</w:t>
      </w:r>
      <w:r w:rsidRPr="000E27F6">
        <w:rPr>
          <w:rFonts w:asciiTheme="minorHAnsi" w:hAnsiTheme="minorHAnsi" w:cstheme="minorHAnsi"/>
          <w:sz w:val="24"/>
          <w:szCs w:val="24"/>
        </w:rPr>
        <w:t xml:space="preserve">, insofar as your feelings and experiences related to </w:t>
      </w:r>
      <w:r w:rsidR="00FE3E19" w:rsidRPr="000E27F6">
        <w:rPr>
          <w:rFonts w:asciiTheme="minorHAnsi" w:hAnsiTheme="minorHAnsi" w:cstheme="minorHAnsi"/>
          <w:sz w:val="24"/>
          <w:szCs w:val="24"/>
        </w:rPr>
        <w:t xml:space="preserve">your professional </w:t>
      </w:r>
      <w:r w:rsidR="00F84C1B">
        <w:rPr>
          <w:rFonts w:asciiTheme="minorHAnsi" w:hAnsiTheme="minorHAnsi" w:cstheme="minorHAnsi"/>
          <w:sz w:val="24"/>
          <w:szCs w:val="24"/>
        </w:rPr>
        <w:t>life</w:t>
      </w:r>
      <w:r w:rsidR="00FE3E19" w:rsidRPr="000E27F6">
        <w:rPr>
          <w:rFonts w:asciiTheme="minorHAnsi" w:hAnsiTheme="minorHAnsi" w:cstheme="minorHAnsi"/>
          <w:sz w:val="24"/>
          <w:szCs w:val="24"/>
        </w:rPr>
        <w:t xml:space="preserve"> during </w:t>
      </w:r>
      <w:r w:rsidR="00F84C1B">
        <w:rPr>
          <w:rFonts w:asciiTheme="minorHAnsi" w:hAnsiTheme="minorHAnsi" w:cstheme="minorHAnsi"/>
          <w:sz w:val="24"/>
          <w:szCs w:val="24"/>
        </w:rPr>
        <w:t xml:space="preserve">your teaching career </w:t>
      </w:r>
      <w:r w:rsidRPr="000E27F6">
        <w:rPr>
          <w:rFonts w:asciiTheme="minorHAnsi" w:hAnsiTheme="minorHAnsi" w:cstheme="minorHAnsi"/>
          <w:sz w:val="24"/>
          <w:szCs w:val="24"/>
        </w:rPr>
        <w:t>will be investigated. If you should become uncomfortable</w:t>
      </w:r>
      <w:r w:rsidR="00FE3E19" w:rsidRPr="000E27F6">
        <w:rPr>
          <w:rFonts w:asciiTheme="minorHAnsi" w:hAnsiTheme="minorHAnsi" w:cstheme="minorHAnsi"/>
          <w:sz w:val="24"/>
          <w:szCs w:val="24"/>
        </w:rPr>
        <w:t xml:space="preserve"> at any time</w:t>
      </w:r>
      <w:r w:rsidRPr="000E27F6">
        <w:rPr>
          <w:rFonts w:asciiTheme="minorHAnsi" w:hAnsiTheme="minorHAnsi" w:cstheme="minorHAnsi"/>
          <w:sz w:val="24"/>
          <w:szCs w:val="24"/>
        </w:rPr>
        <w:t>, you will be free not to answer or to skip to the next question.</w:t>
      </w:r>
    </w:p>
    <w:p w14:paraId="401D2160" w14:textId="6652C73A" w:rsidR="008F1951" w:rsidRDefault="008F1951" w:rsidP="006050E0">
      <w:pPr>
        <w:pStyle w:val="BodyText"/>
        <w:spacing w:before="240" w:after="0"/>
        <w:rPr>
          <w:rFonts w:asciiTheme="minorHAnsi" w:hAnsiTheme="minorHAnsi" w:cstheme="minorHAnsi"/>
          <w:b/>
          <w:bCs/>
          <w:sz w:val="24"/>
          <w:szCs w:val="24"/>
          <w:lang w:val="en-US"/>
        </w:rPr>
      </w:pPr>
      <w:r w:rsidRPr="000E27F6">
        <w:rPr>
          <w:rFonts w:asciiTheme="minorHAnsi" w:hAnsiTheme="minorHAnsi" w:cstheme="minorHAnsi"/>
          <w:b/>
          <w:bCs/>
          <w:sz w:val="24"/>
          <w:szCs w:val="24"/>
          <w:lang w:val="en-US"/>
        </w:rPr>
        <w:t>P</w:t>
      </w:r>
      <w:r w:rsidRPr="008F1951">
        <w:rPr>
          <w:rFonts w:asciiTheme="minorHAnsi" w:hAnsiTheme="minorHAnsi" w:cstheme="minorHAnsi"/>
          <w:b/>
          <w:bCs/>
          <w:sz w:val="24"/>
          <w:szCs w:val="24"/>
          <w:lang w:val="en-US"/>
        </w:rPr>
        <w:t>ossible benefits for me or others</w:t>
      </w:r>
    </w:p>
    <w:p w14:paraId="479813CB" w14:textId="5C9B312B" w:rsidR="00761CA7" w:rsidRDefault="00BD274C" w:rsidP="00DB5852">
      <w:pPr>
        <w:pStyle w:val="BodyText"/>
        <w:rPr>
          <w:rFonts w:asciiTheme="minorHAnsi" w:hAnsiTheme="minorHAnsi" w:cstheme="minorHAnsi"/>
          <w:sz w:val="24"/>
          <w:szCs w:val="24"/>
          <w:lang w:val="en-US"/>
        </w:rPr>
      </w:pPr>
      <w:r w:rsidRPr="00BD274C">
        <w:rPr>
          <w:rFonts w:asciiTheme="minorHAnsi" w:hAnsiTheme="minorHAnsi" w:cstheme="minorHAnsi"/>
          <w:sz w:val="24"/>
          <w:szCs w:val="24"/>
          <w:lang w:val="en-US"/>
        </w:rPr>
        <w:t>There is potential for participants</w:t>
      </w:r>
      <w:r>
        <w:rPr>
          <w:rFonts w:asciiTheme="minorHAnsi" w:hAnsiTheme="minorHAnsi" w:cstheme="minorHAnsi"/>
          <w:sz w:val="24"/>
          <w:szCs w:val="24"/>
          <w:lang w:val="en-US"/>
        </w:rPr>
        <w:t xml:space="preserve"> </w:t>
      </w:r>
      <w:r w:rsidR="00A3770A">
        <w:rPr>
          <w:rFonts w:asciiTheme="minorHAnsi" w:hAnsiTheme="minorHAnsi" w:cstheme="minorHAnsi"/>
          <w:sz w:val="24"/>
          <w:szCs w:val="24"/>
          <w:lang w:val="en-US"/>
        </w:rPr>
        <w:t xml:space="preserve">to benefit professionally from this study by gaining insights into their own and </w:t>
      </w:r>
      <w:r w:rsidR="00A349FE">
        <w:rPr>
          <w:rFonts w:asciiTheme="minorHAnsi" w:hAnsiTheme="minorHAnsi" w:cstheme="minorHAnsi"/>
          <w:sz w:val="24"/>
          <w:szCs w:val="24"/>
          <w:lang w:val="en-US"/>
        </w:rPr>
        <w:t>one</w:t>
      </w:r>
      <w:r w:rsidR="00A3770A">
        <w:rPr>
          <w:rFonts w:asciiTheme="minorHAnsi" w:hAnsiTheme="minorHAnsi" w:cstheme="minorHAnsi"/>
          <w:sz w:val="24"/>
          <w:szCs w:val="24"/>
          <w:lang w:val="en-US"/>
        </w:rPr>
        <w:t xml:space="preserve"> </w:t>
      </w:r>
      <w:r w:rsidR="00A349FE">
        <w:rPr>
          <w:rFonts w:asciiTheme="minorHAnsi" w:hAnsiTheme="minorHAnsi" w:cstheme="minorHAnsi"/>
          <w:sz w:val="24"/>
          <w:szCs w:val="24"/>
          <w:lang w:val="en-US"/>
        </w:rPr>
        <w:t>an</w:t>
      </w:r>
      <w:r w:rsidR="00A3770A">
        <w:rPr>
          <w:rFonts w:asciiTheme="minorHAnsi" w:hAnsiTheme="minorHAnsi" w:cstheme="minorHAnsi"/>
          <w:sz w:val="24"/>
          <w:szCs w:val="24"/>
          <w:lang w:val="en-US"/>
        </w:rPr>
        <w:t>other’s</w:t>
      </w:r>
      <w:r w:rsidR="008075ED">
        <w:rPr>
          <w:rFonts w:asciiTheme="minorHAnsi" w:hAnsiTheme="minorHAnsi" w:cstheme="minorHAnsi"/>
          <w:sz w:val="24"/>
          <w:szCs w:val="24"/>
          <w:lang w:val="en-US"/>
        </w:rPr>
        <w:t xml:space="preserve"> conditions for</w:t>
      </w:r>
      <w:r w:rsidR="00A3770A">
        <w:rPr>
          <w:rFonts w:asciiTheme="minorHAnsi" w:hAnsiTheme="minorHAnsi" w:cstheme="minorHAnsi"/>
          <w:sz w:val="24"/>
          <w:szCs w:val="24"/>
          <w:lang w:val="en-US"/>
        </w:rPr>
        <w:t xml:space="preserve"> professional</w:t>
      </w:r>
      <w:r w:rsidR="008075ED">
        <w:rPr>
          <w:rFonts w:asciiTheme="minorHAnsi" w:hAnsiTheme="minorHAnsi" w:cstheme="minorHAnsi"/>
          <w:sz w:val="24"/>
          <w:szCs w:val="24"/>
          <w:lang w:val="en-US"/>
        </w:rPr>
        <w:t xml:space="preserve"> flourishing.</w:t>
      </w:r>
      <w:r w:rsidR="00A3770A">
        <w:rPr>
          <w:rFonts w:asciiTheme="minorHAnsi" w:hAnsiTheme="minorHAnsi" w:cstheme="minorHAnsi"/>
          <w:sz w:val="24"/>
          <w:szCs w:val="24"/>
          <w:lang w:val="en-US"/>
        </w:rPr>
        <w:t xml:space="preserve"> Additionally, the opportunity to create visual data artifacts may prove valuable both for personal professional development and </w:t>
      </w:r>
      <w:r w:rsidR="001D35D4">
        <w:rPr>
          <w:rFonts w:asciiTheme="minorHAnsi" w:hAnsiTheme="minorHAnsi" w:cstheme="minorHAnsi"/>
          <w:sz w:val="24"/>
          <w:szCs w:val="24"/>
          <w:lang w:val="en-US"/>
        </w:rPr>
        <w:t>pedagogically for</w:t>
      </w:r>
      <w:r w:rsidR="00A3770A">
        <w:rPr>
          <w:rFonts w:asciiTheme="minorHAnsi" w:hAnsiTheme="minorHAnsi" w:cstheme="minorHAnsi"/>
          <w:sz w:val="24"/>
          <w:szCs w:val="24"/>
          <w:lang w:val="en-US"/>
        </w:rPr>
        <w:t xml:space="preserve"> application in the classroom (be it physical or online).</w:t>
      </w:r>
      <w:r w:rsidR="001D35D4">
        <w:rPr>
          <w:rFonts w:asciiTheme="minorHAnsi" w:hAnsiTheme="minorHAnsi" w:cstheme="minorHAnsi"/>
          <w:sz w:val="24"/>
          <w:szCs w:val="24"/>
          <w:lang w:val="en-US"/>
        </w:rPr>
        <w:t xml:space="preserve"> What’s more, b</w:t>
      </w:r>
      <w:r w:rsidR="001D35D4" w:rsidRPr="001D35D4">
        <w:rPr>
          <w:rFonts w:asciiTheme="minorHAnsi" w:hAnsiTheme="minorHAnsi" w:cstheme="minorHAnsi"/>
          <w:sz w:val="24"/>
          <w:szCs w:val="24"/>
          <w:lang w:val="en-US"/>
        </w:rPr>
        <w:t>y sharing your knowledge, experience</w:t>
      </w:r>
      <w:r w:rsidR="00084D00">
        <w:rPr>
          <w:rFonts w:asciiTheme="minorHAnsi" w:hAnsiTheme="minorHAnsi" w:cstheme="minorHAnsi"/>
          <w:sz w:val="24"/>
          <w:szCs w:val="24"/>
          <w:lang w:val="en-US"/>
        </w:rPr>
        <w:t>,</w:t>
      </w:r>
      <w:r w:rsidR="001D35D4" w:rsidRPr="001D35D4">
        <w:rPr>
          <w:rFonts w:asciiTheme="minorHAnsi" w:hAnsiTheme="minorHAnsi" w:cstheme="minorHAnsi"/>
          <w:sz w:val="24"/>
          <w:szCs w:val="24"/>
          <w:lang w:val="en-US"/>
        </w:rPr>
        <w:t xml:space="preserve"> and </w:t>
      </w:r>
      <w:r w:rsidR="001D35D4">
        <w:rPr>
          <w:rFonts w:asciiTheme="minorHAnsi" w:hAnsiTheme="minorHAnsi" w:cstheme="minorHAnsi"/>
          <w:sz w:val="24"/>
          <w:szCs w:val="24"/>
          <w:lang w:val="en-US"/>
        </w:rPr>
        <w:t>views about</w:t>
      </w:r>
      <w:r w:rsidR="001D35D4" w:rsidRPr="001D35D4">
        <w:rPr>
          <w:rFonts w:asciiTheme="minorHAnsi" w:hAnsiTheme="minorHAnsi" w:cstheme="minorHAnsi"/>
          <w:sz w:val="24"/>
          <w:szCs w:val="24"/>
          <w:lang w:val="en-US"/>
        </w:rPr>
        <w:t xml:space="preserve"> </w:t>
      </w:r>
      <w:r w:rsidR="00BE1AD8">
        <w:rPr>
          <w:rFonts w:asciiTheme="minorHAnsi" w:hAnsiTheme="minorHAnsi" w:cstheme="minorHAnsi"/>
          <w:sz w:val="24"/>
          <w:szCs w:val="24"/>
          <w:lang w:val="en-US"/>
        </w:rPr>
        <w:t>what contributes to and detracts from professional flourishing</w:t>
      </w:r>
      <w:r w:rsidR="001D35D4">
        <w:rPr>
          <w:rFonts w:asciiTheme="minorHAnsi" w:hAnsiTheme="minorHAnsi" w:cstheme="minorHAnsi"/>
          <w:sz w:val="24"/>
          <w:szCs w:val="24"/>
          <w:lang w:val="en-US"/>
        </w:rPr>
        <w:t>, you will be contributing valuable new insights that can be used for future scholarly journal articles, academic conference presentations, and future research.</w:t>
      </w:r>
      <w:r w:rsidR="00084D00">
        <w:rPr>
          <w:rFonts w:asciiTheme="minorHAnsi" w:hAnsiTheme="minorHAnsi" w:cstheme="minorHAnsi"/>
          <w:sz w:val="24"/>
          <w:szCs w:val="24"/>
          <w:lang w:val="en-US"/>
        </w:rPr>
        <w:t xml:space="preserve"> </w:t>
      </w:r>
      <w:r w:rsidR="00FD38B4">
        <w:rPr>
          <w:rFonts w:asciiTheme="minorHAnsi" w:hAnsiTheme="minorHAnsi" w:cstheme="minorHAnsi"/>
          <w:sz w:val="24"/>
          <w:szCs w:val="24"/>
          <w:lang w:val="en-US"/>
        </w:rPr>
        <w:t>Y</w:t>
      </w:r>
      <w:r w:rsidR="00084D00">
        <w:rPr>
          <w:rFonts w:asciiTheme="minorHAnsi" w:hAnsiTheme="minorHAnsi" w:cstheme="minorHAnsi"/>
          <w:sz w:val="24"/>
          <w:szCs w:val="24"/>
          <w:lang w:val="en-US"/>
        </w:rPr>
        <w:t>our participation will</w:t>
      </w:r>
      <w:r w:rsidR="00FD38B4">
        <w:rPr>
          <w:rFonts w:asciiTheme="minorHAnsi" w:hAnsiTheme="minorHAnsi" w:cstheme="minorHAnsi"/>
          <w:sz w:val="24"/>
          <w:szCs w:val="24"/>
          <w:lang w:val="en-US"/>
        </w:rPr>
        <w:t xml:space="preserve"> also</w:t>
      </w:r>
      <w:r w:rsidR="00084D00">
        <w:rPr>
          <w:rFonts w:asciiTheme="minorHAnsi" w:hAnsiTheme="minorHAnsi" w:cstheme="minorHAnsi"/>
          <w:sz w:val="24"/>
          <w:szCs w:val="24"/>
          <w:lang w:val="en-US"/>
        </w:rPr>
        <w:t xml:space="preserve"> provide </w:t>
      </w:r>
      <w:r w:rsidR="00FD38B4">
        <w:rPr>
          <w:rFonts w:asciiTheme="minorHAnsi" w:hAnsiTheme="minorHAnsi" w:cstheme="minorHAnsi"/>
          <w:sz w:val="24"/>
          <w:szCs w:val="24"/>
          <w:lang w:val="en-US"/>
        </w:rPr>
        <w:t>important evidence of the success and challenges of using visual research methods</w:t>
      </w:r>
      <w:r w:rsidR="00174601">
        <w:rPr>
          <w:rFonts w:asciiTheme="minorHAnsi" w:hAnsiTheme="minorHAnsi" w:cstheme="minorHAnsi"/>
          <w:sz w:val="24"/>
          <w:szCs w:val="24"/>
          <w:lang w:val="en-US"/>
        </w:rPr>
        <w:t xml:space="preserve"> in educational research</w:t>
      </w:r>
      <w:r w:rsidR="00FD38B4">
        <w:rPr>
          <w:rFonts w:asciiTheme="minorHAnsi" w:hAnsiTheme="minorHAnsi" w:cstheme="minorHAnsi"/>
          <w:sz w:val="24"/>
          <w:szCs w:val="24"/>
          <w:lang w:val="en-US"/>
        </w:rPr>
        <w:t xml:space="preserve">. Finally, the opportunity to conduct research with you, as fellow practitioners, on issues related to </w:t>
      </w:r>
      <w:r w:rsidR="00174601">
        <w:rPr>
          <w:rFonts w:asciiTheme="minorHAnsi" w:hAnsiTheme="minorHAnsi" w:cstheme="minorHAnsi"/>
          <w:sz w:val="24"/>
          <w:szCs w:val="24"/>
          <w:lang w:val="en-US"/>
        </w:rPr>
        <w:t>professional teacher flourishing</w:t>
      </w:r>
      <w:r w:rsidR="002D3718">
        <w:rPr>
          <w:rFonts w:asciiTheme="minorHAnsi" w:hAnsiTheme="minorHAnsi" w:cstheme="minorHAnsi"/>
          <w:sz w:val="24"/>
          <w:szCs w:val="24"/>
          <w:lang w:val="en-US"/>
        </w:rPr>
        <w:t>,</w:t>
      </w:r>
      <w:r w:rsidR="00FD38B4">
        <w:rPr>
          <w:rFonts w:asciiTheme="minorHAnsi" w:hAnsiTheme="minorHAnsi" w:cstheme="minorHAnsi"/>
          <w:sz w:val="24"/>
          <w:szCs w:val="24"/>
          <w:lang w:val="en-US"/>
        </w:rPr>
        <w:t xml:space="preserve"> can only serve to better inform my own practice and that of my colleagues.</w:t>
      </w:r>
    </w:p>
    <w:p w14:paraId="50A86174" w14:textId="77777777" w:rsidR="001D35D4" w:rsidRPr="000E27F6" w:rsidRDefault="001D35D4" w:rsidP="00DB5852">
      <w:pPr>
        <w:pStyle w:val="BodyText"/>
        <w:rPr>
          <w:rFonts w:asciiTheme="minorHAnsi" w:hAnsiTheme="minorHAnsi" w:cstheme="minorHAnsi"/>
          <w:sz w:val="24"/>
          <w:szCs w:val="24"/>
          <w:lang w:val="en-US"/>
        </w:rPr>
      </w:pPr>
    </w:p>
    <w:p w14:paraId="7DD39946" w14:textId="385CD90F" w:rsidR="00595FF7" w:rsidRPr="00174601" w:rsidRDefault="001D35D4" w:rsidP="00DB5852">
      <w:pPr>
        <w:pStyle w:val="BodyText"/>
        <w:spacing w:after="0"/>
        <w:rPr>
          <w:rFonts w:asciiTheme="minorHAnsi" w:hAnsiTheme="minorHAnsi" w:cstheme="minorHAnsi"/>
          <w:bCs/>
        </w:rPr>
      </w:pPr>
      <w:r>
        <w:rPr>
          <w:rFonts w:asciiTheme="minorHAnsi" w:hAnsiTheme="minorHAnsi" w:cstheme="minorHAnsi"/>
          <w:sz w:val="24"/>
          <w:szCs w:val="24"/>
        </w:rPr>
        <w:t>For your informatio</w:t>
      </w:r>
      <w:r w:rsidRPr="00174601">
        <w:rPr>
          <w:rFonts w:asciiTheme="minorHAnsi" w:hAnsiTheme="minorHAnsi" w:cstheme="minorHAnsi"/>
          <w:sz w:val="24"/>
          <w:szCs w:val="24"/>
        </w:rPr>
        <w:t xml:space="preserve">n, </w:t>
      </w:r>
      <w:r w:rsidR="000C2717" w:rsidRPr="00174601">
        <w:rPr>
          <w:rFonts w:ascii="Calibri" w:hAnsi="Calibri" w:cs="Calibri"/>
          <w:sz w:val="24"/>
          <w:szCs w:val="24"/>
        </w:rPr>
        <w:t>this study has been approved by the Ethics Committee of the College of Social Sciences, University of Glasgow.</w:t>
      </w:r>
    </w:p>
    <w:p w14:paraId="39AC0CF0" w14:textId="77777777" w:rsidR="00386044" w:rsidRPr="000E27F6" w:rsidRDefault="00386044" w:rsidP="00DB5852">
      <w:pPr>
        <w:pStyle w:val="BodyText"/>
        <w:spacing w:after="0"/>
        <w:rPr>
          <w:rFonts w:asciiTheme="minorHAnsi" w:hAnsiTheme="minorHAnsi" w:cstheme="minorHAnsi"/>
          <w:sz w:val="24"/>
          <w:szCs w:val="24"/>
        </w:rPr>
      </w:pPr>
    </w:p>
    <w:p w14:paraId="4B71B1C6" w14:textId="2721DE54" w:rsidR="001D35D4" w:rsidRDefault="00595FF7" w:rsidP="00DB5852">
      <w:pPr>
        <w:pStyle w:val="BodyText"/>
        <w:spacing w:after="0"/>
        <w:rPr>
          <w:rStyle w:val="Hyperlink"/>
          <w:rFonts w:asciiTheme="minorHAnsi" w:hAnsiTheme="minorHAnsi" w:cstheme="minorHAnsi"/>
          <w:bCs/>
          <w:color w:val="auto"/>
          <w:sz w:val="24"/>
          <w:szCs w:val="24"/>
        </w:rPr>
      </w:pPr>
      <w:bookmarkStart w:id="0" w:name="_Hlk23510950"/>
      <w:r w:rsidRPr="000E27F6">
        <w:rPr>
          <w:rFonts w:asciiTheme="minorHAnsi" w:hAnsiTheme="minorHAnsi" w:cstheme="minorHAnsi"/>
          <w:bCs/>
          <w:sz w:val="24"/>
          <w:szCs w:val="24"/>
        </w:rPr>
        <w:t>To pursue any complaint about the conduct of the research: contact the College of Social Sciences Ethics Officer, D</w:t>
      </w:r>
      <w:r w:rsidR="00585B8A">
        <w:rPr>
          <w:rFonts w:asciiTheme="minorHAnsi" w:hAnsiTheme="minorHAnsi" w:cstheme="minorHAnsi"/>
          <w:bCs/>
          <w:sz w:val="24"/>
          <w:szCs w:val="24"/>
        </w:rPr>
        <w:t xml:space="preserve">r. </w:t>
      </w:r>
      <w:r w:rsidRPr="000E27F6">
        <w:rPr>
          <w:rFonts w:asciiTheme="minorHAnsi" w:hAnsiTheme="minorHAnsi" w:cstheme="minorHAnsi"/>
          <w:bCs/>
          <w:sz w:val="24"/>
          <w:szCs w:val="24"/>
        </w:rPr>
        <w:t xml:space="preserve">Muir Houston, email: </w:t>
      </w:r>
      <w:hyperlink r:id="rId10" w:history="1">
        <w:r w:rsidRPr="000E27F6">
          <w:rPr>
            <w:rStyle w:val="Hyperlink"/>
            <w:rFonts w:asciiTheme="minorHAnsi" w:hAnsiTheme="minorHAnsi" w:cstheme="minorHAnsi"/>
            <w:bCs/>
            <w:color w:val="auto"/>
            <w:sz w:val="24"/>
            <w:szCs w:val="24"/>
          </w:rPr>
          <w:t>Muir.Houston@glasgow.ac.uk</w:t>
        </w:r>
      </w:hyperlink>
      <w:r w:rsidR="001D35D4">
        <w:rPr>
          <w:rStyle w:val="Hyperlink"/>
          <w:rFonts w:asciiTheme="minorHAnsi" w:hAnsiTheme="minorHAnsi" w:cstheme="minorHAnsi"/>
          <w:bCs/>
          <w:color w:val="auto"/>
          <w:sz w:val="24"/>
          <w:szCs w:val="24"/>
        </w:rPr>
        <w:t>.</w:t>
      </w:r>
    </w:p>
    <w:bookmarkEnd w:id="0"/>
    <w:p w14:paraId="7BAA383F" w14:textId="52CC251B" w:rsidR="00386044" w:rsidRDefault="00386044" w:rsidP="00DB5852">
      <w:pPr>
        <w:pStyle w:val="BodyText"/>
        <w:spacing w:after="0"/>
        <w:rPr>
          <w:rFonts w:asciiTheme="minorHAnsi" w:hAnsiTheme="minorHAnsi" w:cstheme="minorHAnsi"/>
          <w:sz w:val="24"/>
          <w:szCs w:val="24"/>
        </w:rPr>
      </w:pPr>
    </w:p>
    <w:p w14:paraId="7CB84EED" w14:textId="77777777" w:rsidR="0037431F" w:rsidRPr="000E27F6" w:rsidRDefault="0037431F" w:rsidP="00DB5852">
      <w:pPr>
        <w:pStyle w:val="BodyText"/>
        <w:spacing w:after="0"/>
        <w:rPr>
          <w:rFonts w:asciiTheme="minorHAnsi" w:hAnsiTheme="minorHAnsi" w:cstheme="minorHAnsi"/>
          <w:sz w:val="24"/>
          <w:szCs w:val="24"/>
        </w:rPr>
      </w:pPr>
    </w:p>
    <w:p w14:paraId="4C3CC33F" w14:textId="77777777" w:rsidR="00386044" w:rsidRPr="000E27F6" w:rsidRDefault="00386044" w:rsidP="00DB5852">
      <w:pPr>
        <w:pStyle w:val="BodyText"/>
        <w:spacing w:after="0"/>
        <w:rPr>
          <w:rFonts w:asciiTheme="minorHAnsi" w:hAnsiTheme="minorHAnsi" w:cstheme="minorHAnsi"/>
          <w:sz w:val="24"/>
          <w:szCs w:val="24"/>
        </w:rPr>
      </w:pPr>
    </w:p>
    <w:p w14:paraId="0F721B21" w14:textId="138A7B4B" w:rsidR="00834A6F" w:rsidRPr="009725B4" w:rsidRDefault="00386044" w:rsidP="00A60A19">
      <w:pPr>
        <w:pStyle w:val="BodyText"/>
        <w:spacing w:after="0"/>
        <w:jc w:val="center"/>
        <w:rPr>
          <w:rFonts w:ascii="Calibri Light" w:hAnsi="Calibri Light" w:cs="Calibri Light"/>
          <w:sz w:val="24"/>
          <w:szCs w:val="24"/>
        </w:rPr>
      </w:pPr>
      <w:r w:rsidRPr="000E27F6">
        <w:rPr>
          <w:rFonts w:asciiTheme="minorHAnsi" w:hAnsiTheme="minorHAnsi" w:cstheme="minorHAnsi"/>
          <w:sz w:val="24"/>
          <w:szCs w:val="24"/>
        </w:rPr>
        <w:t>____________________End of Participant Information Sheet____________________</w:t>
      </w:r>
    </w:p>
    <w:sectPr w:rsidR="00834A6F" w:rsidRPr="009725B4" w:rsidSect="009F3FCB">
      <w:footerReference w:type="default" r:id="rId11"/>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230C" w14:textId="77777777" w:rsidR="00426585" w:rsidRDefault="00426585">
      <w:r>
        <w:separator/>
      </w:r>
    </w:p>
  </w:endnote>
  <w:endnote w:type="continuationSeparator" w:id="0">
    <w:p w14:paraId="757C0EC7" w14:textId="77777777" w:rsidR="00426585" w:rsidRDefault="0042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876741"/>
      <w:docPartObj>
        <w:docPartGallery w:val="Page Numbers (Bottom of Page)"/>
        <w:docPartUnique/>
      </w:docPartObj>
    </w:sdtPr>
    <w:sdtEndPr>
      <w:rPr>
        <w:noProof/>
      </w:rPr>
    </w:sdtEndPr>
    <w:sdtContent>
      <w:p w14:paraId="3304D8E6" w14:textId="4AF140DD" w:rsidR="001C441B" w:rsidRDefault="001C44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08F36C" w14:textId="77777777" w:rsidR="001C441B" w:rsidRDefault="001C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0A2A" w14:textId="77777777" w:rsidR="00426585" w:rsidRDefault="00426585">
      <w:r>
        <w:separator/>
      </w:r>
    </w:p>
  </w:footnote>
  <w:footnote w:type="continuationSeparator" w:id="0">
    <w:p w14:paraId="738E741F" w14:textId="77777777" w:rsidR="00426585" w:rsidRDefault="00426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44"/>
    <w:rsid w:val="00017063"/>
    <w:rsid w:val="000276E0"/>
    <w:rsid w:val="000553D2"/>
    <w:rsid w:val="00073FC2"/>
    <w:rsid w:val="00080A79"/>
    <w:rsid w:val="00083B4E"/>
    <w:rsid w:val="00084D00"/>
    <w:rsid w:val="000C2717"/>
    <w:rsid w:val="000C4B11"/>
    <w:rsid w:val="000E27F6"/>
    <w:rsid w:val="000F71BC"/>
    <w:rsid w:val="00112F5D"/>
    <w:rsid w:val="00130C44"/>
    <w:rsid w:val="00134636"/>
    <w:rsid w:val="00160367"/>
    <w:rsid w:val="00174601"/>
    <w:rsid w:val="00197229"/>
    <w:rsid w:val="001C16D2"/>
    <w:rsid w:val="001C441B"/>
    <w:rsid w:val="001D35D4"/>
    <w:rsid w:val="001D623D"/>
    <w:rsid w:val="002002B4"/>
    <w:rsid w:val="00251FEF"/>
    <w:rsid w:val="00256A55"/>
    <w:rsid w:val="00261606"/>
    <w:rsid w:val="002C2B9C"/>
    <w:rsid w:val="002C6CFA"/>
    <w:rsid w:val="002D3718"/>
    <w:rsid w:val="002E197E"/>
    <w:rsid w:val="002F2738"/>
    <w:rsid w:val="00300E78"/>
    <w:rsid w:val="00301664"/>
    <w:rsid w:val="003060A1"/>
    <w:rsid w:val="00331B2D"/>
    <w:rsid w:val="00350A6F"/>
    <w:rsid w:val="0037431F"/>
    <w:rsid w:val="00386044"/>
    <w:rsid w:val="003A27EA"/>
    <w:rsid w:val="003C7F03"/>
    <w:rsid w:val="003D6468"/>
    <w:rsid w:val="003D676D"/>
    <w:rsid w:val="003E13B8"/>
    <w:rsid w:val="003F75B7"/>
    <w:rsid w:val="004014AE"/>
    <w:rsid w:val="0041056D"/>
    <w:rsid w:val="00426585"/>
    <w:rsid w:val="00440966"/>
    <w:rsid w:val="00443BDE"/>
    <w:rsid w:val="004445BB"/>
    <w:rsid w:val="00444625"/>
    <w:rsid w:val="00445766"/>
    <w:rsid w:val="00460983"/>
    <w:rsid w:val="00461E2D"/>
    <w:rsid w:val="00472CB0"/>
    <w:rsid w:val="004919FB"/>
    <w:rsid w:val="00495E23"/>
    <w:rsid w:val="004A188B"/>
    <w:rsid w:val="004A2BFA"/>
    <w:rsid w:val="004C02FC"/>
    <w:rsid w:val="004D43A5"/>
    <w:rsid w:val="004F784C"/>
    <w:rsid w:val="00504E0F"/>
    <w:rsid w:val="00564F8C"/>
    <w:rsid w:val="005716DC"/>
    <w:rsid w:val="005779DB"/>
    <w:rsid w:val="00585B8A"/>
    <w:rsid w:val="0059171F"/>
    <w:rsid w:val="00595FF7"/>
    <w:rsid w:val="005C23C7"/>
    <w:rsid w:val="005E41EA"/>
    <w:rsid w:val="006050E0"/>
    <w:rsid w:val="00615528"/>
    <w:rsid w:val="00632ED9"/>
    <w:rsid w:val="006362D3"/>
    <w:rsid w:val="0064449B"/>
    <w:rsid w:val="00645F32"/>
    <w:rsid w:val="006742EB"/>
    <w:rsid w:val="0067456A"/>
    <w:rsid w:val="0067480A"/>
    <w:rsid w:val="006B2459"/>
    <w:rsid w:val="006B533E"/>
    <w:rsid w:val="006C3040"/>
    <w:rsid w:val="006C5215"/>
    <w:rsid w:val="006E2518"/>
    <w:rsid w:val="006E77F9"/>
    <w:rsid w:val="006F057F"/>
    <w:rsid w:val="006F0834"/>
    <w:rsid w:val="00700C7C"/>
    <w:rsid w:val="0070398E"/>
    <w:rsid w:val="0070799A"/>
    <w:rsid w:val="00710B33"/>
    <w:rsid w:val="00715106"/>
    <w:rsid w:val="00715C3D"/>
    <w:rsid w:val="00715E61"/>
    <w:rsid w:val="00746DC1"/>
    <w:rsid w:val="00755A79"/>
    <w:rsid w:val="00761CA7"/>
    <w:rsid w:val="00762DB7"/>
    <w:rsid w:val="00766B49"/>
    <w:rsid w:val="007C1B41"/>
    <w:rsid w:val="007C5C10"/>
    <w:rsid w:val="007D1FEB"/>
    <w:rsid w:val="007F1855"/>
    <w:rsid w:val="007F22DE"/>
    <w:rsid w:val="008044CA"/>
    <w:rsid w:val="00806C44"/>
    <w:rsid w:val="008075ED"/>
    <w:rsid w:val="00824ADC"/>
    <w:rsid w:val="00834A6F"/>
    <w:rsid w:val="00845738"/>
    <w:rsid w:val="008664CC"/>
    <w:rsid w:val="00875598"/>
    <w:rsid w:val="008849DB"/>
    <w:rsid w:val="008B5220"/>
    <w:rsid w:val="008E622A"/>
    <w:rsid w:val="008F1951"/>
    <w:rsid w:val="0093389A"/>
    <w:rsid w:val="00952EC5"/>
    <w:rsid w:val="009725B4"/>
    <w:rsid w:val="009843BC"/>
    <w:rsid w:val="009A7CEF"/>
    <w:rsid w:val="009C4342"/>
    <w:rsid w:val="009C6DA5"/>
    <w:rsid w:val="009D5797"/>
    <w:rsid w:val="009E4EED"/>
    <w:rsid w:val="009E528E"/>
    <w:rsid w:val="009F0A81"/>
    <w:rsid w:val="00A16DBF"/>
    <w:rsid w:val="00A349FE"/>
    <w:rsid w:val="00A3770A"/>
    <w:rsid w:val="00A60A19"/>
    <w:rsid w:val="00A6296B"/>
    <w:rsid w:val="00A631B1"/>
    <w:rsid w:val="00A6381F"/>
    <w:rsid w:val="00AA1BA4"/>
    <w:rsid w:val="00AC25D9"/>
    <w:rsid w:val="00AF4EBE"/>
    <w:rsid w:val="00B0011E"/>
    <w:rsid w:val="00B026ED"/>
    <w:rsid w:val="00B11A84"/>
    <w:rsid w:val="00B12895"/>
    <w:rsid w:val="00B167EC"/>
    <w:rsid w:val="00B236A9"/>
    <w:rsid w:val="00B60C7F"/>
    <w:rsid w:val="00B64F54"/>
    <w:rsid w:val="00B72C3A"/>
    <w:rsid w:val="00B77D7E"/>
    <w:rsid w:val="00B80F4A"/>
    <w:rsid w:val="00BB6FD7"/>
    <w:rsid w:val="00BC0BD4"/>
    <w:rsid w:val="00BD274C"/>
    <w:rsid w:val="00BD4093"/>
    <w:rsid w:val="00BD7215"/>
    <w:rsid w:val="00BD72EC"/>
    <w:rsid w:val="00BE1AD8"/>
    <w:rsid w:val="00C015E4"/>
    <w:rsid w:val="00C1526F"/>
    <w:rsid w:val="00C208D9"/>
    <w:rsid w:val="00C432FA"/>
    <w:rsid w:val="00C7379D"/>
    <w:rsid w:val="00CE79D4"/>
    <w:rsid w:val="00CF2DB4"/>
    <w:rsid w:val="00D147A6"/>
    <w:rsid w:val="00D303AE"/>
    <w:rsid w:val="00D42E19"/>
    <w:rsid w:val="00D459AF"/>
    <w:rsid w:val="00D50809"/>
    <w:rsid w:val="00D714D3"/>
    <w:rsid w:val="00D76DDD"/>
    <w:rsid w:val="00D949B0"/>
    <w:rsid w:val="00DA627B"/>
    <w:rsid w:val="00DB5852"/>
    <w:rsid w:val="00DC39DE"/>
    <w:rsid w:val="00DF6D95"/>
    <w:rsid w:val="00E506DD"/>
    <w:rsid w:val="00E80F4F"/>
    <w:rsid w:val="00ED1832"/>
    <w:rsid w:val="00EF4682"/>
    <w:rsid w:val="00F007D2"/>
    <w:rsid w:val="00F1320F"/>
    <w:rsid w:val="00F22087"/>
    <w:rsid w:val="00F44F5B"/>
    <w:rsid w:val="00F4653C"/>
    <w:rsid w:val="00F509C0"/>
    <w:rsid w:val="00F5245A"/>
    <w:rsid w:val="00F5434D"/>
    <w:rsid w:val="00F54E4B"/>
    <w:rsid w:val="00F72D1A"/>
    <w:rsid w:val="00F84C1B"/>
    <w:rsid w:val="00F97C5C"/>
    <w:rsid w:val="00FD38B4"/>
    <w:rsid w:val="00FE3E19"/>
    <w:rsid w:val="00FF78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9B65E"/>
  <w15:docId w15:val="{5A6D4F64-074A-4B17-A4CC-A7D23B44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86044"/>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044"/>
    <w:rPr>
      <w:rFonts w:ascii="Arial" w:eastAsia="Times New Roman" w:hAnsi="Arial" w:cs="Arial"/>
      <w:b/>
      <w:bCs/>
      <w:kern w:val="28"/>
      <w:sz w:val="28"/>
      <w:szCs w:val="28"/>
    </w:rPr>
  </w:style>
  <w:style w:type="paragraph" w:styleId="Footer">
    <w:name w:val="footer"/>
    <w:basedOn w:val="Normal"/>
    <w:link w:val="FooterChar"/>
    <w:uiPriority w:val="99"/>
    <w:rsid w:val="00386044"/>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386044"/>
    <w:rPr>
      <w:rFonts w:ascii="Times New Roman" w:eastAsia="Times New Roman" w:hAnsi="Times New Roman" w:cs="Times New Roman"/>
      <w:sz w:val="16"/>
      <w:szCs w:val="16"/>
    </w:rPr>
  </w:style>
  <w:style w:type="paragraph" w:styleId="Header">
    <w:name w:val="header"/>
    <w:basedOn w:val="Normal"/>
    <w:next w:val="Footer"/>
    <w:link w:val="HeaderChar"/>
    <w:uiPriority w:val="99"/>
    <w:rsid w:val="00386044"/>
    <w:pPr>
      <w:tabs>
        <w:tab w:val="center" w:pos="4153"/>
        <w:tab w:val="right" w:pos="8306"/>
      </w:tabs>
      <w:jc w:val="center"/>
    </w:pPr>
  </w:style>
  <w:style w:type="character" w:customStyle="1" w:styleId="HeaderChar">
    <w:name w:val="Header Char"/>
    <w:basedOn w:val="DefaultParagraphFont"/>
    <w:link w:val="Header"/>
    <w:uiPriority w:val="99"/>
    <w:rsid w:val="00386044"/>
    <w:rPr>
      <w:rFonts w:ascii="Times New Roman" w:eastAsia="Times New Roman" w:hAnsi="Times New Roman" w:cs="Times New Roman"/>
      <w:sz w:val="20"/>
      <w:szCs w:val="20"/>
    </w:rPr>
  </w:style>
  <w:style w:type="character" w:styleId="PageNumber">
    <w:name w:val="page number"/>
    <w:basedOn w:val="DefaultParagraphFont"/>
    <w:rsid w:val="00386044"/>
    <w:rPr>
      <w:sz w:val="24"/>
      <w:szCs w:val="24"/>
    </w:rPr>
  </w:style>
  <w:style w:type="paragraph" w:customStyle="1" w:styleId="BodyText">
    <w:name w:val="BodyText"/>
    <w:basedOn w:val="Normal"/>
    <w:rsid w:val="00386044"/>
    <w:pPr>
      <w:spacing w:after="120"/>
      <w:jc w:val="both"/>
    </w:pPr>
    <w:rPr>
      <w:sz w:val="22"/>
      <w:szCs w:val="22"/>
    </w:rPr>
  </w:style>
  <w:style w:type="character" w:styleId="Hyperlink">
    <w:name w:val="Hyperlink"/>
    <w:basedOn w:val="DefaultParagraphFont"/>
    <w:uiPriority w:val="99"/>
    <w:rsid w:val="00386044"/>
    <w:rPr>
      <w:color w:val="0000FF"/>
      <w:u w:val="single"/>
    </w:rPr>
  </w:style>
  <w:style w:type="character" w:styleId="CommentReference">
    <w:name w:val="annotation reference"/>
    <w:basedOn w:val="DefaultParagraphFont"/>
    <w:uiPriority w:val="99"/>
    <w:semiHidden/>
    <w:unhideWhenUsed/>
    <w:rsid w:val="000F71BC"/>
    <w:rPr>
      <w:sz w:val="16"/>
      <w:szCs w:val="16"/>
    </w:rPr>
  </w:style>
  <w:style w:type="paragraph" w:styleId="CommentText">
    <w:name w:val="annotation text"/>
    <w:basedOn w:val="Normal"/>
    <w:link w:val="CommentTextChar"/>
    <w:uiPriority w:val="99"/>
    <w:semiHidden/>
    <w:unhideWhenUsed/>
    <w:rsid w:val="000F71BC"/>
  </w:style>
  <w:style w:type="character" w:customStyle="1" w:styleId="CommentTextChar">
    <w:name w:val="Comment Text Char"/>
    <w:basedOn w:val="DefaultParagraphFont"/>
    <w:link w:val="CommentText"/>
    <w:uiPriority w:val="99"/>
    <w:semiHidden/>
    <w:rsid w:val="000F71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71BC"/>
    <w:rPr>
      <w:b/>
      <w:bCs/>
    </w:rPr>
  </w:style>
  <w:style w:type="character" w:customStyle="1" w:styleId="CommentSubjectChar">
    <w:name w:val="Comment Subject Char"/>
    <w:basedOn w:val="CommentTextChar"/>
    <w:link w:val="CommentSubject"/>
    <w:uiPriority w:val="99"/>
    <w:semiHidden/>
    <w:rsid w:val="000F71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7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B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00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365">
      <w:bodyDiv w:val="1"/>
      <w:marLeft w:val="0"/>
      <w:marRight w:val="0"/>
      <w:marTop w:val="0"/>
      <w:marBottom w:val="0"/>
      <w:divBdr>
        <w:top w:val="none" w:sz="0" w:space="0" w:color="auto"/>
        <w:left w:val="none" w:sz="0" w:space="0" w:color="auto"/>
        <w:bottom w:val="none" w:sz="0" w:space="0" w:color="auto"/>
        <w:right w:val="none" w:sz="0" w:space="0" w:color="auto"/>
      </w:divBdr>
    </w:div>
    <w:div w:id="1136679768">
      <w:bodyDiv w:val="1"/>
      <w:marLeft w:val="0"/>
      <w:marRight w:val="0"/>
      <w:marTop w:val="0"/>
      <w:marBottom w:val="0"/>
      <w:divBdr>
        <w:top w:val="none" w:sz="0" w:space="0" w:color="auto"/>
        <w:left w:val="none" w:sz="0" w:space="0" w:color="auto"/>
        <w:bottom w:val="none" w:sz="0" w:space="0" w:color="auto"/>
        <w:right w:val="none" w:sz="0" w:space="0" w:color="auto"/>
      </w:divBdr>
    </w:div>
    <w:div w:id="1360934522">
      <w:bodyDiv w:val="1"/>
      <w:marLeft w:val="0"/>
      <w:marRight w:val="0"/>
      <w:marTop w:val="0"/>
      <w:marBottom w:val="0"/>
      <w:divBdr>
        <w:top w:val="none" w:sz="0" w:space="0" w:color="auto"/>
        <w:left w:val="none" w:sz="0" w:space="0" w:color="auto"/>
        <w:bottom w:val="none" w:sz="0" w:space="0" w:color="auto"/>
        <w:right w:val="none" w:sz="0" w:space="0" w:color="auto"/>
      </w:divBdr>
    </w:div>
    <w:div w:id="13644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97316p@student.gla.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uir.Houston@glasgow.ac.uk" TargetMode="External"/><Relationship Id="rId4" Type="http://schemas.openxmlformats.org/officeDocument/2006/relationships/webSettings" Target="webSettings.xml"/><Relationship Id="rId9" Type="http://schemas.openxmlformats.org/officeDocument/2006/relationships/hyperlink" Target="mailto:Stephen.McKinney@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54F4-F3CC-4799-91F0-A6025B97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Ulana Plawuszczak</cp:lastModifiedBy>
  <cp:revision>55</cp:revision>
  <dcterms:created xsi:type="dcterms:W3CDTF">2021-09-17T23:25:00Z</dcterms:created>
  <dcterms:modified xsi:type="dcterms:W3CDTF">2021-10-08T00:27:00Z</dcterms:modified>
</cp:coreProperties>
</file>