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B82E2" w14:textId="77777777" w:rsidR="00912A5A" w:rsidRDefault="00D056AE">
      <w:r w:rsidRPr="00933009">
        <w:rPr>
          <w:rFonts w:ascii="Calibri" w:hAnsi="Calibri" w:cs="Calibri"/>
          <w:b/>
          <w:i/>
          <w:noProof/>
          <w:sz w:val="18"/>
          <w:lang w:val="en-US" w:eastAsia="en-US"/>
        </w:rPr>
        <w:drawing>
          <wp:inline distT="0" distB="0" distL="0" distR="0" wp14:anchorId="7B724478" wp14:editId="69B9B50A">
            <wp:extent cx="4972050" cy="609600"/>
            <wp:effectExtent l="19050" t="0" r="0" b="0"/>
            <wp:docPr id="3" name="Picture 1" descr="CollMVLS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MVLS_colour"/>
                    <pic:cNvPicPr>
                      <a:picLocks noChangeAspect="1" noChangeArrowheads="1"/>
                    </pic:cNvPicPr>
                  </pic:nvPicPr>
                  <pic:blipFill>
                    <a:blip r:embed="rId6" cstate="print"/>
                    <a:srcRect/>
                    <a:stretch>
                      <a:fillRect/>
                    </a:stretch>
                  </pic:blipFill>
                  <pic:spPr bwMode="auto">
                    <a:xfrm>
                      <a:off x="0" y="0"/>
                      <a:ext cx="4972050" cy="609600"/>
                    </a:xfrm>
                    <a:prstGeom prst="rect">
                      <a:avLst/>
                    </a:prstGeom>
                    <a:noFill/>
                    <a:ln w="9525">
                      <a:noFill/>
                      <a:miter lim="800000"/>
                      <a:headEnd/>
                      <a:tailEnd/>
                    </a:ln>
                  </pic:spPr>
                </pic:pic>
              </a:graphicData>
            </a:graphic>
          </wp:inline>
        </w:drawing>
      </w:r>
    </w:p>
    <w:p w14:paraId="1F59110A" w14:textId="77777777" w:rsidR="00D056AE" w:rsidRDefault="00D056AE"/>
    <w:tbl>
      <w:tblPr>
        <w:tblW w:w="5077" w:type="pct"/>
        <w:tblInd w:w="-142" w:type="dxa"/>
        <w:tblLook w:val="04A0" w:firstRow="1" w:lastRow="0" w:firstColumn="1" w:lastColumn="0" w:noHBand="0" w:noVBand="1"/>
      </w:tblPr>
      <w:tblGrid>
        <w:gridCol w:w="1804"/>
        <w:gridCol w:w="907"/>
        <w:gridCol w:w="5351"/>
        <w:gridCol w:w="1103"/>
      </w:tblGrid>
      <w:tr w:rsidR="00D056AE" w:rsidRPr="00864AAD" w14:paraId="7E474174" w14:textId="77777777" w:rsidTr="00096C2E">
        <w:trPr>
          <w:trHeight w:val="725"/>
        </w:trPr>
        <w:tc>
          <w:tcPr>
            <w:tcW w:w="984" w:type="pct"/>
            <w:tcBorders>
              <w:top w:val="nil"/>
              <w:left w:val="nil"/>
              <w:bottom w:val="nil"/>
              <w:right w:val="nil"/>
            </w:tcBorders>
            <w:hideMark/>
          </w:tcPr>
          <w:p w14:paraId="36EF668E" w14:textId="77777777" w:rsidR="00D056AE" w:rsidRPr="00C951C9" w:rsidRDefault="00D056AE" w:rsidP="00096C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Cs w:val="23"/>
              </w:rPr>
            </w:pPr>
            <w:r w:rsidRPr="00D55ABE">
              <w:rPr>
                <w:rFonts w:ascii="Arial" w:hAnsi="Arial" w:cs="Arial"/>
                <w:b/>
              </w:rPr>
              <w:t>Title of Project:</w:t>
            </w:r>
          </w:p>
        </w:tc>
        <w:tc>
          <w:tcPr>
            <w:tcW w:w="4016" w:type="pct"/>
            <w:gridSpan w:val="3"/>
            <w:tcBorders>
              <w:top w:val="nil"/>
              <w:left w:val="nil"/>
              <w:bottom w:val="nil"/>
              <w:right w:val="nil"/>
            </w:tcBorders>
            <w:vAlign w:val="center"/>
          </w:tcPr>
          <w:p w14:paraId="193E18B9" w14:textId="77777777" w:rsidR="00D056AE" w:rsidRPr="00EC0DFF" w:rsidRDefault="00D056AE" w:rsidP="00096C2E">
            <w:pPr>
              <w:rPr>
                <w:rFonts w:asciiTheme="minorBidi" w:hAnsiTheme="minorBidi"/>
                <w:szCs w:val="24"/>
                <w:lang w:val="en-US" w:bidi="th-TH"/>
              </w:rPr>
            </w:pPr>
            <w:r w:rsidRPr="00986EBF">
              <w:rPr>
                <w:rFonts w:ascii="Arial" w:hAnsi="Arial" w:cs="Arial"/>
                <w:b/>
                <w:sz w:val="28"/>
              </w:rPr>
              <w:t>War-related trauma, psychological symptoms, and</w:t>
            </w:r>
            <w:r>
              <w:rPr>
                <w:rFonts w:ascii="Arial" w:hAnsi="Arial" w:cs="Arial"/>
                <w:b/>
                <w:sz w:val="28"/>
              </w:rPr>
              <w:t xml:space="preserve"> </w:t>
            </w:r>
            <w:r w:rsidRPr="00986EBF">
              <w:rPr>
                <w:rFonts w:ascii="Arial" w:hAnsi="Arial" w:cs="Arial"/>
                <w:b/>
                <w:sz w:val="28"/>
              </w:rPr>
              <w:t xml:space="preserve">quality of life in internally displaced Greek-Cypriot </w:t>
            </w:r>
            <w:r>
              <w:rPr>
                <w:rFonts w:ascii="Arial" w:hAnsi="Arial" w:cs="Arial"/>
                <w:b/>
                <w:sz w:val="28"/>
              </w:rPr>
              <w:t>people</w:t>
            </w:r>
            <w:r w:rsidRPr="00986EBF">
              <w:rPr>
                <w:rFonts w:ascii="Arial" w:hAnsi="Arial" w:cs="Arial"/>
                <w:b/>
                <w:sz w:val="28"/>
              </w:rPr>
              <w:t>:</w:t>
            </w:r>
            <w:r>
              <w:rPr>
                <w:rFonts w:ascii="Arial" w:hAnsi="Arial" w:cs="Arial"/>
                <w:b/>
                <w:sz w:val="28"/>
              </w:rPr>
              <w:t xml:space="preserve"> A 45-year post-war study</w:t>
            </w:r>
          </w:p>
        </w:tc>
      </w:tr>
      <w:tr w:rsidR="00D056AE" w:rsidRPr="00864AAD" w14:paraId="7B5B8C0B" w14:textId="77777777" w:rsidTr="00096C2E">
        <w:trPr>
          <w:trHeight w:val="388"/>
        </w:trPr>
        <w:tc>
          <w:tcPr>
            <w:tcW w:w="1479" w:type="pct"/>
            <w:gridSpan w:val="2"/>
            <w:tcBorders>
              <w:top w:val="nil"/>
              <w:left w:val="nil"/>
              <w:bottom w:val="nil"/>
              <w:right w:val="nil"/>
            </w:tcBorders>
          </w:tcPr>
          <w:p w14:paraId="0EA6ED97" w14:textId="77777777" w:rsidR="00D056AE" w:rsidRDefault="00D056AE" w:rsidP="00096C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b/>
              </w:rPr>
            </w:pPr>
          </w:p>
          <w:p w14:paraId="34F56371" w14:textId="77777777" w:rsidR="00D056AE" w:rsidRPr="00C951C9" w:rsidRDefault="00D056AE" w:rsidP="00096C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b/>
              </w:rPr>
            </w:pPr>
            <w:r w:rsidRPr="00C951C9">
              <w:rPr>
                <w:rFonts w:ascii="Arial" w:hAnsi="Arial" w:cs="Arial"/>
                <w:b/>
              </w:rPr>
              <w:t>Name of Res</w:t>
            </w:r>
            <w:r>
              <w:rPr>
                <w:rFonts w:ascii="Arial" w:hAnsi="Arial" w:cs="Arial"/>
                <w:b/>
              </w:rPr>
              <w:t xml:space="preserve">earcher(s): </w:t>
            </w:r>
            <w:r w:rsidRPr="00986EBF">
              <w:rPr>
                <w:rFonts w:ascii="Arial" w:hAnsi="Arial" w:cs="Arial"/>
              </w:rPr>
              <w:t>Victoria Stelikou</w:t>
            </w:r>
          </w:p>
        </w:tc>
        <w:tc>
          <w:tcPr>
            <w:tcW w:w="3521" w:type="pct"/>
            <w:gridSpan w:val="2"/>
            <w:tcBorders>
              <w:top w:val="nil"/>
              <w:left w:val="nil"/>
              <w:bottom w:val="nil"/>
              <w:right w:val="nil"/>
            </w:tcBorders>
          </w:tcPr>
          <w:p w14:paraId="44F4B89F" w14:textId="77777777" w:rsidR="00D056AE" w:rsidRPr="00864AAD" w:rsidRDefault="00D056AE" w:rsidP="00096C2E">
            <w:pPr>
              <w:autoSpaceDE w:val="0"/>
              <w:autoSpaceDN w:val="0"/>
              <w:adjustRightInd w:val="0"/>
              <w:spacing w:before="60" w:after="60"/>
              <w:rPr>
                <w:rFonts w:ascii="Tahoma" w:hAnsi="Tahoma" w:cs="Tahoma"/>
                <w:color w:val="000000"/>
                <w:szCs w:val="23"/>
              </w:rPr>
            </w:pPr>
          </w:p>
        </w:tc>
      </w:tr>
      <w:tr w:rsidR="00D056AE" w14:paraId="30E8190D" w14:textId="77777777" w:rsidTr="00096C2E">
        <w:trPr>
          <w:trHeight w:val="250"/>
        </w:trPr>
        <w:tc>
          <w:tcPr>
            <w:tcW w:w="5000" w:type="pct"/>
            <w:gridSpan w:val="4"/>
            <w:tcBorders>
              <w:top w:val="nil"/>
              <w:left w:val="nil"/>
              <w:bottom w:val="nil"/>
              <w:right w:val="nil"/>
            </w:tcBorders>
            <w:hideMark/>
          </w:tcPr>
          <w:p w14:paraId="02186B80" w14:textId="77777777" w:rsidR="00D056AE" w:rsidRPr="00587F72" w:rsidRDefault="00D056AE" w:rsidP="00096C2E">
            <w:pPr>
              <w:autoSpaceDE w:val="0"/>
              <w:autoSpaceDN w:val="0"/>
              <w:adjustRightInd w:val="0"/>
              <w:rPr>
                <w:rFonts w:asciiTheme="minorBidi" w:hAnsiTheme="minorBidi"/>
                <w:b/>
                <w:bCs/>
                <w:color w:val="000000"/>
                <w:sz w:val="20"/>
                <w:lang w:eastAsia="ja-JP"/>
              </w:rPr>
            </w:pPr>
          </w:p>
          <w:p w14:paraId="7DE0B762" w14:textId="77777777" w:rsidR="00D056AE" w:rsidRPr="00C951C9" w:rsidRDefault="00D056AE" w:rsidP="00096C2E">
            <w:pPr>
              <w:pStyle w:val="ListParagraph"/>
              <w:autoSpaceDE w:val="0"/>
              <w:autoSpaceDN w:val="0"/>
              <w:adjustRightInd w:val="0"/>
              <w:ind w:left="360"/>
              <w:jc w:val="center"/>
              <w:rPr>
                <w:rFonts w:ascii="Arial" w:hAnsi="Arial" w:cs="Arial"/>
                <w:color w:val="000000"/>
                <w:sz w:val="23"/>
                <w:szCs w:val="23"/>
              </w:rPr>
            </w:pPr>
            <w:r w:rsidRPr="00C951C9">
              <w:rPr>
                <w:rFonts w:ascii="Arial" w:hAnsi="Arial" w:cs="Arial"/>
                <w:b/>
                <w:bCs/>
                <w:color w:val="000000"/>
                <w:sz w:val="23"/>
                <w:szCs w:val="23"/>
              </w:rPr>
              <w:t xml:space="preserve"> </w:t>
            </w:r>
          </w:p>
        </w:tc>
      </w:tr>
      <w:tr w:rsidR="00D056AE" w:rsidRPr="00F00D3F" w14:paraId="3B0227E5" w14:textId="77777777" w:rsidTr="00096C2E">
        <w:trPr>
          <w:trHeight w:val="526"/>
        </w:trPr>
        <w:tc>
          <w:tcPr>
            <w:tcW w:w="4398" w:type="pct"/>
            <w:gridSpan w:val="3"/>
            <w:tcBorders>
              <w:top w:val="nil"/>
              <w:left w:val="nil"/>
              <w:bottom w:val="nil"/>
              <w:right w:val="nil"/>
            </w:tcBorders>
            <w:hideMark/>
          </w:tcPr>
          <w:p w14:paraId="5315C83C" w14:textId="77777777" w:rsidR="00D056AE" w:rsidRPr="00C951C9" w:rsidRDefault="00D056AE" w:rsidP="00096C2E">
            <w:pPr>
              <w:autoSpaceDE w:val="0"/>
              <w:autoSpaceDN w:val="0"/>
              <w:adjustRightInd w:val="0"/>
              <w:spacing w:before="120" w:after="120"/>
              <w:jc w:val="center"/>
              <w:rPr>
                <w:rFonts w:ascii="Arial" w:hAnsi="Arial" w:cs="Arial"/>
                <w:b/>
                <w:sz w:val="32"/>
              </w:rPr>
            </w:pPr>
            <w:r w:rsidRPr="00C951C9">
              <w:rPr>
                <w:rFonts w:ascii="Arial" w:hAnsi="Arial" w:cs="Arial"/>
                <w:b/>
                <w:sz w:val="32"/>
              </w:rPr>
              <w:t>CONSENT FORM</w:t>
            </w:r>
          </w:p>
        </w:tc>
        <w:tc>
          <w:tcPr>
            <w:tcW w:w="602" w:type="pct"/>
            <w:tcBorders>
              <w:top w:val="nil"/>
              <w:left w:val="nil"/>
              <w:bottom w:val="nil"/>
              <w:right w:val="nil"/>
            </w:tcBorders>
          </w:tcPr>
          <w:p w14:paraId="05AF8EB3" w14:textId="77777777" w:rsidR="00D056AE" w:rsidRPr="00F00D3F" w:rsidRDefault="00D056AE" w:rsidP="00096C2E">
            <w:pPr>
              <w:autoSpaceDE w:val="0"/>
              <w:autoSpaceDN w:val="0"/>
              <w:adjustRightInd w:val="0"/>
              <w:spacing w:before="120" w:after="120"/>
              <w:jc w:val="center"/>
              <w:rPr>
                <w:rFonts w:ascii="Calibri" w:hAnsi="Calibri" w:cs="Calibri"/>
                <w:b/>
                <w:sz w:val="32"/>
              </w:rPr>
            </w:pPr>
            <w:r w:rsidRPr="00CC3A5E">
              <w:rPr>
                <w:rFonts w:ascii="Calibri" w:hAnsi="Calibri" w:cs="Calibri"/>
              </w:rPr>
              <w:t xml:space="preserve">Please </w:t>
            </w:r>
            <w:r>
              <w:rPr>
                <w:rFonts w:ascii="Calibri" w:hAnsi="Calibri" w:cs="Calibri"/>
              </w:rPr>
              <w:t>tick</w:t>
            </w:r>
            <w:r w:rsidRPr="00CC3A5E">
              <w:rPr>
                <w:rFonts w:ascii="Calibri" w:hAnsi="Calibri" w:cs="Calibri"/>
              </w:rPr>
              <w:t xml:space="preserve"> box</w:t>
            </w:r>
          </w:p>
        </w:tc>
      </w:tr>
      <w:tr w:rsidR="00D056AE" w:rsidRPr="00864AAD" w14:paraId="231F30F1" w14:textId="77777777" w:rsidTr="00096C2E">
        <w:trPr>
          <w:trHeight w:val="794"/>
        </w:trPr>
        <w:tc>
          <w:tcPr>
            <w:tcW w:w="4398" w:type="pct"/>
            <w:gridSpan w:val="3"/>
            <w:tcBorders>
              <w:top w:val="nil"/>
              <w:left w:val="nil"/>
              <w:bottom w:val="nil"/>
              <w:right w:val="nil"/>
            </w:tcBorders>
            <w:vAlign w:val="center"/>
            <w:hideMark/>
          </w:tcPr>
          <w:p w14:paraId="5CC13EE0" w14:textId="77777777" w:rsidR="00D056AE" w:rsidRPr="003B0876" w:rsidRDefault="00D056AE" w:rsidP="00096C2E">
            <w:pPr>
              <w:autoSpaceDE w:val="0"/>
              <w:autoSpaceDN w:val="0"/>
              <w:adjustRightInd w:val="0"/>
              <w:spacing w:before="120" w:after="120" w:line="276" w:lineRule="auto"/>
              <w:rPr>
                <w:rFonts w:ascii="Arial" w:hAnsi="Arial" w:cs="Arial"/>
              </w:rPr>
            </w:pPr>
            <w:r w:rsidRPr="003B0876">
              <w:rPr>
                <w:rFonts w:ascii="Arial" w:hAnsi="Arial" w:cs="Arial"/>
              </w:rPr>
              <w:t xml:space="preserve">I confirm that I have read and understood the Participant Information Sheet dated </w:t>
            </w:r>
            <w:r w:rsidR="00A57A4E">
              <w:rPr>
                <w:rFonts w:ascii="Arial" w:hAnsi="Arial" w:cs="Arial"/>
              </w:rPr>
              <w:t>26</w:t>
            </w:r>
            <w:r w:rsidRPr="003B0876">
              <w:rPr>
                <w:rFonts w:ascii="Arial" w:hAnsi="Arial" w:cs="Arial"/>
              </w:rPr>
              <w:t>/</w:t>
            </w:r>
            <w:r>
              <w:rPr>
                <w:rFonts w:ascii="Arial" w:hAnsi="Arial" w:cs="Arial"/>
              </w:rPr>
              <w:t>02</w:t>
            </w:r>
            <w:r w:rsidRPr="003B0876">
              <w:rPr>
                <w:rFonts w:ascii="Arial" w:hAnsi="Arial" w:cs="Arial"/>
              </w:rPr>
              <w:t>/</w:t>
            </w:r>
            <w:r>
              <w:rPr>
                <w:rFonts w:ascii="Arial" w:hAnsi="Arial" w:cs="Arial"/>
              </w:rPr>
              <w:t xml:space="preserve">2020 </w:t>
            </w:r>
            <w:r w:rsidRPr="003B0876">
              <w:rPr>
                <w:rFonts w:ascii="Arial" w:hAnsi="Arial" w:cs="Arial"/>
              </w:rPr>
              <w:t>for the above study and have had the opportunity to ask questions.</w:t>
            </w:r>
          </w:p>
        </w:tc>
        <w:tc>
          <w:tcPr>
            <w:tcW w:w="602" w:type="pct"/>
            <w:tcBorders>
              <w:top w:val="nil"/>
              <w:left w:val="nil"/>
              <w:bottom w:val="nil"/>
              <w:right w:val="nil"/>
            </w:tcBorders>
            <w:vAlign w:val="center"/>
          </w:tcPr>
          <w:p w14:paraId="7C960A89" w14:textId="2F9DED61" w:rsidR="00D056AE" w:rsidRPr="00864AAD" w:rsidRDefault="00912A5A" w:rsidP="00096C2E">
            <w:pPr>
              <w:autoSpaceDE w:val="0"/>
              <w:autoSpaceDN w:val="0"/>
              <w:adjustRightInd w:val="0"/>
              <w:jc w:val="center"/>
              <w:rPr>
                <w:rFonts w:ascii="Tahoma" w:hAnsi="Tahoma" w:cs="Tahoma"/>
                <w:color w:val="000000"/>
              </w:rPr>
            </w:pPr>
            <w:r>
              <w:rPr>
                <w:rFonts w:ascii="Calibri" w:hAnsi="Calibri" w:cs="Calibri"/>
                <w:noProof/>
              </w:rPr>
              <mc:AlternateContent>
                <mc:Choice Requires="wps">
                  <w:drawing>
                    <wp:inline distT="0" distB="0" distL="0" distR="0" wp14:anchorId="14632DCE" wp14:editId="33BE8916">
                      <wp:extent cx="452755" cy="278130"/>
                      <wp:effectExtent l="12065" t="11430" r="11430" b="5715"/>
                      <wp:docPr id="142300638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2189D0D" id="Rectangle 7" o:spid="_x0000_s1026" style="width:35.6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VrKCwIAABUEAAAOAAAAZHJzL2Uyb0RvYy54bWysU9uO2yAQfa/Uf0C8N47duMlacVarbFNV&#10;2l6kbT+AYGyjYoYOJE769R1INptenqrygBgGDmfOHJa3h8GwvUKvwdY8n0w5U1ZCo21X869fNq8W&#10;nPkgbCMMWFXzo/L8dvXyxXJ0lSqgB9MoZARifTW6mvchuCrLvOzVIPwEnLKUbAEHESjELmtQjIQ+&#10;mKyYTt9kI2DjEKTynnbvT0m+Svhtq2T41LZeBWZqTtxCmjHN2zhnq6WoOhSu1/JMQ/wDi0FoS49e&#10;oO5FEGyH+g+oQUsED22YSBgyaFstVaqBqsmnv1Xz2AunUi0kjncXmfz/g5Uf94/uM0bq3j2A/OaZ&#10;hXUvbKfuEGHslWjouTwKlY3OV5cLMfB0lW3HD9BQa8UuQNLg0OIQAak6dkhSHy9Sq0NgkjZnZTEv&#10;S84kpYr5In+dWpGJ6umyQx/eKRhYXNQcqZMJXOwffIhkRPV0JJEHo5uNNiYF2G3XBtleUNc3aST+&#10;VOP1MWPZWPObsigT8i85fw0xTeNvEIMOZF+jh5ovLodEFVV7a5tkriC0Oa2JsrFnGaNy0aS+2kJz&#10;JBURTt6kv0SLHvAHZyP5sub++06g4sy8t9SJm3w2i0ZOwaycFxTgdWZ7nRFWElTNA2en5TqczL9z&#10;qLueXspT7RbuqHutTso+szqTJe8lwc//JJr7Ok6nnn/z6icAAAD//wMAUEsDBBQABgAIAAAAIQBg&#10;/8dG2gAAAAMBAAAPAAAAZHJzL2Rvd25yZXYueG1sTI/BTsMwEETvSPyDtUjcqNMGQQlxKgQqEsc2&#10;vXDbxEsSiNdRvGkDX4/hApeVRjOaeZtvZterI42h82xguUhAEdfedtwYOJTbqzWoIMgWe89k4JMC&#10;bIrzsxwz60+8o+NeGhVLOGRooBUZMq1D3ZLDsPADcfTe/OhQohwbbUc8xXLX61WS3GiHHceFFgd6&#10;bKn+2E/OQNWtDvi1K58Td7dN5WUu36fXJ2MuL+aHe1BCs/yF4Qc/okMRmSo/sQ2qNxAfkd8bvdtl&#10;CqoycJ2uQRe5/s9efAMAAP//AwBQSwECLQAUAAYACAAAACEAtoM4kv4AAADhAQAAEwAAAAAAAAAA&#10;AAAAAAAAAAAAW0NvbnRlbnRfVHlwZXNdLnhtbFBLAQItABQABgAIAAAAIQA4/SH/1gAAAJQBAAAL&#10;AAAAAAAAAAAAAAAAAC8BAABfcmVscy8ucmVsc1BLAQItABQABgAIAAAAIQCVKVrKCwIAABUEAAAO&#10;AAAAAAAAAAAAAAAAAC4CAABkcnMvZTJvRG9jLnhtbFBLAQItABQABgAIAAAAIQBg/8dG2gAAAAMB&#10;AAAPAAAAAAAAAAAAAAAAAGUEAABkcnMvZG93bnJldi54bWxQSwUGAAAAAAQABADzAAAAbAUAAAAA&#10;">
                      <w10:anchorlock/>
                    </v:rect>
                  </w:pict>
                </mc:Fallback>
              </mc:AlternateContent>
            </w:r>
          </w:p>
        </w:tc>
      </w:tr>
      <w:tr w:rsidR="00D056AE" w:rsidRPr="00864AAD" w14:paraId="52BCBF0A" w14:textId="77777777" w:rsidTr="00096C2E">
        <w:trPr>
          <w:trHeight w:val="794"/>
        </w:trPr>
        <w:tc>
          <w:tcPr>
            <w:tcW w:w="4398" w:type="pct"/>
            <w:gridSpan w:val="3"/>
            <w:tcBorders>
              <w:top w:val="nil"/>
              <w:left w:val="nil"/>
              <w:bottom w:val="nil"/>
              <w:right w:val="nil"/>
            </w:tcBorders>
            <w:hideMark/>
          </w:tcPr>
          <w:p w14:paraId="7EA55B19" w14:textId="77777777" w:rsidR="00D056AE" w:rsidRPr="00096C2E" w:rsidRDefault="00D056AE" w:rsidP="00096C2E">
            <w:pPr>
              <w:pStyle w:val="NormalWeb"/>
              <w:spacing w:line="276" w:lineRule="auto"/>
              <w:rPr>
                <w:rFonts w:ascii="Arial" w:hAnsi="Arial" w:cs="Arial"/>
                <w:sz w:val="22"/>
                <w:szCs w:val="22"/>
                <w:lang w:eastAsia="en-GB"/>
              </w:rPr>
            </w:pPr>
            <w:r w:rsidRPr="00096C2E">
              <w:rPr>
                <w:rFonts w:ascii="Arial" w:hAnsi="Arial" w:cs="Arial"/>
                <w:sz w:val="22"/>
                <w:szCs w:val="22"/>
                <w:lang w:eastAsia="en-GB"/>
              </w:rPr>
              <w:t>I understand that all data and information I provide will be kept confidential</w:t>
            </w:r>
            <w:r>
              <w:rPr>
                <w:rFonts w:ascii="Arial" w:hAnsi="Arial" w:cs="Arial"/>
                <w:sz w:val="22"/>
                <w:szCs w:val="22"/>
                <w:lang w:eastAsia="en-GB"/>
              </w:rPr>
              <w:t xml:space="preserve"> </w:t>
            </w:r>
            <w:r w:rsidRPr="00096C2E">
              <w:rPr>
                <w:rFonts w:ascii="Arial" w:hAnsi="Arial" w:cs="Arial"/>
                <w:sz w:val="22"/>
                <w:szCs w:val="22"/>
                <w:lang w:eastAsia="en-GB"/>
              </w:rPr>
              <w:t>and will be seen only by study researchers and regulators whose job it is to</w:t>
            </w:r>
            <w:r>
              <w:rPr>
                <w:rFonts w:ascii="Arial" w:hAnsi="Arial" w:cs="Arial"/>
                <w:sz w:val="22"/>
                <w:szCs w:val="22"/>
                <w:lang w:eastAsia="en-GB"/>
              </w:rPr>
              <w:t xml:space="preserve"> </w:t>
            </w:r>
            <w:r w:rsidRPr="00096C2E">
              <w:rPr>
                <w:rFonts w:ascii="Arial" w:hAnsi="Arial" w:cs="Arial"/>
                <w:sz w:val="22"/>
                <w:szCs w:val="22"/>
                <w:lang w:eastAsia="en-GB"/>
              </w:rPr>
              <w:t>check the work of researchers.</w:t>
            </w:r>
          </w:p>
          <w:p w14:paraId="28A4CE36" w14:textId="77777777" w:rsidR="00D056AE" w:rsidRPr="003B0876" w:rsidRDefault="00D056AE" w:rsidP="00096C2E">
            <w:pPr>
              <w:autoSpaceDE w:val="0"/>
              <w:autoSpaceDN w:val="0"/>
              <w:adjustRightInd w:val="0"/>
              <w:spacing w:before="120" w:after="120" w:line="276" w:lineRule="auto"/>
              <w:rPr>
                <w:rFonts w:ascii="Arial" w:hAnsi="Arial" w:cs="Arial"/>
              </w:rPr>
            </w:pPr>
          </w:p>
        </w:tc>
        <w:tc>
          <w:tcPr>
            <w:tcW w:w="602" w:type="pct"/>
            <w:tcBorders>
              <w:top w:val="nil"/>
              <w:left w:val="nil"/>
              <w:bottom w:val="nil"/>
              <w:right w:val="nil"/>
            </w:tcBorders>
            <w:vAlign w:val="center"/>
          </w:tcPr>
          <w:p w14:paraId="5587B878" w14:textId="7C58ECC7" w:rsidR="00D056AE" w:rsidRPr="00864AAD" w:rsidRDefault="00912A5A" w:rsidP="00096C2E">
            <w:pPr>
              <w:autoSpaceDE w:val="0"/>
              <w:autoSpaceDN w:val="0"/>
              <w:adjustRightInd w:val="0"/>
              <w:jc w:val="center"/>
              <w:rPr>
                <w:rFonts w:ascii="Tahoma" w:hAnsi="Tahoma" w:cs="Tahoma"/>
                <w:color w:val="000000"/>
              </w:rPr>
            </w:pPr>
            <w:r>
              <w:rPr>
                <w:rFonts w:ascii="Calibri" w:hAnsi="Calibri" w:cs="Calibri"/>
                <w:noProof/>
              </w:rPr>
              <mc:AlternateContent>
                <mc:Choice Requires="wps">
                  <w:drawing>
                    <wp:inline distT="0" distB="0" distL="0" distR="0" wp14:anchorId="426D62AB" wp14:editId="3E73D255">
                      <wp:extent cx="452755" cy="292100"/>
                      <wp:effectExtent l="12065" t="9525" r="11430" b="12700"/>
                      <wp:docPr id="114283424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292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C0CDC50" id="Rectangle 6" o:spid="_x0000_s1026" style="width:35.65pt;height: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iJvCgIAABUEAAAOAAAAZHJzL2Uyb0RvYy54bWysU9tuGyEQfa/Uf0C813uRt4lXXkeRU1eV&#10;0qZS2g/ALLuLyjJ0wF6nX98BO457earKA2IYOJw5c1jeHEbD9gq9BtvwYpZzpqyEVtu+4V+/bN5c&#10;c+aDsK0wYFXDn5TnN6vXr5aTq1UJA5hWISMQ6+vJNXwIwdVZ5uWgRuFn4JSlZAc4ikAh9lmLYiL0&#10;0WRlnr/NJsDWIUjlPe3eHZN8lfC7Tsnw0HVeBWYaTtxCmjHN2zhnq6WoexRu0PJEQ/wDi1FoS4+e&#10;oe5EEGyH+g+oUUsED12YSRgz6DotVaqBqiny36p5HIRTqRYSx7uzTP7/wcpP+0f3GSN17+5BfvPM&#10;wnoQtle3iDANSrT0XBGFyibn6/OFGHi6yrbTR2iptWIXIGlw6HCMgFQdOySpn85Sq0NgkjbnVXlV&#10;VZxJSpWLsshTKzJRP1926MN7BSOLi4YjdTKBi/29D5GMqJ+PJPJgdLvRxqQA++3aINsL6vomjcSf&#10;arw8ZiybGr6oyioh/5LzlxB5Gn+DGHUg+xo9Nvz6fEjUUbV3tk3mCkKb45ooG3uSMSoXTerrLbRP&#10;pCLC0Zv0l2gxAP7gbCJfNtx/3wlUnJkPljqxKObzaOQUzKurkgK8zGwvM8JKgmp44Oy4XIej+XcO&#10;dT/QS0Wq3cItda/TSdkXViey5L0k+OmfRHNfxunUy29e/QQAAP//AwBQSwMEFAAGAAgAAAAhAPoy&#10;7GTbAAAAAwEAAA8AAABkcnMvZG93bnJldi54bWxMj8FOwzAQRO9I/IO1SNyo3RaVNsSpEKhIPbbp&#10;hdsmXpK08TqKnTbw9bhc4LLSaEYzb9P1aFtxpt43jjVMJwoEcelMw5WGQ755WILwAdlg65g0fJGH&#10;dXZ7k2Ji3IV3dN6HSsQS9glqqEPoEil9WZNFP3EdcfQ+XW8xRNlX0vR4ieW2lTOlFtJiw3Ghxo5e&#10;aypP+8FqKJrZAb93+buyq808bMf8OHy8aX1/N748gwg0hr8wXPEjOmSRqXADGy9aDfGR8Huj9zSd&#10;gyg0PC4UyCyV/9mzHwAAAP//AwBQSwECLQAUAAYACAAAACEAtoM4kv4AAADhAQAAEwAAAAAAAAAA&#10;AAAAAAAAAAAAW0NvbnRlbnRfVHlwZXNdLnhtbFBLAQItABQABgAIAAAAIQA4/SH/1gAAAJQBAAAL&#10;AAAAAAAAAAAAAAAAAC8BAABfcmVscy8ucmVsc1BLAQItABQABgAIAAAAIQBsfiJvCgIAABUEAAAO&#10;AAAAAAAAAAAAAAAAAC4CAABkcnMvZTJvRG9jLnhtbFBLAQItABQABgAIAAAAIQD6Muxk2wAAAAMB&#10;AAAPAAAAAAAAAAAAAAAAAGQEAABkcnMvZG93bnJldi54bWxQSwUGAAAAAAQABADzAAAAbAUAAAAA&#10;">
                      <w10:anchorlock/>
                    </v:rect>
                  </w:pict>
                </mc:Fallback>
              </mc:AlternateContent>
            </w:r>
          </w:p>
        </w:tc>
      </w:tr>
      <w:tr w:rsidR="00D056AE" w:rsidRPr="00864AAD" w14:paraId="08E5F66C" w14:textId="77777777" w:rsidTr="00096C2E">
        <w:trPr>
          <w:trHeight w:val="794"/>
        </w:trPr>
        <w:tc>
          <w:tcPr>
            <w:tcW w:w="4398" w:type="pct"/>
            <w:gridSpan w:val="3"/>
            <w:tcBorders>
              <w:top w:val="nil"/>
              <w:left w:val="nil"/>
              <w:bottom w:val="nil"/>
              <w:right w:val="nil"/>
            </w:tcBorders>
            <w:vAlign w:val="center"/>
            <w:hideMark/>
          </w:tcPr>
          <w:p w14:paraId="2DF9CE9B" w14:textId="77777777" w:rsidR="00D056AE" w:rsidRPr="003B0876" w:rsidRDefault="00D056AE" w:rsidP="00096C2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 w:val="left" w:pos="8640"/>
              </w:tabs>
              <w:spacing w:line="276" w:lineRule="auto"/>
              <w:rPr>
                <w:rFonts w:ascii="Arial" w:hAnsi="Arial" w:cs="Arial"/>
              </w:rPr>
            </w:pPr>
            <w:r w:rsidRPr="003B0876">
              <w:rPr>
                <w:rFonts w:ascii="Arial" w:hAnsi="Arial" w:cs="Arial"/>
              </w:rPr>
              <w:t>I understand that my participation is voluntary and that I am free to withdraw at any time</w:t>
            </w:r>
            <w:r>
              <w:rPr>
                <w:rFonts w:ascii="Arial" w:hAnsi="Arial" w:cs="Arial"/>
              </w:rPr>
              <w:t xml:space="preserve"> before submitting the study questionnaire</w:t>
            </w:r>
            <w:r w:rsidRPr="003B0876">
              <w:rPr>
                <w:rFonts w:ascii="Arial" w:hAnsi="Arial" w:cs="Arial"/>
              </w:rPr>
              <w:t>, without giving any reason, without my legal rights being affected.</w:t>
            </w:r>
          </w:p>
        </w:tc>
        <w:tc>
          <w:tcPr>
            <w:tcW w:w="602" w:type="pct"/>
            <w:tcBorders>
              <w:top w:val="nil"/>
              <w:left w:val="nil"/>
              <w:bottom w:val="nil"/>
              <w:right w:val="nil"/>
            </w:tcBorders>
            <w:vAlign w:val="center"/>
          </w:tcPr>
          <w:p w14:paraId="6377E055" w14:textId="6C19C0F0" w:rsidR="00D056AE" w:rsidRPr="00864AAD" w:rsidRDefault="00912A5A" w:rsidP="00096C2E">
            <w:pPr>
              <w:autoSpaceDE w:val="0"/>
              <w:autoSpaceDN w:val="0"/>
              <w:adjustRightInd w:val="0"/>
              <w:jc w:val="center"/>
              <w:rPr>
                <w:rFonts w:ascii="Tahoma" w:hAnsi="Tahoma" w:cs="Tahoma"/>
                <w:color w:val="000000"/>
              </w:rPr>
            </w:pPr>
            <w:r>
              <w:rPr>
                <w:rFonts w:ascii="Calibri" w:hAnsi="Calibri" w:cs="Calibri"/>
                <w:noProof/>
              </w:rPr>
              <mc:AlternateContent>
                <mc:Choice Requires="wps">
                  <w:drawing>
                    <wp:inline distT="0" distB="0" distL="0" distR="0" wp14:anchorId="369CA7AF" wp14:editId="74AEAC6D">
                      <wp:extent cx="452755" cy="278130"/>
                      <wp:effectExtent l="12065" t="8255" r="11430" b="8890"/>
                      <wp:docPr id="21373806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0C280AA" id="Rectangle 5" o:spid="_x0000_s1026" style="width:35.6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VrKCwIAABUEAAAOAAAAZHJzL2Uyb0RvYy54bWysU9uO2yAQfa/Uf0C8N47duMlacVarbFNV&#10;2l6kbT+AYGyjYoYOJE769R1INptenqrygBgGDmfOHJa3h8GwvUKvwdY8n0w5U1ZCo21X869fNq8W&#10;nPkgbCMMWFXzo/L8dvXyxXJ0lSqgB9MoZARifTW6mvchuCrLvOzVIPwEnLKUbAEHESjELmtQjIQ+&#10;mKyYTt9kI2DjEKTynnbvT0m+Svhtq2T41LZeBWZqTtxCmjHN2zhnq6WoOhSu1/JMQ/wDi0FoS49e&#10;oO5FEGyH+g+oQUsED22YSBgyaFstVaqBqsmnv1Xz2AunUi0kjncXmfz/g5Uf94/uM0bq3j2A/OaZ&#10;hXUvbKfuEGHslWjouTwKlY3OV5cLMfB0lW3HD9BQa8UuQNLg0OIQAak6dkhSHy9Sq0NgkjZnZTEv&#10;S84kpYr5In+dWpGJ6umyQx/eKRhYXNQcqZMJXOwffIhkRPV0JJEHo5uNNiYF2G3XBtleUNc3aST+&#10;VOP1MWPZWPObsigT8i85fw0xTeNvEIMOZF+jh5ovLodEFVV7a5tkriC0Oa2JsrFnGaNy0aS+2kJz&#10;JBURTt6kv0SLHvAHZyP5sub++06g4sy8t9SJm3w2i0ZOwaycFxTgdWZ7nRFWElTNA2en5TqczL9z&#10;qLueXspT7RbuqHutTso+szqTJe8lwc//JJr7Ok6nnn/z6icAAAD//wMAUEsDBBQABgAIAAAAIQBg&#10;/8dG2gAAAAMBAAAPAAAAZHJzL2Rvd25yZXYueG1sTI/BTsMwEETvSPyDtUjcqNMGQQlxKgQqEsc2&#10;vXDbxEsSiNdRvGkDX4/hApeVRjOaeZtvZterI42h82xguUhAEdfedtwYOJTbqzWoIMgWe89k4JMC&#10;bIrzsxwz60+8o+NeGhVLOGRooBUZMq1D3ZLDsPADcfTe/OhQohwbbUc8xXLX61WS3GiHHceFFgd6&#10;bKn+2E/OQNWtDvi1K58Td7dN5WUu36fXJ2MuL+aHe1BCs/yF4Qc/okMRmSo/sQ2qNxAfkd8bvdtl&#10;CqoycJ2uQRe5/s9efAMAAP//AwBQSwECLQAUAAYACAAAACEAtoM4kv4AAADhAQAAEwAAAAAAAAAA&#10;AAAAAAAAAAAAW0NvbnRlbnRfVHlwZXNdLnhtbFBLAQItABQABgAIAAAAIQA4/SH/1gAAAJQBAAAL&#10;AAAAAAAAAAAAAAAAAC8BAABfcmVscy8ucmVsc1BLAQItABQABgAIAAAAIQCVKVrKCwIAABUEAAAO&#10;AAAAAAAAAAAAAAAAAC4CAABkcnMvZTJvRG9jLnhtbFBLAQItABQABgAIAAAAIQBg/8dG2gAAAAMB&#10;AAAPAAAAAAAAAAAAAAAAAGUEAABkcnMvZG93bnJldi54bWxQSwUGAAAAAAQABADzAAAAbAUAAAAA&#10;">
                      <w10:anchorlock/>
                    </v:rect>
                  </w:pict>
                </mc:Fallback>
              </mc:AlternateContent>
            </w:r>
          </w:p>
        </w:tc>
      </w:tr>
      <w:tr w:rsidR="00D056AE" w:rsidRPr="00864AAD" w14:paraId="17E18C76" w14:textId="77777777" w:rsidTr="00096C2E">
        <w:trPr>
          <w:trHeight w:val="794"/>
        </w:trPr>
        <w:tc>
          <w:tcPr>
            <w:tcW w:w="4398" w:type="pct"/>
            <w:gridSpan w:val="3"/>
            <w:tcBorders>
              <w:top w:val="nil"/>
              <w:left w:val="nil"/>
              <w:bottom w:val="nil"/>
              <w:right w:val="nil"/>
            </w:tcBorders>
            <w:vAlign w:val="center"/>
            <w:hideMark/>
          </w:tcPr>
          <w:p w14:paraId="792B4308" w14:textId="77777777" w:rsidR="00D056AE" w:rsidRPr="003B0876" w:rsidRDefault="00D056AE" w:rsidP="00096C2E">
            <w:pPr>
              <w:autoSpaceDE w:val="0"/>
              <w:autoSpaceDN w:val="0"/>
              <w:adjustRightInd w:val="0"/>
              <w:spacing w:before="120" w:after="120" w:line="276" w:lineRule="auto"/>
              <w:rPr>
                <w:rFonts w:ascii="Arial" w:hAnsi="Arial" w:cs="Arial"/>
              </w:rPr>
            </w:pPr>
            <w:r w:rsidRPr="003B0876">
              <w:rPr>
                <w:rFonts w:ascii="Arial" w:hAnsi="Arial" w:cs="Arial"/>
              </w:rPr>
              <w:t xml:space="preserve">I confirm that I agree to the way my data will be collected and processed and that data will be stored for up to 10 years in University archiving facilities in accordance with relevant Data Protection policies and regulations. </w:t>
            </w:r>
          </w:p>
        </w:tc>
        <w:tc>
          <w:tcPr>
            <w:tcW w:w="602" w:type="pct"/>
            <w:tcBorders>
              <w:top w:val="nil"/>
              <w:left w:val="nil"/>
              <w:bottom w:val="nil"/>
              <w:right w:val="nil"/>
            </w:tcBorders>
            <w:vAlign w:val="center"/>
          </w:tcPr>
          <w:p w14:paraId="0BB773C9" w14:textId="06BF2B1B" w:rsidR="00D056AE" w:rsidRPr="00864AAD" w:rsidRDefault="00912A5A" w:rsidP="00096C2E">
            <w:pPr>
              <w:autoSpaceDE w:val="0"/>
              <w:autoSpaceDN w:val="0"/>
              <w:adjustRightInd w:val="0"/>
              <w:jc w:val="center"/>
              <w:rPr>
                <w:rFonts w:ascii="Tahoma" w:hAnsi="Tahoma" w:cs="Tahoma"/>
                <w:color w:val="000000"/>
              </w:rPr>
            </w:pPr>
            <w:r>
              <w:rPr>
                <w:rFonts w:ascii="Calibri" w:hAnsi="Calibri" w:cs="Calibri"/>
                <w:noProof/>
              </w:rPr>
              <mc:AlternateContent>
                <mc:Choice Requires="wps">
                  <w:drawing>
                    <wp:inline distT="0" distB="0" distL="0" distR="0" wp14:anchorId="66CC75C8" wp14:editId="49957BE7">
                      <wp:extent cx="452755" cy="278130"/>
                      <wp:effectExtent l="12065" t="13335" r="11430" b="13335"/>
                      <wp:docPr id="187756865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494F763" id="Rectangle 4" o:spid="_x0000_s1026" style="width:35.6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VrKCwIAABUEAAAOAAAAZHJzL2Uyb0RvYy54bWysU9uO2yAQfa/Uf0C8N47duMlacVarbFNV&#10;2l6kbT+AYGyjYoYOJE769R1INptenqrygBgGDmfOHJa3h8GwvUKvwdY8n0w5U1ZCo21X869fNq8W&#10;nPkgbCMMWFXzo/L8dvXyxXJ0lSqgB9MoZARifTW6mvchuCrLvOzVIPwEnLKUbAEHESjELmtQjIQ+&#10;mKyYTt9kI2DjEKTynnbvT0m+Svhtq2T41LZeBWZqTtxCmjHN2zhnq6WoOhSu1/JMQ/wDi0FoS49e&#10;oO5FEGyH+g+oQUsED22YSBgyaFstVaqBqsmnv1Xz2AunUi0kjncXmfz/g5Uf94/uM0bq3j2A/OaZ&#10;hXUvbKfuEGHslWjouTwKlY3OV5cLMfB0lW3HD9BQa8UuQNLg0OIQAak6dkhSHy9Sq0NgkjZnZTEv&#10;S84kpYr5In+dWpGJ6umyQx/eKRhYXNQcqZMJXOwffIhkRPV0JJEHo5uNNiYF2G3XBtleUNc3aST+&#10;VOP1MWPZWPObsigT8i85fw0xTeNvEIMOZF+jh5ovLodEFVV7a5tkriC0Oa2JsrFnGaNy0aS+2kJz&#10;JBURTt6kv0SLHvAHZyP5sub++06g4sy8t9SJm3w2i0ZOwaycFxTgdWZ7nRFWElTNA2en5TqczL9z&#10;qLueXspT7RbuqHutTso+szqTJe8lwc//JJr7Ok6nnn/z6icAAAD//wMAUEsDBBQABgAIAAAAIQBg&#10;/8dG2gAAAAMBAAAPAAAAZHJzL2Rvd25yZXYueG1sTI/BTsMwEETvSPyDtUjcqNMGQQlxKgQqEsc2&#10;vXDbxEsSiNdRvGkDX4/hApeVRjOaeZtvZterI42h82xguUhAEdfedtwYOJTbqzWoIMgWe89k4JMC&#10;bIrzsxwz60+8o+NeGhVLOGRooBUZMq1D3ZLDsPADcfTe/OhQohwbbUc8xXLX61WS3GiHHceFFgd6&#10;bKn+2E/OQNWtDvi1K58Td7dN5WUu36fXJ2MuL+aHe1BCs/yF4Qc/okMRmSo/sQ2qNxAfkd8bvdtl&#10;CqoycJ2uQRe5/s9efAMAAP//AwBQSwECLQAUAAYACAAAACEAtoM4kv4AAADhAQAAEwAAAAAAAAAA&#10;AAAAAAAAAAAAW0NvbnRlbnRfVHlwZXNdLnhtbFBLAQItABQABgAIAAAAIQA4/SH/1gAAAJQBAAAL&#10;AAAAAAAAAAAAAAAAAC8BAABfcmVscy8ucmVsc1BLAQItABQABgAIAAAAIQCVKVrKCwIAABUEAAAO&#10;AAAAAAAAAAAAAAAAAC4CAABkcnMvZTJvRG9jLnhtbFBLAQItABQABgAIAAAAIQBg/8dG2gAAAAMB&#10;AAAPAAAAAAAAAAAAAAAAAGUEAABkcnMvZG93bnJldi54bWxQSwUGAAAAAAQABADzAAAAbAUAAAAA&#10;">
                      <w10:anchorlock/>
                    </v:rect>
                  </w:pict>
                </mc:Fallback>
              </mc:AlternateContent>
            </w:r>
          </w:p>
        </w:tc>
      </w:tr>
      <w:tr w:rsidR="00D056AE" w:rsidRPr="00864AAD" w14:paraId="474EEFCD" w14:textId="77777777" w:rsidTr="00096C2E">
        <w:trPr>
          <w:trHeight w:val="794"/>
        </w:trPr>
        <w:tc>
          <w:tcPr>
            <w:tcW w:w="4398" w:type="pct"/>
            <w:gridSpan w:val="3"/>
            <w:tcBorders>
              <w:top w:val="nil"/>
              <w:left w:val="nil"/>
              <w:bottom w:val="nil"/>
              <w:right w:val="nil"/>
            </w:tcBorders>
            <w:vAlign w:val="center"/>
          </w:tcPr>
          <w:p w14:paraId="42D64550" w14:textId="77777777" w:rsidR="00D056AE" w:rsidRPr="003B0876" w:rsidRDefault="00D056AE" w:rsidP="00096C2E">
            <w:pPr>
              <w:autoSpaceDE w:val="0"/>
              <w:autoSpaceDN w:val="0"/>
              <w:adjustRightInd w:val="0"/>
              <w:spacing w:before="120" w:after="120" w:line="276" w:lineRule="auto"/>
              <w:rPr>
                <w:rFonts w:ascii="Arial" w:hAnsi="Arial" w:cs="Arial"/>
              </w:rPr>
            </w:pPr>
            <w:r w:rsidRPr="003B0876">
              <w:rPr>
                <w:rFonts w:ascii="Arial" w:hAnsi="Arial" w:cs="Arial"/>
              </w:rPr>
              <w:t>I understand that all data and information I provide may be used in future publications, both print and online and the</w:t>
            </w:r>
            <w:r>
              <w:rPr>
                <w:rFonts w:ascii="Arial" w:hAnsi="Arial" w:cs="Arial"/>
              </w:rPr>
              <w:t>s</w:t>
            </w:r>
            <w:r w:rsidRPr="003B0876">
              <w:rPr>
                <w:rFonts w:ascii="Arial" w:hAnsi="Arial" w:cs="Arial"/>
              </w:rPr>
              <w:t>e will be fully anonymous.</w:t>
            </w:r>
          </w:p>
        </w:tc>
        <w:tc>
          <w:tcPr>
            <w:tcW w:w="602" w:type="pct"/>
            <w:tcBorders>
              <w:top w:val="nil"/>
              <w:left w:val="nil"/>
              <w:bottom w:val="nil"/>
              <w:right w:val="nil"/>
            </w:tcBorders>
            <w:vAlign w:val="center"/>
          </w:tcPr>
          <w:p w14:paraId="312DDB9D" w14:textId="3E5E2DFD" w:rsidR="00D056AE" w:rsidRPr="00864AAD" w:rsidRDefault="00912A5A" w:rsidP="00096C2E">
            <w:pPr>
              <w:autoSpaceDE w:val="0"/>
              <w:autoSpaceDN w:val="0"/>
              <w:adjustRightInd w:val="0"/>
              <w:jc w:val="center"/>
              <w:rPr>
                <w:rFonts w:ascii="Tahoma" w:hAnsi="Tahoma" w:cs="Tahoma"/>
                <w:color w:val="000000"/>
              </w:rPr>
            </w:pPr>
            <w:r>
              <w:rPr>
                <w:rFonts w:ascii="Calibri" w:hAnsi="Calibri" w:cs="Calibri"/>
                <w:noProof/>
              </w:rPr>
              <mc:AlternateContent>
                <mc:Choice Requires="wps">
                  <w:drawing>
                    <wp:inline distT="0" distB="0" distL="0" distR="0" wp14:anchorId="4AB16A90" wp14:editId="7B3BC0BE">
                      <wp:extent cx="452755" cy="278130"/>
                      <wp:effectExtent l="12065" t="8255" r="11430" b="8890"/>
                      <wp:docPr id="5443949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A768DA1" id="Rectangle 3" o:spid="_x0000_s1026" style="width:35.6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VrKCwIAABUEAAAOAAAAZHJzL2Uyb0RvYy54bWysU9uO2yAQfa/Uf0C8N47duMlacVarbFNV&#10;2l6kbT+AYGyjYoYOJE769R1INptenqrygBgGDmfOHJa3h8GwvUKvwdY8n0w5U1ZCo21X869fNq8W&#10;nPkgbCMMWFXzo/L8dvXyxXJ0lSqgB9MoZARifTW6mvchuCrLvOzVIPwEnLKUbAEHESjELmtQjIQ+&#10;mKyYTt9kI2DjEKTynnbvT0m+Svhtq2T41LZeBWZqTtxCmjHN2zhnq6WoOhSu1/JMQ/wDi0FoS49e&#10;oO5FEGyH+g+oQUsED22YSBgyaFstVaqBqsmnv1Xz2AunUi0kjncXmfz/g5Uf94/uM0bq3j2A/OaZ&#10;hXUvbKfuEGHslWjouTwKlY3OV5cLMfB0lW3HD9BQa8UuQNLg0OIQAak6dkhSHy9Sq0NgkjZnZTEv&#10;S84kpYr5In+dWpGJ6umyQx/eKRhYXNQcqZMJXOwffIhkRPV0JJEHo5uNNiYF2G3XBtleUNc3aST+&#10;VOP1MWPZWPObsigT8i85fw0xTeNvEIMOZF+jh5ovLodEFVV7a5tkriC0Oa2JsrFnGaNy0aS+2kJz&#10;JBURTt6kv0SLHvAHZyP5sub++06g4sy8t9SJm3w2i0ZOwaycFxTgdWZ7nRFWElTNA2en5TqczL9z&#10;qLueXspT7RbuqHutTso+szqTJe8lwc//JJr7Ok6nnn/z6icAAAD//wMAUEsDBBQABgAIAAAAIQBg&#10;/8dG2gAAAAMBAAAPAAAAZHJzL2Rvd25yZXYueG1sTI/BTsMwEETvSPyDtUjcqNMGQQlxKgQqEsc2&#10;vXDbxEsSiNdRvGkDX4/hApeVRjOaeZtvZterI42h82xguUhAEdfedtwYOJTbqzWoIMgWe89k4JMC&#10;bIrzsxwz60+8o+NeGhVLOGRooBUZMq1D3ZLDsPADcfTe/OhQohwbbUc8xXLX61WS3GiHHceFFgd6&#10;bKn+2E/OQNWtDvi1K58Td7dN5WUu36fXJ2MuL+aHe1BCs/yF4Qc/okMRmSo/sQ2qNxAfkd8bvdtl&#10;CqoycJ2uQRe5/s9efAMAAP//AwBQSwECLQAUAAYACAAAACEAtoM4kv4AAADhAQAAEwAAAAAAAAAA&#10;AAAAAAAAAAAAW0NvbnRlbnRfVHlwZXNdLnhtbFBLAQItABQABgAIAAAAIQA4/SH/1gAAAJQBAAAL&#10;AAAAAAAAAAAAAAAAAC8BAABfcmVscy8ucmVsc1BLAQItABQABgAIAAAAIQCVKVrKCwIAABUEAAAO&#10;AAAAAAAAAAAAAAAAAC4CAABkcnMvZTJvRG9jLnhtbFBLAQItABQABgAIAAAAIQBg/8dG2gAAAAMB&#10;AAAPAAAAAAAAAAAAAAAAAGUEAABkcnMvZG93bnJldi54bWxQSwUGAAAAAAQABADzAAAAbAUAAAAA&#10;">
                      <w10:anchorlock/>
                    </v:rect>
                  </w:pict>
                </mc:Fallback>
              </mc:AlternateContent>
            </w:r>
          </w:p>
        </w:tc>
      </w:tr>
      <w:tr w:rsidR="00D056AE" w:rsidRPr="00864AAD" w14:paraId="18729AC6" w14:textId="77777777" w:rsidTr="00096C2E">
        <w:trPr>
          <w:trHeight w:val="794"/>
        </w:trPr>
        <w:tc>
          <w:tcPr>
            <w:tcW w:w="4398" w:type="pct"/>
            <w:gridSpan w:val="3"/>
            <w:tcBorders>
              <w:top w:val="nil"/>
              <w:left w:val="nil"/>
              <w:bottom w:val="nil"/>
              <w:right w:val="nil"/>
            </w:tcBorders>
            <w:vAlign w:val="center"/>
          </w:tcPr>
          <w:p w14:paraId="3A52562D" w14:textId="77777777" w:rsidR="00D056AE" w:rsidRPr="00164B58" w:rsidRDefault="00D056AE" w:rsidP="00096C2E">
            <w:pPr>
              <w:autoSpaceDE w:val="0"/>
              <w:autoSpaceDN w:val="0"/>
              <w:adjustRightInd w:val="0"/>
              <w:spacing w:line="276" w:lineRule="auto"/>
              <w:rPr>
                <w:rFonts w:ascii="Arial" w:hAnsi="Arial" w:cs="Arial"/>
                <w:b/>
                <w:color w:val="000000"/>
              </w:rPr>
            </w:pPr>
            <w:r w:rsidRPr="00164B58">
              <w:rPr>
                <w:rFonts w:ascii="Arial" w:hAnsi="Arial" w:cs="Arial"/>
                <w:b/>
                <w:color w:val="000000"/>
              </w:rPr>
              <w:t>I agree to take part in the study.</w:t>
            </w:r>
          </w:p>
        </w:tc>
        <w:tc>
          <w:tcPr>
            <w:tcW w:w="602" w:type="pct"/>
            <w:tcBorders>
              <w:top w:val="nil"/>
              <w:left w:val="nil"/>
              <w:bottom w:val="nil"/>
              <w:right w:val="nil"/>
            </w:tcBorders>
            <w:vAlign w:val="center"/>
          </w:tcPr>
          <w:p w14:paraId="03C0D9DD" w14:textId="77EA7F91" w:rsidR="00D056AE" w:rsidRPr="00864AAD" w:rsidRDefault="00912A5A" w:rsidP="00096C2E">
            <w:pPr>
              <w:autoSpaceDE w:val="0"/>
              <w:autoSpaceDN w:val="0"/>
              <w:adjustRightInd w:val="0"/>
              <w:jc w:val="center"/>
              <w:rPr>
                <w:rFonts w:ascii="Tahoma" w:hAnsi="Tahoma" w:cs="Tahoma"/>
                <w:color w:val="000000"/>
              </w:rPr>
            </w:pPr>
            <w:r>
              <w:rPr>
                <w:rFonts w:ascii="Calibri" w:hAnsi="Calibri" w:cs="Calibri"/>
                <w:noProof/>
              </w:rPr>
              <mc:AlternateContent>
                <mc:Choice Requires="wps">
                  <w:drawing>
                    <wp:inline distT="0" distB="0" distL="0" distR="0" wp14:anchorId="4C67F7F5" wp14:editId="4FEDFC07">
                      <wp:extent cx="452755" cy="278130"/>
                      <wp:effectExtent l="12065" t="6985" r="11430" b="10160"/>
                      <wp:docPr id="18767698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183C508" id="Rectangle 2" o:spid="_x0000_s1026" style="width:35.6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VrKCwIAABUEAAAOAAAAZHJzL2Uyb0RvYy54bWysU9uO2yAQfa/Uf0C8N47duMlacVarbFNV&#10;2l6kbT+AYGyjYoYOJE769R1INptenqrygBgGDmfOHJa3h8GwvUKvwdY8n0w5U1ZCo21X869fNq8W&#10;nPkgbCMMWFXzo/L8dvXyxXJ0lSqgB9MoZARifTW6mvchuCrLvOzVIPwEnLKUbAEHESjELmtQjIQ+&#10;mKyYTt9kI2DjEKTynnbvT0m+Svhtq2T41LZeBWZqTtxCmjHN2zhnq6WoOhSu1/JMQ/wDi0FoS49e&#10;oO5FEGyH+g+oQUsED22YSBgyaFstVaqBqsmnv1Xz2AunUi0kjncXmfz/g5Uf94/uM0bq3j2A/OaZ&#10;hXUvbKfuEGHslWjouTwKlY3OV5cLMfB0lW3HD9BQa8UuQNLg0OIQAak6dkhSHy9Sq0NgkjZnZTEv&#10;S84kpYr5In+dWpGJ6umyQx/eKRhYXNQcqZMJXOwffIhkRPV0JJEHo5uNNiYF2G3XBtleUNc3aST+&#10;VOP1MWPZWPObsigT8i85fw0xTeNvEIMOZF+jh5ovLodEFVV7a5tkriC0Oa2JsrFnGaNy0aS+2kJz&#10;JBURTt6kv0SLHvAHZyP5sub++06g4sy8t9SJm3w2i0ZOwaycFxTgdWZ7nRFWElTNA2en5TqczL9z&#10;qLueXspT7RbuqHutTso+szqTJe8lwc//JJr7Ok6nnn/z6icAAAD//wMAUEsDBBQABgAIAAAAIQBg&#10;/8dG2gAAAAMBAAAPAAAAZHJzL2Rvd25yZXYueG1sTI/BTsMwEETvSPyDtUjcqNMGQQlxKgQqEsc2&#10;vXDbxEsSiNdRvGkDX4/hApeVRjOaeZtvZterI42h82xguUhAEdfedtwYOJTbqzWoIMgWe89k4JMC&#10;bIrzsxwz60+8o+NeGhVLOGRooBUZMq1D3ZLDsPADcfTe/OhQohwbbUc8xXLX61WS3GiHHceFFgd6&#10;bKn+2E/OQNWtDvi1K58Td7dN5WUu36fXJ2MuL+aHe1BCs/yF4Qc/okMRmSo/sQ2qNxAfkd8bvdtl&#10;CqoycJ2uQRe5/s9efAMAAP//AwBQSwECLQAUAAYACAAAACEAtoM4kv4AAADhAQAAEwAAAAAAAAAA&#10;AAAAAAAAAAAAW0NvbnRlbnRfVHlwZXNdLnhtbFBLAQItABQABgAIAAAAIQA4/SH/1gAAAJQBAAAL&#10;AAAAAAAAAAAAAAAAAC8BAABfcmVscy8ucmVsc1BLAQItABQABgAIAAAAIQCVKVrKCwIAABUEAAAO&#10;AAAAAAAAAAAAAAAAAC4CAABkcnMvZTJvRG9jLnhtbFBLAQItABQABgAIAAAAIQBg/8dG2gAAAAMB&#10;AAAPAAAAAAAAAAAAAAAAAGUEAABkcnMvZG93bnJldi54bWxQSwUGAAAAAAQABADzAAAAbAUAAAAA&#10;">
                      <w10:anchorlock/>
                    </v:rect>
                  </w:pict>
                </mc:Fallback>
              </mc:AlternateContent>
            </w:r>
          </w:p>
        </w:tc>
      </w:tr>
    </w:tbl>
    <w:p w14:paraId="7FA86D33" w14:textId="77777777" w:rsidR="00D056AE" w:rsidRDefault="00D056AE"/>
    <w:sectPr w:rsidR="00D056AE" w:rsidSect="007D3BD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5E422" w14:textId="77777777" w:rsidR="00176FE4" w:rsidRDefault="00176FE4" w:rsidP="00D056AE">
      <w:pPr>
        <w:spacing w:after="0" w:line="240" w:lineRule="auto"/>
      </w:pPr>
      <w:r>
        <w:separator/>
      </w:r>
    </w:p>
  </w:endnote>
  <w:endnote w:type="continuationSeparator" w:id="0">
    <w:p w14:paraId="0375BB3A" w14:textId="77777777" w:rsidR="00176FE4" w:rsidRDefault="00176FE4" w:rsidP="00D05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64CAD" w14:textId="77777777" w:rsidR="00D056AE" w:rsidRDefault="00D056AE" w:rsidP="00D056AE">
    <w:pPr>
      <w:spacing w:line="360" w:lineRule="auto"/>
      <w:rPr>
        <w:rFonts w:ascii="Arial" w:hAnsi="Arial" w:cs="Arial"/>
        <w:sz w:val="18"/>
        <w:szCs w:val="18"/>
      </w:rPr>
    </w:pPr>
    <w:r>
      <w:rPr>
        <w:rFonts w:ascii="Arial" w:hAnsi="Arial" w:cs="Arial"/>
        <w:sz w:val="18"/>
        <w:szCs w:val="18"/>
      </w:rPr>
      <w:t>Version_Number_3</w:t>
    </w:r>
  </w:p>
  <w:p w14:paraId="26486E01" w14:textId="77777777" w:rsidR="00D056AE" w:rsidRDefault="00B37CFB" w:rsidP="00D056AE">
    <w:pPr>
      <w:spacing w:line="360" w:lineRule="auto"/>
      <w:rPr>
        <w:rFonts w:ascii="Arial" w:hAnsi="Arial" w:cs="Arial"/>
        <w:sz w:val="18"/>
        <w:szCs w:val="18"/>
      </w:rPr>
    </w:pPr>
    <w:r>
      <w:rPr>
        <w:rFonts w:ascii="Arial" w:hAnsi="Arial" w:cs="Arial"/>
        <w:sz w:val="18"/>
        <w:szCs w:val="18"/>
      </w:rPr>
      <w:t>26</w:t>
    </w:r>
    <w:r w:rsidR="00D056AE">
      <w:rPr>
        <w:rFonts w:ascii="Arial" w:hAnsi="Arial" w:cs="Arial"/>
        <w:sz w:val="18"/>
        <w:szCs w:val="18"/>
      </w:rPr>
      <w:t>/02/2020</w:t>
    </w:r>
  </w:p>
  <w:p w14:paraId="43B0D815" w14:textId="77777777" w:rsidR="00D056AE" w:rsidRPr="00D056AE" w:rsidRDefault="00D056AE" w:rsidP="00D056AE">
    <w:pPr>
      <w:spacing w:line="360" w:lineRule="auto"/>
      <w:rPr>
        <w:rFonts w:ascii="Arial" w:hAnsi="Arial" w:cs="Arial"/>
        <w:sz w:val="18"/>
        <w:szCs w:val="18"/>
      </w:rPr>
    </w:pPr>
    <w:r w:rsidRPr="00986EBF">
      <w:rPr>
        <w:rFonts w:ascii="Arial" w:hAnsi="Arial" w:cs="Arial"/>
        <w:sz w:val="18"/>
        <w:szCs w:val="18"/>
      </w:rPr>
      <w:t xml:space="preserve">War-related trauma, psychological symptoms, and the quality of life in internally displaced Greek-Cypriot </w:t>
    </w:r>
    <w:r>
      <w:rPr>
        <w:rFonts w:ascii="Arial" w:hAnsi="Arial" w:cs="Arial"/>
        <w:sz w:val="18"/>
        <w:szCs w:val="18"/>
      </w:rPr>
      <w:t>people</w:t>
    </w:r>
    <w:r w:rsidRPr="00986EBF">
      <w:rPr>
        <w:rFonts w:ascii="Arial" w:hAnsi="Arial" w:cs="Arial"/>
        <w:sz w:val="18"/>
        <w:szCs w:val="18"/>
      </w:rPr>
      <w:t>: A 45-year post-war study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57A36" w14:textId="77777777" w:rsidR="00176FE4" w:rsidRDefault="00176FE4" w:rsidP="00D056AE">
      <w:pPr>
        <w:spacing w:after="0" w:line="240" w:lineRule="auto"/>
      </w:pPr>
      <w:r>
        <w:separator/>
      </w:r>
    </w:p>
  </w:footnote>
  <w:footnote w:type="continuationSeparator" w:id="0">
    <w:p w14:paraId="7172D485" w14:textId="77777777" w:rsidR="00176FE4" w:rsidRDefault="00176FE4" w:rsidP="00D056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6B2"/>
    <w:rsid w:val="00176FE4"/>
    <w:rsid w:val="003828F1"/>
    <w:rsid w:val="0078389F"/>
    <w:rsid w:val="007D3BDE"/>
    <w:rsid w:val="00912A5A"/>
    <w:rsid w:val="009D06B2"/>
    <w:rsid w:val="00A57A4E"/>
    <w:rsid w:val="00AC4E5C"/>
    <w:rsid w:val="00B37CFB"/>
    <w:rsid w:val="00B50B12"/>
    <w:rsid w:val="00D056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ECCE8AF"/>
  <w15:docId w15:val="{0966B0A3-0CBD-4FA9-9B8D-4896829EF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B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56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6AE"/>
    <w:rPr>
      <w:rFonts w:ascii="Segoe UI" w:hAnsi="Segoe UI" w:cs="Segoe UI"/>
      <w:sz w:val="18"/>
      <w:szCs w:val="18"/>
    </w:rPr>
  </w:style>
  <w:style w:type="paragraph" w:styleId="ListParagraph">
    <w:name w:val="List Paragraph"/>
    <w:basedOn w:val="Normal"/>
    <w:uiPriority w:val="34"/>
    <w:qFormat/>
    <w:rsid w:val="00D056AE"/>
    <w:pPr>
      <w:spacing w:after="0" w:line="240" w:lineRule="auto"/>
      <w:ind w:left="720"/>
    </w:pPr>
    <w:rPr>
      <w:rFonts w:ascii="Calibri" w:eastAsiaTheme="minorHAnsi" w:hAnsi="Calibri" w:cs="Times New Roman"/>
      <w:lang w:eastAsia="en-US"/>
    </w:rPr>
  </w:style>
  <w:style w:type="paragraph" w:styleId="NormalWeb">
    <w:name w:val="Normal (Web)"/>
    <w:basedOn w:val="Normal"/>
    <w:uiPriority w:val="99"/>
    <w:semiHidden/>
    <w:unhideWhenUsed/>
    <w:rsid w:val="00D056A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056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6AE"/>
  </w:style>
  <w:style w:type="paragraph" w:styleId="Footer">
    <w:name w:val="footer"/>
    <w:basedOn w:val="Normal"/>
    <w:link w:val="FooterChar"/>
    <w:uiPriority w:val="99"/>
    <w:unhideWhenUsed/>
    <w:rsid w:val="00D056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1032</Characters>
  <Application>Microsoft Office Word</Application>
  <DocSecurity>0</DocSecurity>
  <Lines>8</Lines>
  <Paragraphs>2</Paragraphs>
  <ScaleCrop>false</ScaleCrop>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Stelikou</dc:creator>
  <cp:lastModifiedBy>Breda Cullen</cp:lastModifiedBy>
  <cp:revision>2</cp:revision>
  <dcterms:created xsi:type="dcterms:W3CDTF">2024-03-26T15:51:00Z</dcterms:created>
  <dcterms:modified xsi:type="dcterms:W3CDTF">2024-03-26T15:51:00Z</dcterms:modified>
</cp:coreProperties>
</file>