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693A" w14:textId="77777777" w:rsidR="00BC599E" w:rsidRPr="00890E06" w:rsidRDefault="00BC599E" w:rsidP="002431DF">
      <w:pPr>
        <w:pStyle w:val="ListParagraph"/>
        <w:spacing w:after="0" w:line="480" w:lineRule="auto"/>
        <w:ind w:left="0"/>
        <w:jc w:val="center"/>
        <w:rPr>
          <w:rFonts w:ascii="Times New Roman" w:hAnsi="Times New Roman" w:cs="Times New Roman"/>
          <w:b/>
          <w:bCs/>
          <w:sz w:val="28"/>
          <w:szCs w:val="28"/>
        </w:rPr>
      </w:pPr>
      <w:r w:rsidRPr="00890E06">
        <w:rPr>
          <w:rFonts w:ascii="Times New Roman" w:hAnsi="Times New Roman" w:cs="Times New Roman"/>
          <w:b/>
          <w:bCs/>
          <w:sz w:val="28"/>
          <w:szCs w:val="28"/>
        </w:rPr>
        <w:t>Room Temperature Electro-carboxylation of Styrene and Stilbene Derivatives: A Comparative Study</w:t>
      </w:r>
    </w:p>
    <w:p w14:paraId="09179085" w14:textId="77777777" w:rsidR="00BC599E" w:rsidRPr="00890E06" w:rsidRDefault="00BC599E" w:rsidP="002431DF">
      <w:pPr>
        <w:pStyle w:val="ListParagraph"/>
        <w:spacing w:after="0" w:line="480" w:lineRule="auto"/>
        <w:ind w:left="0"/>
        <w:jc w:val="center"/>
        <w:rPr>
          <w:rFonts w:ascii="Times New Roman" w:hAnsi="Times New Roman" w:cs="Times New Roman"/>
          <w:b/>
          <w:bCs/>
          <w:sz w:val="28"/>
          <w:szCs w:val="28"/>
        </w:rPr>
      </w:pPr>
    </w:p>
    <w:p w14:paraId="680FF101" w14:textId="494F1357" w:rsidR="00BC599E" w:rsidRPr="00890E06" w:rsidRDefault="00BC599E" w:rsidP="002431DF">
      <w:pPr>
        <w:spacing w:after="0" w:line="480" w:lineRule="auto"/>
        <w:jc w:val="center"/>
        <w:rPr>
          <w:rFonts w:ascii="Times New Roman" w:hAnsi="Times New Roman" w:cs="Times New Roman"/>
          <w:i/>
          <w:iCs/>
        </w:rPr>
      </w:pPr>
      <w:r w:rsidRPr="00890E06">
        <w:rPr>
          <w:rFonts w:ascii="Times New Roman" w:hAnsi="Times New Roman" w:cs="Times New Roman"/>
          <w:i/>
          <w:iCs/>
        </w:rPr>
        <w:t xml:space="preserve">Nada </w:t>
      </w:r>
      <w:proofErr w:type="spellStart"/>
      <w:r w:rsidRPr="00890E06">
        <w:rPr>
          <w:rFonts w:ascii="Times New Roman" w:hAnsi="Times New Roman" w:cs="Times New Roman"/>
          <w:i/>
          <w:iCs/>
        </w:rPr>
        <w:t>Alhathlaul</w:t>
      </w:r>
      <w:r w:rsidRPr="00890E06">
        <w:rPr>
          <w:rFonts w:ascii="Times New Roman" w:hAnsi="Times New Roman" w:cs="Times New Roman"/>
          <w:i/>
          <w:iCs/>
          <w:vertAlign w:val="superscript"/>
        </w:rPr>
        <w:t>a,b</w:t>
      </w:r>
      <w:proofErr w:type="spellEnd"/>
      <w:r w:rsidRPr="00890E06">
        <w:rPr>
          <w:rFonts w:ascii="Times New Roman" w:hAnsi="Times New Roman" w:cs="Times New Roman"/>
          <w:i/>
          <w:iCs/>
        </w:rPr>
        <w:t xml:space="preserve">, Zeliha </w:t>
      </w:r>
      <w:proofErr w:type="spellStart"/>
      <w:r w:rsidRPr="00890E06">
        <w:rPr>
          <w:rFonts w:ascii="Times New Roman" w:hAnsi="Times New Roman" w:cs="Times New Roman"/>
          <w:i/>
          <w:iCs/>
        </w:rPr>
        <w:t>Ertekin</w:t>
      </w:r>
      <w:r w:rsidRPr="00890E06">
        <w:rPr>
          <w:rFonts w:ascii="Times New Roman" w:hAnsi="Times New Roman" w:cs="Times New Roman"/>
          <w:i/>
          <w:iCs/>
          <w:vertAlign w:val="superscript"/>
        </w:rPr>
        <w:t>a,c</w:t>
      </w:r>
      <w:proofErr w:type="spellEnd"/>
      <w:r w:rsidRPr="00890E06">
        <w:rPr>
          <w:rFonts w:ascii="Times New Roman" w:hAnsi="Times New Roman" w:cs="Times New Roman"/>
          <w:i/>
          <w:iCs/>
        </w:rPr>
        <w:t xml:space="preserve">, </w:t>
      </w:r>
      <w:r w:rsidR="009A6B8A" w:rsidRPr="00890E06">
        <w:rPr>
          <w:rFonts w:ascii="Times New Roman" w:hAnsi="Times New Roman" w:cs="Times New Roman"/>
          <w:i/>
          <w:iCs/>
        </w:rPr>
        <w:t xml:space="preserve">Stephen </w:t>
      </w:r>
      <w:proofErr w:type="spellStart"/>
      <w:r w:rsidR="009A6B8A" w:rsidRPr="00890E06">
        <w:rPr>
          <w:rFonts w:ascii="Times New Roman" w:hAnsi="Times New Roman" w:cs="Times New Roman"/>
          <w:i/>
          <w:iCs/>
        </w:rPr>
        <w:t>Sproules</w:t>
      </w:r>
      <w:r w:rsidR="009A6B8A" w:rsidRPr="00890E06">
        <w:rPr>
          <w:rFonts w:ascii="Times New Roman" w:hAnsi="Times New Roman" w:cs="Times New Roman"/>
          <w:i/>
          <w:iCs/>
          <w:vertAlign w:val="superscript"/>
        </w:rPr>
        <w:t>a</w:t>
      </w:r>
      <w:proofErr w:type="spellEnd"/>
      <w:r w:rsidR="009A6B8A" w:rsidRPr="00890E06">
        <w:rPr>
          <w:rFonts w:ascii="Times New Roman" w:hAnsi="Times New Roman" w:cs="Times New Roman"/>
          <w:i/>
          <w:iCs/>
        </w:rPr>
        <w:t xml:space="preserve"> and </w:t>
      </w:r>
      <w:r w:rsidRPr="00890E06">
        <w:rPr>
          <w:rFonts w:ascii="Times New Roman" w:hAnsi="Times New Roman" w:cs="Times New Roman"/>
          <w:i/>
          <w:iCs/>
        </w:rPr>
        <w:t xml:space="preserve">Mark D. </w:t>
      </w:r>
      <w:proofErr w:type="spellStart"/>
      <w:r w:rsidRPr="00890E06">
        <w:rPr>
          <w:rFonts w:ascii="Times New Roman" w:hAnsi="Times New Roman" w:cs="Times New Roman"/>
          <w:i/>
          <w:iCs/>
        </w:rPr>
        <w:t>Symes</w:t>
      </w:r>
      <w:r w:rsidRPr="00890E06">
        <w:rPr>
          <w:rFonts w:ascii="Times New Roman" w:hAnsi="Times New Roman" w:cs="Times New Roman"/>
          <w:i/>
          <w:iCs/>
          <w:vertAlign w:val="superscript"/>
        </w:rPr>
        <w:t>a</w:t>
      </w:r>
      <w:proofErr w:type="spellEnd"/>
      <w:r w:rsidRPr="00890E06">
        <w:rPr>
          <w:rFonts w:ascii="Times New Roman" w:hAnsi="Times New Roman" w:cs="Times New Roman"/>
          <w:i/>
          <w:iCs/>
        </w:rPr>
        <w:t>*</w:t>
      </w:r>
    </w:p>
    <w:p w14:paraId="21CAB0B3" w14:textId="77777777" w:rsidR="002431DF" w:rsidRPr="00890E06" w:rsidRDefault="002431DF" w:rsidP="002431DF">
      <w:pPr>
        <w:spacing w:after="0" w:line="480" w:lineRule="auto"/>
        <w:jc w:val="center"/>
        <w:rPr>
          <w:rFonts w:ascii="Times New Roman" w:hAnsi="Times New Roman" w:cs="Times New Roman"/>
          <w:i/>
          <w:iCs/>
        </w:rPr>
      </w:pPr>
    </w:p>
    <w:p w14:paraId="469D9BC7" w14:textId="55377A4D" w:rsidR="00BC599E" w:rsidRPr="00890E06" w:rsidRDefault="002431DF" w:rsidP="002431DF">
      <w:pPr>
        <w:spacing w:after="0" w:line="480" w:lineRule="auto"/>
        <w:jc w:val="both"/>
        <w:rPr>
          <w:rFonts w:ascii="Times New Roman" w:hAnsi="Times New Roman" w:cs="Times New Roman"/>
          <w:i/>
          <w:iCs/>
        </w:rPr>
      </w:pPr>
      <w:r w:rsidRPr="00890E06">
        <w:rPr>
          <w:rFonts w:ascii="Times New Roman" w:hAnsi="Times New Roman" w:cs="Times New Roman"/>
          <w:i/>
          <w:iCs/>
        </w:rPr>
        <w:t xml:space="preserve">a. </w:t>
      </w:r>
      <w:proofErr w:type="spellStart"/>
      <w:r w:rsidR="00BC599E" w:rsidRPr="00890E06">
        <w:rPr>
          <w:rFonts w:ascii="Times New Roman" w:hAnsi="Times New Roman" w:cs="Times New Roman"/>
          <w:i/>
          <w:iCs/>
        </w:rPr>
        <w:t>WestCHEM</w:t>
      </w:r>
      <w:proofErr w:type="spellEnd"/>
      <w:r w:rsidR="00BC599E" w:rsidRPr="00890E06">
        <w:rPr>
          <w:rFonts w:ascii="Times New Roman" w:hAnsi="Times New Roman" w:cs="Times New Roman"/>
          <w:i/>
          <w:iCs/>
        </w:rPr>
        <w:t>, School of Chemistry, University of Glasgow, G12 8QQ Glasgow, UK.</w:t>
      </w:r>
    </w:p>
    <w:p w14:paraId="276DEC5F" w14:textId="3746DE5C" w:rsidR="00BC599E" w:rsidRPr="00890E06" w:rsidRDefault="002431DF" w:rsidP="002431DF">
      <w:pPr>
        <w:spacing w:after="0" w:line="480" w:lineRule="auto"/>
        <w:jc w:val="both"/>
        <w:rPr>
          <w:rFonts w:ascii="Times New Roman" w:hAnsi="Times New Roman" w:cs="Times New Roman"/>
          <w:i/>
          <w:iCs/>
        </w:rPr>
      </w:pPr>
      <w:r w:rsidRPr="00890E06">
        <w:rPr>
          <w:rFonts w:ascii="Times New Roman" w:eastAsia="Calibri" w:hAnsi="Times New Roman" w:cs="Times New Roman"/>
          <w:i/>
        </w:rPr>
        <w:t xml:space="preserve">b. </w:t>
      </w:r>
      <w:r w:rsidR="00BC599E" w:rsidRPr="00890E06">
        <w:rPr>
          <w:rFonts w:ascii="Times New Roman" w:eastAsia="Calibri" w:hAnsi="Times New Roman" w:cs="Times New Roman"/>
          <w:i/>
        </w:rPr>
        <w:t xml:space="preserve">Chemistry Department, College of Science, </w:t>
      </w:r>
      <w:proofErr w:type="spellStart"/>
      <w:r w:rsidR="00BC599E" w:rsidRPr="00890E06">
        <w:rPr>
          <w:rFonts w:ascii="Times New Roman" w:eastAsia="Calibri" w:hAnsi="Times New Roman" w:cs="Times New Roman"/>
          <w:i/>
        </w:rPr>
        <w:t>Jouf</w:t>
      </w:r>
      <w:proofErr w:type="spellEnd"/>
      <w:r w:rsidR="00BC599E" w:rsidRPr="00890E06">
        <w:rPr>
          <w:rFonts w:ascii="Times New Roman" w:eastAsia="Calibri" w:hAnsi="Times New Roman" w:cs="Times New Roman"/>
          <w:i/>
        </w:rPr>
        <w:t xml:space="preserve"> University, P.O. BOX:2014, Sakaka, Saudi Arabia</w:t>
      </w:r>
    </w:p>
    <w:p w14:paraId="3F11D280" w14:textId="17927248" w:rsidR="00BC599E" w:rsidRPr="00890E06" w:rsidRDefault="002431DF" w:rsidP="002431DF">
      <w:pPr>
        <w:spacing w:after="0" w:line="480" w:lineRule="auto"/>
        <w:jc w:val="both"/>
        <w:rPr>
          <w:rFonts w:ascii="Times New Roman" w:hAnsi="Times New Roman" w:cs="Times New Roman"/>
          <w:i/>
          <w:iCs/>
        </w:rPr>
      </w:pPr>
      <w:r w:rsidRPr="00890E06">
        <w:rPr>
          <w:rStyle w:val="xcontentpasted2"/>
          <w:rFonts w:ascii="Times New Roman" w:hAnsi="Times New Roman" w:cs="Times New Roman"/>
          <w:i/>
          <w:color w:val="000000"/>
          <w:bdr w:val="none" w:sz="0" w:space="0" w:color="auto" w:frame="1"/>
        </w:rPr>
        <w:t xml:space="preserve">c. </w:t>
      </w:r>
      <w:proofErr w:type="spellStart"/>
      <w:r w:rsidR="00BC599E" w:rsidRPr="00890E06">
        <w:rPr>
          <w:rStyle w:val="xcontentpasted2"/>
          <w:rFonts w:ascii="Times New Roman" w:hAnsi="Times New Roman" w:cs="Times New Roman"/>
          <w:i/>
          <w:color w:val="000000"/>
          <w:bdr w:val="none" w:sz="0" w:space="0" w:color="auto" w:frame="1"/>
        </w:rPr>
        <w:t>Hacettepe</w:t>
      </w:r>
      <w:proofErr w:type="spellEnd"/>
      <w:r w:rsidR="00BC599E" w:rsidRPr="00890E06">
        <w:rPr>
          <w:rStyle w:val="xcontentpasted2"/>
          <w:rFonts w:ascii="Times New Roman" w:hAnsi="Times New Roman" w:cs="Times New Roman"/>
          <w:i/>
          <w:color w:val="000000"/>
          <w:bdr w:val="none" w:sz="0" w:space="0" w:color="auto" w:frame="1"/>
        </w:rPr>
        <w:t xml:space="preserve"> University, Faculty of Science, Department of Chemistry, </w:t>
      </w:r>
      <w:proofErr w:type="spellStart"/>
      <w:r w:rsidR="00BC599E" w:rsidRPr="00890E06">
        <w:rPr>
          <w:rStyle w:val="xcontentpasted2"/>
          <w:rFonts w:ascii="Times New Roman" w:hAnsi="Times New Roman" w:cs="Times New Roman"/>
          <w:i/>
          <w:color w:val="000000"/>
          <w:bdr w:val="none" w:sz="0" w:space="0" w:color="auto" w:frame="1"/>
        </w:rPr>
        <w:t>Beytepe</w:t>
      </w:r>
      <w:proofErr w:type="spellEnd"/>
      <w:r w:rsidR="00BC599E" w:rsidRPr="00890E06">
        <w:rPr>
          <w:rStyle w:val="xcontentpasted2"/>
          <w:rFonts w:ascii="Times New Roman" w:hAnsi="Times New Roman" w:cs="Times New Roman"/>
          <w:i/>
          <w:color w:val="000000"/>
          <w:bdr w:val="none" w:sz="0" w:space="0" w:color="auto" w:frame="1"/>
        </w:rPr>
        <w:t>, 06800 Ankara, Turkey.</w:t>
      </w:r>
    </w:p>
    <w:p w14:paraId="29C5581C" w14:textId="77777777" w:rsidR="00BC599E" w:rsidRPr="00890E06" w:rsidRDefault="00BC599E" w:rsidP="00906808">
      <w:pPr>
        <w:spacing w:after="0" w:line="480" w:lineRule="auto"/>
        <w:rPr>
          <w:rFonts w:ascii="Times New Roman" w:hAnsi="Times New Roman" w:cs="Times New Roman"/>
          <w:sz w:val="28"/>
          <w:szCs w:val="28"/>
        </w:rPr>
      </w:pPr>
    </w:p>
    <w:p w14:paraId="12D1FB53" w14:textId="4B7E9064" w:rsidR="00BC599E" w:rsidRPr="00890E06" w:rsidRDefault="00BC599E" w:rsidP="00906808">
      <w:pPr>
        <w:spacing w:after="0" w:line="480" w:lineRule="auto"/>
        <w:jc w:val="center"/>
        <w:rPr>
          <w:rFonts w:ascii="Times New Roman" w:hAnsi="Times New Roman" w:cs="Times New Roman"/>
          <w:i/>
          <w:iCs/>
        </w:rPr>
      </w:pPr>
      <w:r w:rsidRPr="00890E06">
        <w:rPr>
          <w:rFonts w:ascii="Times New Roman" w:hAnsi="Times New Roman" w:cs="Times New Roman"/>
          <w:i/>
          <w:iCs/>
        </w:rPr>
        <w:t xml:space="preserve">*Corresponding Author: </w:t>
      </w:r>
      <w:hyperlink r:id="rId8" w:history="1">
        <w:r w:rsidR="00040C51" w:rsidRPr="00890E06">
          <w:rPr>
            <w:rStyle w:val="Hyperlink"/>
            <w:rFonts w:ascii="Times New Roman" w:hAnsi="Times New Roman" w:cs="Times New Roman"/>
            <w:i/>
            <w:iCs/>
          </w:rPr>
          <w:t>mark.symes@glasgow.ac.uk</w:t>
        </w:r>
      </w:hyperlink>
      <w:r w:rsidRPr="00890E06">
        <w:rPr>
          <w:rFonts w:ascii="Times New Roman" w:hAnsi="Times New Roman" w:cs="Times New Roman"/>
          <w:i/>
          <w:iCs/>
        </w:rPr>
        <w:t xml:space="preserve"> </w:t>
      </w:r>
    </w:p>
    <w:p w14:paraId="61D59F4E" w14:textId="77777777" w:rsidR="00B36EC8" w:rsidRPr="00890E06" w:rsidRDefault="00B36EC8" w:rsidP="00906808">
      <w:pPr>
        <w:spacing w:after="0" w:line="480" w:lineRule="auto"/>
        <w:rPr>
          <w:rFonts w:ascii="Times New Roman" w:eastAsia="Times New Roman" w:hAnsi="Times New Roman" w:cs="Times New Roman"/>
          <w:i/>
          <w:iCs/>
          <w:sz w:val="20"/>
          <w:szCs w:val="20"/>
          <w:lang w:eastAsia="tr-TR"/>
        </w:rPr>
      </w:pPr>
    </w:p>
    <w:p w14:paraId="1F1AD1FF" w14:textId="620FCE86" w:rsidR="000E3251" w:rsidRPr="003F7A91" w:rsidRDefault="003F7A91" w:rsidP="003F7A91">
      <w:pPr>
        <w:spacing w:after="0" w:line="480" w:lineRule="auto"/>
        <w:jc w:val="both"/>
        <w:rPr>
          <w:rFonts w:ascii="Times New Roman" w:hAnsi="Times New Roman" w:cs="Times New Roman"/>
          <w:b/>
          <w:bCs/>
          <w:sz w:val="24"/>
          <w:szCs w:val="24"/>
        </w:rPr>
      </w:pPr>
      <w:r w:rsidRPr="003F7A91">
        <w:rPr>
          <w:rFonts w:ascii="Times New Roman" w:hAnsi="Times New Roman" w:cs="Times New Roman"/>
          <w:b/>
          <w:bCs/>
          <w:sz w:val="24"/>
          <w:szCs w:val="24"/>
        </w:rPr>
        <w:t>1.</w:t>
      </w:r>
      <w:r>
        <w:rPr>
          <w:rFonts w:ascii="Times New Roman" w:hAnsi="Times New Roman" w:cs="Times New Roman"/>
          <w:b/>
          <w:bCs/>
          <w:sz w:val="24"/>
          <w:szCs w:val="24"/>
        </w:rPr>
        <w:t xml:space="preserve"> </w:t>
      </w:r>
      <w:r w:rsidR="00E86044" w:rsidRPr="003F7A91">
        <w:rPr>
          <w:rFonts w:ascii="Times New Roman" w:hAnsi="Times New Roman" w:cs="Times New Roman"/>
          <w:b/>
          <w:bCs/>
          <w:sz w:val="24"/>
          <w:szCs w:val="24"/>
        </w:rPr>
        <w:t>Abstract</w:t>
      </w:r>
    </w:p>
    <w:p w14:paraId="3DE0E098" w14:textId="77DBB4CB" w:rsidR="00E346B2" w:rsidRPr="00890E06" w:rsidRDefault="00E346B2" w:rsidP="00906808">
      <w:pPr>
        <w:spacing w:after="0" w:line="480" w:lineRule="auto"/>
        <w:jc w:val="both"/>
        <w:rPr>
          <w:rFonts w:ascii="Times New Roman" w:hAnsi="Times New Roman" w:cs="Times New Roman"/>
          <w:sz w:val="24"/>
          <w:szCs w:val="24"/>
        </w:rPr>
      </w:pPr>
      <w:bookmarkStart w:id="0" w:name="_Hlk136524532"/>
      <w:r w:rsidRPr="00890E06">
        <w:rPr>
          <w:rFonts w:ascii="Times New Roman" w:hAnsi="Times New Roman" w:cs="Times New Roman"/>
          <w:sz w:val="24"/>
          <w:szCs w:val="24"/>
        </w:rPr>
        <w:t xml:space="preserve">The use of carbon dioxide as a </w:t>
      </w:r>
      <w:r w:rsidR="00C95BC1" w:rsidRPr="00890E06">
        <w:rPr>
          <w:rFonts w:ascii="Times New Roman" w:hAnsi="Times New Roman" w:cs="Times New Roman"/>
          <w:sz w:val="24"/>
          <w:szCs w:val="24"/>
        </w:rPr>
        <w:t>comparatively</w:t>
      </w:r>
      <w:r w:rsidR="00286C03" w:rsidRPr="00890E06">
        <w:rPr>
          <w:rFonts w:ascii="Times New Roman" w:hAnsi="Times New Roman" w:cs="Times New Roman"/>
          <w:sz w:val="24"/>
          <w:szCs w:val="24"/>
        </w:rPr>
        <w:t xml:space="preserve"> </w:t>
      </w:r>
      <w:r w:rsidRPr="00890E06">
        <w:rPr>
          <w:rFonts w:ascii="Times New Roman" w:hAnsi="Times New Roman" w:cs="Times New Roman"/>
          <w:sz w:val="24"/>
          <w:szCs w:val="24"/>
        </w:rPr>
        <w:t>cheap, abundant and non-toxic C-1 synthon is a topic of considerable interest and importance. The electrochemical addition of carbon dioxide across carbon-carbon double bonds is one of the more promising of such procedures, offering the possibility to convert a range of alkene substrates to valuable carboxylated products.</w:t>
      </w:r>
      <w:r w:rsidR="00A71D5D" w:rsidRPr="00890E06">
        <w:rPr>
          <w:rFonts w:ascii="Times New Roman" w:hAnsi="Times New Roman" w:cs="Times New Roman"/>
          <w:sz w:val="24"/>
          <w:szCs w:val="24"/>
        </w:rPr>
        <w:t xml:space="preserve"> However, much remains unknown about both the mechanism of reaction and how to influence product specificity during electro-carboxylation of alkenes. Herein, </w:t>
      </w:r>
      <w:r w:rsidR="00A42AFC" w:rsidRPr="00890E06">
        <w:rPr>
          <w:rFonts w:ascii="Times New Roman" w:hAnsi="Times New Roman" w:cs="Times New Roman"/>
          <w:sz w:val="24"/>
          <w:szCs w:val="24"/>
        </w:rPr>
        <w:t xml:space="preserve">we explore the electrochemical addition of carbon dioxide (1 atm) to a range of olefinic substrates using nickel working electrodes </w:t>
      </w:r>
      <w:r w:rsidR="00286C03" w:rsidRPr="00890E06">
        <w:rPr>
          <w:rFonts w:ascii="Times New Roman" w:hAnsi="Times New Roman" w:cs="Times New Roman"/>
          <w:sz w:val="24"/>
          <w:szCs w:val="24"/>
        </w:rPr>
        <w:t xml:space="preserve">and magnesium anodes </w:t>
      </w:r>
      <w:r w:rsidR="00A42AFC" w:rsidRPr="00890E06">
        <w:rPr>
          <w:rFonts w:ascii="Times New Roman" w:hAnsi="Times New Roman" w:cs="Times New Roman"/>
          <w:sz w:val="24"/>
          <w:szCs w:val="24"/>
        </w:rPr>
        <w:t>at room temperature, producing the mono-substituted carboxylate derivatives preferentially (</w:t>
      </w:r>
      <w:r w:rsidR="00EE0A4D" w:rsidRPr="00890E06">
        <w:rPr>
          <w:rFonts w:ascii="Times New Roman" w:hAnsi="Times New Roman" w:cs="Times New Roman"/>
          <w:sz w:val="24"/>
          <w:szCs w:val="24"/>
        </w:rPr>
        <w:t xml:space="preserve">with no formation of the </w:t>
      </w:r>
      <w:r w:rsidR="00A42AFC" w:rsidRPr="00890E06">
        <w:rPr>
          <w:rFonts w:ascii="Times New Roman" w:hAnsi="Times New Roman" w:cs="Times New Roman"/>
          <w:sz w:val="24"/>
          <w:szCs w:val="24"/>
        </w:rPr>
        <w:t>Markovnikov isomers of these mono-substituted carboxylate derivatives when the starting materials are non-symmetrical).</w:t>
      </w:r>
      <w:r w:rsidR="00F10B7C" w:rsidRPr="00890E06">
        <w:rPr>
          <w:rFonts w:ascii="Times New Roman" w:hAnsi="Times New Roman" w:cs="Times New Roman"/>
          <w:sz w:val="24"/>
          <w:szCs w:val="24"/>
        </w:rPr>
        <w:t xml:space="preserve"> These findings are rationalized using both experimental and computational methods, suggesting that the choice of Ni as a working electrode is critical in determining the reaction outcomes that are observed. Moreover, we also present direct evidence that </w:t>
      </w:r>
      <w:r w:rsidR="00F10B7C" w:rsidRPr="00890E06">
        <w:rPr>
          <w:rStyle w:val="CommentReference"/>
          <w:rFonts w:ascii="Times New Roman" w:hAnsi="Times New Roman" w:cs="Times New Roman"/>
          <w:sz w:val="24"/>
          <w:szCs w:val="24"/>
        </w:rPr>
        <w:t xml:space="preserve">a pathway </w:t>
      </w:r>
      <w:r w:rsidR="00F10B7C" w:rsidRPr="00890E06">
        <w:rPr>
          <w:rStyle w:val="CommentReference"/>
          <w:rFonts w:ascii="Times New Roman" w:hAnsi="Times New Roman" w:cs="Times New Roman"/>
          <w:sz w:val="24"/>
          <w:szCs w:val="24"/>
        </w:rPr>
        <w:lastRenderedPageBreak/>
        <w:t>whereby the alkene substrates are first reduced at the electrode surface and then react with dissolved CO</w:t>
      </w:r>
      <w:r w:rsidR="00F10B7C" w:rsidRPr="00890E06">
        <w:rPr>
          <w:rStyle w:val="CommentReference"/>
          <w:rFonts w:ascii="Times New Roman" w:hAnsi="Times New Roman" w:cs="Times New Roman"/>
          <w:sz w:val="24"/>
          <w:szCs w:val="24"/>
          <w:vertAlign w:val="subscript"/>
        </w:rPr>
        <w:t>2</w:t>
      </w:r>
      <w:r w:rsidR="00F10B7C" w:rsidRPr="00890E06">
        <w:rPr>
          <w:rStyle w:val="CommentReference"/>
          <w:rFonts w:ascii="Times New Roman" w:hAnsi="Times New Roman" w:cs="Times New Roman"/>
          <w:sz w:val="24"/>
          <w:szCs w:val="24"/>
        </w:rPr>
        <w:t xml:space="preserve"> is operating. Together, these results offer the potential for selective access to a range of valuable mono-carboxylic acids via the reduction of the corresponding alkene precursors in the presence of carbon dioxide.</w:t>
      </w:r>
    </w:p>
    <w:p w14:paraId="5FC834D4" w14:textId="77777777" w:rsidR="00906808" w:rsidRPr="00890E06" w:rsidRDefault="00906808" w:rsidP="00906808">
      <w:pPr>
        <w:spacing w:after="0" w:line="480" w:lineRule="auto"/>
        <w:jc w:val="both"/>
        <w:rPr>
          <w:rFonts w:ascii="Times New Roman" w:hAnsi="Times New Roman" w:cs="Times New Roman"/>
          <w:sz w:val="24"/>
          <w:szCs w:val="24"/>
        </w:rPr>
      </w:pPr>
    </w:p>
    <w:bookmarkEnd w:id="0"/>
    <w:p w14:paraId="072F3D5F" w14:textId="5E7E8ED1" w:rsidR="00133299" w:rsidRPr="00890E06" w:rsidRDefault="00133299" w:rsidP="00906808">
      <w:pPr>
        <w:spacing w:after="0" w:line="480" w:lineRule="auto"/>
        <w:jc w:val="both"/>
        <w:rPr>
          <w:rFonts w:ascii="Times New Roman" w:hAnsi="Times New Roman" w:cs="Times New Roman"/>
          <w:b/>
          <w:bCs/>
          <w:sz w:val="24"/>
          <w:szCs w:val="24"/>
        </w:rPr>
      </w:pPr>
      <w:r w:rsidRPr="00890E06">
        <w:rPr>
          <w:rFonts w:ascii="Times New Roman" w:hAnsi="Times New Roman" w:cs="Times New Roman"/>
          <w:b/>
          <w:bCs/>
          <w:sz w:val="24"/>
          <w:szCs w:val="24"/>
        </w:rPr>
        <w:t>2.1</w:t>
      </w:r>
      <w:r w:rsidR="00114D27" w:rsidRPr="00890E06">
        <w:rPr>
          <w:rFonts w:ascii="Times New Roman" w:hAnsi="Times New Roman" w:cs="Times New Roman"/>
          <w:b/>
          <w:bCs/>
          <w:sz w:val="24"/>
          <w:szCs w:val="24"/>
        </w:rPr>
        <w:t>.</w:t>
      </w:r>
      <w:r w:rsidRPr="00890E06">
        <w:rPr>
          <w:rFonts w:ascii="Times New Roman" w:hAnsi="Times New Roman" w:cs="Times New Roman"/>
          <w:b/>
          <w:bCs/>
          <w:sz w:val="24"/>
          <w:szCs w:val="24"/>
        </w:rPr>
        <w:t xml:space="preserve"> Materials: </w:t>
      </w:r>
      <w:r w:rsidRPr="00890E06">
        <w:rPr>
          <w:rFonts w:ascii="Times New Roman" w:hAnsi="Times New Roman" w:cs="Times New Roman"/>
          <w:sz w:val="24"/>
          <w:szCs w:val="24"/>
        </w:rPr>
        <w:t>Materials that are readily available for purchase (including supporting electrolytes, solvents, and alkenes) were used without undergoing any additional purification steps. Styrene (99% purity), α-methyl styrene (99% purity), trans-</w:t>
      </w:r>
      <w:r w:rsidRPr="00890E06">
        <w:rPr>
          <w:rFonts w:ascii="Times New Roman" w:hAnsi="Times New Roman" w:cs="Times New Roman"/>
          <w:sz w:val="24"/>
          <w:szCs w:val="24"/>
        </w:rPr>
        <w:sym w:font="Symbol" w:char="F062"/>
      </w:r>
      <w:r w:rsidRPr="00890E06">
        <w:rPr>
          <w:rFonts w:ascii="Times New Roman" w:hAnsi="Times New Roman" w:cs="Times New Roman"/>
          <w:sz w:val="24"/>
          <w:szCs w:val="24"/>
        </w:rPr>
        <w:t>-methyl styrene (97% purity), cis-</w:t>
      </w:r>
      <w:r w:rsidRPr="00890E06">
        <w:rPr>
          <w:rFonts w:ascii="Times New Roman" w:hAnsi="Times New Roman" w:cs="Times New Roman"/>
          <w:sz w:val="24"/>
          <w:szCs w:val="24"/>
        </w:rPr>
        <w:sym w:font="Symbol" w:char="F062"/>
      </w:r>
      <w:r w:rsidRPr="00890E06">
        <w:rPr>
          <w:rFonts w:ascii="Times New Roman" w:hAnsi="Times New Roman" w:cs="Times New Roman"/>
          <w:sz w:val="24"/>
          <w:szCs w:val="24"/>
        </w:rPr>
        <w:t>-methyl styrene (</w:t>
      </w:r>
      <w:r w:rsidRPr="00890E06">
        <w:rPr>
          <w:rFonts w:ascii="Times New Roman" w:hAnsi="Times New Roman" w:cs="Times New Roman"/>
          <w:b/>
          <w:bCs/>
          <w:sz w:val="24"/>
          <w:szCs w:val="24"/>
        </w:rPr>
        <w:t>&gt;</w:t>
      </w:r>
      <w:r w:rsidRPr="00890E06">
        <w:rPr>
          <w:rFonts w:ascii="Times New Roman" w:hAnsi="Times New Roman" w:cs="Times New Roman"/>
          <w:sz w:val="24"/>
          <w:szCs w:val="24"/>
        </w:rPr>
        <w:t>98% purity), 1,1-diphenylethylene (98% purity), trans-stilbene (</w:t>
      </w:r>
      <w:r w:rsidR="00581A1F" w:rsidRPr="00890E06">
        <w:rPr>
          <w:rFonts w:ascii="Times New Roman" w:hAnsi="Times New Roman" w:cs="Times New Roman"/>
          <w:sz w:val="24"/>
          <w:szCs w:val="24"/>
        </w:rPr>
        <w:t>9</w:t>
      </w:r>
      <w:r w:rsidRPr="00890E06">
        <w:rPr>
          <w:rFonts w:ascii="Times New Roman" w:hAnsi="Times New Roman" w:cs="Times New Roman"/>
          <w:sz w:val="24"/>
          <w:szCs w:val="24"/>
        </w:rPr>
        <w:t xml:space="preserve">8% purity) and cis-stilbene (97% purity) were purchased from commercial sources and used as received. All the alkenes used in this study were purchased from Alfa </w:t>
      </w:r>
      <w:proofErr w:type="spellStart"/>
      <w:r w:rsidRPr="00890E06">
        <w:rPr>
          <w:rFonts w:ascii="Times New Roman" w:hAnsi="Times New Roman" w:cs="Times New Roman"/>
          <w:sz w:val="24"/>
          <w:szCs w:val="24"/>
        </w:rPr>
        <w:t>Aesar</w:t>
      </w:r>
      <w:proofErr w:type="spellEnd"/>
      <w:r w:rsidRPr="00890E06">
        <w:rPr>
          <w:rFonts w:ascii="Times New Roman" w:hAnsi="Times New Roman" w:cs="Times New Roman"/>
          <w:sz w:val="24"/>
          <w:szCs w:val="24"/>
        </w:rPr>
        <w:t xml:space="preserve">, with the exception of Z-β-methyl styrene which was procured from TCI. The solvent used in this study, N,N-dimethylformamide, anhydrous, 99.8% purity, was obtained from Alfa </w:t>
      </w:r>
      <w:proofErr w:type="spellStart"/>
      <w:r w:rsidRPr="00890E06">
        <w:rPr>
          <w:rFonts w:ascii="Times New Roman" w:hAnsi="Times New Roman" w:cs="Times New Roman"/>
          <w:sz w:val="24"/>
          <w:szCs w:val="24"/>
        </w:rPr>
        <w:t>Aesar</w:t>
      </w:r>
      <w:proofErr w:type="spellEnd"/>
      <w:r w:rsidRPr="00890E06">
        <w:rPr>
          <w:rFonts w:ascii="Times New Roman" w:hAnsi="Times New Roman" w:cs="Times New Roman"/>
          <w:sz w:val="24"/>
          <w:szCs w:val="24"/>
        </w:rPr>
        <w:t xml:space="preserve"> and packaged under Argon. The supporting electrolyte, tetrabutylammonium hexafluorophosphate (</w:t>
      </w:r>
      <w:r w:rsidR="000945F9" w:rsidRPr="00890E06">
        <w:rPr>
          <w:rFonts w:ascii="Times New Roman" w:hAnsi="Times New Roman" w:cs="Times New Roman"/>
          <w:i/>
          <w:iCs/>
          <w:sz w:val="24"/>
          <w:szCs w:val="24"/>
          <w:lang w:val="en-GB"/>
        </w:rPr>
        <w:t>n</w:t>
      </w:r>
      <w:r w:rsidR="000945F9" w:rsidRPr="00890E06">
        <w:rPr>
          <w:rFonts w:ascii="Times New Roman" w:hAnsi="Times New Roman" w:cs="Times New Roman"/>
          <w:sz w:val="24"/>
          <w:szCs w:val="24"/>
          <w:lang w:val="en-GB"/>
        </w:rPr>
        <w:t>Bu</w:t>
      </w:r>
      <w:r w:rsidR="000945F9" w:rsidRPr="00890E06">
        <w:rPr>
          <w:rFonts w:ascii="Times New Roman" w:hAnsi="Times New Roman" w:cs="Times New Roman"/>
          <w:sz w:val="24"/>
          <w:szCs w:val="24"/>
          <w:vertAlign w:val="subscript"/>
          <w:lang w:val="en-GB"/>
        </w:rPr>
        <w:t>4</w:t>
      </w:r>
      <w:r w:rsidR="000945F9" w:rsidRPr="00890E06">
        <w:rPr>
          <w:rFonts w:ascii="Times New Roman" w:hAnsi="Times New Roman" w:cs="Times New Roman"/>
          <w:sz w:val="24"/>
          <w:szCs w:val="24"/>
          <w:lang w:val="en-GB"/>
        </w:rPr>
        <w:t>NPF</w:t>
      </w:r>
      <w:r w:rsidR="000945F9" w:rsidRPr="00890E06">
        <w:rPr>
          <w:rFonts w:ascii="Times New Roman" w:hAnsi="Times New Roman" w:cs="Times New Roman"/>
          <w:sz w:val="24"/>
          <w:szCs w:val="24"/>
          <w:vertAlign w:val="subscript"/>
          <w:lang w:val="en-GB"/>
        </w:rPr>
        <w:t>6</w:t>
      </w:r>
      <w:r w:rsidR="000945F9" w:rsidRPr="00890E06">
        <w:rPr>
          <w:rFonts w:ascii="Times New Roman" w:hAnsi="Times New Roman" w:cs="Times New Roman"/>
          <w:sz w:val="24"/>
          <w:szCs w:val="24"/>
        </w:rPr>
        <w:t>, 9</w:t>
      </w:r>
      <w:r w:rsidRPr="00890E06">
        <w:rPr>
          <w:rFonts w:ascii="Times New Roman" w:hAnsi="Times New Roman" w:cs="Times New Roman"/>
          <w:sz w:val="24"/>
          <w:szCs w:val="24"/>
        </w:rPr>
        <w:t xml:space="preserve">8% purity) at a concentration of 0.1 M, was purchased from </w:t>
      </w:r>
      <w:proofErr w:type="spellStart"/>
      <w:r w:rsidRPr="00890E06">
        <w:rPr>
          <w:rFonts w:ascii="Times New Roman" w:hAnsi="Times New Roman" w:cs="Times New Roman"/>
          <w:sz w:val="24"/>
          <w:szCs w:val="24"/>
        </w:rPr>
        <w:t>ThermoFisher</w:t>
      </w:r>
      <w:proofErr w:type="spellEnd"/>
      <w:r w:rsidRPr="00890E06">
        <w:rPr>
          <w:rFonts w:ascii="Times New Roman" w:hAnsi="Times New Roman" w:cs="Times New Roman"/>
          <w:sz w:val="24"/>
          <w:szCs w:val="24"/>
        </w:rPr>
        <w:t xml:space="preserve"> Scientific. Carbon dioxide, with a purity of 99%, was purchased from BOC Ltd.</w:t>
      </w:r>
    </w:p>
    <w:p w14:paraId="56C949B5" w14:textId="77777777" w:rsidR="00133299" w:rsidRPr="00890E06" w:rsidRDefault="00133299" w:rsidP="00906808">
      <w:pPr>
        <w:spacing w:after="0" w:line="480" w:lineRule="auto"/>
        <w:rPr>
          <w:rFonts w:ascii="Times New Roman" w:hAnsi="Times New Roman" w:cs="Times New Roman"/>
          <w:b/>
          <w:bCs/>
          <w:sz w:val="24"/>
          <w:szCs w:val="24"/>
        </w:rPr>
      </w:pPr>
    </w:p>
    <w:p w14:paraId="7B3C3CFB" w14:textId="7EDAD654" w:rsidR="00114D27" w:rsidRPr="00890E06" w:rsidRDefault="00B658FA" w:rsidP="00906808">
      <w:pPr>
        <w:spacing w:after="0" w:line="480" w:lineRule="auto"/>
        <w:jc w:val="both"/>
        <w:rPr>
          <w:rFonts w:ascii="Times New Roman" w:hAnsi="Times New Roman" w:cs="Times New Roman"/>
          <w:b/>
          <w:bCs/>
          <w:sz w:val="24"/>
          <w:szCs w:val="24"/>
        </w:rPr>
      </w:pPr>
      <w:r w:rsidRPr="00890E06">
        <w:rPr>
          <w:rFonts w:ascii="Times New Roman" w:hAnsi="Times New Roman" w:cs="Times New Roman"/>
          <w:b/>
          <w:bCs/>
          <w:sz w:val="24"/>
          <w:szCs w:val="24"/>
        </w:rPr>
        <w:t>2.2</w:t>
      </w:r>
      <w:r w:rsidR="00114D27" w:rsidRPr="00890E06">
        <w:rPr>
          <w:rFonts w:ascii="Times New Roman" w:hAnsi="Times New Roman" w:cs="Times New Roman"/>
          <w:b/>
          <w:bCs/>
          <w:sz w:val="24"/>
          <w:szCs w:val="24"/>
        </w:rPr>
        <w:t>.</w:t>
      </w:r>
      <w:r w:rsidRPr="00890E06">
        <w:rPr>
          <w:rFonts w:ascii="Times New Roman" w:hAnsi="Times New Roman" w:cs="Times New Roman"/>
          <w:b/>
          <w:bCs/>
          <w:sz w:val="24"/>
          <w:szCs w:val="24"/>
        </w:rPr>
        <w:t xml:space="preserve"> Electrochemical procedures:</w:t>
      </w:r>
      <w:r w:rsidR="00114D27" w:rsidRPr="00890E06">
        <w:rPr>
          <w:rFonts w:ascii="Times New Roman" w:hAnsi="Times New Roman" w:cs="Times New Roman"/>
          <w:b/>
          <w:bCs/>
          <w:sz w:val="24"/>
          <w:szCs w:val="24"/>
        </w:rPr>
        <w:t xml:space="preserve"> </w:t>
      </w:r>
      <w:r w:rsidR="00906808" w:rsidRPr="00890E06">
        <w:rPr>
          <w:rFonts w:ascii="Times New Roman" w:hAnsi="Times New Roman" w:cs="Times New Roman"/>
          <w:sz w:val="24"/>
          <w:szCs w:val="24"/>
        </w:rPr>
        <w:t xml:space="preserve">A </w:t>
      </w:r>
      <w:proofErr w:type="spellStart"/>
      <w:r w:rsidR="00906808" w:rsidRPr="00890E06">
        <w:rPr>
          <w:rFonts w:ascii="Times New Roman" w:hAnsi="Times New Roman" w:cs="Times New Roman"/>
          <w:sz w:val="24"/>
          <w:szCs w:val="24"/>
        </w:rPr>
        <w:t>BioLogic</w:t>
      </w:r>
      <w:proofErr w:type="spellEnd"/>
      <w:r w:rsidR="00906808" w:rsidRPr="00890E06">
        <w:rPr>
          <w:rFonts w:ascii="Times New Roman" w:hAnsi="Times New Roman" w:cs="Times New Roman"/>
          <w:sz w:val="24"/>
          <w:szCs w:val="24"/>
        </w:rPr>
        <w:t xml:space="preserve"> SP-150 </w:t>
      </w:r>
      <w:proofErr w:type="spellStart"/>
      <w:r w:rsidR="00906808" w:rsidRPr="00890E06">
        <w:rPr>
          <w:rFonts w:ascii="Times New Roman" w:hAnsi="Times New Roman" w:cs="Times New Roman"/>
          <w:sz w:val="24"/>
          <w:szCs w:val="24"/>
        </w:rPr>
        <w:t>potentiostat</w:t>
      </w:r>
      <w:proofErr w:type="spellEnd"/>
      <w:r w:rsidR="00906808" w:rsidRPr="00890E06">
        <w:rPr>
          <w:rFonts w:ascii="Times New Roman" w:hAnsi="Times New Roman" w:cs="Times New Roman"/>
          <w:sz w:val="24"/>
          <w:szCs w:val="24"/>
        </w:rPr>
        <w:t xml:space="preserve"> was employed for all cyclic voltammetry and chronopotentiometry experiments.</w:t>
      </w:r>
      <w:r w:rsidR="00906808" w:rsidRPr="00890E06">
        <w:rPr>
          <w:rFonts w:ascii="Times New Roman" w:hAnsi="Times New Roman" w:cs="Times New Roman"/>
          <w:b/>
          <w:bCs/>
          <w:sz w:val="24"/>
          <w:szCs w:val="24"/>
        </w:rPr>
        <w:t xml:space="preserve"> </w:t>
      </w:r>
      <w:r w:rsidR="00114D27" w:rsidRPr="00890E06">
        <w:rPr>
          <w:rFonts w:ascii="Times New Roman" w:hAnsi="Times New Roman" w:cs="Times New Roman"/>
          <w:sz w:val="24"/>
          <w:szCs w:val="24"/>
        </w:rPr>
        <w:t xml:space="preserve">The electrochemical carboxylation of the alkenes was conducted using a </w:t>
      </w:r>
      <w:r w:rsidR="00114D27" w:rsidRPr="00890E06">
        <w:rPr>
          <w:rFonts w:ascii="Times New Roman" w:hAnsi="Times New Roman" w:cs="Times New Roman"/>
          <w:sz w:val="24"/>
          <w:szCs w:val="24"/>
          <w:lang w:val="tr-TR"/>
        </w:rPr>
        <w:t xml:space="preserve">one-compartment electrochemical cell </w:t>
      </w:r>
      <w:r w:rsidR="00114D27" w:rsidRPr="00890E06">
        <w:rPr>
          <w:rFonts w:ascii="Times New Roman" w:hAnsi="Times New Roman" w:cs="Times New Roman"/>
          <w:sz w:val="24"/>
          <w:szCs w:val="24"/>
        </w:rPr>
        <w:t xml:space="preserve">with five necks (see Figure </w:t>
      </w:r>
      <w:r w:rsidR="00063E3C" w:rsidRPr="00890E06">
        <w:rPr>
          <w:rFonts w:ascii="Times New Roman" w:hAnsi="Times New Roman" w:cs="Times New Roman"/>
          <w:sz w:val="24"/>
          <w:szCs w:val="24"/>
        </w:rPr>
        <w:t>1</w:t>
      </w:r>
      <w:r w:rsidR="00114D27" w:rsidRPr="00890E06">
        <w:rPr>
          <w:rFonts w:ascii="Times New Roman" w:hAnsi="Times New Roman" w:cs="Times New Roman"/>
          <w:sz w:val="24"/>
          <w:szCs w:val="24"/>
        </w:rPr>
        <w:t xml:space="preserve">). The electrodes were situated in three of these necks, while the remaining two were designated for the gas inlet and outlet channels. The reference electrode utilized was a saturated calomel electrode (CHI150, supplied by IJ Cambria Scientific Ltd), and the counter electrode (anode) was a magnesium rod measuring 6.35 mm in diameter and 25.4 mm in length, at a purity of 99.95% (metal basis) from Alfa </w:t>
      </w:r>
      <w:proofErr w:type="spellStart"/>
      <w:r w:rsidR="00114D27" w:rsidRPr="00890E06">
        <w:rPr>
          <w:rFonts w:ascii="Times New Roman" w:hAnsi="Times New Roman" w:cs="Times New Roman"/>
          <w:sz w:val="24"/>
          <w:szCs w:val="24"/>
        </w:rPr>
        <w:t>Aesar</w:t>
      </w:r>
      <w:proofErr w:type="spellEnd"/>
      <w:r w:rsidR="00114D27" w:rsidRPr="00890E06">
        <w:rPr>
          <w:rFonts w:ascii="Times New Roman" w:hAnsi="Times New Roman" w:cs="Times New Roman"/>
          <w:sz w:val="24"/>
          <w:szCs w:val="24"/>
        </w:rPr>
        <w:t>. A nickel disc (</w:t>
      </w:r>
      <w:proofErr w:type="spellStart"/>
      <w:r w:rsidR="00114D27" w:rsidRPr="00890E06">
        <w:rPr>
          <w:rFonts w:ascii="Times New Roman" w:hAnsi="Times New Roman" w:cs="Times New Roman"/>
          <w:sz w:val="24"/>
          <w:szCs w:val="24"/>
        </w:rPr>
        <w:t>BASi</w:t>
      </w:r>
      <w:proofErr w:type="spellEnd"/>
      <w:r w:rsidR="00114D27" w:rsidRPr="00890E06">
        <w:rPr>
          <w:rFonts w:ascii="Times New Roman" w:hAnsi="Times New Roman" w:cs="Times New Roman"/>
          <w:sz w:val="24"/>
          <w:szCs w:val="24"/>
        </w:rPr>
        <w:t xml:space="preserve">, 3.0 mm diameter) </w:t>
      </w:r>
      <w:r w:rsidR="0027463A" w:rsidRPr="00890E06">
        <w:rPr>
          <w:rFonts w:ascii="Times New Roman" w:hAnsi="Times New Roman" w:cs="Times New Roman"/>
          <w:sz w:val="24"/>
          <w:szCs w:val="24"/>
        </w:rPr>
        <w:t>or</w:t>
      </w:r>
      <w:r w:rsidR="00114D27" w:rsidRPr="00890E06">
        <w:rPr>
          <w:rFonts w:ascii="Times New Roman" w:hAnsi="Times New Roman" w:cs="Times New Roman"/>
          <w:sz w:val="24"/>
          <w:szCs w:val="24"/>
        </w:rPr>
        <w:t xml:space="preserve"> </w:t>
      </w:r>
      <w:r w:rsidR="0027463A" w:rsidRPr="00890E06">
        <w:rPr>
          <w:rFonts w:ascii="Times New Roman" w:hAnsi="Times New Roman" w:cs="Times New Roman"/>
          <w:sz w:val="24"/>
          <w:szCs w:val="24"/>
        </w:rPr>
        <w:t xml:space="preserve">a </w:t>
      </w:r>
      <w:r w:rsidR="00114D27" w:rsidRPr="00890E06">
        <w:rPr>
          <w:rFonts w:ascii="Times New Roman" w:hAnsi="Times New Roman" w:cs="Times New Roman"/>
          <w:sz w:val="24"/>
          <w:szCs w:val="24"/>
        </w:rPr>
        <w:lastRenderedPageBreak/>
        <w:t>nickel mesh (0.35 × 2 cm</w:t>
      </w:r>
      <w:r w:rsidR="00114D27" w:rsidRPr="00890E06">
        <w:rPr>
          <w:rFonts w:ascii="Times New Roman" w:hAnsi="Times New Roman" w:cs="Times New Roman"/>
          <w:sz w:val="24"/>
          <w:szCs w:val="24"/>
          <w:vertAlign w:val="superscript"/>
        </w:rPr>
        <w:t>2</w:t>
      </w:r>
      <w:r w:rsidR="00114D27" w:rsidRPr="00890E06">
        <w:rPr>
          <w:rFonts w:ascii="Times New Roman" w:hAnsi="Times New Roman" w:cs="Times New Roman"/>
          <w:sz w:val="24"/>
          <w:szCs w:val="24"/>
        </w:rPr>
        <w:t xml:space="preserve">, </w:t>
      </w:r>
      <w:r w:rsidR="0027463A" w:rsidRPr="00890E06">
        <w:rPr>
          <w:rFonts w:ascii="Times New Roman" w:hAnsi="Times New Roman" w:cs="Times New Roman"/>
          <w:sz w:val="24"/>
          <w:szCs w:val="24"/>
        </w:rPr>
        <w:t>woven wire,</w:t>
      </w:r>
      <w:r w:rsidR="00114D27" w:rsidRPr="00890E06">
        <w:rPr>
          <w:rFonts w:ascii="Times New Roman" w:hAnsi="Times New Roman" w:cs="Times New Roman"/>
          <w:sz w:val="24"/>
          <w:szCs w:val="24"/>
        </w:rPr>
        <w:t xml:space="preserve"> 60 mesh</w:t>
      </w:r>
      <w:r w:rsidR="0027463A" w:rsidRPr="00890E06">
        <w:rPr>
          <w:rFonts w:ascii="Times New Roman" w:hAnsi="Times New Roman" w:cs="Times New Roman"/>
          <w:sz w:val="24"/>
          <w:szCs w:val="24"/>
        </w:rPr>
        <w:t xml:space="preserve">, </w:t>
      </w:r>
      <w:r w:rsidR="00114D27" w:rsidRPr="00890E06">
        <w:rPr>
          <w:rFonts w:ascii="Times New Roman" w:hAnsi="Times New Roman" w:cs="Times New Roman"/>
          <w:sz w:val="24"/>
          <w:szCs w:val="24"/>
        </w:rPr>
        <w:t>made from 0.18 mm wire</w:t>
      </w:r>
      <w:r w:rsidR="0027463A" w:rsidRPr="00890E06">
        <w:rPr>
          <w:rFonts w:ascii="Times New Roman" w:hAnsi="Times New Roman" w:cs="Times New Roman"/>
          <w:sz w:val="24"/>
          <w:szCs w:val="24"/>
        </w:rPr>
        <w:t xml:space="preserve">, supplied by Alfa </w:t>
      </w:r>
      <w:proofErr w:type="spellStart"/>
      <w:r w:rsidR="0027463A" w:rsidRPr="00890E06">
        <w:rPr>
          <w:rFonts w:ascii="Times New Roman" w:hAnsi="Times New Roman" w:cs="Times New Roman"/>
          <w:sz w:val="24"/>
          <w:szCs w:val="24"/>
        </w:rPr>
        <w:t>Aesar</w:t>
      </w:r>
      <w:proofErr w:type="spellEnd"/>
      <w:r w:rsidR="00114D27" w:rsidRPr="00890E06">
        <w:rPr>
          <w:rFonts w:ascii="Times New Roman" w:hAnsi="Times New Roman" w:cs="Times New Roman"/>
          <w:sz w:val="24"/>
          <w:szCs w:val="24"/>
        </w:rPr>
        <w:t xml:space="preserve">) were used as the working electrodes </w:t>
      </w:r>
      <w:r w:rsidR="0027463A" w:rsidRPr="00890E06">
        <w:rPr>
          <w:rFonts w:ascii="Times New Roman" w:hAnsi="Times New Roman" w:cs="Times New Roman"/>
          <w:sz w:val="24"/>
          <w:szCs w:val="24"/>
        </w:rPr>
        <w:t>for cyclic voltammetry and bulk electrolysis respectively.</w:t>
      </w:r>
    </w:p>
    <w:p w14:paraId="08EC4F80" w14:textId="4F1EC94F" w:rsidR="00B658FA" w:rsidRPr="00890E06" w:rsidRDefault="00B658FA" w:rsidP="00906808">
      <w:pPr>
        <w:spacing w:after="0" w:line="480" w:lineRule="auto"/>
        <w:rPr>
          <w:rFonts w:ascii="Times New Roman" w:hAnsi="Times New Roman" w:cs="Times New Roman"/>
          <w:b/>
          <w:bCs/>
          <w:sz w:val="24"/>
          <w:szCs w:val="24"/>
        </w:rPr>
      </w:pPr>
    </w:p>
    <w:p w14:paraId="4F0A84B8" w14:textId="4A43257E" w:rsidR="002C7123" w:rsidRPr="00890E06" w:rsidRDefault="004E68B3" w:rsidP="004C5CD2">
      <w:pPr>
        <w:spacing w:after="0" w:line="480" w:lineRule="auto"/>
        <w:jc w:val="center"/>
        <w:rPr>
          <w:rFonts w:ascii="Times New Roman" w:hAnsi="Times New Roman" w:cs="Times New Roman"/>
          <w:b/>
          <w:bCs/>
          <w:sz w:val="24"/>
          <w:szCs w:val="24"/>
        </w:rPr>
      </w:pPr>
      <w:r w:rsidRPr="00890E06">
        <w:rPr>
          <w:rFonts w:ascii="Times New Roman" w:hAnsi="Times New Roman" w:cs="Times New Roman"/>
          <w:b/>
          <w:bCs/>
          <w:noProof/>
          <w:sz w:val="24"/>
          <w:szCs w:val="24"/>
        </w:rPr>
        <w:drawing>
          <wp:anchor distT="0" distB="0" distL="114300" distR="114300" simplePos="0" relativeHeight="251660288" behindDoc="0" locked="0" layoutInCell="1" allowOverlap="1" wp14:anchorId="211BB900" wp14:editId="5E9C9A2B">
            <wp:simplePos x="0" y="0"/>
            <wp:positionH relativeFrom="column">
              <wp:posOffset>2721</wp:posOffset>
            </wp:positionH>
            <wp:positionV relativeFrom="paragraph">
              <wp:posOffset>454</wp:posOffset>
            </wp:positionV>
            <wp:extent cx="5760000" cy="3013200"/>
            <wp:effectExtent l="0" t="0" r="0" b="0"/>
            <wp:wrapTopAndBottom/>
            <wp:docPr id="571255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013200"/>
                    </a:xfrm>
                    <a:prstGeom prst="rect">
                      <a:avLst/>
                    </a:prstGeom>
                    <a:noFill/>
                  </pic:spPr>
                </pic:pic>
              </a:graphicData>
            </a:graphic>
            <wp14:sizeRelH relativeFrom="page">
              <wp14:pctWidth>0</wp14:pctWidth>
            </wp14:sizeRelH>
            <wp14:sizeRelV relativeFrom="page">
              <wp14:pctHeight>0</wp14:pctHeight>
            </wp14:sizeRelV>
          </wp:anchor>
        </w:drawing>
      </w:r>
    </w:p>
    <w:p w14:paraId="6E682EBE" w14:textId="13570ADE" w:rsidR="0027463A" w:rsidRPr="00890E06" w:rsidRDefault="0027463A" w:rsidP="00906808">
      <w:pPr>
        <w:spacing w:after="0" w:line="480" w:lineRule="auto"/>
        <w:rPr>
          <w:rFonts w:ascii="Times New Roman" w:hAnsi="Times New Roman" w:cs="Times New Roman"/>
          <w:i/>
          <w:iCs/>
          <w:sz w:val="24"/>
          <w:szCs w:val="24"/>
        </w:rPr>
      </w:pPr>
      <w:r w:rsidRPr="00890E06">
        <w:rPr>
          <w:rFonts w:ascii="Times New Roman" w:hAnsi="Times New Roman" w:cs="Times New Roman"/>
          <w:b/>
          <w:bCs/>
          <w:i/>
          <w:iCs/>
          <w:sz w:val="24"/>
          <w:szCs w:val="24"/>
        </w:rPr>
        <w:t xml:space="preserve">Figure </w:t>
      </w:r>
      <w:r w:rsidR="00063E3C" w:rsidRPr="00890E06">
        <w:rPr>
          <w:rFonts w:ascii="Times New Roman" w:hAnsi="Times New Roman" w:cs="Times New Roman"/>
          <w:b/>
          <w:bCs/>
          <w:i/>
          <w:iCs/>
          <w:sz w:val="24"/>
          <w:szCs w:val="24"/>
        </w:rPr>
        <w:t>1</w:t>
      </w:r>
      <w:r w:rsidRPr="00890E06">
        <w:rPr>
          <w:rFonts w:ascii="Times New Roman" w:hAnsi="Times New Roman" w:cs="Times New Roman"/>
          <w:b/>
          <w:bCs/>
          <w:i/>
          <w:iCs/>
          <w:sz w:val="24"/>
          <w:szCs w:val="24"/>
        </w:rPr>
        <w:t>:</w:t>
      </w:r>
      <w:r w:rsidRPr="00890E06">
        <w:rPr>
          <w:rFonts w:ascii="Times New Roman" w:hAnsi="Times New Roman" w:cs="Times New Roman"/>
          <w:i/>
          <w:iCs/>
          <w:sz w:val="24"/>
          <w:szCs w:val="24"/>
        </w:rPr>
        <w:t xml:space="preserve"> An illustration of the cell set-up for both cyclic voltammetry and bulk electrolysis in this study.</w:t>
      </w:r>
    </w:p>
    <w:p w14:paraId="774A3CE4" w14:textId="77777777" w:rsidR="0063123E" w:rsidRPr="00890E06" w:rsidRDefault="0063123E" w:rsidP="00906808">
      <w:pPr>
        <w:spacing w:after="0" w:line="480" w:lineRule="auto"/>
        <w:rPr>
          <w:rFonts w:ascii="Times New Roman" w:hAnsi="Times New Roman" w:cs="Times New Roman"/>
          <w:sz w:val="24"/>
          <w:szCs w:val="24"/>
        </w:rPr>
      </w:pPr>
    </w:p>
    <w:p w14:paraId="2F56EAEE" w14:textId="1992E231" w:rsidR="0063123E" w:rsidRPr="00890E06" w:rsidRDefault="0063123E" w:rsidP="00906808">
      <w:pPr>
        <w:spacing w:after="0" w:line="480" w:lineRule="auto"/>
        <w:jc w:val="both"/>
        <w:rPr>
          <w:rFonts w:ascii="Times New Roman" w:hAnsi="Times New Roman" w:cs="Times New Roman"/>
          <w:sz w:val="24"/>
          <w:szCs w:val="24"/>
        </w:rPr>
      </w:pPr>
      <w:r w:rsidRPr="00890E06">
        <w:rPr>
          <w:rFonts w:ascii="Times New Roman" w:hAnsi="Times New Roman" w:cs="Times New Roman"/>
          <w:sz w:val="24"/>
          <w:szCs w:val="24"/>
        </w:rPr>
        <w:t>Prior to bulk electrolysis, the Ni mesh</w:t>
      </w:r>
      <w:r w:rsidR="00CA4E63" w:rsidRPr="00890E06">
        <w:rPr>
          <w:rFonts w:ascii="Times New Roman" w:hAnsi="Times New Roman" w:cs="Times New Roman"/>
          <w:sz w:val="24"/>
          <w:szCs w:val="24"/>
        </w:rPr>
        <w:t xml:space="preserve"> was sonicated in a sonication bath in</w:t>
      </w:r>
      <w:r w:rsidRPr="00890E06">
        <w:rPr>
          <w:rFonts w:ascii="Times New Roman" w:hAnsi="Times New Roman" w:cs="Times New Roman"/>
          <w:sz w:val="24"/>
          <w:szCs w:val="24"/>
        </w:rPr>
        <w:t xml:space="preserve"> </w:t>
      </w:r>
      <w:r w:rsidR="002C7123" w:rsidRPr="00890E06">
        <w:rPr>
          <w:rFonts w:ascii="Times New Roman" w:hAnsi="Times New Roman" w:cs="Times New Roman"/>
          <w:sz w:val="24"/>
          <w:szCs w:val="24"/>
        </w:rPr>
        <w:t>2</w:t>
      </w:r>
      <w:r w:rsidR="00CA4E63" w:rsidRPr="00890E06">
        <w:rPr>
          <w:rFonts w:ascii="Times New Roman" w:hAnsi="Times New Roman" w:cs="Times New Roman"/>
          <w:sz w:val="24"/>
          <w:szCs w:val="24"/>
        </w:rPr>
        <w:t xml:space="preserve"> M </w:t>
      </w:r>
      <w:r w:rsidRPr="00890E06">
        <w:rPr>
          <w:rFonts w:ascii="Times New Roman" w:hAnsi="Times New Roman" w:cs="Times New Roman"/>
          <w:sz w:val="24"/>
          <w:szCs w:val="24"/>
        </w:rPr>
        <w:t>HCl</w:t>
      </w:r>
      <w:r w:rsidR="00CA4E63" w:rsidRPr="00890E06">
        <w:rPr>
          <w:rFonts w:ascii="Times New Roman" w:hAnsi="Times New Roman" w:cs="Times New Roman"/>
          <w:sz w:val="24"/>
          <w:szCs w:val="24"/>
        </w:rPr>
        <w:t xml:space="preserve"> for 20 minutes</w:t>
      </w:r>
      <w:r w:rsidR="002C7123" w:rsidRPr="00890E06">
        <w:rPr>
          <w:rFonts w:ascii="Times New Roman" w:hAnsi="Times New Roman" w:cs="Times New Roman"/>
          <w:sz w:val="24"/>
          <w:szCs w:val="24"/>
        </w:rPr>
        <w:t xml:space="preserve"> and then rinse</w:t>
      </w:r>
      <w:r w:rsidR="004C3280" w:rsidRPr="00890E06">
        <w:rPr>
          <w:rFonts w:ascii="Times New Roman" w:hAnsi="Times New Roman" w:cs="Times New Roman"/>
          <w:sz w:val="24"/>
          <w:szCs w:val="24"/>
        </w:rPr>
        <w:t>d</w:t>
      </w:r>
      <w:r w:rsidR="002C7123" w:rsidRPr="00890E06">
        <w:rPr>
          <w:rFonts w:ascii="Times New Roman" w:hAnsi="Times New Roman" w:cs="Times New Roman"/>
          <w:sz w:val="24"/>
          <w:szCs w:val="24"/>
        </w:rPr>
        <w:t xml:space="preserve"> with DMF</w:t>
      </w:r>
      <w:r w:rsidR="00CA4E63" w:rsidRPr="00890E06">
        <w:rPr>
          <w:rFonts w:ascii="Times New Roman" w:hAnsi="Times New Roman" w:cs="Times New Roman"/>
          <w:sz w:val="24"/>
          <w:szCs w:val="24"/>
        </w:rPr>
        <w:t>. Meanwhile</w:t>
      </w:r>
      <w:r w:rsidR="002C7123" w:rsidRPr="00890E06">
        <w:rPr>
          <w:rFonts w:ascii="Times New Roman" w:hAnsi="Times New Roman" w:cs="Times New Roman"/>
          <w:sz w:val="24"/>
          <w:szCs w:val="24"/>
        </w:rPr>
        <w:t>,</w:t>
      </w:r>
      <w:r w:rsidR="00CA4E63" w:rsidRPr="00890E06">
        <w:rPr>
          <w:rFonts w:ascii="Times New Roman" w:hAnsi="Times New Roman" w:cs="Times New Roman"/>
          <w:sz w:val="24"/>
          <w:szCs w:val="24"/>
        </w:rPr>
        <w:t xml:space="preserve"> the</w:t>
      </w:r>
      <w:r w:rsidRPr="00890E06">
        <w:rPr>
          <w:rFonts w:ascii="Times New Roman" w:hAnsi="Times New Roman" w:cs="Times New Roman"/>
          <w:sz w:val="24"/>
          <w:szCs w:val="24"/>
        </w:rPr>
        <w:t xml:space="preserve"> magnesium rod </w:t>
      </w:r>
      <w:r w:rsidR="00CA4E63" w:rsidRPr="00890E06">
        <w:rPr>
          <w:rFonts w:ascii="Times New Roman" w:hAnsi="Times New Roman" w:cs="Times New Roman"/>
          <w:sz w:val="24"/>
          <w:szCs w:val="24"/>
        </w:rPr>
        <w:t>was sonicated in a sonication bath in</w:t>
      </w:r>
      <w:r w:rsidRPr="00890E06">
        <w:rPr>
          <w:rFonts w:ascii="Times New Roman" w:hAnsi="Times New Roman" w:cs="Times New Roman"/>
          <w:sz w:val="24"/>
          <w:szCs w:val="24"/>
        </w:rPr>
        <w:t xml:space="preserve"> DMF for 20 minutes</w:t>
      </w:r>
      <w:r w:rsidR="00CA4E63" w:rsidRPr="00890E06">
        <w:rPr>
          <w:rFonts w:ascii="Times New Roman" w:hAnsi="Times New Roman" w:cs="Times New Roman"/>
          <w:sz w:val="24"/>
          <w:szCs w:val="24"/>
        </w:rPr>
        <w:t xml:space="preserve">. Both electrodes were then allowed to dry in </w:t>
      </w:r>
      <w:r w:rsidR="00943472" w:rsidRPr="00890E06">
        <w:rPr>
          <w:rFonts w:ascii="Times New Roman" w:hAnsi="Times New Roman" w:cs="Times New Roman"/>
          <w:sz w:val="24"/>
          <w:szCs w:val="24"/>
        </w:rPr>
        <w:t xml:space="preserve">the </w:t>
      </w:r>
      <w:r w:rsidR="00CA4E63" w:rsidRPr="00890E06">
        <w:rPr>
          <w:rFonts w:ascii="Times New Roman" w:hAnsi="Times New Roman" w:cs="Times New Roman"/>
          <w:sz w:val="24"/>
          <w:szCs w:val="24"/>
        </w:rPr>
        <w:t>air.</w:t>
      </w:r>
      <w:r w:rsidRPr="00890E06">
        <w:rPr>
          <w:rFonts w:ascii="Times New Roman" w:hAnsi="Times New Roman" w:cs="Times New Roman"/>
          <w:sz w:val="24"/>
          <w:szCs w:val="24"/>
        </w:rPr>
        <w:t xml:space="preserve"> </w:t>
      </w:r>
      <w:r w:rsidR="00CA4E63" w:rsidRPr="00890E06">
        <w:rPr>
          <w:rFonts w:ascii="Times New Roman" w:hAnsi="Times New Roman" w:cs="Times New Roman"/>
          <w:sz w:val="24"/>
          <w:szCs w:val="24"/>
        </w:rPr>
        <w:t>Bulk electrolysis was then initiated at room temperature (20 °C) with stirring under a constant stream of CO</w:t>
      </w:r>
      <w:r w:rsidR="00CA4E63" w:rsidRPr="00890E06">
        <w:rPr>
          <w:rFonts w:ascii="Times New Roman" w:hAnsi="Times New Roman" w:cs="Times New Roman"/>
          <w:sz w:val="24"/>
          <w:szCs w:val="24"/>
          <w:vertAlign w:val="subscript"/>
        </w:rPr>
        <w:t>2</w:t>
      </w:r>
      <w:r w:rsidR="00CA4E63" w:rsidRPr="00890E06">
        <w:rPr>
          <w:rFonts w:ascii="Times New Roman" w:hAnsi="Times New Roman" w:cs="Times New Roman"/>
          <w:sz w:val="24"/>
          <w:szCs w:val="24"/>
        </w:rPr>
        <w:t xml:space="preserve">. In all cases, the electrolyte consisted of 0.1 M </w:t>
      </w:r>
      <w:r w:rsidR="004E68B3" w:rsidRPr="00890E06">
        <w:rPr>
          <w:rFonts w:ascii="Times New Roman" w:hAnsi="Times New Roman" w:cs="Times New Roman"/>
          <w:i/>
          <w:iCs/>
          <w:sz w:val="24"/>
          <w:szCs w:val="24"/>
          <w:lang w:val="en-GB"/>
        </w:rPr>
        <w:t>n</w:t>
      </w:r>
      <w:r w:rsidR="004E68B3" w:rsidRPr="00890E06">
        <w:rPr>
          <w:rFonts w:ascii="Times New Roman" w:hAnsi="Times New Roman" w:cs="Times New Roman"/>
          <w:sz w:val="24"/>
          <w:szCs w:val="24"/>
          <w:lang w:val="en-GB"/>
        </w:rPr>
        <w:t>Bu</w:t>
      </w:r>
      <w:r w:rsidR="004E68B3" w:rsidRPr="00890E06">
        <w:rPr>
          <w:rFonts w:ascii="Times New Roman" w:hAnsi="Times New Roman" w:cs="Times New Roman"/>
          <w:sz w:val="24"/>
          <w:szCs w:val="24"/>
          <w:vertAlign w:val="subscript"/>
          <w:lang w:val="en-GB"/>
        </w:rPr>
        <w:t>4</w:t>
      </w:r>
      <w:r w:rsidR="004E68B3" w:rsidRPr="00890E06">
        <w:rPr>
          <w:rFonts w:ascii="Times New Roman" w:hAnsi="Times New Roman" w:cs="Times New Roman"/>
          <w:sz w:val="24"/>
          <w:szCs w:val="24"/>
          <w:lang w:val="en-GB"/>
        </w:rPr>
        <w:t>NPF</w:t>
      </w:r>
      <w:r w:rsidR="004E68B3" w:rsidRPr="00890E06">
        <w:rPr>
          <w:rFonts w:ascii="Times New Roman" w:hAnsi="Times New Roman" w:cs="Times New Roman"/>
          <w:sz w:val="24"/>
          <w:szCs w:val="24"/>
          <w:vertAlign w:val="subscript"/>
          <w:lang w:val="en-GB"/>
        </w:rPr>
        <w:t>6</w:t>
      </w:r>
      <w:r w:rsidR="00CA4E63" w:rsidRPr="00890E06">
        <w:rPr>
          <w:rFonts w:ascii="Times New Roman" w:hAnsi="Times New Roman" w:cs="Times New Roman"/>
          <w:sz w:val="24"/>
          <w:szCs w:val="24"/>
        </w:rPr>
        <w:t xml:space="preserve"> in anhydrous </w:t>
      </w:r>
      <w:r w:rsidR="00CA4E63" w:rsidRPr="00890E06">
        <w:rPr>
          <w:rFonts w:ascii="Times New Roman" w:hAnsi="Times New Roman" w:cs="Times New Roman"/>
          <w:i/>
          <w:iCs/>
          <w:sz w:val="24"/>
          <w:szCs w:val="24"/>
        </w:rPr>
        <w:t>N,N</w:t>
      </w:r>
      <w:r w:rsidR="00CA4E63" w:rsidRPr="00890E06">
        <w:rPr>
          <w:rFonts w:ascii="Times New Roman" w:hAnsi="Times New Roman" w:cs="Times New Roman"/>
          <w:sz w:val="24"/>
          <w:szCs w:val="24"/>
        </w:rPr>
        <w:t xml:space="preserve">-dimethylformamide (volume = </w:t>
      </w:r>
      <w:r w:rsidR="00393F3B" w:rsidRPr="00890E06">
        <w:rPr>
          <w:rFonts w:ascii="Times New Roman" w:hAnsi="Times New Roman" w:cs="Times New Roman"/>
          <w:sz w:val="24"/>
          <w:szCs w:val="24"/>
        </w:rPr>
        <w:t>20</w:t>
      </w:r>
      <w:r w:rsidR="00CA4E63" w:rsidRPr="00890E06">
        <w:rPr>
          <w:rFonts w:ascii="Times New Roman" w:hAnsi="Times New Roman" w:cs="Times New Roman"/>
          <w:sz w:val="24"/>
          <w:szCs w:val="24"/>
        </w:rPr>
        <w:t xml:space="preserve"> mL). Into this volume of electrolyte</w:t>
      </w:r>
      <w:r w:rsidR="00393F3B" w:rsidRPr="00890E06">
        <w:rPr>
          <w:rFonts w:ascii="Times New Roman" w:hAnsi="Times New Roman" w:cs="Times New Roman"/>
          <w:sz w:val="24"/>
          <w:szCs w:val="24"/>
        </w:rPr>
        <w:t>,</w:t>
      </w:r>
      <w:r w:rsidR="00CA4E63" w:rsidRPr="00890E06">
        <w:rPr>
          <w:rFonts w:ascii="Times New Roman" w:hAnsi="Times New Roman" w:cs="Times New Roman"/>
          <w:sz w:val="24"/>
          <w:szCs w:val="24"/>
        </w:rPr>
        <w:t xml:space="preserve"> </w:t>
      </w:r>
      <w:r w:rsidR="00393F3B" w:rsidRPr="00890E06">
        <w:rPr>
          <w:rFonts w:ascii="Times New Roman" w:hAnsi="Times New Roman" w:cs="Times New Roman"/>
          <w:sz w:val="24"/>
          <w:szCs w:val="24"/>
        </w:rPr>
        <w:t>3.5</w:t>
      </w:r>
      <w:r w:rsidR="00CA4E63" w:rsidRPr="00890E06">
        <w:rPr>
          <w:rFonts w:ascii="Times New Roman" w:hAnsi="Times New Roman" w:cs="Times New Roman"/>
          <w:sz w:val="24"/>
          <w:szCs w:val="24"/>
        </w:rPr>
        <w:t xml:space="preserve"> mmol of alkene substrate was dissolved, giving a concentration of alkene substrate in the electrolyte of </w:t>
      </w:r>
      <w:r w:rsidR="00035DDA" w:rsidRPr="00890E06">
        <w:rPr>
          <w:rFonts w:ascii="Times New Roman" w:hAnsi="Times New Roman" w:cs="Times New Roman"/>
          <w:sz w:val="24"/>
          <w:szCs w:val="24"/>
        </w:rPr>
        <w:t>0.17</w:t>
      </w:r>
      <w:r w:rsidR="00035DDA" w:rsidRPr="00890E06">
        <w:rPr>
          <w:rFonts w:ascii="Times New Roman" w:hAnsi="Times New Roman" w:cs="Times New Roman" w:hint="cs"/>
          <w:sz w:val="24"/>
          <w:szCs w:val="24"/>
          <w:rtl/>
        </w:rPr>
        <w:t>5</w:t>
      </w:r>
      <w:r w:rsidR="00035DDA" w:rsidRPr="00890E06">
        <w:rPr>
          <w:rFonts w:ascii="Times New Roman" w:hAnsi="Times New Roman" w:cs="Times New Roman"/>
          <w:sz w:val="24"/>
          <w:szCs w:val="24"/>
        </w:rPr>
        <w:t xml:space="preserve"> </w:t>
      </w:r>
      <w:r w:rsidR="00CA4E63" w:rsidRPr="00890E06">
        <w:rPr>
          <w:rFonts w:ascii="Times New Roman" w:hAnsi="Times New Roman" w:cs="Times New Roman"/>
          <w:sz w:val="24"/>
          <w:szCs w:val="24"/>
        </w:rPr>
        <w:t xml:space="preserve">M. For all bulk </w:t>
      </w:r>
      <w:proofErr w:type="spellStart"/>
      <w:r w:rsidR="00CA4E63" w:rsidRPr="00890E06">
        <w:rPr>
          <w:rFonts w:ascii="Times New Roman" w:hAnsi="Times New Roman" w:cs="Times New Roman"/>
          <w:sz w:val="24"/>
          <w:szCs w:val="24"/>
        </w:rPr>
        <w:t>electrolyses</w:t>
      </w:r>
      <w:proofErr w:type="spellEnd"/>
      <w:r w:rsidR="00CA4E63" w:rsidRPr="00890E06">
        <w:rPr>
          <w:rFonts w:ascii="Times New Roman" w:hAnsi="Times New Roman" w:cs="Times New Roman"/>
          <w:sz w:val="24"/>
          <w:szCs w:val="24"/>
        </w:rPr>
        <w:t xml:space="preserve">, a fixed current of −35 mA was applied to the working electrode for 8 hours (corresponding to the passage of 3 </w:t>
      </w:r>
      <w:r w:rsidR="00CA4E63" w:rsidRPr="00890E06">
        <w:rPr>
          <w:rFonts w:ascii="Times New Roman" w:hAnsi="Times New Roman" w:cs="Times New Roman"/>
          <w:i/>
          <w:iCs/>
          <w:sz w:val="24"/>
          <w:szCs w:val="24"/>
        </w:rPr>
        <w:t>F</w:t>
      </w:r>
      <w:r w:rsidR="00CA4E63" w:rsidRPr="00890E06">
        <w:rPr>
          <w:rFonts w:ascii="Times New Roman" w:hAnsi="Times New Roman" w:cs="Times New Roman"/>
          <w:sz w:val="24"/>
          <w:szCs w:val="24"/>
        </w:rPr>
        <w:t xml:space="preserve"> of charge relative to the </w:t>
      </w:r>
      <w:r w:rsidR="00F12F47" w:rsidRPr="00890E06">
        <w:rPr>
          <w:rFonts w:ascii="Times New Roman" w:hAnsi="Times New Roman" w:cs="Times New Roman"/>
          <w:sz w:val="24"/>
          <w:szCs w:val="24"/>
        </w:rPr>
        <w:t xml:space="preserve">number of moles </w:t>
      </w:r>
      <w:r w:rsidR="00CA4E63" w:rsidRPr="00890E06">
        <w:rPr>
          <w:rFonts w:ascii="Times New Roman" w:hAnsi="Times New Roman" w:cs="Times New Roman"/>
          <w:sz w:val="24"/>
          <w:szCs w:val="24"/>
        </w:rPr>
        <w:t xml:space="preserve">of </w:t>
      </w:r>
      <w:r w:rsidR="00CA4E63" w:rsidRPr="00890E06">
        <w:rPr>
          <w:rFonts w:ascii="Times New Roman" w:hAnsi="Times New Roman" w:cs="Times New Roman"/>
          <w:sz w:val="24"/>
          <w:szCs w:val="24"/>
        </w:rPr>
        <w:lastRenderedPageBreak/>
        <w:t>alkene present).</w:t>
      </w:r>
      <w:r w:rsidR="004C3280" w:rsidRPr="00890E06">
        <w:rPr>
          <w:rFonts w:ascii="Times New Roman" w:hAnsi="Times New Roman" w:cs="Times New Roman"/>
          <w:sz w:val="24"/>
          <w:szCs w:val="24"/>
        </w:rPr>
        <w:t xml:space="preserve"> The voltage required to deliver such currents was typically within the range −3 to −5.5 V vs SCE.</w:t>
      </w:r>
    </w:p>
    <w:p w14:paraId="2095E4A6" w14:textId="041940CC" w:rsidR="00964F62" w:rsidRPr="00890E06" w:rsidRDefault="00943472" w:rsidP="00931FB0">
      <w:pPr>
        <w:spacing w:after="0" w:line="480" w:lineRule="auto"/>
        <w:jc w:val="both"/>
        <w:rPr>
          <w:rFonts w:ascii="Times New Roman" w:hAnsi="Times New Roman" w:cs="Times New Roman"/>
          <w:sz w:val="24"/>
          <w:szCs w:val="24"/>
        </w:rPr>
      </w:pPr>
      <w:r w:rsidRPr="00890E06">
        <w:rPr>
          <w:rFonts w:ascii="Times New Roman" w:hAnsi="Times New Roman" w:cs="Times New Roman"/>
          <w:sz w:val="24"/>
          <w:szCs w:val="24"/>
        </w:rPr>
        <w:t xml:space="preserve">All cyclic </w:t>
      </w:r>
      <w:r w:rsidR="00964F62" w:rsidRPr="00890E06">
        <w:rPr>
          <w:rFonts w:ascii="Times New Roman" w:hAnsi="Times New Roman" w:cs="Times New Roman"/>
          <w:sz w:val="24"/>
          <w:szCs w:val="24"/>
        </w:rPr>
        <w:t>voltammetry</w:t>
      </w:r>
      <w:r w:rsidRPr="00890E06">
        <w:rPr>
          <w:rFonts w:ascii="Times New Roman" w:hAnsi="Times New Roman" w:cs="Times New Roman"/>
          <w:sz w:val="24"/>
          <w:szCs w:val="24"/>
        </w:rPr>
        <w:t xml:space="preserve"> </w:t>
      </w:r>
      <w:r w:rsidR="00964F62" w:rsidRPr="00890E06">
        <w:rPr>
          <w:rFonts w:ascii="Times New Roman" w:hAnsi="Times New Roman" w:cs="Times New Roman"/>
          <w:sz w:val="24"/>
          <w:szCs w:val="24"/>
        </w:rPr>
        <w:t>was</w:t>
      </w:r>
      <w:r w:rsidRPr="00890E06">
        <w:rPr>
          <w:rFonts w:ascii="Times New Roman" w:hAnsi="Times New Roman" w:cs="Times New Roman"/>
          <w:sz w:val="24"/>
          <w:szCs w:val="24"/>
        </w:rPr>
        <w:t xml:space="preserve"> </w:t>
      </w:r>
      <w:r w:rsidR="004C3280" w:rsidRPr="00890E06">
        <w:rPr>
          <w:rFonts w:ascii="Times New Roman" w:hAnsi="Times New Roman" w:cs="Times New Roman"/>
          <w:sz w:val="24"/>
          <w:szCs w:val="24"/>
        </w:rPr>
        <w:t>performed under</w:t>
      </w:r>
      <w:r w:rsidRPr="00890E06">
        <w:rPr>
          <w:rFonts w:ascii="Times New Roman" w:hAnsi="Times New Roman" w:cs="Times New Roman"/>
          <w:sz w:val="24"/>
          <w:szCs w:val="24"/>
        </w:rPr>
        <w:t xml:space="preserve"> the same </w:t>
      </w:r>
      <w:r w:rsidR="00931FB0" w:rsidRPr="00890E06">
        <w:rPr>
          <w:rFonts w:ascii="Times New Roman" w:hAnsi="Times New Roman" w:cs="Times New Roman"/>
          <w:sz w:val="24"/>
          <w:szCs w:val="24"/>
        </w:rPr>
        <w:t xml:space="preserve">conditions and in the same cell as for bulk electrolysis, </w:t>
      </w:r>
      <w:r w:rsidRPr="00890E06">
        <w:rPr>
          <w:rFonts w:ascii="Times New Roman" w:hAnsi="Times New Roman" w:cs="Times New Roman"/>
          <w:sz w:val="24"/>
          <w:szCs w:val="24"/>
        </w:rPr>
        <w:t xml:space="preserve">except </w:t>
      </w:r>
      <w:r w:rsidR="00931FB0" w:rsidRPr="00890E06">
        <w:rPr>
          <w:rFonts w:ascii="Times New Roman" w:hAnsi="Times New Roman" w:cs="Times New Roman"/>
          <w:sz w:val="24"/>
          <w:szCs w:val="24"/>
        </w:rPr>
        <w:t>using a</w:t>
      </w:r>
      <w:r w:rsidRPr="00890E06">
        <w:rPr>
          <w:rFonts w:ascii="Times New Roman" w:hAnsi="Times New Roman" w:cs="Times New Roman"/>
          <w:sz w:val="24"/>
          <w:szCs w:val="24"/>
        </w:rPr>
        <w:t xml:space="preserve"> Ni d</w:t>
      </w:r>
      <w:r w:rsidR="00820285" w:rsidRPr="00890E06">
        <w:rPr>
          <w:rFonts w:ascii="Times New Roman" w:hAnsi="Times New Roman" w:cs="Times New Roman"/>
          <w:sz w:val="24"/>
          <w:szCs w:val="24"/>
        </w:rPr>
        <w:t>i</w:t>
      </w:r>
      <w:r w:rsidRPr="00890E06">
        <w:rPr>
          <w:rFonts w:ascii="Times New Roman" w:hAnsi="Times New Roman" w:cs="Times New Roman"/>
          <w:sz w:val="24"/>
          <w:szCs w:val="24"/>
        </w:rPr>
        <w:t>s</w:t>
      </w:r>
      <w:r w:rsidR="0058262B" w:rsidRPr="00890E06">
        <w:rPr>
          <w:rFonts w:ascii="Times New Roman" w:hAnsi="Times New Roman" w:cs="Times New Roman"/>
          <w:sz w:val="24"/>
          <w:szCs w:val="24"/>
        </w:rPr>
        <w:t>c</w:t>
      </w:r>
      <w:r w:rsidRPr="00890E06">
        <w:rPr>
          <w:rFonts w:ascii="Times New Roman" w:hAnsi="Times New Roman" w:cs="Times New Roman"/>
          <w:sz w:val="24"/>
          <w:szCs w:val="24"/>
        </w:rPr>
        <w:t xml:space="preserve"> </w:t>
      </w:r>
      <w:r w:rsidR="00931FB0" w:rsidRPr="00890E06">
        <w:rPr>
          <w:rFonts w:ascii="Times New Roman" w:hAnsi="Times New Roman" w:cs="Times New Roman"/>
          <w:sz w:val="24"/>
          <w:szCs w:val="24"/>
        </w:rPr>
        <w:t>button working</w:t>
      </w:r>
      <w:r w:rsidRPr="00890E06">
        <w:rPr>
          <w:rFonts w:ascii="Times New Roman" w:hAnsi="Times New Roman" w:cs="Times New Roman"/>
          <w:sz w:val="24"/>
          <w:szCs w:val="24"/>
        </w:rPr>
        <w:t xml:space="preserve"> electrode</w:t>
      </w:r>
      <w:r w:rsidR="00820285" w:rsidRPr="00890E06">
        <w:rPr>
          <w:rFonts w:ascii="Times New Roman" w:hAnsi="Times New Roman" w:cs="Times New Roman"/>
          <w:sz w:val="24"/>
          <w:szCs w:val="24"/>
        </w:rPr>
        <w:t xml:space="preserve"> (</w:t>
      </w:r>
      <w:proofErr w:type="spellStart"/>
      <w:r w:rsidR="00820285" w:rsidRPr="00890E06">
        <w:rPr>
          <w:rFonts w:ascii="Times New Roman" w:hAnsi="Times New Roman" w:cs="Times New Roman"/>
          <w:sz w:val="24"/>
          <w:szCs w:val="24"/>
        </w:rPr>
        <w:t>B</w:t>
      </w:r>
      <w:r w:rsidR="00931FB0" w:rsidRPr="00890E06">
        <w:rPr>
          <w:rFonts w:ascii="Times New Roman" w:hAnsi="Times New Roman" w:cs="Times New Roman"/>
          <w:sz w:val="24"/>
          <w:szCs w:val="24"/>
        </w:rPr>
        <w:t>ASi</w:t>
      </w:r>
      <w:proofErr w:type="spellEnd"/>
      <w:r w:rsidR="00931FB0" w:rsidRPr="00890E06">
        <w:rPr>
          <w:rFonts w:ascii="Times New Roman" w:hAnsi="Times New Roman" w:cs="Times New Roman"/>
          <w:sz w:val="24"/>
          <w:szCs w:val="24"/>
        </w:rPr>
        <w:t>, 3mm diameter</w:t>
      </w:r>
      <w:r w:rsidR="00820285" w:rsidRPr="00890E06">
        <w:rPr>
          <w:rFonts w:ascii="Times New Roman" w:hAnsi="Times New Roman" w:cs="Times New Roman"/>
          <w:sz w:val="24"/>
          <w:szCs w:val="24"/>
        </w:rPr>
        <w:t>)</w:t>
      </w:r>
      <w:r w:rsidR="00931FB0" w:rsidRPr="00890E06">
        <w:rPr>
          <w:rFonts w:ascii="Times New Roman" w:hAnsi="Times New Roman" w:cs="Times New Roman"/>
          <w:sz w:val="24"/>
          <w:szCs w:val="24"/>
        </w:rPr>
        <w:t xml:space="preserve">. Cyclic voltammograms were recorded under </w:t>
      </w:r>
      <w:proofErr w:type="spellStart"/>
      <w:r w:rsidR="00931FB0" w:rsidRPr="00890E06">
        <w:rPr>
          <w:rFonts w:ascii="Times New Roman" w:hAnsi="Times New Roman" w:cs="Times New Roman"/>
          <w:sz w:val="24"/>
          <w:szCs w:val="24"/>
        </w:rPr>
        <w:t>Ar</w:t>
      </w:r>
      <w:proofErr w:type="spellEnd"/>
      <w:r w:rsidR="00931FB0" w:rsidRPr="00890E06">
        <w:rPr>
          <w:rFonts w:ascii="Times New Roman" w:hAnsi="Times New Roman" w:cs="Times New Roman"/>
          <w:sz w:val="24"/>
          <w:szCs w:val="24"/>
        </w:rPr>
        <w:t xml:space="preserve"> and under CO</w:t>
      </w:r>
      <w:r w:rsidR="00931FB0" w:rsidRPr="00890E06">
        <w:rPr>
          <w:rFonts w:ascii="Times New Roman" w:hAnsi="Times New Roman" w:cs="Times New Roman"/>
          <w:sz w:val="24"/>
          <w:szCs w:val="24"/>
          <w:vertAlign w:val="subscript"/>
        </w:rPr>
        <w:t>2</w:t>
      </w:r>
      <w:r w:rsidR="00931FB0" w:rsidRPr="00890E06">
        <w:rPr>
          <w:rFonts w:ascii="Times New Roman" w:hAnsi="Times New Roman" w:cs="Times New Roman"/>
          <w:sz w:val="24"/>
          <w:szCs w:val="24"/>
        </w:rPr>
        <w:t xml:space="preserve"> for comparison (in both cases after bubbling for 20 minutes). The working electrode was polished between experiments. Cyclic voltammetry was recorded at a scan rate of 10 mV/s over the range 0 V to −3 V vs. SCE, starting from 0 V.</w:t>
      </w:r>
    </w:p>
    <w:p w14:paraId="285520AF" w14:textId="09A3D659" w:rsidR="00CA4E63" w:rsidRPr="00890E06" w:rsidRDefault="008B483E" w:rsidP="00931FB0">
      <w:pPr>
        <w:spacing w:after="0" w:line="480" w:lineRule="auto"/>
        <w:rPr>
          <w:rFonts w:ascii="Times New Roman" w:hAnsi="Times New Roman" w:cs="Times New Roman"/>
          <w:sz w:val="24"/>
          <w:szCs w:val="24"/>
        </w:rPr>
      </w:pPr>
      <w:r w:rsidRPr="00890E06">
        <w:rPr>
          <w:rFonts w:ascii="Times New Roman" w:hAnsi="Times New Roman" w:cs="Times New Roman"/>
          <w:sz w:val="24"/>
          <w:szCs w:val="24"/>
        </w:rPr>
        <w:t xml:space="preserve"> </w:t>
      </w:r>
    </w:p>
    <w:p w14:paraId="17D4278F" w14:textId="36532387" w:rsidR="00BD7CBF" w:rsidRPr="00890E06" w:rsidRDefault="00DE6719" w:rsidP="003B3229">
      <w:pPr>
        <w:spacing w:after="0" w:line="480" w:lineRule="auto"/>
        <w:jc w:val="both"/>
        <w:rPr>
          <w:rFonts w:ascii="Times New Roman" w:hAnsi="Times New Roman" w:cs="Times New Roman"/>
          <w:sz w:val="24"/>
          <w:szCs w:val="24"/>
        </w:rPr>
      </w:pPr>
      <w:r w:rsidRPr="00890E06">
        <w:rPr>
          <w:rFonts w:ascii="Times New Roman" w:hAnsi="Times New Roman" w:cs="Times New Roman"/>
          <w:b/>
          <w:bCs/>
          <w:sz w:val="24"/>
          <w:szCs w:val="24"/>
        </w:rPr>
        <w:t xml:space="preserve">2.3. Workup procedure: </w:t>
      </w:r>
      <w:r w:rsidR="0059083B" w:rsidRPr="00890E06">
        <w:rPr>
          <w:rFonts w:ascii="Times New Roman" w:hAnsi="Times New Roman" w:cs="Times New Roman"/>
          <w:sz w:val="24"/>
          <w:szCs w:val="24"/>
        </w:rPr>
        <w:t>The following procedure was adopted after bulk electrolysis for all the alkenes investigated.</w:t>
      </w:r>
      <w:r w:rsidR="0059083B" w:rsidRPr="00890E06">
        <w:rPr>
          <w:rFonts w:ascii="Times New Roman" w:hAnsi="Times New Roman" w:cs="Times New Roman"/>
          <w:b/>
          <w:bCs/>
          <w:sz w:val="24"/>
          <w:szCs w:val="24"/>
        </w:rPr>
        <w:t xml:space="preserve"> </w:t>
      </w:r>
      <w:r w:rsidR="0059083B" w:rsidRPr="00890E06">
        <w:rPr>
          <w:rFonts w:ascii="Times New Roman" w:hAnsi="Times New Roman" w:cs="Times New Roman"/>
          <w:sz w:val="24"/>
          <w:szCs w:val="24"/>
        </w:rPr>
        <w:t>Firstly</w:t>
      </w:r>
      <w:r w:rsidR="00BD7CBF" w:rsidRPr="00890E06">
        <w:rPr>
          <w:rFonts w:ascii="Times New Roman" w:hAnsi="Times New Roman" w:cs="Times New Roman"/>
          <w:sz w:val="24"/>
          <w:szCs w:val="24"/>
        </w:rPr>
        <w:t xml:space="preserve">, the resulting electrolyte solution was placed in a </w:t>
      </w:r>
      <w:r w:rsidR="002B2891" w:rsidRPr="00890E06">
        <w:rPr>
          <w:rFonts w:ascii="Times New Roman" w:hAnsi="Times New Roman" w:cs="Times New Roman"/>
          <w:sz w:val="24"/>
          <w:szCs w:val="24"/>
        </w:rPr>
        <w:t>round-bottomed</w:t>
      </w:r>
      <w:r w:rsidR="0059083B" w:rsidRPr="00890E06">
        <w:rPr>
          <w:rFonts w:ascii="Times New Roman" w:hAnsi="Times New Roman" w:cs="Times New Roman"/>
          <w:sz w:val="24"/>
          <w:szCs w:val="24"/>
        </w:rPr>
        <w:t xml:space="preserve"> </w:t>
      </w:r>
      <w:r w:rsidR="00BD7CBF" w:rsidRPr="00890E06">
        <w:rPr>
          <w:rFonts w:ascii="Times New Roman" w:hAnsi="Times New Roman" w:cs="Times New Roman"/>
          <w:sz w:val="24"/>
          <w:szCs w:val="24"/>
        </w:rPr>
        <w:t>flask</w:t>
      </w:r>
      <w:r w:rsidR="0059083B" w:rsidRPr="00890E06">
        <w:rPr>
          <w:rFonts w:ascii="Times New Roman" w:hAnsi="Times New Roman" w:cs="Times New Roman"/>
          <w:sz w:val="24"/>
          <w:szCs w:val="24"/>
        </w:rPr>
        <w:t xml:space="preserve">, and the electrochemical cell and electrodes were washed with DMF and these </w:t>
      </w:r>
      <w:proofErr w:type="spellStart"/>
      <w:r w:rsidR="0059083B" w:rsidRPr="00890E06">
        <w:rPr>
          <w:rFonts w:ascii="Times New Roman" w:hAnsi="Times New Roman" w:cs="Times New Roman"/>
          <w:sz w:val="24"/>
          <w:szCs w:val="24"/>
        </w:rPr>
        <w:t>rinsings</w:t>
      </w:r>
      <w:proofErr w:type="spellEnd"/>
      <w:r w:rsidR="0059083B" w:rsidRPr="00890E06">
        <w:rPr>
          <w:rFonts w:ascii="Times New Roman" w:hAnsi="Times New Roman" w:cs="Times New Roman"/>
          <w:sz w:val="24"/>
          <w:szCs w:val="24"/>
        </w:rPr>
        <w:t xml:space="preserve"> </w:t>
      </w:r>
      <w:r w:rsidR="002B2891" w:rsidRPr="00890E06">
        <w:rPr>
          <w:rFonts w:ascii="Times New Roman" w:hAnsi="Times New Roman" w:cs="Times New Roman"/>
          <w:sz w:val="24"/>
          <w:szCs w:val="24"/>
        </w:rPr>
        <w:t xml:space="preserve"> </w:t>
      </w:r>
      <w:r w:rsidR="0059083B" w:rsidRPr="00890E06">
        <w:rPr>
          <w:rFonts w:ascii="Times New Roman" w:hAnsi="Times New Roman" w:cs="Times New Roman"/>
          <w:sz w:val="24"/>
          <w:szCs w:val="24"/>
        </w:rPr>
        <w:t xml:space="preserve">added to the </w:t>
      </w:r>
      <w:r w:rsidR="00FB5AD0" w:rsidRPr="00890E06">
        <w:rPr>
          <w:rFonts w:ascii="Times New Roman" w:hAnsi="Times New Roman" w:cs="Times New Roman"/>
          <w:sz w:val="24"/>
          <w:szCs w:val="24"/>
        </w:rPr>
        <w:t>round-bottomed</w:t>
      </w:r>
      <w:r w:rsidR="0059083B" w:rsidRPr="00890E06">
        <w:rPr>
          <w:rFonts w:ascii="Times New Roman" w:hAnsi="Times New Roman" w:cs="Times New Roman"/>
          <w:sz w:val="24"/>
          <w:szCs w:val="24"/>
        </w:rPr>
        <w:t xml:space="preserve"> flask. The solvent was then removed under vacuum using a rotary </w:t>
      </w:r>
      <w:r w:rsidR="00BD7CBF" w:rsidRPr="00890E06">
        <w:rPr>
          <w:rFonts w:ascii="Times New Roman" w:hAnsi="Times New Roman" w:cs="Times New Roman"/>
          <w:sz w:val="24"/>
          <w:szCs w:val="24"/>
        </w:rPr>
        <w:t>evaporat</w:t>
      </w:r>
      <w:r w:rsidR="0059083B" w:rsidRPr="00890E06">
        <w:rPr>
          <w:rFonts w:ascii="Times New Roman" w:hAnsi="Times New Roman" w:cs="Times New Roman"/>
          <w:sz w:val="24"/>
          <w:szCs w:val="24"/>
        </w:rPr>
        <w:t>or</w:t>
      </w:r>
      <w:r w:rsidR="00BD7CBF" w:rsidRPr="00890E06">
        <w:rPr>
          <w:rFonts w:ascii="Times New Roman" w:hAnsi="Times New Roman" w:cs="Times New Roman"/>
          <w:sz w:val="24"/>
          <w:szCs w:val="24"/>
        </w:rPr>
        <w:t xml:space="preserve">. </w:t>
      </w:r>
      <w:r w:rsidR="0059083B" w:rsidRPr="00890E06">
        <w:rPr>
          <w:rFonts w:ascii="Times New Roman" w:hAnsi="Times New Roman" w:cs="Times New Roman"/>
          <w:sz w:val="24"/>
          <w:szCs w:val="24"/>
        </w:rPr>
        <w:t xml:space="preserve">To the resulting residue was added </w:t>
      </w:r>
      <w:r w:rsidR="00BD7CBF" w:rsidRPr="00890E06">
        <w:rPr>
          <w:rFonts w:ascii="Times New Roman" w:hAnsi="Times New Roman" w:cs="Times New Roman"/>
          <w:sz w:val="24"/>
          <w:szCs w:val="24"/>
        </w:rPr>
        <w:t>10 mL of 2.0 M hydrochloric acid (HCl)</w:t>
      </w:r>
      <w:r w:rsidR="0059083B" w:rsidRPr="00890E06">
        <w:rPr>
          <w:rFonts w:ascii="Times New Roman" w:hAnsi="Times New Roman" w:cs="Times New Roman"/>
          <w:sz w:val="24"/>
          <w:szCs w:val="24"/>
        </w:rPr>
        <w:t xml:space="preserve"> </w:t>
      </w:r>
      <w:r w:rsidR="00BD7CBF" w:rsidRPr="00890E06">
        <w:rPr>
          <w:rFonts w:ascii="Times New Roman" w:hAnsi="Times New Roman" w:cs="Times New Roman"/>
          <w:sz w:val="24"/>
          <w:szCs w:val="24"/>
        </w:rPr>
        <w:t xml:space="preserve">and </w:t>
      </w:r>
      <w:r w:rsidR="0059083B" w:rsidRPr="00890E06">
        <w:rPr>
          <w:rFonts w:ascii="Times New Roman" w:hAnsi="Times New Roman" w:cs="Times New Roman"/>
          <w:sz w:val="24"/>
          <w:szCs w:val="24"/>
        </w:rPr>
        <w:t xml:space="preserve">the mixture </w:t>
      </w:r>
      <w:r w:rsidR="00BD7CBF" w:rsidRPr="00890E06">
        <w:rPr>
          <w:rFonts w:ascii="Times New Roman" w:hAnsi="Times New Roman" w:cs="Times New Roman"/>
          <w:sz w:val="24"/>
          <w:szCs w:val="24"/>
        </w:rPr>
        <w:t xml:space="preserve">stirred </w:t>
      </w:r>
      <w:r w:rsidR="0059083B" w:rsidRPr="00890E06">
        <w:rPr>
          <w:rFonts w:ascii="Times New Roman" w:hAnsi="Times New Roman" w:cs="Times New Roman"/>
          <w:sz w:val="24"/>
          <w:szCs w:val="24"/>
        </w:rPr>
        <w:t xml:space="preserve">at room temperature </w:t>
      </w:r>
      <w:r w:rsidR="00BD7CBF" w:rsidRPr="00890E06">
        <w:rPr>
          <w:rFonts w:ascii="Times New Roman" w:hAnsi="Times New Roman" w:cs="Times New Roman"/>
          <w:sz w:val="24"/>
          <w:szCs w:val="24"/>
        </w:rPr>
        <w:t xml:space="preserve">for a duration of 3 hours. </w:t>
      </w:r>
      <w:r w:rsidR="00A552AA" w:rsidRPr="00890E06">
        <w:rPr>
          <w:rFonts w:ascii="Times New Roman" w:hAnsi="Times New Roman" w:cs="Times New Roman"/>
          <w:sz w:val="24"/>
          <w:szCs w:val="24"/>
        </w:rPr>
        <w:t xml:space="preserve">The purpose of this step was to fully protonate any carboxylic acids present, in order to facilitate their extraction into organic media. In the case of </w:t>
      </w:r>
      <w:r w:rsidR="00F33EDC" w:rsidRPr="00890E06">
        <w:rPr>
          <w:rFonts w:ascii="Times New Roman" w:hAnsi="Times New Roman" w:cs="Times New Roman"/>
          <w:sz w:val="24"/>
          <w:szCs w:val="24"/>
        </w:rPr>
        <w:t>α-</w:t>
      </w:r>
      <w:r w:rsidR="003B3229" w:rsidRPr="00890E06">
        <w:rPr>
          <w:rFonts w:ascii="Times New Roman" w:hAnsi="Times New Roman" w:cs="Times New Roman"/>
          <w:sz w:val="24"/>
          <w:szCs w:val="24"/>
        </w:rPr>
        <w:t>m</w:t>
      </w:r>
      <w:r w:rsidR="00F33EDC" w:rsidRPr="00890E06">
        <w:rPr>
          <w:rFonts w:ascii="Times New Roman" w:hAnsi="Times New Roman" w:cs="Times New Roman"/>
          <w:sz w:val="24"/>
          <w:szCs w:val="24"/>
        </w:rPr>
        <w:t xml:space="preserve">ethyl styrene, </w:t>
      </w:r>
      <w:r w:rsidR="003B3229" w:rsidRPr="00890E06">
        <w:rPr>
          <w:rFonts w:ascii="Times New Roman" w:hAnsi="Times New Roman" w:cs="Times New Roman"/>
          <w:sz w:val="24"/>
          <w:szCs w:val="24"/>
        </w:rPr>
        <w:t>c</w:t>
      </w:r>
      <w:r w:rsidR="00FB5AD0" w:rsidRPr="00890E06">
        <w:rPr>
          <w:rFonts w:ascii="Times New Roman" w:hAnsi="Times New Roman" w:cs="Times New Roman"/>
          <w:sz w:val="24"/>
          <w:szCs w:val="24"/>
        </w:rPr>
        <w:t>is-β</w:t>
      </w:r>
      <w:r w:rsidR="003B3229" w:rsidRPr="00890E06">
        <w:rPr>
          <w:rFonts w:ascii="Times New Roman" w:hAnsi="Times New Roman" w:cs="Times New Roman"/>
          <w:sz w:val="24"/>
          <w:szCs w:val="24"/>
        </w:rPr>
        <w:t>-</w:t>
      </w:r>
      <w:r w:rsidR="00FB5AD0" w:rsidRPr="00890E06">
        <w:rPr>
          <w:rFonts w:ascii="Times New Roman" w:hAnsi="Times New Roman" w:cs="Times New Roman"/>
          <w:sz w:val="24"/>
          <w:szCs w:val="24"/>
        </w:rPr>
        <w:t>methyl styrene</w:t>
      </w:r>
      <w:r w:rsidR="00F33EDC" w:rsidRPr="00890E06">
        <w:rPr>
          <w:rFonts w:ascii="Times New Roman" w:hAnsi="Times New Roman" w:cs="Times New Roman"/>
          <w:sz w:val="24"/>
          <w:szCs w:val="24"/>
        </w:rPr>
        <w:t>,</w:t>
      </w:r>
      <w:r w:rsidR="00FB5AD0" w:rsidRPr="00890E06">
        <w:rPr>
          <w:rFonts w:ascii="Times New Roman" w:hAnsi="Times New Roman" w:cs="Times New Roman"/>
          <w:sz w:val="24"/>
          <w:szCs w:val="24"/>
        </w:rPr>
        <w:t xml:space="preserve"> and </w:t>
      </w:r>
      <w:r w:rsidR="003B3229" w:rsidRPr="00890E06">
        <w:rPr>
          <w:rFonts w:ascii="Times New Roman" w:hAnsi="Times New Roman" w:cs="Times New Roman"/>
          <w:sz w:val="24"/>
          <w:szCs w:val="24"/>
        </w:rPr>
        <w:t>c</w:t>
      </w:r>
      <w:r w:rsidR="00FB5AD0" w:rsidRPr="00890E06">
        <w:rPr>
          <w:rFonts w:ascii="Times New Roman" w:hAnsi="Times New Roman" w:cs="Times New Roman"/>
          <w:sz w:val="24"/>
          <w:szCs w:val="24"/>
        </w:rPr>
        <w:t>is-</w:t>
      </w:r>
      <w:r w:rsidR="003B3229" w:rsidRPr="00890E06">
        <w:rPr>
          <w:rFonts w:ascii="Times New Roman" w:hAnsi="Times New Roman" w:cs="Times New Roman"/>
          <w:sz w:val="24"/>
          <w:szCs w:val="24"/>
        </w:rPr>
        <w:t>s</w:t>
      </w:r>
      <w:r w:rsidR="00FB5AD0" w:rsidRPr="00890E06">
        <w:rPr>
          <w:rFonts w:ascii="Times New Roman" w:hAnsi="Times New Roman" w:cs="Times New Roman"/>
          <w:sz w:val="24"/>
          <w:szCs w:val="24"/>
        </w:rPr>
        <w:t>tilbene</w:t>
      </w:r>
      <w:r w:rsidR="003B3229" w:rsidRPr="00890E06">
        <w:rPr>
          <w:rFonts w:ascii="Times New Roman" w:hAnsi="Times New Roman" w:cs="Times New Roman"/>
          <w:sz w:val="24"/>
          <w:szCs w:val="24"/>
        </w:rPr>
        <w:t>, it was found that sonication for 30 minutes in an ice-filled sonication bath aided with breaking up the residue after addition of the HCl.</w:t>
      </w:r>
      <w:r w:rsidR="00FB5AD0" w:rsidRPr="00890E06">
        <w:rPr>
          <w:rFonts w:ascii="Times New Roman" w:hAnsi="Times New Roman" w:cs="Times New Roman"/>
          <w:sz w:val="24"/>
          <w:szCs w:val="24"/>
        </w:rPr>
        <w:t xml:space="preserve"> </w:t>
      </w:r>
      <w:r w:rsidR="003B3229" w:rsidRPr="00890E06">
        <w:rPr>
          <w:rFonts w:ascii="Times New Roman" w:hAnsi="Times New Roman" w:cs="Times New Roman"/>
          <w:sz w:val="24"/>
          <w:szCs w:val="24"/>
        </w:rPr>
        <w:t>After sonication, these mixtures were then stirred at room temperature for a duration of 3 hours as above.</w:t>
      </w:r>
      <w:r w:rsidR="00894A64" w:rsidRPr="00890E06">
        <w:rPr>
          <w:rFonts w:ascii="Times New Roman" w:hAnsi="Times New Roman" w:cs="Times New Roman"/>
          <w:sz w:val="24"/>
          <w:szCs w:val="24"/>
        </w:rPr>
        <w:t xml:space="preserve"> </w:t>
      </w:r>
      <w:r w:rsidR="003B3229" w:rsidRPr="00890E06">
        <w:rPr>
          <w:rFonts w:ascii="Times New Roman" w:hAnsi="Times New Roman" w:cs="Times New Roman"/>
          <w:sz w:val="24"/>
          <w:szCs w:val="24"/>
        </w:rPr>
        <w:t xml:space="preserve">In all cases, the resulting mixture was then subjected to three successive extractions using diethyl ether, each with a volume of ether of 20 </w:t>
      </w:r>
      <w:proofErr w:type="spellStart"/>
      <w:r w:rsidR="003B3229" w:rsidRPr="00890E06">
        <w:rPr>
          <w:rFonts w:ascii="Times New Roman" w:hAnsi="Times New Roman" w:cs="Times New Roman"/>
          <w:sz w:val="24"/>
          <w:szCs w:val="24"/>
        </w:rPr>
        <w:t>mL.</w:t>
      </w:r>
      <w:proofErr w:type="spellEnd"/>
      <w:r w:rsidR="003B3229" w:rsidRPr="00890E06">
        <w:rPr>
          <w:rFonts w:ascii="Times New Roman" w:hAnsi="Times New Roman" w:cs="Times New Roman"/>
          <w:sz w:val="24"/>
          <w:szCs w:val="24"/>
        </w:rPr>
        <w:t xml:space="preserve"> It was found that chilling the </w:t>
      </w:r>
      <w:r w:rsidR="00894A64" w:rsidRPr="00890E06">
        <w:rPr>
          <w:rFonts w:ascii="Times New Roman" w:hAnsi="Times New Roman" w:cs="Times New Roman"/>
          <w:sz w:val="24"/>
          <w:szCs w:val="24"/>
        </w:rPr>
        <w:t xml:space="preserve">aqueous phase prior to extraction was beneficial for improving the yield of products in the organic phase. </w:t>
      </w:r>
      <w:r w:rsidR="003B3229" w:rsidRPr="00890E06">
        <w:rPr>
          <w:rFonts w:ascii="Times New Roman" w:hAnsi="Times New Roman" w:cs="Times New Roman"/>
          <w:sz w:val="24"/>
          <w:szCs w:val="24"/>
        </w:rPr>
        <w:t xml:space="preserve">The </w:t>
      </w:r>
      <w:r w:rsidR="00894A64" w:rsidRPr="00890E06">
        <w:rPr>
          <w:rFonts w:ascii="Times New Roman" w:hAnsi="Times New Roman" w:cs="Times New Roman"/>
          <w:sz w:val="24"/>
          <w:szCs w:val="24"/>
        </w:rPr>
        <w:t xml:space="preserve">combined </w:t>
      </w:r>
      <w:r w:rsidR="003B3229" w:rsidRPr="00890E06">
        <w:rPr>
          <w:rFonts w:ascii="Times New Roman" w:hAnsi="Times New Roman" w:cs="Times New Roman"/>
          <w:sz w:val="24"/>
          <w:szCs w:val="24"/>
        </w:rPr>
        <w:t xml:space="preserve">diethyl ether </w:t>
      </w:r>
      <w:r w:rsidR="00FD37AB" w:rsidRPr="00890E06">
        <w:rPr>
          <w:rFonts w:ascii="Times New Roman" w:hAnsi="Times New Roman" w:cs="Times New Roman"/>
          <w:sz w:val="24"/>
          <w:szCs w:val="24"/>
        </w:rPr>
        <w:t xml:space="preserve">fractions </w:t>
      </w:r>
      <w:r w:rsidR="003B3229" w:rsidRPr="00890E06">
        <w:rPr>
          <w:rFonts w:ascii="Times New Roman" w:hAnsi="Times New Roman" w:cs="Times New Roman"/>
          <w:sz w:val="24"/>
          <w:szCs w:val="24"/>
        </w:rPr>
        <w:t xml:space="preserve">were </w:t>
      </w:r>
      <w:r w:rsidR="00894A64" w:rsidRPr="00890E06">
        <w:rPr>
          <w:rFonts w:ascii="Times New Roman" w:hAnsi="Times New Roman" w:cs="Times New Roman"/>
          <w:sz w:val="24"/>
          <w:szCs w:val="24"/>
        </w:rPr>
        <w:t xml:space="preserve">then </w:t>
      </w:r>
      <w:r w:rsidR="003B3229" w:rsidRPr="00890E06">
        <w:rPr>
          <w:rFonts w:ascii="Times New Roman" w:hAnsi="Times New Roman" w:cs="Times New Roman"/>
          <w:sz w:val="24"/>
          <w:szCs w:val="24"/>
        </w:rPr>
        <w:t>combined and subjected to washing with saturated sodium chloride (brine solution).</w:t>
      </w:r>
      <w:r w:rsidR="00FD37AB" w:rsidRPr="00890E06">
        <w:rPr>
          <w:rFonts w:ascii="Times New Roman" w:hAnsi="Times New Roman" w:cs="Times New Roman"/>
          <w:sz w:val="24"/>
          <w:szCs w:val="24"/>
        </w:rPr>
        <w:t xml:space="preserve"> </w:t>
      </w:r>
      <w:r w:rsidR="00BD7CBF" w:rsidRPr="00890E06">
        <w:rPr>
          <w:rFonts w:ascii="Times New Roman" w:hAnsi="Times New Roman" w:cs="Times New Roman"/>
          <w:sz w:val="24"/>
          <w:szCs w:val="24"/>
        </w:rPr>
        <w:t xml:space="preserve">The organic phase was then dried using magnesium sulfate, filtered through filter paper, and </w:t>
      </w:r>
      <w:r w:rsidR="00BD7CBF" w:rsidRPr="00890E06">
        <w:rPr>
          <w:rFonts w:ascii="Times New Roman" w:hAnsi="Times New Roman" w:cs="Times New Roman"/>
          <w:sz w:val="24"/>
          <w:szCs w:val="24"/>
        </w:rPr>
        <w:lastRenderedPageBreak/>
        <w:t>evaporated using a rotary evaporator. Finally, the resulting solution was analy</w:t>
      </w:r>
      <w:r w:rsidR="002B38EE" w:rsidRPr="00890E06">
        <w:rPr>
          <w:rFonts w:ascii="Times New Roman" w:hAnsi="Times New Roman" w:cs="Times New Roman"/>
          <w:sz w:val="24"/>
          <w:szCs w:val="24"/>
        </w:rPr>
        <w:t>z</w:t>
      </w:r>
      <w:r w:rsidR="00BD7CBF" w:rsidRPr="00890E06">
        <w:rPr>
          <w:rFonts w:ascii="Times New Roman" w:hAnsi="Times New Roman" w:cs="Times New Roman"/>
          <w:sz w:val="24"/>
          <w:szCs w:val="24"/>
        </w:rPr>
        <w:t>ed using nuclear magnetic resonance (NMR) spectroscopy. NMR spectra were recorded at room temperature using a Bruker 400 MHz NMR spectrometer. The products were dissolved in CDCl</w:t>
      </w:r>
      <w:r w:rsidR="00BD7CBF" w:rsidRPr="00890E06">
        <w:rPr>
          <w:rFonts w:ascii="Times New Roman" w:hAnsi="Times New Roman" w:cs="Times New Roman"/>
          <w:sz w:val="24"/>
          <w:szCs w:val="24"/>
          <w:vertAlign w:val="subscript"/>
        </w:rPr>
        <w:t>3</w:t>
      </w:r>
      <w:r w:rsidR="00BD7CBF" w:rsidRPr="00890E06">
        <w:rPr>
          <w:rFonts w:ascii="Times New Roman" w:hAnsi="Times New Roman" w:cs="Times New Roman"/>
          <w:sz w:val="24"/>
          <w:szCs w:val="24"/>
        </w:rPr>
        <w:t xml:space="preserve"> for analysis. The analysis procedure is summarized in </w:t>
      </w:r>
      <w:r w:rsidR="002B38EE" w:rsidRPr="00890E06">
        <w:rPr>
          <w:rFonts w:ascii="Times New Roman" w:hAnsi="Times New Roman" w:cs="Times New Roman"/>
          <w:sz w:val="24"/>
          <w:szCs w:val="24"/>
        </w:rPr>
        <w:t xml:space="preserve">Figure </w:t>
      </w:r>
      <w:r w:rsidR="00063E3C" w:rsidRPr="00890E06">
        <w:rPr>
          <w:rFonts w:ascii="Times New Roman" w:hAnsi="Times New Roman" w:cs="Times New Roman"/>
          <w:sz w:val="24"/>
          <w:szCs w:val="24"/>
        </w:rPr>
        <w:t>2</w:t>
      </w:r>
      <w:r w:rsidR="002B38EE" w:rsidRPr="00890E06">
        <w:rPr>
          <w:rFonts w:ascii="Times New Roman" w:hAnsi="Times New Roman" w:cs="Times New Roman"/>
          <w:sz w:val="24"/>
          <w:szCs w:val="24"/>
        </w:rPr>
        <w:t>.</w:t>
      </w:r>
    </w:p>
    <w:p w14:paraId="7A3096C7" w14:textId="271BC17F" w:rsidR="00CA4E63" w:rsidRPr="00890E06" w:rsidRDefault="00BF5696" w:rsidP="00906808">
      <w:pPr>
        <w:spacing w:after="0" w:line="480" w:lineRule="auto"/>
        <w:jc w:val="both"/>
        <w:rPr>
          <w:rFonts w:ascii="Times New Roman" w:hAnsi="Times New Roman" w:cs="Times New Roman"/>
          <w:sz w:val="24"/>
          <w:szCs w:val="24"/>
          <w:lang w:val="tr-TR"/>
        </w:rPr>
      </w:pPr>
      <w:r w:rsidRPr="00890E06">
        <w:rPr>
          <w:noProof/>
        </w:rPr>
        <w:drawing>
          <wp:inline distT="0" distB="0" distL="0" distR="0" wp14:anchorId="6EDAF190" wp14:editId="321EE95F">
            <wp:extent cx="5760720" cy="3240405"/>
            <wp:effectExtent l="0" t="0" r="0" b="0"/>
            <wp:docPr id="207947107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471075"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60720" cy="3240405"/>
                    </a:xfrm>
                    <a:prstGeom prst="rect">
                      <a:avLst/>
                    </a:prstGeom>
                  </pic:spPr>
                </pic:pic>
              </a:graphicData>
            </a:graphic>
          </wp:inline>
        </w:drawing>
      </w:r>
    </w:p>
    <w:p w14:paraId="01278BE2" w14:textId="77777777" w:rsidR="0063123E" w:rsidRPr="00890E06" w:rsidRDefault="0063123E" w:rsidP="00906808">
      <w:pPr>
        <w:spacing w:after="0" w:line="480" w:lineRule="auto"/>
        <w:rPr>
          <w:rFonts w:ascii="Times New Roman" w:hAnsi="Times New Roman" w:cs="Times New Roman"/>
          <w:sz w:val="24"/>
          <w:szCs w:val="24"/>
        </w:rPr>
      </w:pPr>
    </w:p>
    <w:p w14:paraId="3955344E" w14:textId="0581C0AE" w:rsidR="002B38EE" w:rsidRPr="00890E06" w:rsidRDefault="002B38EE" w:rsidP="002B38EE">
      <w:pPr>
        <w:spacing w:after="0" w:line="480" w:lineRule="auto"/>
        <w:rPr>
          <w:rFonts w:ascii="Times New Roman" w:hAnsi="Times New Roman" w:cs="Times New Roman"/>
          <w:i/>
          <w:iCs/>
          <w:sz w:val="24"/>
          <w:szCs w:val="24"/>
        </w:rPr>
      </w:pPr>
      <w:r w:rsidRPr="00890E06">
        <w:rPr>
          <w:rFonts w:ascii="Times New Roman" w:hAnsi="Times New Roman" w:cs="Times New Roman"/>
          <w:b/>
          <w:bCs/>
          <w:i/>
          <w:iCs/>
          <w:sz w:val="24"/>
          <w:szCs w:val="24"/>
        </w:rPr>
        <w:t xml:space="preserve">Figure </w:t>
      </w:r>
      <w:r w:rsidR="00063E3C" w:rsidRPr="00890E06">
        <w:rPr>
          <w:rFonts w:ascii="Times New Roman" w:hAnsi="Times New Roman" w:cs="Times New Roman"/>
          <w:b/>
          <w:bCs/>
          <w:i/>
          <w:iCs/>
          <w:sz w:val="24"/>
          <w:szCs w:val="24"/>
        </w:rPr>
        <w:t>2</w:t>
      </w:r>
      <w:r w:rsidRPr="00890E06">
        <w:rPr>
          <w:rFonts w:ascii="Times New Roman" w:hAnsi="Times New Roman" w:cs="Times New Roman"/>
          <w:b/>
          <w:bCs/>
          <w:i/>
          <w:iCs/>
          <w:sz w:val="24"/>
          <w:szCs w:val="24"/>
        </w:rPr>
        <w:t>:</w:t>
      </w:r>
      <w:r w:rsidRPr="00890E06">
        <w:rPr>
          <w:rFonts w:ascii="Times New Roman" w:hAnsi="Times New Roman" w:cs="Times New Roman"/>
          <w:i/>
          <w:iCs/>
          <w:sz w:val="24"/>
          <w:szCs w:val="24"/>
        </w:rPr>
        <w:t xml:space="preserve"> An illustration of the extraction and analysis procedure used to isolate the products of electrolysis in this study.</w:t>
      </w:r>
    </w:p>
    <w:p w14:paraId="4A0BE79F" w14:textId="77777777" w:rsidR="00C25B42" w:rsidRPr="00890E06" w:rsidRDefault="00C25B42" w:rsidP="002B38EE">
      <w:pPr>
        <w:spacing w:after="0" w:line="480" w:lineRule="auto"/>
        <w:rPr>
          <w:rFonts w:ascii="Times New Roman" w:hAnsi="Times New Roman" w:cs="Times New Roman"/>
          <w:i/>
          <w:iCs/>
          <w:sz w:val="24"/>
          <w:szCs w:val="24"/>
        </w:rPr>
      </w:pPr>
    </w:p>
    <w:p w14:paraId="32818E91" w14:textId="2785CA7B" w:rsidR="005C5002" w:rsidRPr="00890E06" w:rsidRDefault="00C25B42" w:rsidP="00AB5CDC">
      <w:pPr>
        <w:spacing w:after="0" w:line="480" w:lineRule="auto"/>
        <w:jc w:val="both"/>
        <w:rPr>
          <w:rFonts w:ascii="Times New Roman" w:hAnsi="Times New Roman" w:cs="Times New Roman"/>
          <w:sz w:val="24"/>
          <w:szCs w:val="24"/>
        </w:rPr>
      </w:pPr>
      <w:r w:rsidRPr="00890E06">
        <w:rPr>
          <w:rFonts w:ascii="Times New Roman" w:hAnsi="Times New Roman" w:cs="Times New Roman"/>
          <w:b/>
          <w:bCs/>
          <w:sz w:val="24"/>
          <w:szCs w:val="24"/>
        </w:rPr>
        <w:t xml:space="preserve">2.4. Computational details: </w:t>
      </w:r>
      <w:r w:rsidR="00ED2F65" w:rsidRPr="00890E06">
        <w:rPr>
          <w:rFonts w:ascii="Times New Roman" w:hAnsi="Times New Roman" w:cs="Times New Roman"/>
          <w:sz w:val="24"/>
          <w:szCs w:val="24"/>
        </w:rPr>
        <w:t>The program package ORCA was used for density functional theory (DFT) calculations [1</w:t>
      </w:r>
      <w:r w:rsidR="002B1268" w:rsidRPr="00890E06">
        <w:rPr>
          <w:rFonts w:ascii="Times New Roman" w:hAnsi="Times New Roman" w:cs="Times New Roman"/>
          <w:sz w:val="24"/>
          <w:szCs w:val="24"/>
        </w:rPr>
        <w:t>6</w:t>
      </w:r>
      <w:r w:rsidR="00ED2F65" w:rsidRPr="00890E06">
        <w:rPr>
          <w:rFonts w:ascii="Times New Roman" w:hAnsi="Times New Roman" w:cs="Times New Roman"/>
          <w:sz w:val="24"/>
          <w:szCs w:val="24"/>
        </w:rPr>
        <w:t>]. Geometry optimization employed the hybrid meta-generalized gradient approximation M06-2X functional [</w:t>
      </w:r>
      <w:r w:rsidR="002B1268" w:rsidRPr="00890E06">
        <w:rPr>
          <w:rFonts w:ascii="Times New Roman" w:hAnsi="Times New Roman" w:cs="Times New Roman"/>
          <w:sz w:val="24"/>
          <w:szCs w:val="24"/>
        </w:rPr>
        <w:t>17</w:t>
      </w:r>
      <w:r w:rsidR="00ED2F65" w:rsidRPr="00890E06">
        <w:rPr>
          <w:rFonts w:ascii="Times New Roman" w:hAnsi="Times New Roman" w:cs="Times New Roman"/>
          <w:sz w:val="24"/>
          <w:szCs w:val="24"/>
        </w:rPr>
        <w:t>]. The def2-TZVP basis set was used for all atoms [</w:t>
      </w:r>
      <w:r w:rsidR="002B1268" w:rsidRPr="00890E06">
        <w:rPr>
          <w:rFonts w:ascii="Times New Roman" w:hAnsi="Times New Roman" w:cs="Times New Roman"/>
          <w:sz w:val="24"/>
          <w:szCs w:val="24"/>
        </w:rPr>
        <w:t>18, 19</w:t>
      </w:r>
      <w:r w:rsidR="00ED2F65" w:rsidRPr="00890E06">
        <w:rPr>
          <w:rFonts w:ascii="Times New Roman" w:hAnsi="Times New Roman" w:cs="Times New Roman"/>
          <w:sz w:val="24"/>
          <w:szCs w:val="24"/>
        </w:rPr>
        <w:t>]. Auxiliary basis sets used to expand the electron density in the calculations were chosen to match the orbital basis. The RIJCOSX algorithm was used to speed the calculation of Hartree–Fock exchange [</w:t>
      </w:r>
      <w:r w:rsidR="002B1268" w:rsidRPr="00890E06">
        <w:rPr>
          <w:rFonts w:ascii="Times New Roman" w:hAnsi="Times New Roman" w:cs="Times New Roman"/>
          <w:sz w:val="24"/>
          <w:szCs w:val="24"/>
        </w:rPr>
        <w:t>20, 21</w:t>
      </w:r>
      <w:r w:rsidR="00ED2F65" w:rsidRPr="00890E06">
        <w:rPr>
          <w:rFonts w:ascii="Times New Roman" w:hAnsi="Times New Roman" w:cs="Times New Roman"/>
          <w:sz w:val="24"/>
          <w:szCs w:val="24"/>
        </w:rPr>
        <w:t>]. Solvation was incorporated using the Conductor-like Polarizable Continuum Model (C-PCM) with infinite continuum [</w:t>
      </w:r>
      <w:r w:rsidR="002B1268" w:rsidRPr="00890E06">
        <w:rPr>
          <w:rFonts w:ascii="Times New Roman" w:hAnsi="Times New Roman" w:cs="Times New Roman"/>
          <w:sz w:val="24"/>
          <w:szCs w:val="24"/>
        </w:rPr>
        <w:t>22</w:t>
      </w:r>
      <w:r w:rsidR="00ED2F65" w:rsidRPr="00890E06">
        <w:rPr>
          <w:rFonts w:ascii="Times New Roman" w:hAnsi="Times New Roman" w:cs="Times New Roman"/>
          <w:sz w:val="24"/>
          <w:szCs w:val="24"/>
        </w:rPr>
        <w:t>]. The self-consistent field calculations were tightly converged (1 × 10</w:t>
      </w:r>
      <w:r w:rsidR="00ED2F65" w:rsidRPr="00890E06">
        <w:rPr>
          <w:rFonts w:ascii="Times New Roman" w:hAnsi="Times New Roman" w:cs="Times New Roman"/>
          <w:sz w:val="24"/>
          <w:szCs w:val="24"/>
          <w:vertAlign w:val="superscript"/>
        </w:rPr>
        <w:t>–8</w:t>
      </w:r>
      <w:r w:rsidR="00ED2F65" w:rsidRPr="00890E06">
        <w:rPr>
          <w:rFonts w:ascii="Times New Roman" w:hAnsi="Times New Roman" w:cs="Times New Roman"/>
          <w:sz w:val="24"/>
          <w:szCs w:val="24"/>
        </w:rPr>
        <w:t xml:space="preserve"> </w:t>
      </w:r>
      <w:r w:rsidR="00ED2F65" w:rsidRPr="00890E06">
        <w:rPr>
          <w:rFonts w:ascii="Times New Roman" w:hAnsi="Times New Roman" w:cs="Times New Roman"/>
          <w:i/>
          <w:iCs/>
          <w:sz w:val="24"/>
          <w:szCs w:val="24"/>
        </w:rPr>
        <w:t>E</w:t>
      </w:r>
      <w:r w:rsidR="00ED2F65" w:rsidRPr="00890E06">
        <w:rPr>
          <w:rFonts w:ascii="Times New Roman" w:hAnsi="Times New Roman" w:cs="Times New Roman"/>
          <w:sz w:val="24"/>
          <w:szCs w:val="24"/>
          <w:vertAlign w:val="subscript"/>
        </w:rPr>
        <w:t>h</w:t>
      </w:r>
      <w:r w:rsidR="00ED2F65" w:rsidRPr="00890E06">
        <w:rPr>
          <w:rFonts w:ascii="Times New Roman" w:hAnsi="Times New Roman" w:cs="Times New Roman"/>
          <w:sz w:val="24"/>
          <w:szCs w:val="24"/>
        </w:rPr>
        <w:t xml:space="preserve"> in energy, 1 × 10</w:t>
      </w:r>
      <w:r w:rsidR="00ED2F65" w:rsidRPr="00890E06">
        <w:rPr>
          <w:rFonts w:ascii="Times New Roman" w:hAnsi="Times New Roman" w:cs="Times New Roman"/>
          <w:sz w:val="24"/>
          <w:szCs w:val="24"/>
          <w:vertAlign w:val="superscript"/>
        </w:rPr>
        <w:t>–7</w:t>
      </w:r>
      <w:r w:rsidR="00ED2F65" w:rsidRPr="00890E06">
        <w:rPr>
          <w:rFonts w:ascii="Times New Roman" w:hAnsi="Times New Roman" w:cs="Times New Roman"/>
          <w:sz w:val="24"/>
          <w:szCs w:val="24"/>
        </w:rPr>
        <w:t xml:space="preserve"> </w:t>
      </w:r>
      <w:r w:rsidR="00ED2F65" w:rsidRPr="00890E06">
        <w:rPr>
          <w:rFonts w:ascii="Times New Roman" w:hAnsi="Times New Roman" w:cs="Times New Roman"/>
          <w:i/>
          <w:iCs/>
          <w:sz w:val="24"/>
          <w:szCs w:val="24"/>
        </w:rPr>
        <w:t>E</w:t>
      </w:r>
      <w:r w:rsidR="00ED2F65" w:rsidRPr="00890E06">
        <w:rPr>
          <w:rFonts w:ascii="Times New Roman" w:hAnsi="Times New Roman" w:cs="Times New Roman"/>
          <w:sz w:val="24"/>
          <w:szCs w:val="24"/>
          <w:vertAlign w:val="subscript"/>
        </w:rPr>
        <w:t>h</w:t>
      </w:r>
      <w:r w:rsidR="00ED2F65" w:rsidRPr="00890E06">
        <w:rPr>
          <w:rFonts w:ascii="Times New Roman" w:hAnsi="Times New Roman" w:cs="Times New Roman"/>
          <w:sz w:val="24"/>
          <w:szCs w:val="24"/>
        </w:rPr>
        <w:t xml:space="preserve"> in the charge density, </w:t>
      </w:r>
      <w:r w:rsidR="00ED2F65" w:rsidRPr="00890E06">
        <w:rPr>
          <w:rFonts w:ascii="Times New Roman" w:hAnsi="Times New Roman" w:cs="Times New Roman"/>
          <w:sz w:val="24"/>
          <w:szCs w:val="24"/>
        </w:rPr>
        <w:lastRenderedPageBreak/>
        <w:t>and 1 × 10</w:t>
      </w:r>
      <w:r w:rsidR="00ED2F65" w:rsidRPr="00890E06">
        <w:rPr>
          <w:rFonts w:ascii="Times New Roman" w:hAnsi="Times New Roman" w:cs="Times New Roman"/>
          <w:sz w:val="24"/>
          <w:szCs w:val="24"/>
          <w:vertAlign w:val="superscript"/>
        </w:rPr>
        <w:t>–7</w:t>
      </w:r>
      <w:r w:rsidR="00ED2F65" w:rsidRPr="00890E06">
        <w:rPr>
          <w:rFonts w:ascii="Times New Roman" w:hAnsi="Times New Roman" w:cs="Times New Roman"/>
          <w:sz w:val="24"/>
          <w:szCs w:val="24"/>
        </w:rPr>
        <w:t xml:space="preserve"> in the maximum element of the DIIS [</w:t>
      </w:r>
      <w:r w:rsidR="002B1268" w:rsidRPr="00890E06">
        <w:rPr>
          <w:rFonts w:ascii="Times New Roman" w:hAnsi="Times New Roman" w:cs="Times New Roman"/>
          <w:sz w:val="24"/>
          <w:szCs w:val="24"/>
        </w:rPr>
        <w:t>23, 24</w:t>
      </w:r>
      <w:r w:rsidR="00ED2F65" w:rsidRPr="00890E06">
        <w:rPr>
          <w:rFonts w:ascii="Times New Roman" w:hAnsi="Times New Roman" w:cs="Times New Roman"/>
          <w:sz w:val="24"/>
          <w:szCs w:val="24"/>
        </w:rPr>
        <w:t>] error vector). The geometry was converged with the following convergence criteria: change in energy &lt;10</w:t>
      </w:r>
      <w:r w:rsidR="00ED2F65" w:rsidRPr="00890E06">
        <w:rPr>
          <w:rFonts w:ascii="Times New Roman" w:hAnsi="Times New Roman" w:cs="Times New Roman"/>
          <w:sz w:val="24"/>
          <w:szCs w:val="24"/>
          <w:vertAlign w:val="superscript"/>
        </w:rPr>
        <w:t>–5</w:t>
      </w:r>
      <w:r w:rsidR="00ED2F65" w:rsidRPr="00890E06">
        <w:rPr>
          <w:rFonts w:ascii="Times New Roman" w:hAnsi="Times New Roman" w:cs="Times New Roman"/>
          <w:sz w:val="24"/>
          <w:szCs w:val="24"/>
        </w:rPr>
        <w:t xml:space="preserve"> </w:t>
      </w:r>
      <w:r w:rsidR="00ED2F65" w:rsidRPr="00890E06">
        <w:rPr>
          <w:rFonts w:ascii="Times New Roman" w:hAnsi="Times New Roman" w:cs="Times New Roman"/>
          <w:i/>
          <w:iCs/>
          <w:sz w:val="24"/>
          <w:szCs w:val="24"/>
        </w:rPr>
        <w:t>E</w:t>
      </w:r>
      <w:r w:rsidR="00ED2F65" w:rsidRPr="00890E06">
        <w:rPr>
          <w:rFonts w:ascii="Times New Roman" w:hAnsi="Times New Roman" w:cs="Times New Roman"/>
          <w:sz w:val="24"/>
          <w:szCs w:val="24"/>
          <w:vertAlign w:val="subscript"/>
        </w:rPr>
        <w:t>h</w:t>
      </w:r>
      <w:r w:rsidR="00ED2F65" w:rsidRPr="00890E06">
        <w:rPr>
          <w:rFonts w:ascii="Times New Roman" w:hAnsi="Times New Roman" w:cs="Times New Roman"/>
          <w:sz w:val="24"/>
          <w:szCs w:val="24"/>
        </w:rPr>
        <w:t>, average force &lt;5 × 10</w:t>
      </w:r>
      <w:r w:rsidR="00ED2F65" w:rsidRPr="00890E06">
        <w:rPr>
          <w:rFonts w:ascii="Times New Roman" w:hAnsi="Times New Roman" w:cs="Times New Roman"/>
          <w:sz w:val="24"/>
          <w:szCs w:val="24"/>
          <w:vertAlign w:val="superscript"/>
        </w:rPr>
        <w:t>–4</w:t>
      </w:r>
      <w:r w:rsidR="00ED2F65" w:rsidRPr="00890E06">
        <w:rPr>
          <w:rFonts w:ascii="Times New Roman" w:hAnsi="Times New Roman" w:cs="Times New Roman"/>
          <w:sz w:val="24"/>
          <w:szCs w:val="24"/>
        </w:rPr>
        <w:t xml:space="preserve"> </w:t>
      </w:r>
      <w:r w:rsidR="00ED2F65" w:rsidRPr="00890E06">
        <w:rPr>
          <w:rFonts w:ascii="Times New Roman" w:hAnsi="Times New Roman" w:cs="Times New Roman"/>
          <w:i/>
          <w:iCs/>
          <w:sz w:val="24"/>
          <w:szCs w:val="24"/>
        </w:rPr>
        <w:t>E</w:t>
      </w:r>
      <w:r w:rsidR="00ED2F65" w:rsidRPr="00890E06">
        <w:rPr>
          <w:rFonts w:ascii="Times New Roman" w:hAnsi="Times New Roman" w:cs="Times New Roman"/>
          <w:sz w:val="24"/>
          <w:szCs w:val="24"/>
          <w:vertAlign w:val="subscript"/>
        </w:rPr>
        <w:t>h</w:t>
      </w:r>
      <w:r w:rsidR="00ED2F65" w:rsidRPr="00890E06">
        <w:rPr>
          <w:rFonts w:ascii="Times New Roman" w:hAnsi="Times New Roman" w:cs="Times New Roman"/>
          <w:sz w:val="24"/>
          <w:szCs w:val="24"/>
        </w:rPr>
        <w:t xml:space="preserve"> Bohr</w:t>
      </w:r>
      <w:r w:rsidR="00ED2F65" w:rsidRPr="00890E06">
        <w:rPr>
          <w:rFonts w:ascii="Times New Roman" w:hAnsi="Times New Roman" w:cs="Times New Roman"/>
          <w:sz w:val="24"/>
          <w:szCs w:val="24"/>
          <w:vertAlign w:val="superscript"/>
        </w:rPr>
        <w:t>–1</w:t>
      </w:r>
      <w:r w:rsidR="00ED2F65" w:rsidRPr="00890E06">
        <w:rPr>
          <w:rFonts w:ascii="Times New Roman" w:hAnsi="Times New Roman" w:cs="Times New Roman"/>
          <w:sz w:val="24"/>
          <w:szCs w:val="24"/>
        </w:rPr>
        <w:t>, and the maximum force 10</w:t>
      </w:r>
      <w:r w:rsidR="00ED2F65" w:rsidRPr="00890E06">
        <w:rPr>
          <w:rFonts w:ascii="Times New Roman" w:hAnsi="Times New Roman" w:cs="Times New Roman"/>
          <w:sz w:val="24"/>
          <w:szCs w:val="24"/>
          <w:vertAlign w:val="superscript"/>
        </w:rPr>
        <w:t>–4</w:t>
      </w:r>
      <w:r w:rsidR="00ED2F65" w:rsidRPr="00890E06">
        <w:rPr>
          <w:rFonts w:ascii="Times New Roman" w:hAnsi="Times New Roman" w:cs="Times New Roman"/>
          <w:sz w:val="24"/>
          <w:szCs w:val="24"/>
        </w:rPr>
        <w:t xml:space="preserve"> Eh Bohr</w:t>
      </w:r>
      <w:r w:rsidR="00ED2F65" w:rsidRPr="00890E06">
        <w:rPr>
          <w:rFonts w:ascii="Times New Roman" w:hAnsi="Times New Roman" w:cs="Times New Roman"/>
          <w:sz w:val="24"/>
          <w:szCs w:val="24"/>
          <w:vertAlign w:val="superscript"/>
        </w:rPr>
        <w:t>–1</w:t>
      </w:r>
      <w:r w:rsidR="00ED2F65" w:rsidRPr="00890E06">
        <w:rPr>
          <w:rFonts w:ascii="Times New Roman" w:hAnsi="Times New Roman" w:cs="Times New Roman"/>
          <w:sz w:val="24"/>
          <w:szCs w:val="24"/>
        </w:rPr>
        <w:t>. The geometry search for all complexes was carried out in redundant internal coordinates without imposing geometry constraints. Molecular orbitals and charge density maps were visuali</w:t>
      </w:r>
      <w:r w:rsidR="00C006F1" w:rsidRPr="00890E06">
        <w:rPr>
          <w:rFonts w:ascii="Times New Roman" w:hAnsi="Times New Roman" w:cs="Times New Roman"/>
          <w:sz w:val="24"/>
          <w:szCs w:val="24"/>
        </w:rPr>
        <w:t>z</w:t>
      </w:r>
      <w:r w:rsidR="00ED2F65" w:rsidRPr="00890E06">
        <w:rPr>
          <w:rFonts w:ascii="Times New Roman" w:hAnsi="Times New Roman" w:cs="Times New Roman"/>
          <w:sz w:val="24"/>
          <w:szCs w:val="24"/>
        </w:rPr>
        <w:t>ed via the program</w:t>
      </w:r>
      <w:r w:rsidR="00C006F1" w:rsidRPr="00890E06">
        <w:rPr>
          <w:rFonts w:ascii="Times New Roman" w:hAnsi="Times New Roman" w:cs="Times New Roman"/>
          <w:sz w:val="24"/>
          <w:szCs w:val="24"/>
        </w:rPr>
        <w:t xml:space="preserve"> </w:t>
      </w:r>
      <w:proofErr w:type="spellStart"/>
      <w:r w:rsidR="00ED2F65" w:rsidRPr="00890E06">
        <w:rPr>
          <w:rFonts w:ascii="Times New Roman" w:hAnsi="Times New Roman" w:cs="Times New Roman"/>
          <w:sz w:val="24"/>
          <w:szCs w:val="24"/>
        </w:rPr>
        <w:t>Molekel</w:t>
      </w:r>
      <w:proofErr w:type="spellEnd"/>
      <w:r w:rsidR="00C006F1" w:rsidRPr="00890E06">
        <w:rPr>
          <w:rFonts w:ascii="Times New Roman" w:hAnsi="Times New Roman" w:cs="Times New Roman"/>
          <w:sz w:val="24"/>
          <w:szCs w:val="24"/>
        </w:rPr>
        <w:t xml:space="preserve"> [</w:t>
      </w:r>
      <w:r w:rsidR="002B1268" w:rsidRPr="00890E06">
        <w:rPr>
          <w:rFonts w:ascii="Times New Roman" w:hAnsi="Times New Roman" w:cs="Times New Roman"/>
          <w:sz w:val="24"/>
          <w:szCs w:val="24"/>
        </w:rPr>
        <w:t>25</w:t>
      </w:r>
      <w:r w:rsidR="00C006F1" w:rsidRPr="00890E06">
        <w:rPr>
          <w:rFonts w:ascii="Times New Roman" w:hAnsi="Times New Roman" w:cs="Times New Roman"/>
          <w:sz w:val="24"/>
          <w:szCs w:val="24"/>
        </w:rPr>
        <w:t>].</w:t>
      </w:r>
    </w:p>
    <w:p w14:paraId="6548E7C1" w14:textId="77777777" w:rsidR="00291C8E" w:rsidRPr="00890E06" w:rsidRDefault="00291C8E" w:rsidP="00AB5CDC">
      <w:pPr>
        <w:spacing w:after="0" w:line="480" w:lineRule="auto"/>
        <w:jc w:val="both"/>
        <w:rPr>
          <w:rFonts w:ascii="Times New Roman" w:hAnsi="Times New Roman" w:cs="Times New Roman"/>
          <w:sz w:val="24"/>
          <w:szCs w:val="24"/>
        </w:rPr>
      </w:pPr>
    </w:p>
    <w:p w14:paraId="4C99D8BB" w14:textId="1F2FFEED" w:rsidR="00B01B87" w:rsidRPr="00890E06" w:rsidRDefault="00291C8E" w:rsidP="00B01B87">
      <w:pPr>
        <w:spacing w:after="0" w:line="480" w:lineRule="auto"/>
        <w:jc w:val="both"/>
        <w:rPr>
          <w:rFonts w:ascii="Times New Roman" w:hAnsi="Times New Roman" w:cs="Times New Roman"/>
          <w:sz w:val="24"/>
          <w:szCs w:val="24"/>
        </w:rPr>
      </w:pPr>
      <w:r w:rsidRPr="00890E06">
        <w:rPr>
          <w:rFonts w:ascii="Times New Roman" w:hAnsi="Times New Roman" w:cs="Times New Roman"/>
          <w:b/>
          <w:bCs/>
          <w:sz w:val="24"/>
          <w:szCs w:val="24"/>
        </w:rPr>
        <w:t>2.5. Physical characterisation:</w:t>
      </w:r>
      <w:r w:rsidRPr="00890E06">
        <w:rPr>
          <w:rFonts w:ascii="Times New Roman" w:hAnsi="Times New Roman" w:cs="Times New Roman"/>
          <w:sz w:val="24"/>
          <w:szCs w:val="24"/>
        </w:rPr>
        <w:t xml:space="preserve"> X-ray diffraction (XRD) analysis was performed using a Rigaku Mini Flex instrument with </w:t>
      </w:r>
      <w:proofErr w:type="spellStart"/>
      <w:r w:rsidRPr="00890E06">
        <w:rPr>
          <w:rFonts w:ascii="Times New Roman" w:hAnsi="Times New Roman" w:cs="Times New Roman"/>
          <w:sz w:val="24"/>
          <w:szCs w:val="24"/>
        </w:rPr>
        <w:t>CuK</w:t>
      </w:r>
      <w:proofErr w:type="spellEnd"/>
      <w:r w:rsidRPr="00890E06">
        <w:rPr>
          <w:rFonts w:ascii="Times New Roman" w:hAnsi="Times New Roman" w:cs="Times New Roman"/>
          <w:sz w:val="24"/>
          <w:szCs w:val="24"/>
        </w:rPr>
        <w:t xml:space="preserve">α radiation. The scanning diffraction angle 2θ range was from 5° to 80° at a speed of 5° per minute. </w:t>
      </w:r>
      <w:r w:rsidR="00B01B87" w:rsidRPr="00890E06">
        <w:rPr>
          <w:rFonts w:ascii="Times New Roman" w:hAnsi="Times New Roman" w:cs="Times New Roman"/>
          <w:sz w:val="24"/>
          <w:szCs w:val="24"/>
        </w:rPr>
        <w:t>The morphology of the nickel mesh electrodes was analy</w:t>
      </w:r>
      <w:r w:rsidR="0029011C" w:rsidRPr="00890E06">
        <w:rPr>
          <w:rFonts w:ascii="Times New Roman" w:hAnsi="Times New Roman" w:cs="Times New Roman"/>
          <w:sz w:val="24"/>
          <w:szCs w:val="24"/>
        </w:rPr>
        <w:t>z</w:t>
      </w:r>
      <w:r w:rsidR="00B01B87" w:rsidRPr="00890E06">
        <w:rPr>
          <w:rFonts w:ascii="Times New Roman" w:hAnsi="Times New Roman" w:cs="Times New Roman"/>
          <w:sz w:val="24"/>
          <w:szCs w:val="24"/>
        </w:rPr>
        <w:t xml:space="preserve">ed using a Zeiss Sigma variable-pressure field-emission scanning electron microscope (FESEM) in the </w:t>
      </w:r>
      <w:proofErr w:type="spellStart"/>
      <w:r w:rsidR="00B01B87" w:rsidRPr="00890E06">
        <w:rPr>
          <w:rFonts w:ascii="Times New Roman" w:hAnsi="Times New Roman" w:cs="Times New Roman"/>
          <w:sz w:val="24"/>
          <w:szCs w:val="24"/>
        </w:rPr>
        <w:t>Geoanalytical</w:t>
      </w:r>
      <w:proofErr w:type="spellEnd"/>
      <w:r w:rsidR="00B01B87" w:rsidRPr="00890E06">
        <w:rPr>
          <w:rFonts w:ascii="Times New Roman" w:hAnsi="Times New Roman" w:cs="Times New Roman"/>
          <w:sz w:val="24"/>
          <w:szCs w:val="24"/>
        </w:rPr>
        <w:t xml:space="preserve"> Electron Microscopy and Spectroscopy (GEMS) facility at the School of Geographical and Earth Sciences, University of Glasgow. The untreated and treated Ni  samples were placed on sample holders and a gold layer was applied for SEM imaging, while a carbon coating was utili</w:t>
      </w:r>
      <w:r w:rsidR="0029011C" w:rsidRPr="00890E06">
        <w:rPr>
          <w:rFonts w:ascii="Times New Roman" w:hAnsi="Times New Roman" w:cs="Times New Roman"/>
          <w:sz w:val="24"/>
          <w:szCs w:val="24"/>
        </w:rPr>
        <w:t>z</w:t>
      </w:r>
      <w:r w:rsidR="00B01B87" w:rsidRPr="00890E06">
        <w:rPr>
          <w:rFonts w:ascii="Times New Roman" w:hAnsi="Times New Roman" w:cs="Times New Roman"/>
          <w:sz w:val="24"/>
          <w:szCs w:val="24"/>
        </w:rPr>
        <w:t>ed for EDX analysis to enhance electrical conductivity.</w:t>
      </w:r>
    </w:p>
    <w:p w14:paraId="60F97491" w14:textId="421182F0" w:rsidR="00291C8E" w:rsidRPr="00890E06" w:rsidRDefault="00291C8E" w:rsidP="00AB5CDC">
      <w:pPr>
        <w:spacing w:after="0" w:line="480" w:lineRule="auto"/>
        <w:jc w:val="both"/>
        <w:rPr>
          <w:rFonts w:ascii="Times New Roman" w:hAnsi="Times New Roman" w:cs="Times New Roman"/>
          <w:b/>
          <w:bCs/>
          <w:sz w:val="24"/>
          <w:szCs w:val="24"/>
        </w:rPr>
      </w:pPr>
    </w:p>
    <w:p w14:paraId="3DBBC6EC" w14:textId="77777777" w:rsidR="00095C2E" w:rsidRPr="00890E06" w:rsidRDefault="00095C2E" w:rsidP="00B176C5">
      <w:pPr>
        <w:spacing w:after="0" w:line="480" w:lineRule="auto"/>
        <w:jc w:val="both"/>
        <w:rPr>
          <w:rFonts w:ascii="Times New Roman" w:hAnsi="Times New Roman" w:cs="Times New Roman"/>
          <w:sz w:val="24"/>
          <w:szCs w:val="24"/>
        </w:rPr>
      </w:pPr>
    </w:p>
    <w:bookmarkStart w:id="1" w:name="_Hlk140873349" w:displacedByCustomXml="next"/>
    <w:sdt>
      <w:sdtPr>
        <w:rPr>
          <w:rFonts w:ascii="Times New Roman" w:hAnsi="Times New Roman" w:cs="Times New Roman"/>
          <w:sz w:val="24"/>
          <w:szCs w:val="24"/>
        </w:rPr>
        <w:tag w:val="MENDELEY_BIBLIOGRAPHY"/>
        <w:id w:val="160903454"/>
        <w:placeholder>
          <w:docPart w:val="DefaultPlaceholder_-1854013440"/>
        </w:placeholder>
      </w:sdtPr>
      <w:sdtEndPr/>
      <w:sdtContent>
        <w:p w14:paraId="2562E949" w14:textId="62CF78D8" w:rsidR="00DB736E" w:rsidRPr="00890E06" w:rsidRDefault="00157B0A" w:rsidP="0081262B">
          <w:pPr>
            <w:autoSpaceDE w:val="0"/>
            <w:autoSpaceDN w:val="0"/>
            <w:spacing w:line="276" w:lineRule="auto"/>
            <w:ind w:hanging="640"/>
            <w:divId w:val="2060593004"/>
            <w:rPr>
              <w:rFonts w:ascii="Times New Roman" w:hAnsi="Times New Roman" w:cs="Times New Roman"/>
              <w:sz w:val="24"/>
              <w:szCs w:val="24"/>
              <w:shd w:val="clear" w:color="auto" w:fill="FFFFFF"/>
            </w:rPr>
          </w:pPr>
          <w:sdt>
            <w:sdtPr>
              <w:rPr>
                <w:rFonts w:ascii="Times New Roman" w:hAnsi="Times New Roman" w:cs="Times New Roman"/>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557122418"/>
              <w:placeholder>
                <w:docPart w:val="4EE915BB20DD49038E18D67B92AC7B3D"/>
              </w:placeholder>
            </w:sdtPr>
            <w:sdtEndPr>
              <w:rPr>
                <w:vertAlign w:val="superscript"/>
              </w:rPr>
            </w:sdtEndPr>
            <w:sdtContent>
              <w:sdt>
                <w:sdtPr>
                  <w:rPr>
                    <w:rFonts w:ascii="Times New Roman" w:hAnsi="Times New Roman" w:cs="Times New Roman"/>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6986299"/>
                  <w:placeholder>
                    <w:docPart w:val="CD4295E85B86405A9EE6C4639E3AB227"/>
                  </w:placeholder>
                </w:sdtPr>
                <w:sdtEndPr/>
                <w:sdtContent>
                  <w:r w:rsidR="00492229" w:rsidRPr="00890E06">
                    <w:rPr>
                      <w:rFonts w:ascii="Times New Roman" w:hAnsi="Times New Roman" w:cs="Times New Roman"/>
                      <w:sz w:val="24"/>
                      <w:szCs w:val="24"/>
                    </w:rPr>
                    <w:t>[17]</w:t>
                  </w:r>
                </w:sdtContent>
              </w:sdt>
            </w:sdtContent>
          </w:sdt>
          <w:r w:rsidR="00492229" w:rsidRPr="00890E06">
            <w:rPr>
              <w:rFonts w:ascii="Times New Roman" w:hAnsi="Times New Roman" w:cs="Times New Roman"/>
              <w:sz w:val="24"/>
              <w:szCs w:val="24"/>
              <w:shd w:val="clear" w:color="auto" w:fill="FFFFFF"/>
            </w:rPr>
            <w:t xml:space="preserve"> </w:t>
          </w:r>
          <w:r w:rsidR="00F820B2" w:rsidRPr="00890E06">
            <w:rPr>
              <w:rFonts w:ascii="Times New Roman" w:hAnsi="Times New Roman" w:cs="Times New Roman"/>
              <w:sz w:val="24"/>
              <w:szCs w:val="24"/>
              <w:shd w:val="clear" w:color="auto" w:fill="FFFFFF"/>
            </w:rPr>
            <w:tab/>
          </w:r>
          <w:r w:rsidR="00492229" w:rsidRPr="00890E06">
            <w:rPr>
              <w:rFonts w:ascii="Times New Roman" w:hAnsi="Times New Roman" w:cs="Times New Roman"/>
              <w:sz w:val="24"/>
              <w:szCs w:val="24"/>
              <w:shd w:val="clear" w:color="auto" w:fill="FFFFFF"/>
            </w:rPr>
            <w:t>Zhao, Y., &amp; Truhlar, D. G.</w:t>
          </w:r>
          <w:r w:rsidR="005E2135" w:rsidRPr="00890E06">
            <w:rPr>
              <w:rFonts w:ascii="Times New Roman" w:hAnsi="Times New Roman" w:cs="Times New Roman"/>
              <w:sz w:val="24"/>
              <w:szCs w:val="24"/>
              <w:shd w:val="clear" w:color="auto" w:fill="FFFFFF"/>
            </w:rPr>
            <w:t xml:space="preserve"> </w:t>
          </w:r>
          <w:r w:rsidR="00492229" w:rsidRPr="00890E06">
            <w:rPr>
              <w:rFonts w:ascii="Times New Roman" w:hAnsi="Times New Roman" w:cs="Times New Roman"/>
              <w:sz w:val="24"/>
              <w:szCs w:val="24"/>
              <w:shd w:val="clear" w:color="auto" w:fill="FFFFFF"/>
            </w:rPr>
            <w:t xml:space="preserve">Construction of a </w:t>
          </w:r>
          <w:r w:rsidR="005E2135" w:rsidRPr="00890E06">
            <w:rPr>
              <w:rFonts w:ascii="Times New Roman" w:hAnsi="Times New Roman" w:cs="Times New Roman"/>
              <w:sz w:val="24"/>
              <w:szCs w:val="24"/>
              <w:shd w:val="clear" w:color="auto" w:fill="FFFFFF"/>
            </w:rPr>
            <w:t>G</w:t>
          </w:r>
          <w:r w:rsidR="00492229" w:rsidRPr="00890E06">
            <w:rPr>
              <w:rFonts w:ascii="Times New Roman" w:hAnsi="Times New Roman" w:cs="Times New Roman"/>
              <w:sz w:val="24"/>
              <w:szCs w:val="24"/>
              <w:shd w:val="clear" w:color="auto" w:fill="FFFFFF"/>
            </w:rPr>
            <w:t xml:space="preserve">eneralized </w:t>
          </w:r>
          <w:r w:rsidR="005E2135" w:rsidRPr="00890E06">
            <w:rPr>
              <w:rFonts w:ascii="Times New Roman" w:hAnsi="Times New Roman" w:cs="Times New Roman"/>
              <w:sz w:val="24"/>
              <w:szCs w:val="24"/>
              <w:shd w:val="clear" w:color="auto" w:fill="FFFFFF"/>
            </w:rPr>
            <w:t>G</w:t>
          </w:r>
          <w:r w:rsidR="00492229" w:rsidRPr="00890E06">
            <w:rPr>
              <w:rFonts w:ascii="Times New Roman" w:hAnsi="Times New Roman" w:cs="Times New Roman"/>
              <w:sz w:val="24"/>
              <w:szCs w:val="24"/>
              <w:shd w:val="clear" w:color="auto" w:fill="FFFFFF"/>
            </w:rPr>
            <w:t xml:space="preserve">radient </w:t>
          </w:r>
          <w:r w:rsidR="005E2135" w:rsidRPr="00890E06">
            <w:rPr>
              <w:rFonts w:ascii="Times New Roman" w:hAnsi="Times New Roman" w:cs="Times New Roman"/>
              <w:sz w:val="24"/>
              <w:szCs w:val="24"/>
              <w:shd w:val="clear" w:color="auto" w:fill="FFFFFF"/>
            </w:rPr>
            <w:t>A</w:t>
          </w:r>
          <w:r w:rsidR="00492229" w:rsidRPr="00890E06">
            <w:rPr>
              <w:rFonts w:ascii="Times New Roman" w:hAnsi="Times New Roman" w:cs="Times New Roman"/>
              <w:sz w:val="24"/>
              <w:szCs w:val="24"/>
              <w:shd w:val="clear" w:color="auto" w:fill="FFFFFF"/>
            </w:rPr>
            <w:t xml:space="preserve">pproximation by </w:t>
          </w:r>
          <w:r w:rsidR="005E2135" w:rsidRPr="00890E06">
            <w:rPr>
              <w:rFonts w:ascii="Times New Roman" w:hAnsi="Times New Roman" w:cs="Times New Roman"/>
              <w:sz w:val="24"/>
              <w:szCs w:val="24"/>
              <w:shd w:val="clear" w:color="auto" w:fill="FFFFFF"/>
            </w:rPr>
            <w:t>R</w:t>
          </w:r>
          <w:r w:rsidR="00492229" w:rsidRPr="00890E06">
            <w:rPr>
              <w:rFonts w:ascii="Times New Roman" w:hAnsi="Times New Roman" w:cs="Times New Roman"/>
              <w:sz w:val="24"/>
              <w:szCs w:val="24"/>
              <w:shd w:val="clear" w:color="auto" w:fill="FFFFFF"/>
            </w:rPr>
            <w:t xml:space="preserve">estoring </w:t>
          </w:r>
          <w:r w:rsidR="005E2135" w:rsidRPr="00890E06">
            <w:rPr>
              <w:rFonts w:ascii="Times New Roman" w:hAnsi="Times New Roman" w:cs="Times New Roman"/>
              <w:sz w:val="24"/>
              <w:szCs w:val="24"/>
              <w:shd w:val="clear" w:color="auto" w:fill="FFFFFF"/>
            </w:rPr>
            <w:t>T</w:t>
          </w:r>
          <w:r w:rsidR="00492229" w:rsidRPr="00890E06">
            <w:rPr>
              <w:rFonts w:ascii="Times New Roman" w:hAnsi="Times New Roman" w:cs="Times New Roman"/>
              <w:sz w:val="24"/>
              <w:szCs w:val="24"/>
              <w:shd w:val="clear" w:color="auto" w:fill="FFFFFF"/>
            </w:rPr>
            <w:t xml:space="preserve">he </w:t>
          </w:r>
          <w:r w:rsidR="005E2135" w:rsidRPr="00890E06">
            <w:rPr>
              <w:rFonts w:ascii="Times New Roman" w:hAnsi="Times New Roman" w:cs="Times New Roman"/>
              <w:sz w:val="24"/>
              <w:szCs w:val="24"/>
              <w:shd w:val="clear" w:color="auto" w:fill="FFFFFF"/>
            </w:rPr>
            <w:t>D</w:t>
          </w:r>
          <w:r w:rsidR="00492229" w:rsidRPr="00890E06">
            <w:rPr>
              <w:rFonts w:ascii="Times New Roman" w:hAnsi="Times New Roman" w:cs="Times New Roman"/>
              <w:sz w:val="24"/>
              <w:szCs w:val="24"/>
              <w:shd w:val="clear" w:color="auto" w:fill="FFFFFF"/>
            </w:rPr>
            <w:t>ensity-</w:t>
          </w:r>
          <w:r w:rsidR="005E2135" w:rsidRPr="00890E06">
            <w:rPr>
              <w:rFonts w:ascii="Times New Roman" w:hAnsi="Times New Roman" w:cs="Times New Roman"/>
              <w:sz w:val="24"/>
              <w:szCs w:val="24"/>
              <w:shd w:val="clear" w:color="auto" w:fill="FFFFFF"/>
            </w:rPr>
            <w:t>G</w:t>
          </w:r>
          <w:r w:rsidR="00492229" w:rsidRPr="00890E06">
            <w:rPr>
              <w:rFonts w:ascii="Times New Roman" w:hAnsi="Times New Roman" w:cs="Times New Roman"/>
              <w:sz w:val="24"/>
              <w:szCs w:val="24"/>
              <w:shd w:val="clear" w:color="auto" w:fill="FFFFFF"/>
            </w:rPr>
            <w:t xml:space="preserve">radient </w:t>
          </w:r>
          <w:r w:rsidR="005E2135" w:rsidRPr="00890E06">
            <w:rPr>
              <w:rFonts w:ascii="Times New Roman" w:hAnsi="Times New Roman" w:cs="Times New Roman"/>
              <w:sz w:val="24"/>
              <w:szCs w:val="24"/>
              <w:shd w:val="clear" w:color="auto" w:fill="FFFFFF"/>
            </w:rPr>
            <w:t>E</w:t>
          </w:r>
          <w:r w:rsidR="00492229" w:rsidRPr="00890E06">
            <w:rPr>
              <w:rFonts w:ascii="Times New Roman" w:hAnsi="Times New Roman" w:cs="Times New Roman"/>
              <w:sz w:val="24"/>
              <w:szCs w:val="24"/>
              <w:shd w:val="clear" w:color="auto" w:fill="FFFFFF"/>
            </w:rPr>
            <w:t xml:space="preserve">xpansion and </w:t>
          </w:r>
          <w:r w:rsidR="005E2135" w:rsidRPr="00890E06">
            <w:rPr>
              <w:rFonts w:ascii="Times New Roman" w:hAnsi="Times New Roman" w:cs="Times New Roman"/>
              <w:sz w:val="24"/>
              <w:szCs w:val="24"/>
              <w:shd w:val="clear" w:color="auto" w:fill="FFFFFF"/>
            </w:rPr>
            <w:t>E</w:t>
          </w:r>
          <w:r w:rsidR="00492229" w:rsidRPr="00890E06">
            <w:rPr>
              <w:rFonts w:ascii="Times New Roman" w:hAnsi="Times New Roman" w:cs="Times New Roman"/>
              <w:sz w:val="24"/>
              <w:szCs w:val="24"/>
              <w:shd w:val="clear" w:color="auto" w:fill="FFFFFF"/>
            </w:rPr>
            <w:t xml:space="preserve">nforcing a </w:t>
          </w:r>
          <w:r w:rsidR="005E2135" w:rsidRPr="00890E06">
            <w:rPr>
              <w:rFonts w:ascii="Times New Roman" w:hAnsi="Times New Roman" w:cs="Times New Roman"/>
              <w:sz w:val="24"/>
              <w:szCs w:val="24"/>
              <w:shd w:val="clear" w:color="auto" w:fill="FFFFFF"/>
            </w:rPr>
            <w:t>T</w:t>
          </w:r>
          <w:r w:rsidR="00492229" w:rsidRPr="00890E06">
            <w:rPr>
              <w:rFonts w:ascii="Times New Roman" w:hAnsi="Times New Roman" w:cs="Times New Roman"/>
              <w:sz w:val="24"/>
              <w:szCs w:val="24"/>
              <w:shd w:val="clear" w:color="auto" w:fill="FFFFFF"/>
            </w:rPr>
            <w:t xml:space="preserve">ight Lieb–Oxford </w:t>
          </w:r>
          <w:r w:rsidR="005E2135" w:rsidRPr="00890E06">
            <w:rPr>
              <w:rFonts w:ascii="Times New Roman" w:hAnsi="Times New Roman" w:cs="Times New Roman"/>
              <w:sz w:val="24"/>
              <w:szCs w:val="24"/>
              <w:shd w:val="clear" w:color="auto" w:fill="FFFFFF"/>
            </w:rPr>
            <w:t>B</w:t>
          </w:r>
          <w:r w:rsidR="00492229" w:rsidRPr="00890E06">
            <w:rPr>
              <w:rFonts w:ascii="Times New Roman" w:hAnsi="Times New Roman" w:cs="Times New Roman"/>
              <w:sz w:val="24"/>
              <w:szCs w:val="24"/>
              <w:shd w:val="clear" w:color="auto" w:fill="FFFFFF"/>
            </w:rPr>
            <w:t>ound. </w:t>
          </w:r>
          <w:r w:rsidR="00492229" w:rsidRPr="00890E06">
            <w:rPr>
              <w:rFonts w:ascii="Times New Roman" w:hAnsi="Times New Roman" w:cs="Times New Roman"/>
              <w:i/>
              <w:iCs/>
              <w:sz w:val="24"/>
              <w:szCs w:val="24"/>
              <w:shd w:val="clear" w:color="auto" w:fill="FFFFFF"/>
            </w:rPr>
            <w:t>The Journal of chemical physics</w:t>
          </w:r>
          <w:r w:rsidR="00492229" w:rsidRPr="00890E06">
            <w:rPr>
              <w:rFonts w:ascii="Times New Roman" w:hAnsi="Times New Roman" w:cs="Times New Roman"/>
              <w:sz w:val="24"/>
              <w:szCs w:val="24"/>
              <w:shd w:val="clear" w:color="auto" w:fill="FFFFFF"/>
            </w:rPr>
            <w:t>, </w:t>
          </w:r>
          <w:r w:rsidR="00492229" w:rsidRPr="00890E06">
            <w:rPr>
              <w:rFonts w:ascii="Times New Roman" w:hAnsi="Times New Roman" w:cs="Times New Roman"/>
              <w:b/>
              <w:bCs/>
              <w:sz w:val="24"/>
              <w:szCs w:val="24"/>
              <w:shd w:val="clear" w:color="auto" w:fill="FFFFFF"/>
            </w:rPr>
            <w:t>128</w:t>
          </w:r>
          <w:r w:rsidR="005E2135" w:rsidRPr="00890E06">
            <w:rPr>
              <w:rFonts w:ascii="Times New Roman" w:hAnsi="Times New Roman" w:cs="Times New Roman"/>
              <w:sz w:val="24"/>
              <w:szCs w:val="24"/>
              <w:shd w:val="clear" w:color="auto" w:fill="FFFFFF"/>
            </w:rPr>
            <w:t xml:space="preserve"> </w:t>
          </w:r>
          <w:r w:rsidR="00492229" w:rsidRPr="00890E06">
            <w:rPr>
              <w:rFonts w:ascii="Times New Roman" w:hAnsi="Times New Roman" w:cs="Times New Roman"/>
              <w:sz w:val="24"/>
              <w:szCs w:val="24"/>
              <w:shd w:val="clear" w:color="auto" w:fill="FFFFFF"/>
            </w:rPr>
            <w:t>(18)</w:t>
          </w:r>
          <w:r w:rsidR="005E2135" w:rsidRPr="00890E06">
            <w:rPr>
              <w:rFonts w:ascii="Times New Roman" w:hAnsi="Times New Roman" w:cs="Times New Roman"/>
              <w:sz w:val="24"/>
              <w:szCs w:val="24"/>
              <w:shd w:val="clear" w:color="auto" w:fill="FFFFFF"/>
            </w:rPr>
            <w:t xml:space="preserve"> (2008)</w:t>
          </w:r>
          <w:r w:rsidR="00492229" w:rsidRPr="00890E06">
            <w:rPr>
              <w:rFonts w:ascii="Times New Roman" w:hAnsi="Times New Roman" w:cs="Times New Roman"/>
              <w:sz w:val="24"/>
              <w:szCs w:val="24"/>
              <w:shd w:val="clear" w:color="auto" w:fill="FFFFFF"/>
            </w:rPr>
            <w:t>.</w:t>
          </w:r>
          <w:r w:rsidR="00492229" w:rsidRPr="00890E06">
            <w:rPr>
              <w:rFonts w:ascii="Times New Roman" w:hAnsi="Times New Roman" w:cs="Times New Roman"/>
              <w:sz w:val="24"/>
              <w:szCs w:val="24"/>
              <w:shd w:val="clear" w:color="auto" w:fill="FFFFFF"/>
              <w:rtl/>
            </w:rPr>
            <w:t>‏</w:t>
          </w:r>
        </w:p>
        <w:p w14:paraId="3BF154E2" w14:textId="6858F410" w:rsidR="00A44E5C" w:rsidRPr="00890E06" w:rsidRDefault="00157B0A" w:rsidP="0081262B">
          <w:pPr>
            <w:autoSpaceDE w:val="0"/>
            <w:autoSpaceDN w:val="0"/>
            <w:spacing w:line="276" w:lineRule="auto"/>
            <w:ind w:hanging="640"/>
            <w:divId w:val="2060593004"/>
            <w:rPr>
              <w:rFonts w:ascii="Times New Roman" w:hAnsi="Times New Roman" w:cs="Times New Roman"/>
              <w:color w:val="222222"/>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621500158"/>
              <w:placeholder>
                <w:docPart w:val="6179CFC7007647259162645221F67AFB"/>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1456865714"/>
                  <w:placeholder>
                    <w:docPart w:val="C67789AB2C9B48A1B200E0B1D8A501B5"/>
                  </w:placeholder>
                </w:sdtPr>
                <w:sdtEndPr/>
                <w:sdtContent>
                  <w:r w:rsidR="00DB736E" w:rsidRPr="00890E06">
                    <w:rPr>
                      <w:rFonts w:ascii="Times New Roman" w:hAnsi="Times New Roman" w:cs="Times New Roman"/>
                      <w:color w:val="000000"/>
                      <w:sz w:val="24"/>
                      <w:szCs w:val="24"/>
                    </w:rPr>
                    <w:t>[18]</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proofErr w:type="spellStart"/>
          <w:r w:rsidR="00DB736E" w:rsidRPr="00890E06">
            <w:rPr>
              <w:rFonts w:ascii="Times New Roman" w:hAnsi="Times New Roman" w:cs="Times New Roman"/>
              <w:color w:val="222222"/>
              <w:sz w:val="24"/>
              <w:szCs w:val="24"/>
              <w:shd w:val="clear" w:color="auto" w:fill="FFFFFF"/>
            </w:rPr>
            <w:t>Weigend</w:t>
          </w:r>
          <w:proofErr w:type="spellEnd"/>
          <w:r w:rsidR="00DB736E" w:rsidRPr="00890E06">
            <w:rPr>
              <w:rFonts w:ascii="Times New Roman" w:hAnsi="Times New Roman" w:cs="Times New Roman"/>
              <w:color w:val="222222"/>
              <w:sz w:val="24"/>
              <w:szCs w:val="24"/>
              <w:shd w:val="clear" w:color="auto" w:fill="FFFFFF"/>
            </w:rPr>
            <w:t>, F., &amp; Ahlrichs, R</w:t>
          </w:r>
          <w:r w:rsidR="005E2135" w:rsidRPr="00890E06">
            <w:rPr>
              <w:rFonts w:ascii="Times New Roman" w:hAnsi="Times New Roman" w:cs="Times New Roman"/>
              <w:color w:val="222222"/>
              <w:sz w:val="24"/>
              <w:szCs w:val="24"/>
              <w:shd w:val="clear" w:color="auto" w:fill="FFFFFF"/>
            </w:rPr>
            <w:t xml:space="preserve">. </w:t>
          </w:r>
          <w:r w:rsidR="00DB736E" w:rsidRPr="00890E06">
            <w:rPr>
              <w:rFonts w:ascii="Times New Roman" w:hAnsi="Times New Roman" w:cs="Times New Roman"/>
              <w:color w:val="222222"/>
              <w:sz w:val="24"/>
              <w:szCs w:val="24"/>
              <w:shd w:val="clear" w:color="auto" w:fill="FFFFFF"/>
            </w:rPr>
            <w:t xml:space="preserve">Balanced </w:t>
          </w:r>
          <w:r w:rsidR="005E2135" w:rsidRPr="00890E06">
            <w:rPr>
              <w:rFonts w:ascii="Times New Roman" w:hAnsi="Times New Roman" w:cs="Times New Roman"/>
              <w:color w:val="222222"/>
              <w:sz w:val="24"/>
              <w:szCs w:val="24"/>
              <w:shd w:val="clear" w:color="auto" w:fill="FFFFFF"/>
            </w:rPr>
            <w:t>B</w:t>
          </w:r>
          <w:r w:rsidR="00DB736E" w:rsidRPr="00890E06">
            <w:rPr>
              <w:rFonts w:ascii="Times New Roman" w:hAnsi="Times New Roman" w:cs="Times New Roman"/>
              <w:color w:val="222222"/>
              <w:sz w:val="24"/>
              <w:szCs w:val="24"/>
              <w:shd w:val="clear" w:color="auto" w:fill="FFFFFF"/>
            </w:rPr>
            <w:t xml:space="preserve">asis </w:t>
          </w:r>
          <w:r w:rsidR="005E2135" w:rsidRPr="00890E06">
            <w:rPr>
              <w:rFonts w:ascii="Times New Roman" w:hAnsi="Times New Roman" w:cs="Times New Roman"/>
              <w:color w:val="222222"/>
              <w:sz w:val="24"/>
              <w:szCs w:val="24"/>
              <w:shd w:val="clear" w:color="auto" w:fill="FFFFFF"/>
            </w:rPr>
            <w:t>S</w:t>
          </w:r>
          <w:r w:rsidR="00DB736E" w:rsidRPr="00890E06">
            <w:rPr>
              <w:rFonts w:ascii="Times New Roman" w:hAnsi="Times New Roman" w:cs="Times New Roman"/>
              <w:color w:val="222222"/>
              <w:sz w:val="24"/>
              <w:szCs w:val="24"/>
              <w:shd w:val="clear" w:color="auto" w:fill="FFFFFF"/>
            </w:rPr>
            <w:t xml:space="preserve">ets of </w:t>
          </w:r>
          <w:r w:rsidR="005E2135" w:rsidRPr="00890E06">
            <w:rPr>
              <w:rFonts w:ascii="Times New Roman" w:hAnsi="Times New Roman" w:cs="Times New Roman"/>
              <w:color w:val="222222"/>
              <w:sz w:val="24"/>
              <w:szCs w:val="24"/>
              <w:shd w:val="clear" w:color="auto" w:fill="FFFFFF"/>
            </w:rPr>
            <w:t>S</w:t>
          </w:r>
          <w:r w:rsidR="00DB736E" w:rsidRPr="00890E06">
            <w:rPr>
              <w:rFonts w:ascii="Times New Roman" w:hAnsi="Times New Roman" w:cs="Times New Roman"/>
              <w:color w:val="222222"/>
              <w:sz w:val="24"/>
              <w:szCs w:val="24"/>
              <w:shd w:val="clear" w:color="auto" w:fill="FFFFFF"/>
            </w:rPr>
            <w:t xml:space="preserve">plit </w:t>
          </w:r>
          <w:r w:rsidR="005E2135" w:rsidRPr="00890E06">
            <w:rPr>
              <w:rFonts w:ascii="Times New Roman" w:hAnsi="Times New Roman" w:cs="Times New Roman"/>
              <w:color w:val="222222"/>
              <w:sz w:val="24"/>
              <w:szCs w:val="24"/>
              <w:shd w:val="clear" w:color="auto" w:fill="FFFFFF"/>
            </w:rPr>
            <w:t>V</w:t>
          </w:r>
          <w:r w:rsidR="00DB736E" w:rsidRPr="00890E06">
            <w:rPr>
              <w:rFonts w:ascii="Times New Roman" w:hAnsi="Times New Roman" w:cs="Times New Roman"/>
              <w:color w:val="222222"/>
              <w:sz w:val="24"/>
              <w:szCs w:val="24"/>
              <w:shd w:val="clear" w:color="auto" w:fill="FFFFFF"/>
            </w:rPr>
            <w:t xml:space="preserve">alence, </w:t>
          </w:r>
          <w:r w:rsidR="005E2135" w:rsidRPr="00890E06">
            <w:rPr>
              <w:rFonts w:ascii="Times New Roman" w:hAnsi="Times New Roman" w:cs="Times New Roman"/>
              <w:color w:val="222222"/>
              <w:sz w:val="24"/>
              <w:szCs w:val="24"/>
              <w:shd w:val="clear" w:color="auto" w:fill="FFFFFF"/>
            </w:rPr>
            <w:t>T</w:t>
          </w:r>
          <w:r w:rsidR="00DB736E" w:rsidRPr="00890E06">
            <w:rPr>
              <w:rFonts w:ascii="Times New Roman" w:hAnsi="Times New Roman" w:cs="Times New Roman"/>
              <w:color w:val="222222"/>
              <w:sz w:val="24"/>
              <w:szCs w:val="24"/>
              <w:shd w:val="clear" w:color="auto" w:fill="FFFFFF"/>
            </w:rPr>
            <w:t xml:space="preserve">riple </w:t>
          </w:r>
          <w:r w:rsidR="005E2135" w:rsidRPr="00890E06">
            <w:rPr>
              <w:rFonts w:ascii="Times New Roman" w:hAnsi="Times New Roman" w:cs="Times New Roman"/>
              <w:color w:val="222222"/>
              <w:sz w:val="24"/>
              <w:szCs w:val="24"/>
              <w:shd w:val="clear" w:color="auto" w:fill="FFFFFF"/>
            </w:rPr>
            <w:t>Z</w:t>
          </w:r>
          <w:r w:rsidR="00DB736E" w:rsidRPr="00890E06">
            <w:rPr>
              <w:rFonts w:ascii="Times New Roman" w:hAnsi="Times New Roman" w:cs="Times New Roman"/>
              <w:color w:val="222222"/>
              <w:sz w:val="24"/>
              <w:szCs w:val="24"/>
              <w:shd w:val="clear" w:color="auto" w:fill="FFFFFF"/>
            </w:rPr>
            <w:t xml:space="preserve">eta </w:t>
          </w:r>
          <w:r w:rsidR="005E2135" w:rsidRPr="00890E06">
            <w:rPr>
              <w:rFonts w:ascii="Times New Roman" w:hAnsi="Times New Roman" w:cs="Times New Roman"/>
              <w:color w:val="222222"/>
              <w:sz w:val="24"/>
              <w:szCs w:val="24"/>
              <w:shd w:val="clear" w:color="auto" w:fill="FFFFFF"/>
            </w:rPr>
            <w:t>V</w:t>
          </w:r>
          <w:r w:rsidR="00DB736E" w:rsidRPr="00890E06">
            <w:rPr>
              <w:rFonts w:ascii="Times New Roman" w:hAnsi="Times New Roman" w:cs="Times New Roman"/>
              <w:color w:val="222222"/>
              <w:sz w:val="24"/>
              <w:szCs w:val="24"/>
              <w:shd w:val="clear" w:color="auto" w:fill="FFFFFF"/>
            </w:rPr>
            <w:t xml:space="preserve">alence and </w:t>
          </w:r>
          <w:r w:rsidR="005E2135" w:rsidRPr="00890E06">
            <w:rPr>
              <w:rFonts w:ascii="Times New Roman" w:hAnsi="Times New Roman" w:cs="Times New Roman"/>
              <w:color w:val="222222"/>
              <w:sz w:val="24"/>
              <w:szCs w:val="24"/>
              <w:shd w:val="clear" w:color="auto" w:fill="FFFFFF"/>
            </w:rPr>
            <w:t>Q</w:t>
          </w:r>
          <w:r w:rsidR="00DB736E" w:rsidRPr="00890E06">
            <w:rPr>
              <w:rFonts w:ascii="Times New Roman" w:hAnsi="Times New Roman" w:cs="Times New Roman"/>
              <w:color w:val="222222"/>
              <w:sz w:val="24"/>
              <w:szCs w:val="24"/>
              <w:shd w:val="clear" w:color="auto" w:fill="FFFFFF"/>
            </w:rPr>
            <w:t xml:space="preserve">uadruple </w:t>
          </w:r>
          <w:r w:rsidR="005E2135" w:rsidRPr="00890E06">
            <w:rPr>
              <w:rFonts w:ascii="Times New Roman" w:hAnsi="Times New Roman" w:cs="Times New Roman"/>
              <w:color w:val="222222"/>
              <w:sz w:val="24"/>
              <w:szCs w:val="24"/>
              <w:shd w:val="clear" w:color="auto" w:fill="FFFFFF"/>
            </w:rPr>
            <w:t>Z</w:t>
          </w:r>
          <w:r w:rsidR="00DB736E" w:rsidRPr="00890E06">
            <w:rPr>
              <w:rFonts w:ascii="Times New Roman" w:hAnsi="Times New Roman" w:cs="Times New Roman"/>
              <w:color w:val="222222"/>
              <w:sz w:val="24"/>
              <w:szCs w:val="24"/>
              <w:shd w:val="clear" w:color="auto" w:fill="FFFFFF"/>
            </w:rPr>
            <w:t xml:space="preserve">eta </w:t>
          </w:r>
          <w:r w:rsidR="005E2135" w:rsidRPr="00890E06">
            <w:rPr>
              <w:rFonts w:ascii="Times New Roman" w:hAnsi="Times New Roman" w:cs="Times New Roman"/>
              <w:color w:val="222222"/>
              <w:sz w:val="24"/>
              <w:szCs w:val="24"/>
              <w:shd w:val="clear" w:color="auto" w:fill="FFFFFF"/>
            </w:rPr>
            <w:t>V</w:t>
          </w:r>
          <w:r w:rsidR="00DB736E" w:rsidRPr="00890E06">
            <w:rPr>
              <w:rFonts w:ascii="Times New Roman" w:hAnsi="Times New Roman" w:cs="Times New Roman"/>
              <w:color w:val="222222"/>
              <w:sz w:val="24"/>
              <w:szCs w:val="24"/>
              <w:shd w:val="clear" w:color="auto" w:fill="FFFFFF"/>
            </w:rPr>
            <w:t xml:space="preserve">alence </w:t>
          </w:r>
          <w:r w:rsidR="005E2135" w:rsidRPr="00890E06">
            <w:rPr>
              <w:rFonts w:ascii="Times New Roman" w:hAnsi="Times New Roman" w:cs="Times New Roman"/>
              <w:color w:val="222222"/>
              <w:sz w:val="24"/>
              <w:szCs w:val="24"/>
              <w:shd w:val="clear" w:color="auto" w:fill="FFFFFF"/>
            </w:rPr>
            <w:t>Q</w:t>
          </w:r>
          <w:r w:rsidR="00DB736E" w:rsidRPr="00890E06">
            <w:rPr>
              <w:rFonts w:ascii="Times New Roman" w:hAnsi="Times New Roman" w:cs="Times New Roman"/>
              <w:color w:val="222222"/>
              <w:sz w:val="24"/>
              <w:szCs w:val="24"/>
              <w:shd w:val="clear" w:color="auto" w:fill="FFFFFF"/>
            </w:rPr>
            <w:t xml:space="preserve">uality for H to Rn: Design and </w:t>
          </w:r>
          <w:r w:rsidR="005E2135" w:rsidRPr="00890E06">
            <w:rPr>
              <w:rFonts w:ascii="Times New Roman" w:hAnsi="Times New Roman" w:cs="Times New Roman"/>
              <w:color w:val="222222"/>
              <w:sz w:val="24"/>
              <w:szCs w:val="24"/>
              <w:shd w:val="clear" w:color="auto" w:fill="FFFFFF"/>
            </w:rPr>
            <w:t>A</w:t>
          </w:r>
          <w:r w:rsidR="00DB736E" w:rsidRPr="00890E06">
            <w:rPr>
              <w:rFonts w:ascii="Times New Roman" w:hAnsi="Times New Roman" w:cs="Times New Roman"/>
              <w:color w:val="222222"/>
              <w:sz w:val="24"/>
              <w:szCs w:val="24"/>
              <w:shd w:val="clear" w:color="auto" w:fill="FFFFFF"/>
            </w:rPr>
            <w:t xml:space="preserve">ssessment of </w:t>
          </w:r>
          <w:r w:rsidR="005E2135" w:rsidRPr="00890E06">
            <w:rPr>
              <w:rFonts w:ascii="Times New Roman" w:hAnsi="Times New Roman" w:cs="Times New Roman"/>
              <w:color w:val="222222"/>
              <w:sz w:val="24"/>
              <w:szCs w:val="24"/>
              <w:shd w:val="clear" w:color="auto" w:fill="FFFFFF"/>
            </w:rPr>
            <w:t>A</w:t>
          </w:r>
          <w:r w:rsidR="00DB736E" w:rsidRPr="00890E06">
            <w:rPr>
              <w:rFonts w:ascii="Times New Roman" w:hAnsi="Times New Roman" w:cs="Times New Roman"/>
              <w:color w:val="222222"/>
              <w:sz w:val="24"/>
              <w:szCs w:val="24"/>
              <w:shd w:val="clear" w:color="auto" w:fill="FFFFFF"/>
            </w:rPr>
            <w:t>ccuracy. </w:t>
          </w:r>
          <w:r w:rsidR="00DB736E" w:rsidRPr="00890E06">
            <w:rPr>
              <w:rFonts w:ascii="Times New Roman" w:hAnsi="Times New Roman" w:cs="Times New Roman"/>
              <w:i/>
              <w:iCs/>
              <w:color w:val="222222"/>
              <w:sz w:val="24"/>
              <w:szCs w:val="24"/>
              <w:shd w:val="clear" w:color="auto" w:fill="FFFFFF"/>
            </w:rPr>
            <w:t>Physical Chemistry Chemical Physics</w:t>
          </w:r>
          <w:r w:rsidR="00DB736E" w:rsidRPr="00890E06">
            <w:rPr>
              <w:rFonts w:ascii="Times New Roman" w:hAnsi="Times New Roman" w:cs="Times New Roman"/>
              <w:color w:val="222222"/>
              <w:sz w:val="24"/>
              <w:szCs w:val="24"/>
              <w:shd w:val="clear" w:color="auto" w:fill="FFFFFF"/>
            </w:rPr>
            <w:t>, </w:t>
          </w:r>
          <w:r w:rsidR="00DB736E" w:rsidRPr="00890E06">
            <w:rPr>
              <w:rFonts w:ascii="Times New Roman" w:hAnsi="Times New Roman" w:cs="Times New Roman"/>
              <w:b/>
              <w:bCs/>
              <w:color w:val="222222"/>
              <w:sz w:val="24"/>
              <w:szCs w:val="24"/>
              <w:shd w:val="clear" w:color="auto" w:fill="FFFFFF"/>
            </w:rPr>
            <w:t>7</w:t>
          </w:r>
          <w:r w:rsidR="00AC0A53" w:rsidRPr="00890E06">
            <w:rPr>
              <w:rFonts w:ascii="Times New Roman" w:hAnsi="Times New Roman" w:cs="Times New Roman"/>
              <w:color w:val="222222"/>
              <w:sz w:val="24"/>
              <w:szCs w:val="24"/>
              <w:shd w:val="clear" w:color="auto" w:fill="FFFFFF"/>
            </w:rPr>
            <w:t xml:space="preserve"> </w:t>
          </w:r>
          <w:r w:rsidR="00DB736E" w:rsidRPr="00890E06">
            <w:rPr>
              <w:rFonts w:ascii="Times New Roman" w:hAnsi="Times New Roman" w:cs="Times New Roman"/>
              <w:color w:val="222222"/>
              <w:sz w:val="24"/>
              <w:szCs w:val="24"/>
              <w:shd w:val="clear" w:color="auto" w:fill="FFFFFF"/>
            </w:rPr>
            <w:t>(18), 3297-3305</w:t>
          </w:r>
          <w:r w:rsidR="005E2135" w:rsidRPr="00890E06">
            <w:rPr>
              <w:rFonts w:ascii="Times New Roman" w:hAnsi="Times New Roman" w:cs="Times New Roman"/>
              <w:color w:val="222222"/>
              <w:sz w:val="24"/>
              <w:szCs w:val="24"/>
              <w:shd w:val="clear" w:color="auto" w:fill="FFFFFF"/>
            </w:rPr>
            <w:t xml:space="preserve"> (2005)</w:t>
          </w:r>
          <w:r w:rsidR="00DB736E" w:rsidRPr="00890E06">
            <w:rPr>
              <w:rFonts w:ascii="Times New Roman" w:hAnsi="Times New Roman" w:cs="Times New Roman"/>
              <w:color w:val="222222"/>
              <w:sz w:val="24"/>
              <w:szCs w:val="24"/>
              <w:shd w:val="clear" w:color="auto" w:fill="FFFFFF"/>
            </w:rPr>
            <w:t>.</w:t>
          </w:r>
          <w:r w:rsidR="00DB736E" w:rsidRPr="00890E06">
            <w:rPr>
              <w:rFonts w:ascii="Times New Roman" w:hAnsi="Times New Roman" w:cs="Times New Roman"/>
              <w:color w:val="222222"/>
              <w:sz w:val="24"/>
              <w:szCs w:val="24"/>
              <w:shd w:val="clear" w:color="auto" w:fill="FFFFFF"/>
              <w:rtl/>
            </w:rPr>
            <w:t>‏</w:t>
          </w:r>
        </w:p>
        <w:p w14:paraId="3EF704A1" w14:textId="3797F9AE" w:rsidR="00DB736E" w:rsidRPr="00890E06" w:rsidRDefault="00157B0A" w:rsidP="0081262B">
          <w:pPr>
            <w:autoSpaceDE w:val="0"/>
            <w:autoSpaceDN w:val="0"/>
            <w:spacing w:line="276" w:lineRule="auto"/>
            <w:ind w:hanging="640"/>
            <w:divId w:val="2060593004"/>
            <w:rPr>
              <w:rFonts w:ascii="Times New Roman" w:hAnsi="Times New Roman" w:cs="Times New Roman"/>
              <w:color w:val="222222"/>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894493441"/>
              <w:placeholder>
                <w:docPart w:val="ECE2188034434E22ABB08C70FB828F78"/>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1579933090"/>
                  <w:placeholder>
                    <w:docPart w:val="6F9F9475C1BC4802947224A190736082"/>
                  </w:placeholder>
                </w:sdtPr>
                <w:sdtEndPr/>
                <w:sdtContent>
                  <w:r w:rsidR="00DB736E" w:rsidRPr="00890E06">
                    <w:rPr>
                      <w:rFonts w:ascii="Times New Roman" w:hAnsi="Times New Roman" w:cs="Times New Roman"/>
                      <w:color w:val="000000"/>
                      <w:sz w:val="24"/>
                      <w:szCs w:val="24"/>
                    </w:rPr>
                    <w:t>[19]</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r w:rsidR="00DB736E" w:rsidRPr="00890E06">
            <w:rPr>
              <w:rFonts w:ascii="Times New Roman" w:hAnsi="Times New Roman" w:cs="Times New Roman"/>
              <w:color w:val="222222"/>
              <w:sz w:val="24"/>
              <w:szCs w:val="24"/>
              <w:shd w:val="clear" w:color="auto" w:fill="FFFFFF"/>
            </w:rPr>
            <w:t>Pantazis, D. A., Chen, X. Y., Landis, C. R., &amp; Neese, F.</w:t>
          </w:r>
          <w:r w:rsidR="00AC0A53" w:rsidRPr="00890E06">
            <w:rPr>
              <w:rFonts w:ascii="Times New Roman" w:hAnsi="Times New Roman" w:cs="Times New Roman"/>
              <w:color w:val="222222"/>
              <w:sz w:val="24"/>
              <w:szCs w:val="24"/>
              <w:shd w:val="clear" w:color="auto" w:fill="FFFFFF"/>
            </w:rPr>
            <w:t xml:space="preserve"> </w:t>
          </w:r>
          <w:r w:rsidR="00DB736E" w:rsidRPr="00890E06">
            <w:rPr>
              <w:rFonts w:ascii="Times New Roman" w:hAnsi="Times New Roman" w:cs="Times New Roman"/>
              <w:color w:val="222222"/>
              <w:sz w:val="24"/>
              <w:szCs w:val="24"/>
              <w:shd w:val="clear" w:color="auto" w:fill="FFFFFF"/>
            </w:rPr>
            <w:t>All-</w:t>
          </w:r>
          <w:r w:rsidR="00AC0A53" w:rsidRPr="00890E06">
            <w:rPr>
              <w:rFonts w:ascii="Times New Roman" w:hAnsi="Times New Roman" w:cs="Times New Roman"/>
              <w:color w:val="222222"/>
              <w:sz w:val="24"/>
              <w:szCs w:val="24"/>
              <w:shd w:val="clear" w:color="auto" w:fill="FFFFFF"/>
            </w:rPr>
            <w:t>E</w:t>
          </w:r>
          <w:r w:rsidR="00DB736E" w:rsidRPr="00890E06">
            <w:rPr>
              <w:rFonts w:ascii="Times New Roman" w:hAnsi="Times New Roman" w:cs="Times New Roman"/>
              <w:color w:val="222222"/>
              <w:sz w:val="24"/>
              <w:szCs w:val="24"/>
              <w:shd w:val="clear" w:color="auto" w:fill="FFFFFF"/>
            </w:rPr>
            <w:t xml:space="preserve">lectron </w:t>
          </w:r>
          <w:r w:rsidR="00AC0A53" w:rsidRPr="00890E06">
            <w:rPr>
              <w:rFonts w:ascii="Times New Roman" w:hAnsi="Times New Roman" w:cs="Times New Roman"/>
              <w:color w:val="222222"/>
              <w:sz w:val="24"/>
              <w:szCs w:val="24"/>
              <w:shd w:val="clear" w:color="auto" w:fill="FFFFFF"/>
            </w:rPr>
            <w:t>S</w:t>
          </w:r>
          <w:r w:rsidR="00DB736E" w:rsidRPr="00890E06">
            <w:rPr>
              <w:rFonts w:ascii="Times New Roman" w:hAnsi="Times New Roman" w:cs="Times New Roman"/>
              <w:color w:val="222222"/>
              <w:sz w:val="24"/>
              <w:szCs w:val="24"/>
              <w:shd w:val="clear" w:color="auto" w:fill="FFFFFF"/>
            </w:rPr>
            <w:t xml:space="preserve">calar </w:t>
          </w:r>
          <w:r w:rsidR="00AC0A53" w:rsidRPr="00890E06">
            <w:rPr>
              <w:rFonts w:ascii="Times New Roman" w:hAnsi="Times New Roman" w:cs="Times New Roman"/>
              <w:color w:val="222222"/>
              <w:sz w:val="24"/>
              <w:szCs w:val="24"/>
              <w:shd w:val="clear" w:color="auto" w:fill="FFFFFF"/>
            </w:rPr>
            <w:t>R</w:t>
          </w:r>
          <w:r w:rsidR="00DB736E" w:rsidRPr="00890E06">
            <w:rPr>
              <w:rFonts w:ascii="Times New Roman" w:hAnsi="Times New Roman" w:cs="Times New Roman"/>
              <w:color w:val="222222"/>
              <w:sz w:val="24"/>
              <w:szCs w:val="24"/>
              <w:shd w:val="clear" w:color="auto" w:fill="FFFFFF"/>
            </w:rPr>
            <w:t xml:space="preserve">elativistic </w:t>
          </w:r>
          <w:r w:rsidR="00AC0A53" w:rsidRPr="00890E06">
            <w:rPr>
              <w:rFonts w:ascii="Times New Roman" w:hAnsi="Times New Roman" w:cs="Times New Roman"/>
              <w:color w:val="222222"/>
              <w:sz w:val="24"/>
              <w:szCs w:val="24"/>
              <w:shd w:val="clear" w:color="auto" w:fill="FFFFFF"/>
            </w:rPr>
            <w:t>B</w:t>
          </w:r>
          <w:r w:rsidR="00DB736E" w:rsidRPr="00890E06">
            <w:rPr>
              <w:rFonts w:ascii="Times New Roman" w:hAnsi="Times New Roman" w:cs="Times New Roman"/>
              <w:color w:val="222222"/>
              <w:sz w:val="24"/>
              <w:szCs w:val="24"/>
              <w:shd w:val="clear" w:color="auto" w:fill="FFFFFF"/>
            </w:rPr>
            <w:t xml:space="preserve">asis </w:t>
          </w:r>
          <w:r w:rsidR="00AC0A53" w:rsidRPr="00890E06">
            <w:rPr>
              <w:rFonts w:ascii="Times New Roman" w:hAnsi="Times New Roman" w:cs="Times New Roman"/>
              <w:color w:val="222222"/>
              <w:sz w:val="24"/>
              <w:szCs w:val="24"/>
              <w:shd w:val="clear" w:color="auto" w:fill="FFFFFF"/>
            </w:rPr>
            <w:t>S</w:t>
          </w:r>
          <w:r w:rsidR="00DB736E" w:rsidRPr="00890E06">
            <w:rPr>
              <w:rFonts w:ascii="Times New Roman" w:hAnsi="Times New Roman" w:cs="Times New Roman"/>
              <w:color w:val="222222"/>
              <w:sz w:val="24"/>
              <w:szCs w:val="24"/>
              <w:shd w:val="clear" w:color="auto" w:fill="FFFFFF"/>
            </w:rPr>
            <w:t xml:space="preserve">ets for </w:t>
          </w:r>
          <w:r w:rsidR="00AC0A53" w:rsidRPr="00890E06">
            <w:rPr>
              <w:rFonts w:ascii="Times New Roman" w:hAnsi="Times New Roman" w:cs="Times New Roman"/>
              <w:color w:val="222222"/>
              <w:sz w:val="24"/>
              <w:szCs w:val="24"/>
              <w:shd w:val="clear" w:color="auto" w:fill="FFFFFF"/>
            </w:rPr>
            <w:t>T</w:t>
          </w:r>
          <w:r w:rsidR="00DB736E" w:rsidRPr="00890E06">
            <w:rPr>
              <w:rFonts w:ascii="Times New Roman" w:hAnsi="Times New Roman" w:cs="Times New Roman"/>
              <w:color w:val="222222"/>
              <w:sz w:val="24"/>
              <w:szCs w:val="24"/>
              <w:shd w:val="clear" w:color="auto" w:fill="FFFFFF"/>
            </w:rPr>
            <w:t>hird-</w:t>
          </w:r>
          <w:r w:rsidR="00AC0A53" w:rsidRPr="00890E06">
            <w:rPr>
              <w:rFonts w:ascii="Times New Roman" w:hAnsi="Times New Roman" w:cs="Times New Roman"/>
              <w:color w:val="222222"/>
              <w:sz w:val="24"/>
              <w:szCs w:val="24"/>
              <w:shd w:val="clear" w:color="auto" w:fill="FFFFFF"/>
            </w:rPr>
            <w:t>R</w:t>
          </w:r>
          <w:r w:rsidR="00DB736E" w:rsidRPr="00890E06">
            <w:rPr>
              <w:rFonts w:ascii="Times New Roman" w:hAnsi="Times New Roman" w:cs="Times New Roman"/>
              <w:color w:val="222222"/>
              <w:sz w:val="24"/>
              <w:szCs w:val="24"/>
              <w:shd w:val="clear" w:color="auto" w:fill="FFFFFF"/>
            </w:rPr>
            <w:t xml:space="preserve">ow </w:t>
          </w:r>
          <w:r w:rsidR="00AC0A53" w:rsidRPr="00890E06">
            <w:rPr>
              <w:rFonts w:ascii="Times New Roman" w:hAnsi="Times New Roman" w:cs="Times New Roman"/>
              <w:color w:val="222222"/>
              <w:sz w:val="24"/>
              <w:szCs w:val="24"/>
              <w:shd w:val="clear" w:color="auto" w:fill="FFFFFF"/>
            </w:rPr>
            <w:t>T</w:t>
          </w:r>
          <w:r w:rsidR="00DB736E" w:rsidRPr="00890E06">
            <w:rPr>
              <w:rFonts w:ascii="Times New Roman" w:hAnsi="Times New Roman" w:cs="Times New Roman"/>
              <w:color w:val="222222"/>
              <w:sz w:val="24"/>
              <w:szCs w:val="24"/>
              <w:shd w:val="clear" w:color="auto" w:fill="FFFFFF"/>
            </w:rPr>
            <w:t xml:space="preserve">ransition </w:t>
          </w:r>
          <w:r w:rsidR="00AC0A53" w:rsidRPr="00890E06">
            <w:rPr>
              <w:rFonts w:ascii="Times New Roman" w:hAnsi="Times New Roman" w:cs="Times New Roman"/>
              <w:color w:val="222222"/>
              <w:sz w:val="24"/>
              <w:szCs w:val="24"/>
              <w:shd w:val="clear" w:color="auto" w:fill="FFFFFF"/>
            </w:rPr>
            <w:t>M</w:t>
          </w:r>
          <w:r w:rsidR="00DB736E" w:rsidRPr="00890E06">
            <w:rPr>
              <w:rFonts w:ascii="Times New Roman" w:hAnsi="Times New Roman" w:cs="Times New Roman"/>
              <w:color w:val="222222"/>
              <w:sz w:val="24"/>
              <w:szCs w:val="24"/>
              <w:shd w:val="clear" w:color="auto" w:fill="FFFFFF"/>
            </w:rPr>
            <w:t xml:space="preserve">etal </w:t>
          </w:r>
          <w:r w:rsidR="00AC0A53" w:rsidRPr="00890E06">
            <w:rPr>
              <w:rFonts w:ascii="Times New Roman" w:hAnsi="Times New Roman" w:cs="Times New Roman"/>
              <w:color w:val="222222"/>
              <w:sz w:val="24"/>
              <w:szCs w:val="24"/>
              <w:shd w:val="clear" w:color="auto" w:fill="FFFFFF"/>
            </w:rPr>
            <w:t>A</w:t>
          </w:r>
          <w:r w:rsidR="00DB736E" w:rsidRPr="00890E06">
            <w:rPr>
              <w:rFonts w:ascii="Times New Roman" w:hAnsi="Times New Roman" w:cs="Times New Roman"/>
              <w:color w:val="222222"/>
              <w:sz w:val="24"/>
              <w:szCs w:val="24"/>
              <w:shd w:val="clear" w:color="auto" w:fill="FFFFFF"/>
            </w:rPr>
            <w:t>toms. </w:t>
          </w:r>
          <w:r w:rsidR="00DB736E" w:rsidRPr="00890E06">
            <w:rPr>
              <w:rFonts w:ascii="Times New Roman" w:hAnsi="Times New Roman" w:cs="Times New Roman"/>
              <w:i/>
              <w:iCs/>
              <w:color w:val="222222"/>
              <w:sz w:val="24"/>
              <w:szCs w:val="24"/>
              <w:shd w:val="clear" w:color="auto" w:fill="FFFFFF"/>
            </w:rPr>
            <w:t>Journal of chemical theory and computation</w:t>
          </w:r>
          <w:r w:rsidR="00DB736E" w:rsidRPr="00890E06">
            <w:rPr>
              <w:rFonts w:ascii="Times New Roman" w:hAnsi="Times New Roman" w:cs="Times New Roman"/>
              <w:color w:val="222222"/>
              <w:sz w:val="24"/>
              <w:szCs w:val="24"/>
              <w:shd w:val="clear" w:color="auto" w:fill="FFFFFF"/>
            </w:rPr>
            <w:t>, </w:t>
          </w:r>
          <w:r w:rsidR="00DB736E" w:rsidRPr="00890E06">
            <w:rPr>
              <w:rFonts w:ascii="Times New Roman" w:hAnsi="Times New Roman" w:cs="Times New Roman"/>
              <w:b/>
              <w:bCs/>
              <w:color w:val="222222"/>
              <w:sz w:val="24"/>
              <w:szCs w:val="24"/>
              <w:shd w:val="clear" w:color="auto" w:fill="FFFFFF"/>
            </w:rPr>
            <w:t>4</w:t>
          </w:r>
          <w:r w:rsidR="00AC0A53" w:rsidRPr="00890E06">
            <w:rPr>
              <w:rFonts w:ascii="Times New Roman" w:hAnsi="Times New Roman" w:cs="Times New Roman"/>
              <w:i/>
              <w:iCs/>
              <w:color w:val="222222"/>
              <w:sz w:val="24"/>
              <w:szCs w:val="24"/>
              <w:shd w:val="clear" w:color="auto" w:fill="FFFFFF"/>
            </w:rPr>
            <w:t xml:space="preserve"> </w:t>
          </w:r>
          <w:r w:rsidR="00DB736E" w:rsidRPr="00890E06">
            <w:rPr>
              <w:rFonts w:ascii="Times New Roman" w:hAnsi="Times New Roman" w:cs="Times New Roman"/>
              <w:color w:val="222222"/>
              <w:sz w:val="24"/>
              <w:szCs w:val="24"/>
              <w:shd w:val="clear" w:color="auto" w:fill="FFFFFF"/>
            </w:rPr>
            <w:t>(6), 908-919</w:t>
          </w:r>
          <w:r w:rsidR="003C1B45" w:rsidRPr="00890E06">
            <w:rPr>
              <w:rFonts w:ascii="Times New Roman" w:hAnsi="Times New Roman" w:cs="Times New Roman"/>
              <w:color w:val="222222"/>
              <w:sz w:val="24"/>
              <w:szCs w:val="24"/>
              <w:shd w:val="clear" w:color="auto" w:fill="FFFFFF"/>
            </w:rPr>
            <w:t xml:space="preserve"> (2008).</w:t>
          </w:r>
        </w:p>
        <w:p w14:paraId="7D70E58B" w14:textId="5C526951" w:rsidR="00DB736E" w:rsidRPr="00890E06" w:rsidRDefault="00157B0A" w:rsidP="0081262B">
          <w:pPr>
            <w:autoSpaceDE w:val="0"/>
            <w:autoSpaceDN w:val="0"/>
            <w:spacing w:line="276" w:lineRule="auto"/>
            <w:ind w:hanging="640"/>
            <w:divId w:val="2060593004"/>
            <w:rPr>
              <w:rFonts w:ascii="Times New Roman" w:hAnsi="Times New Roman" w:cs="Times New Roman"/>
              <w:color w:val="222222"/>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66990383"/>
              <w:placeholder>
                <w:docPart w:val="2F9FD1954BD741EEBF4C595061B66767"/>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744410008"/>
                  <w:placeholder>
                    <w:docPart w:val="0BCD06CF0198454CB7324231122B2883"/>
                  </w:placeholder>
                </w:sdtPr>
                <w:sdtEndPr/>
                <w:sdtContent>
                  <w:r w:rsidR="003058CD" w:rsidRPr="00890E06">
                    <w:rPr>
                      <w:rFonts w:ascii="Times New Roman" w:hAnsi="Times New Roman" w:cs="Times New Roman"/>
                      <w:color w:val="000000"/>
                      <w:sz w:val="24"/>
                      <w:szCs w:val="24"/>
                    </w:rPr>
                    <w:t>[20]</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r w:rsidR="003058CD" w:rsidRPr="00890E06">
            <w:rPr>
              <w:rFonts w:ascii="Times New Roman" w:hAnsi="Times New Roman" w:cs="Times New Roman"/>
              <w:color w:val="222222"/>
              <w:sz w:val="24"/>
              <w:szCs w:val="24"/>
              <w:shd w:val="clear" w:color="auto" w:fill="FFFFFF"/>
            </w:rPr>
            <w:t>Izsák, R., &amp; Neese, F.</w:t>
          </w:r>
          <w:r w:rsidR="003C1B45" w:rsidRPr="00890E06">
            <w:rPr>
              <w:rFonts w:ascii="Times New Roman" w:hAnsi="Times New Roman" w:cs="Times New Roman"/>
              <w:color w:val="222222"/>
              <w:sz w:val="24"/>
              <w:szCs w:val="24"/>
              <w:shd w:val="clear" w:color="auto" w:fill="FFFFFF"/>
            </w:rPr>
            <w:t xml:space="preserve"> </w:t>
          </w:r>
          <w:r w:rsidR="003058CD" w:rsidRPr="00890E06">
            <w:rPr>
              <w:rFonts w:ascii="Times New Roman" w:hAnsi="Times New Roman" w:cs="Times New Roman"/>
              <w:color w:val="222222"/>
              <w:sz w:val="24"/>
              <w:szCs w:val="24"/>
              <w:shd w:val="clear" w:color="auto" w:fill="FFFFFF"/>
            </w:rPr>
            <w:t xml:space="preserve">An </w:t>
          </w:r>
          <w:r w:rsidR="003C1B45" w:rsidRPr="00890E06">
            <w:rPr>
              <w:rFonts w:ascii="Times New Roman" w:hAnsi="Times New Roman" w:cs="Times New Roman"/>
              <w:color w:val="222222"/>
              <w:sz w:val="24"/>
              <w:szCs w:val="24"/>
              <w:shd w:val="clear" w:color="auto" w:fill="FFFFFF"/>
            </w:rPr>
            <w:t>O</w:t>
          </w:r>
          <w:r w:rsidR="003058CD" w:rsidRPr="00890E06">
            <w:rPr>
              <w:rFonts w:ascii="Times New Roman" w:hAnsi="Times New Roman" w:cs="Times New Roman"/>
              <w:color w:val="222222"/>
              <w:sz w:val="24"/>
              <w:szCs w:val="24"/>
              <w:shd w:val="clear" w:color="auto" w:fill="FFFFFF"/>
            </w:rPr>
            <w:t xml:space="preserve">verlap </w:t>
          </w:r>
          <w:r w:rsidR="003C1B45" w:rsidRPr="00890E06">
            <w:rPr>
              <w:rFonts w:ascii="Times New Roman" w:hAnsi="Times New Roman" w:cs="Times New Roman"/>
              <w:color w:val="222222"/>
              <w:sz w:val="24"/>
              <w:szCs w:val="24"/>
              <w:shd w:val="clear" w:color="auto" w:fill="FFFFFF"/>
            </w:rPr>
            <w:t>F</w:t>
          </w:r>
          <w:r w:rsidR="003058CD" w:rsidRPr="00890E06">
            <w:rPr>
              <w:rFonts w:ascii="Times New Roman" w:hAnsi="Times New Roman" w:cs="Times New Roman"/>
              <w:color w:val="222222"/>
              <w:sz w:val="24"/>
              <w:szCs w:val="24"/>
              <w:shd w:val="clear" w:color="auto" w:fill="FFFFFF"/>
            </w:rPr>
            <w:t xml:space="preserve">itted </w:t>
          </w:r>
          <w:r w:rsidR="003C1B45" w:rsidRPr="00890E06">
            <w:rPr>
              <w:rFonts w:ascii="Times New Roman" w:hAnsi="Times New Roman" w:cs="Times New Roman"/>
              <w:color w:val="222222"/>
              <w:sz w:val="24"/>
              <w:szCs w:val="24"/>
              <w:shd w:val="clear" w:color="auto" w:fill="FFFFFF"/>
            </w:rPr>
            <w:t>C</w:t>
          </w:r>
          <w:r w:rsidR="003058CD" w:rsidRPr="00890E06">
            <w:rPr>
              <w:rFonts w:ascii="Times New Roman" w:hAnsi="Times New Roman" w:cs="Times New Roman"/>
              <w:color w:val="222222"/>
              <w:sz w:val="24"/>
              <w:szCs w:val="24"/>
              <w:shd w:val="clear" w:color="auto" w:fill="FFFFFF"/>
            </w:rPr>
            <w:t xml:space="preserve">hain of </w:t>
          </w:r>
          <w:r w:rsidR="003C1B45" w:rsidRPr="00890E06">
            <w:rPr>
              <w:rFonts w:ascii="Times New Roman" w:hAnsi="Times New Roman" w:cs="Times New Roman"/>
              <w:color w:val="222222"/>
              <w:sz w:val="24"/>
              <w:szCs w:val="24"/>
              <w:shd w:val="clear" w:color="auto" w:fill="FFFFFF"/>
            </w:rPr>
            <w:t>S</w:t>
          </w:r>
          <w:r w:rsidR="003058CD" w:rsidRPr="00890E06">
            <w:rPr>
              <w:rFonts w:ascii="Times New Roman" w:hAnsi="Times New Roman" w:cs="Times New Roman"/>
              <w:color w:val="222222"/>
              <w:sz w:val="24"/>
              <w:szCs w:val="24"/>
              <w:shd w:val="clear" w:color="auto" w:fill="FFFFFF"/>
            </w:rPr>
            <w:t xml:space="preserve">pheres </w:t>
          </w:r>
          <w:r w:rsidR="003C1B45" w:rsidRPr="00890E06">
            <w:rPr>
              <w:rFonts w:ascii="Times New Roman" w:hAnsi="Times New Roman" w:cs="Times New Roman"/>
              <w:color w:val="222222"/>
              <w:sz w:val="24"/>
              <w:szCs w:val="24"/>
              <w:shd w:val="clear" w:color="auto" w:fill="FFFFFF"/>
            </w:rPr>
            <w:t>E</w:t>
          </w:r>
          <w:r w:rsidR="003058CD" w:rsidRPr="00890E06">
            <w:rPr>
              <w:rFonts w:ascii="Times New Roman" w:hAnsi="Times New Roman" w:cs="Times New Roman"/>
              <w:color w:val="222222"/>
              <w:sz w:val="24"/>
              <w:szCs w:val="24"/>
              <w:shd w:val="clear" w:color="auto" w:fill="FFFFFF"/>
            </w:rPr>
            <w:t xml:space="preserve">xchange </w:t>
          </w:r>
          <w:r w:rsidR="003C1B45" w:rsidRPr="00890E06">
            <w:rPr>
              <w:rFonts w:ascii="Times New Roman" w:hAnsi="Times New Roman" w:cs="Times New Roman"/>
              <w:color w:val="222222"/>
              <w:sz w:val="24"/>
              <w:szCs w:val="24"/>
              <w:shd w:val="clear" w:color="auto" w:fill="FFFFFF"/>
            </w:rPr>
            <w:t>M</w:t>
          </w:r>
          <w:r w:rsidR="003058CD" w:rsidRPr="00890E06">
            <w:rPr>
              <w:rFonts w:ascii="Times New Roman" w:hAnsi="Times New Roman" w:cs="Times New Roman"/>
              <w:color w:val="222222"/>
              <w:sz w:val="24"/>
              <w:szCs w:val="24"/>
              <w:shd w:val="clear" w:color="auto" w:fill="FFFFFF"/>
            </w:rPr>
            <w:t>ethod. </w:t>
          </w:r>
          <w:r w:rsidR="003058CD" w:rsidRPr="00890E06">
            <w:rPr>
              <w:rFonts w:ascii="Times New Roman" w:hAnsi="Times New Roman" w:cs="Times New Roman"/>
              <w:i/>
              <w:iCs/>
              <w:color w:val="222222"/>
              <w:sz w:val="24"/>
              <w:szCs w:val="24"/>
              <w:shd w:val="clear" w:color="auto" w:fill="FFFFFF"/>
            </w:rPr>
            <w:t>The Journal of chemical physics</w:t>
          </w:r>
          <w:r w:rsidR="003058CD" w:rsidRPr="00890E06">
            <w:rPr>
              <w:rFonts w:ascii="Times New Roman" w:hAnsi="Times New Roman" w:cs="Times New Roman"/>
              <w:color w:val="222222"/>
              <w:sz w:val="24"/>
              <w:szCs w:val="24"/>
              <w:shd w:val="clear" w:color="auto" w:fill="FFFFFF"/>
            </w:rPr>
            <w:t>, </w:t>
          </w:r>
          <w:r w:rsidR="003058CD" w:rsidRPr="00890E06">
            <w:rPr>
              <w:rFonts w:ascii="Times New Roman" w:hAnsi="Times New Roman" w:cs="Times New Roman"/>
              <w:b/>
              <w:bCs/>
              <w:color w:val="222222"/>
              <w:sz w:val="24"/>
              <w:szCs w:val="24"/>
              <w:shd w:val="clear" w:color="auto" w:fill="FFFFFF"/>
            </w:rPr>
            <w:t>135</w:t>
          </w:r>
          <w:r w:rsidR="003C1B45" w:rsidRPr="00890E06">
            <w:rPr>
              <w:rFonts w:ascii="Times New Roman" w:hAnsi="Times New Roman" w:cs="Times New Roman"/>
              <w:b/>
              <w:bCs/>
              <w:color w:val="222222"/>
              <w:sz w:val="24"/>
              <w:szCs w:val="24"/>
              <w:shd w:val="clear" w:color="auto" w:fill="FFFFFF"/>
            </w:rPr>
            <w:t xml:space="preserve"> </w:t>
          </w:r>
          <w:r w:rsidR="003058CD" w:rsidRPr="00890E06">
            <w:rPr>
              <w:rFonts w:ascii="Times New Roman" w:hAnsi="Times New Roman" w:cs="Times New Roman"/>
              <w:color w:val="222222"/>
              <w:sz w:val="24"/>
              <w:szCs w:val="24"/>
              <w:shd w:val="clear" w:color="auto" w:fill="FFFFFF"/>
            </w:rPr>
            <w:t>(14)</w:t>
          </w:r>
          <w:r w:rsidR="003C1B45" w:rsidRPr="00890E06">
            <w:rPr>
              <w:rFonts w:ascii="Times New Roman" w:hAnsi="Times New Roman" w:cs="Times New Roman"/>
              <w:color w:val="222222"/>
              <w:sz w:val="24"/>
              <w:szCs w:val="24"/>
              <w:shd w:val="clear" w:color="auto" w:fill="FFFFFF"/>
            </w:rPr>
            <w:t xml:space="preserve"> (2011).</w:t>
          </w:r>
        </w:p>
        <w:p w14:paraId="0649A124" w14:textId="609F31D9" w:rsidR="003058CD" w:rsidRPr="00890E06" w:rsidRDefault="00157B0A" w:rsidP="0081262B">
          <w:pPr>
            <w:autoSpaceDE w:val="0"/>
            <w:autoSpaceDN w:val="0"/>
            <w:spacing w:line="276" w:lineRule="auto"/>
            <w:ind w:hanging="640"/>
            <w:divId w:val="2060593004"/>
            <w:rPr>
              <w:rFonts w:ascii="Times New Roman" w:hAnsi="Times New Roman" w:cs="Times New Roman"/>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87111962"/>
              <w:placeholder>
                <w:docPart w:val="BAB12C06BA84418BBF956CD25481F6C9"/>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1703008616"/>
                  <w:placeholder>
                    <w:docPart w:val="415A9E5CF0B44BE59B0B2D5B3FEB33ED"/>
                  </w:placeholder>
                </w:sdtPr>
                <w:sdtEndPr/>
                <w:sdtContent>
                  <w:r w:rsidR="009472B3" w:rsidRPr="00890E06">
                    <w:rPr>
                      <w:rFonts w:ascii="Times New Roman" w:hAnsi="Times New Roman" w:cs="Times New Roman"/>
                      <w:color w:val="000000"/>
                      <w:sz w:val="24"/>
                      <w:szCs w:val="24"/>
                    </w:rPr>
                    <w:t>[21]</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r w:rsidR="009472B3" w:rsidRPr="00890E06">
            <w:rPr>
              <w:rFonts w:ascii="Times New Roman" w:hAnsi="Times New Roman" w:cs="Times New Roman"/>
              <w:sz w:val="24"/>
              <w:szCs w:val="24"/>
              <w:shd w:val="clear" w:color="auto" w:fill="FFFFFF"/>
            </w:rPr>
            <w:t>Neese, F., Wennmohs, F., Hansen, A., &amp; Becker, U.</w:t>
          </w:r>
          <w:r w:rsidR="003C1B45" w:rsidRPr="00890E06">
            <w:rPr>
              <w:rFonts w:ascii="Times New Roman" w:hAnsi="Times New Roman" w:cs="Times New Roman"/>
              <w:sz w:val="24"/>
              <w:szCs w:val="24"/>
              <w:shd w:val="clear" w:color="auto" w:fill="FFFFFF"/>
            </w:rPr>
            <w:t xml:space="preserve"> </w:t>
          </w:r>
          <w:r w:rsidR="009472B3" w:rsidRPr="00890E06">
            <w:rPr>
              <w:rFonts w:ascii="Times New Roman" w:hAnsi="Times New Roman" w:cs="Times New Roman"/>
              <w:sz w:val="24"/>
              <w:szCs w:val="24"/>
              <w:shd w:val="clear" w:color="auto" w:fill="FFFFFF"/>
            </w:rPr>
            <w:t xml:space="preserve">Efficient, </w:t>
          </w:r>
          <w:r w:rsidR="003C1B45" w:rsidRPr="00890E06">
            <w:rPr>
              <w:rFonts w:ascii="Times New Roman" w:hAnsi="Times New Roman" w:cs="Times New Roman"/>
              <w:sz w:val="24"/>
              <w:szCs w:val="24"/>
              <w:shd w:val="clear" w:color="auto" w:fill="FFFFFF"/>
            </w:rPr>
            <w:t>A</w:t>
          </w:r>
          <w:r w:rsidR="009472B3" w:rsidRPr="00890E06">
            <w:rPr>
              <w:rFonts w:ascii="Times New Roman" w:hAnsi="Times New Roman" w:cs="Times New Roman"/>
              <w:sz w:val="24"/>
              <w:szCs w:val="24"/>
              <w:shd w:val="clear" w:color="auto" w:fill="FFFFFF"/>
            </w:rPr>
            <w:t xml:space="preserve">pproximate and </w:t>
          </w:r>
          <w:r w:rsidR="003C1B45" w:rsidRPr="00890E06">
            <w:rPr>
              <w:rFonts w:ascii="Times New Roman" w:hAnsi="Times New Roman" w:cs="Times New Roman"/>
              <w:sz w:val="24"/>
              <w:szCs w:val="24"/>
              <w:shd w:val="clear" w:color="auto" w:fill="FFFFFF"/>
            </w:rPr>
            <w:t>P</w:t>
          </w:r>
          <w:r w:rsidR="009472B3" w:rsidRPr="00890E06">
            <w:rPr>
              <w:rFonts w:ascii="Times New Roman" w:hAnsi="Times New Roman" w:cs="Times New Roman"/>
              <w:sz w:val="24"/>
              <w:szCs w:val="24"/>
              <w:shd w:val="clear" w:color="auto" w:fill="FFFFFF"/>
            </w:rPr>
            <w:t xml:space="preserve">arallel Hartree–Fock and </w:t>
          </w:r>
          <w:r w:rsidR="003C1B45" w:rsidRPr="00890E06">
            <w:rPr>
              <w:rFonts w:ascii="Times New Roman" w:hAnsi="Times New Roman" w:cs="Times New Roman"/>
              <w:sz w:val="24"/>
              <w:szCs w:val="24"/>
              <w:shd w:val="clear" w:color="auto" w:fill="FFFFFF"/>
            </w:rPr>
            <w:t>H</w:t>
          </w:r>
          <w:r w:rsidR="009472B3" w:rsidRPr="00890E06">
            <w:rPr>
              <w:rFonts w:ascii="Times New Roman" w:hAnsi="Times New Roman" w:cs="Times New Roman"/>
              <w:sz w:val="24"/>
              <w:szCs w:val="24"/>
              <w:shd w:val="clear" w:color="auto" w:fill="FFFFFF"/>
            </w:rPr>
            <w:t xml:space="preserve">ybrid DFT </w:t>
          </w:r>
          <w:r w:rsidR="003C1B45" w:rsidRPr="00890E06">
            <w:rPr>
              <w:rFonts w:ascii="Times New Roman" w:hAnsi="Times New Roman" w:cs="Times New Roman"/>
              <w:sz w:val="24"/>
              <w:szCs w:val="24"/>
              <w:shd w:val="clear" w:color="auto" w:fill="FFFFFF"/>
            </w:rPr>
            <w:t>C</w:t>
          </w:r>
          <w:r w:rsidR="009472B3" w:rsidRPr="00890E06">
            <w:rPr>
              <w:rFonts w:ascii="Times New Roman" w:hAnsi="Times New Roman" w:cs="Times New Roman"/>
              <w:sz w:val="24"/>
              <w:szCs w:val="24"/>
              <w:shd w:val="clear" w:color="auto" w:fill="FFFFFF"/>
            </w:rPr>
            <w:t>alculations. A ‘</w:t>
          </w:r>
          <w:r w:rsidR="003C1B45" w:rsidRPr="00890E06">
            <w:rPr>
              <w:rFonts w:ascii="Times New Roman" w:hAnsi="Times New Roman" w:cs="Times New Roman"/>
              <w:sz w:val="24"/>
              <w:szCs w:val="24"/>
              <w:shd w:val="clear" w:color="auto" w:fill="FFFFFF"/>
            </w:rPr>
            <w:t>C</w:t>
          </w:r>
          <w:r w:rsidR="009472B3" w:rsidRPr="00890E06">
            <w:rPr>
              <w:rFonts w:ascii="Times New Roman" w:hAnsi="Times New Roman" w:cs="Times New Roman"/>
              <w:sz w:val="24"/>
              <w:szCs w:val="24"/>
              <w:shd w:val="clear" w:color="auto" w:fill="FFFFFF"/>
            </w:rPr>
            <w:t>hain-of-</w:t>
          </w:r>
          <w:r w:rsidR="003C1B45" w:rsidRPr="00890E06">
            <w:rPr>
              <w:rFonts w:ascii="Times New Roman" w:hAnsi="Times New Roman" w:cs="Times New Roman"/>
              <w:sz w:val="24"/>
              <w:szCs w:val="24"/>
              <w:shd w:val="clear" w:color="auto" w:fill="FFFFFF"/>
            </w:rPr>
            <w:t>S</w:t>
          </w:r>
          <w:r w:rsidR="009472B3" w:rsidRPr="00890E06">
            <w:rPr>
              <w:rFonts w:ascii="Times New Roman" w:hAnsi="Times New Roman" w:cs="Times New Roman"/>
              <w:sz w:val="24"/>
              <w:szCs w:val="24"/>
              <w:shd w:val="clear" w:color="auto" w:fill="FFFFFF"/>
            </w:rPr>
            <w:t xml:space="preserve">pheres’ </w:t>
          </w:r>
          <w:r w:rsidR="003C1B45" w:rsidRPr="00890E06">
            <w:rPr>
              <w:rFonts w:ascii="Times New Roman" w:hAnsi="Times New Roman" w:cs="Times New Roman"/>
              <w:sz w:val="24"/>
              <w:szCs w:val="24"/>
              <w:shd w:val="clear" w:color="auto" w:fill="FFFFFF"/>
            </w:rPr>
            <w:t>A</w:t>
          </w:r>
          <w:r w:rsidR="009472B3" w:rsidRPr="00890E06">
            <w:rPr>
              <w:rFonts w:ascii="Times New Roman" w:hAnsi="Times New Roman" w:cs="Times New Roman"/>
              <w:sz w:val="24"/>
              <w:szCs w:val="24"/>
              <w:shd w:val="clear" w:color="auto" w:fill="FFFFFF"/>
            </w:rPr>
            <w:t xml:space="preserve">lgorithm for </w:t>
          </w:r>
          <w:r w:rsidR="003C1B45" w:rsidRPr="00890E06">
            <w:rPr>
              <w:rFonts w:ascii="Times New Roman" w:hAnsi="Times New Roman" w:cs="Times New Roman"/>
              <w:sz w:val="24"/>
              <w:szCs w:val="24"/>
              <w:shd w:val="clear" w:color="auto" w:fill="FFFFFF"/>
            </w:rPr>
            <w:t>T</w:t>
          </w:r>
          <w:r w:rsidR="009472B3" w:rsidRPr="00890E06">
            <w:rPr>
              <w:rFonts w:ascii="Times New Roman" w:hAnsi="Times New Roman" w:cs="Times New Roman"/>
              <w:sz w:val="24"/>
              <w:szCs w:val="24"/>
              <w:shd w:val="clear" w:color="auto" w:fill="FFFFFF"/>
            </w:rPr>
            <w:t xml:space="preserve">he Hartree–Fock </w:t>
          </w:r>
          <w:r w:rsidR="003C1B45" w:rsidRPr="00890E06">
            <w:rPr>
              <w:rFonts w:ascii="Times New Roman" w:hAnsi="Times New Roman" w:cs="Times New Roman"/>
              <w:sz w:val="24"/>
              <w:szCs w:val="24"/>
              <w:shd w:val="clear" w:color="auto" w:fill="FFFFFF"/>
            </w:rPr>
            <w:t>E</w:t>
          </w:r>
          <w:r w:rsidR="009472B3" w:rsidRPr="00890E06">
            <w:rPr>
              <w:rFonts w:ascii="Times New Roman" w:hAnsi="Times New Roman" w:cs="Times New Roman"/>
              <w:sz w:val="24"/>
              <w:szCs w:val="24"/>
              <w:shd w:val="clear" w:color="auto" w:fill="FFFFFF"/>
            </w:rPr>
            <w:t>xchange. </w:t>
          </w:r>
          <w:r w:rsidR="009472B3" w:rsidRPr="00890E06">
            <w:rPr>
              <w:rFonts w:ascii="Times New Roman" w:hAnsi="Times New Roman" w:cs="Times New Roman"/>
              <w:i/>
              <w:iCs/>
              <w:sz w:val="24"/>
              <w:szCs w:val="24"/>
              <w:shd w:val="clear" w:color="auto" w:fill="FFFFFF"/>
            </w:rPr>
            <w:t>Chemical Physics</w:t>
          </w:r>
          <w:r w:rsidR="009472B3" w:rsidRPr="00890E06">
            <w:rPr>
              <w:rFonts w:ascii="Times New Roman" w:hAnsi="Times New Roman" w:cs="Times New Roman"/>
              <w:sz w:val="24"/>
              <w:szCs w:val="24"/>
              <w:shd w:val="clear" w:color="auto" w:fill="FFFFFF"/>
            </w:rPr>
            <w:t>, </w:t>
          </w:r>
          <w:r w:rsidR="009472B3" w:rsidRPr="00890E06">
            <w:rPr>
              <w:rFonts w:ascii="Times New Roman" w:hAnsi="Times New Roman" w:cs="Times New Roman"/>
              <w:b/>
              <w:bCs/>
              <w:sz w:val="24"/>
              <w:szCs w:val="24"/>
              <w:shd w:val="clear" w:color="auto" w:fill="FFFFFF"/>
            </w:rPr>
            <w:t>356</w:t>
          </w:r>
          <w:r w:rsidR="003C1B45" w:rsidRPr="00890E06">
            <w:rPr>
              <w:rFonts w:ascii="Times New Roman" w:hAnsi="Times New Roman" w:cs="Times New Roman"/>
              <w:sz w:val="24"/>
              <w:szCs w:val="24"/>
              <w:shd w:val="clear" w:color="auto" w:fill="FFFFFF"/>
            </w:rPr>
            <w:t xml:space="preserve"> </w:t>
          </w:r>
          <w:r w:rsidR="009472B3" w:rsidRPr="00890E06">
            <w:rPr>
              <w:rFonts w:ascii="Times New Roman" w:hAnsi="Times New Roman" w:cs="Times New Roman"/>
              <w:sz w:val="24"/>
              <w:szCs w:val="24"/>
              <w:shd w:val="clear" w:color="auto" w:fill="FFFFFF"/>
            </w:rPr>
            <w:t>(1-3), 98-109</w:t>
          </w:r>
          <w:r w:rsidR="003C1B45" w:rsidRPr="00890E06">
            <w:rPr>
              <w:rFonts w:ascii="Times New Roman" w:hAnsi="Times New Roman" w:cs="Times New Roman"/>
              <w:sz w:val="24"/>
              <w:szCs w:val="24"/>
              <w:shd w:val="clear" w:color="auto" w:fill="FFFFFF"/>
            </w:rPr>
            <w:t xml:space="preserve"> (2009).</w:t>
          </w:r>
        </w:p>
        <w:p w14:paraId="7D34E97E" w14:textId="56484179" w:rsidR="00383022" w:rsidRPr="00890E06" w:rsidRDefault="00157B0A" w:rsidP="0081262B">
          <w:pPr>
            <w:autoSpaceDE w:val="0"/>
            <w:autoSpaceDN w:val="0"/>
            <w:spacing w:line="276" w:lineRule="auto"/>
            <w:ind w:hanging="640"/>
            <w:divId w:val="2060593004"/>
            <w:rPr>
              <w:rFonts w:ascii="Times New Roman" w:hAnsi="Times New Roman" w:cs="Times New Roman"/>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706638419"/>
              <w:placeholder>
                <w:docPart w:val="18589677DB9A46968DCFC9BF83358F47"/>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2067783432"/>
                  <w:placeholder>
                    <w:docPart w:val="968D6154D37548ABBD6CEC403E3AF770"/>
                  </w:placeholder>
                </w:sdtPr>
                <w:sdtEndPr/>
                <w:sdtContent>
                  <w:r w:rsidR="00383022" w:rsidRPr="00890E06">
                    <w:rPr>
                      <w:rFonts w:ascii="Times New Roman" w:hAnsi="Times New Roman" w:cs="Times New Roman"/>
                      <w:color w:val="000000"/>
                      <w:sz w:val="24"/>
                      <w:szCs w:val="24"/>
                    </w:rPr>
                    <w:t>[22]</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r w:rsidR="00383022" w:rsidRPr="00890E06">
            <w:rPr>
              <w:rFonts w:ascii="Times New Roman" w:hAnsi="Times New Roman" w:cs="Times New Roman"/>
              <w:sz w:val="24"/>
              <w:szCs w:val="24"/>
              <w:shd w:val="clear" w:color="auto" w:fill="FFFFFF"/>
            </w:rPr>
            <w:t>Barone, V., &amp; Cossi, M.</w:t>
          </w:r>
          <w:r w:rsidR="003C1B45" w:rsidRPr="00890E06">
            <w:rPr>
              <w:rFonts w:ascii="Times New Roman" w:hAnsi="Times New Roman" w:cs="Times New Roman"/>
              <w:sz w:val="24"/>
              <w:szCs w:val="24"/>
              <w:shd w:val="clear" w:color="auto" w:fill="FFFFFF"/>
            </w:rPr>
            <w:t xml:space="preserve"> </w:t>
          </w:r>
          <w:r w:rsidR="00383022" w:rsidRPr="00890E06">
            <w:rPr>
              <w:rFonts w:ascii="Times New Roman" w:hAnsi="Times New Roman" w:cs="Times New Roman"/>
              <w:sz w:val="24"/>
              <w:szCs w:val="24"/>
              <w:shd w:val="clear" w:color="auto" w:fill="FFFFFF"/>
            </w:rPr>
            <w:t xml:space="preserve">Quantum </w:t>
          </w:r>
          <w:r w:rsidR="003C1B45" w:rsidRPr="00890E06">
            <w:rPr>
              <w:rFonts w:ascii="Times New Roman" w:hAnsi="Times New Roman" w:cs="Times New Roman"/>
              <w:sz w:val="24"/>
              <w:szCs w:val="24"/>
              <w:shd w:val="clear" w:color="auto" w:fill="FFFFFF"/>
            </w:rPr>
            <w:t>C</w:t>
          </w:r>
          <w:r w:rsidR="00383022" w:rsidRPr="00890E06">
            <w:rPr>
              <w:rFonts w:ascii="Times New Roman" w:hAnsi="Times New Roman" w:cs="Times New Roman"/>
              <w:sz w:val="24"/>
              <w:szCs w:val="24"/>
              <w:shd w:val="clear" w:color="auto" w:fill="FFFFFF"/>
            </w:rPr>
            <w:t xml:space="preserve">alculation of </w:t>
          </w:r>
          <w:r w:rsidR="003C1B45" w:rsidRPr="00890E06">
            <w:rPr>
              <w:rFonts w:ascii="Times New Roman" w:hAnsi="Times New Roman" w:cs="Times New Roman"/>
              <w:sz w:val="24"/>
              <w:szCs w:val="24"/>
              <w:shd w:val="clear" w:color="auto" w:fill="FFFFFF"/>
            </w:rPr>
            <w:t>M</w:t>
          </w:r>
          <w:r w:rsidR="00383022" w:rsidRPr="00890E06">
            <w:rPr>
              <w:rFonts w:ascii="Times New Roman" w:hAnsi="Times New Roman" w:cs="Times New Roman"/>
              <w:sz w:val="24"/>
              <w:szCs w:val="24"/>
              <w:shd w:val="clear" w:color="auto" w:fill="FFFFFF"/>
            </w:rPr>
            <w:t xml:space="preserve">olecular </w:t>
          </w:r>
          <w:r w:rsidR="003C1B45" w:rsidRPr="00890E06">
            <w:rPr>
              <w:rFonts w:ascii="Times New Roman" w:hAnsi="Times New Roman" w:cs="Times New Roman"/>
              <w:sz w:val="24"/>
              <w:szCs w:val="24"/>
              <w:shd w:val="clear" w:color="auto" w:fill="FFFFFF"/>
            </w:rPr>
            <w:t>E</w:t>
          </w:r>
          <w:r w:rsidR="00383022" w:rsidRPr="00890E06">
            <w:rPr>
              <w:rFonts w:ascii="Times New Roman" w:hAnsi="Times New Roman" w:cs="Times New Roman"/>
              <w:sz w:val="24"/>
              <w:szCs w:val="24"/>
              <w:shd w:val="clear" w:color="auto" w:fill="FFFFFF"/>
            </w:rPr>
            <w:t xml:space="preserve">nergies and </w:t>
          </w:r>
          <w:r w:rsidR="003C1B45" w:rsidRPr="00890E06">
            <w:rPr>
              <w:rFonts w:ascii="Times New Roman" w:hAnsi="Times New Roman" w:cs="Times New Roman"/>
              <w:sz w:val="24"/>
              <w:szCs w:val="24"/>
              <w:shd w:val="clear" w:color="auto" w:fill="FFFFFF"/>
            </w:rPr>
            <w:t>E</w:t>
          </w:r>
          <w:r w:rsidR="00383022" w:rsidRPr="00890E06">
            <w:rPr>
              <w:rFonts w:ascii="Times New Roman" w:hAnsi="Times New Roman" w:cs="Times New Roman"/>
              <w:sz w:val="24"/>
              <w:szCs w:val="24"/>
              <w:shd w:val="clear" w:color="auto" w:fill="FFFFFF"/>
            </w:rPr>
            <w:t xml:space="preserve">nergy </w:t>
          </w:r>
          <w:r w:rsidR="003C1B45" w:rsidRPr="00890E06">
            <w:rPr>
              <w:rFonts w:ascii="Times New Roman" w:hAnsi="Times New Roman" w:cs="Times New Roman"/>
              <w:sz w:val="24"/>
              <w:szCs w:val="24"/>
              <w:shd w:val="clear" w:color="auto" w:fill="FFFFFF"/>
            </w:rPr>
            <w:t>G</w:t>
          </w:r>
          <w:r w:rsidR="00383022" w:rsidRPr="00890E06">
            <w:rPr>
              <w:rFonts w:ascii="Times New Roman" w:hAnsi="Times New Roman" w:cs="Times New Roman"/>
              <w:sz w:val="24"/>
              <w:szCs w:val="24"/>
              <w:shd w:val="clear" w:color="auto" w:fill="FFFFFF"/>
            </w:rPr>
            <w:t xml:space="preserve">radients in </w:t>
          </w:r>
          <w:r w:rsidR="003C1B45" w:rsidRPr="00890E06">
            <w:rPr>
              <w:rFonts w:ascii="Times New Roman" w:hAnsi="Times New Roman" w:cs="Times New Roman"/>
              <w:sz w:val="24"/>
              <w:szCs w:val="24"/>
              <w:shd w:val="clear" w:color="auto" w:fill="FFFFFF"/>
            </w:rPr>
            <w:t>S</w:t>
          </w:r>
          <w:r w:rsidR="00383022" w:rsidRPr="00890E06">
            <w:rPr>
              <w:rFonts w:ascii="Times New Roman" w:hAnsi="Times New Roman" w:cs="Times New Roman"/>
              <w:sz w:val="24"/>
              <w:szCs w:val="24"/>
              <w:shd w:val="clear" w:color="auto" w:fill="FFFFFF"/>
            </w:rPr>
            <w:t xml:space="preserve">olution by a </w:t>
          </w:r>
          <w:r w:rsidR="003C1B45" w:rsidRPr="00890E06">
            <w:rPr>
              <w:rFonts w:ascii="Times New Roman" w:hAnsi="Times New Roman" w:cs="Times New Roman"/>
              <w:sz w:val="24"/>
              <w:szCs w:val="24"/>
              <w:shd w:val="clear" w:color="auto" w:fill="FFFFFF"/>
            </w:rPr>
            <w:t>C</w:t>
          </w:r>
          <w:r w:rsidR="00383022" w:rsidRPr="00890E06">
            <w:rPr>
              <w:rFonts w:ascii="Times New Roman" w:hAnsi="Times New Roman" w:cs="Times New Roman"/>
              <w:sz w:val="24"/>
              <w:szCs w:val="24"/>
              <w:shd w:val="clear" w:color="auto" w:fill="FFFFFF"/>
            </w:rPr>
            <w:t xml:space="preserve">onductor </w:t>
          </w:r>
          <w:r w:rsidR="003C1B45" w:rsidRPr="00890E06">
            <w:rPr>
              <w:rFonts w:ascii="Times New Roman" w:hAnsi="Times New Roman" w:cs="Times New Roman"/>
              <w:sz w:val="24"/>
              <w:szCs w:val="24"/>
              <w:shd w:val="clear" w:color="auto" w:fill="FFFFFF"/>
            </w:rPr>
            <w:t>S</w:t>
          </w:r>
          <w:r w:rsidR="00383022" w:rsidRPr="00890E06">
            <w:rPr>
              <w:rFonts w:ascii="Times New Roman" w:hAnsi="Times New Roman" w:cs="Times New Roman"/>
              <w:sz w:val="24"/>
              <w:szCs w:val="24"/>
              <w:shd w:val="clear" w:color="auto" w:fill="FFFFFF"/>
            </w:rPr>
            <w:t xml:space="preserve">olvent </w:t>
          </w:r>
          <w:r w:rsidR="003C1B45" w:rsidRPr="00890E06">
            <w:rPr>
              <w:rFonts w:ascii="Times New Roman" w:hAnsi="Times New Roman" w:cs="Times New Roman"/>
              <w:sz w:val="24"/>
              <w:szCs w:val="24"/>
              <w:shd w:val="clear" w:color="auto" w:fill="FFFFFF"/>
            </w:rPr>
            <w:t>M</w:t>
          </w:r>
          <w:r w:rsidR="00383022" w:rsidRPr="00890E06">
            <w:rPr>
              <w:rFonts w:ascii="Times New Roman" w:hAnsi="Times New Roman" w:cs="Times New Roman"/>
              <w:sz w:val="24"/>
              <w:szCs w:val="24"/>
              <w:shd w:val="clear" w:color="auto" w:fill="FFFFFF"/>
            </w:rPr>
            <w:t>odel. </w:t>
          </w:r>
          <w:r w:rsidR="00383022" w:rsidRPr="00890E06">
            <w:rPr>
              <w:rFonts w:ascii="Times New Roman" w:hAnsi="Times New Roman" w:cs="Times New Roman"/>
              <w:i/>
              <w:iCs/>
              <w:sz w:val="24"/>
              <w:szCs w:val="24"/>
              <w:shd w:val="clear" w:color="auto" w:fill="FFFFFF"/>
            </w:rPr>
            <w:t>The Journal of Physical Chemistry A</w:t>
          </w:r>
          <w:r w:rsidR="00383022" w:rsidRPr="00890E06">
            <w:rPr>
              <w:rFonts w:ascii="Times New Roman" w:hAnsi="Times New Roman" w:cs="Times New Roman"/>
              <w:sz w:val="24"/>
              <w:szCs w:val="24"/>
              <w:shd w:val="clear" w:color="auto" w:fill="FFFFFF"/>
            </w:rPr>
            <w:t>, </w:t>
          </w:r>
          <w:r w:rsidR="00383022" w:rsidRPr="00890E06">
            <w:rPr>
              <w:rFonts w:ascii="Times New Roman" w:hAnsi="Times New Roman" w:cs="Times New Roman"/>
              <w:b/>
              <w:bCs/>
              <w:sz w:val="24"/>
              <w:szCs w:val="24"/>
              <w:shd w:val="clear" w:color="auto" w:fill="FFFFFF"/>
            </w:rPr>
            <w:t>102</w:t>
          </w:r>
          <w:r w:rsidR="003C1B45" w:rsidRPr="00890E06">
            <w:rPr>
              <w:rFonts w:ascii="Times New Roman" w:hAnsi="Times New Roman" w:cs="Times New Roman"/>
              <w:sz w:val="24"/>
              <w:szCs w:val="24"/>
              <w:shd w:val="clear" w:color="auto" w:fill="FFFFFF"/>
            </w:rPr>
            <w:t xml:space="preserve"> </w:t>
          </w:r>
          <w:r w:rsidR="00383022" w:rsidRPr="00890E06">
            <w:rPr>
              <w:rFonts w:ascii="Times New Roman" w:hAnsi="Times New Roman" w:cs="Times New Roman"/>
              <w:sz w:val="24"/>
              <w:szCs w:val="24"/>
              <w:shd w:val="clear" w:color="auto" w:fill="FFFFFF"/>
            </w:rPr>
            <w:t>(11), 1995-200</w:t>
          </w:r>
          <w:r w:rsidR="003C1B45" w:rsidRPr="00890E06">
            <w:rPr>
              <w:rFonts w:ascii="Times New Roman" w:hAnsi="Times New Roman" w:cs="Times New Roman"/>
              <w:sz w:val="24"/>
              <w:szCs w:val="24"/>
              <w:shd w:val="clear" w:color="auto" w:fill="FFFFFF"/>
            </w:rPr>
            <w:t>1 (1998).</w:t>
          </w:r>
        </w:p>
        <w:p w14:paraId="2C5A856B" w14:textId="2D04B186" w:rsidR="00383022" w:rsidRPr="00890E06" w:rsidRDefault="00157B0A" w:rsidP="0081262B">
          <w:pPr>
            <w:autoSpaceDE w:val="0"/>
            <w:autoSpaceDN w:val="0"/>
            <w:spacing w:line="276" w:lineRule="auto"/>
            <w:ind w:hanging="640"/>
            <w:divId w:val="2060593004"/>
            <w:rPr>
              <w:rFonts w:ascii="Times New Roman" w:hAnsi="Times New Roman" w:cs="Times New Roman"/>
              <w:color w:val="222222"/>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349483407"/>
              <w:placeholder>
                <w:docPart w:val="34CD7DD677904429BD9058655728F3EE"/>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1197584333"/>
                  <w:placeholder>
                    <w:docPart w:val="2B1880F66DD540958790E86DF5DDD3AA"/>
                  </w:placeholder>
                </w:sdtPr>
                <w:sdtEndPr/>
                <w:sdtContent>
                  <w:r w:rsidR="00383022" w:rsidRPr="00890E06">
                    <w:rPr>
                      <w:rFonts w:ascii="Times New Roman" w:hAnsi="Times New Roman" w:cs="Times New Roman"/>
                      <w:color w:val="000000"/>
                      <w:sz w:val="24"/>
                      <w:szCs w:val="24"/>
                    </w:rPr>
                    <w:t>[23]</w:t>
                  </w:r>
                </w:sdtContent>
              </w:sdt>
            </w:sdtContent>
          </w:sdt>
          <w:r w:rsidR="008A743B" w:rsidRPr="00890E06">
            <w:rPr>
              <w:rFonts w:ascii="Times New Roman" w:hAnsi="Times New Roman" w:cs="Times New Roman"/>
              <w:color w:val="222222"/>
              <w:sz w:val="24"/>
              <w:szCs w:val="24"/>
              <w:shd w:val="clear" w:color="auto" w:fill="FFFFFF"/>
            </w:rPr>
            <w:t xml:space="preserve"> </w:t>
          </w:r>
          <w:r w:rsidR="00F820B2" w:rsidRPr="00890E06">
            <w:rPr>
              <w:rFonts w:ascii="Times New Roman" w:hAnsi="Times New Roman" w:cs="Times New Roman"/>
              <w:color w:val="222222"/>
              <w:sz w:val="24"/>
              <w:szCs w:val="24"/>
              <w:shd w:val="clear" w:color="auto" w:fill="FFFFFF"/>
            </w:rPr>
            <w:tab/>
          </w:r>
          <w:r w:rsidR="00383022" w:rsidRPr="00890E06">
            <w:rPr>
              <w:rFonts w:ascii="Times New Roman" w:hAnsi="Times New Roman" w:cs="Times New Roman"/>
              <w:color w:val="222222"/>
              <w:sz w:val="24"/>
              <w:szCs w:val="24"/>
              <w:shd w:val="clear" w:color="auto" w:fill="FFFFFF"/>
            </w:rPr>
            <w:t>Pulay, P.</w:t>
          </w:r>
          <w:r w:rsidR="008A743B" w:rsidRPr="00890E06">
            <w:rPr>
              <w:rFonts w:ascii="Times New Roman" w:hAnsi="Times New Roman" w:cs="Times New Roman"/>
              <w:color w:val="222222"/>
              <w:sz w:val="24"/>
              <w:szCs w:val="24"/>
              <w:shd w:val="clear" w:color="auto" w:fill="FFFFFF"/>
            </w:rPr>
            <w:t xml:space="preserve"> </w:t>
          </w:r>
          <w:r w:rsidR="00383022" w:rsidRPr="00890E06">
            <w:rPr>
              <w:rFonts w:ascii="Times New Roman" w:hAnsi="Times New Roman" w:cs="Times New Roman"/>
              <w:color w:val="222222"/>
              <w:sz w:val="24"/>
              <w:szCs w:val="24"/>
              <w:shd w:val="clear" w:color="auto" w:fill="FFFFFF"/>
            </w:rPr>
            <w:t xml:space="preserve">Convergence </w:t>
          </w:r>
          <w:r w:rsidR="003C1B45" w:rsidRPr="00890E06">
            <w:rPr>
              <w:rFonts w:ascii="Times New Roman" w:hAnsi="Times New Roman" w:cs="Times New Roman"/>
              <w:color w:val="222222"/>
              <w:sz w:val="24"/>
              <w:szCs w:val="24"/>
              <w:shd w:val="clear" w:color="auto" w:fill="FFFFFF"/>
            </w:rPr>
            <w:t>A</w:t>
          </w:r>
          <w:r w:rsidR="00383022" w:rsidRPr="00890E06">
            <w:rPr>
              <w:rFonts w:ascii="Times New Roman" w:hAnsi="Times New Roman" w:cs="Times New Roman"/>
              <w:color w:val="222222"/>
              <w:sz w:val="24"/>
              <w:szCs w:val="24"/>
              <w:shd w:val="clear" w:color="auto" w:fill="FFFFFF"/>
            </w:rPr>
            <w:t xml:space="preserve">cceleration of </w:t>
          </w:r>
          <w:r w:rsidR="003C1B45" w:rsidRPr="00890E06">
            <w:rPr>
              <w:rFonts w:ascii="Times New Roman" w:hAnsi="Times New Roman" w:cs="Times New Roman"/>
              <w:color w:val="222222"/>
              <w:sz w:val="24"/>
              <w:szCs w:val="24"/>
              <w:shd w:val="clear" w:color="auto" w:fill="FFFFFF"/>
            </w:rPr>
            <w:t>I</w:t>
          </w:r>
          <w:r w:rsidR="00383022" w:rsidRPr="00890E06">
            <w:rPr>
              <w:rFonts w:ascii="Times New Roman" w:hAnsi="Times New Roman" w:cs="Times New Roman"/>
              <w:color w:val="222222"/>
              <w:sz w:val="24"/>
              <w:szCs w:val="24"/>
              <w:shd w:val="clear" w:color="auto" w:fill="FFFFFF"/>
            </w:rPr>
            <w:t xml:space="preserve">terative </w:t>
          </w:r>
          <w:r w:rsidR="003C1B45" w:rsidRPr="00890E06">
            <w:rPr>
              <w:rFonts w:ascii="Times New Roman" w:hAnsi="Times New Roman" w:cs="Times New Roman"/>
              <w:color w:val="222222"/>
              <w:sz w:val="24"/>
              <w:szCs w:val="24"/>
              <w:shd w:val="clear" w:color="auto" w:fill="FFFFFF"/>
            </w:rPr>
            <w:t>S</w:t>
          </w:r>
          <w:r w:rsidR="00383022" w:rsidRPr="00890E06">
            <w:rPr>
              <w:rFonts w:ascii="Times New Roman" w:hAnsi="Times New Roman" w:cs="Times New Roman"/>
              <w:color w:val="222222"/>
              <w:sz w:val="24"/>
              <w:szCs w:val="24"/>
              <w:shd w:val="clear" w:color="auto" w:fill="FFFFFF"/>
            </w:rPr>
            <w:t xml:space="preserve">equences. The </w:t>
          </w:r>
          <w:r w:rsidR="003C1B45" w:rsidRPr="00890E06">
            <w:rPr>
              <w:rFonts w:ascii="Times New Roman" w:hAnsi="Times New Roman" w:cs="Times New Roman"/>
              <w:color w:val="222222"/>
              <w:sz w:val="24"/>
              <w:szCs w:val="24"/>
              <w:shd w:val="clear" w:color="auto" w:fill="FFFFFF"/>
            </w:rPr>
            <w:t>C</w:t>
          </w:r>
          <w:r w:rsidR="00383022" w:rsidRPr="00890E06">
            <w:rPr>
              <w:rFonts w:ascii="Times New Roman" w:hAnsi="Times New Roman" w:cs="Times New Roman"/>
              <w:color w:val="222222"/>
              <w:sz w:val="24"/>
              <w:szCs w:val="24"/>
              <w:shd w:val="clear" w:color="auto" w:fill="FFFFFF"/>
            </w:rPr>
            <w:t xml:space="preserve">ase of SCF </w:t>
          </w:r>
          <w:r w:rsidR="008A743B" w:rsidRPr="00890E06">
            <w:rPr>
              <w:rFonts w:ascii="Times New Roman" w:hAnsi="Times New Roman" w:cs="Times New Roman"/>
              <w:color w:val="222222"/>
              <w:sz w:val="24"/>
              <w:szCs w:val="24"/>
              <w:shd w:val="clear" w:color="auto" w:fill="FFFFFF"/>
            </w:rPr>
            <w:t>I</w:t>
          </w:r>
          <w:r w:rsidR="00383022" w:rsidRPr="00890E06">
            <w:rPr>
              <w:rFonts w:ascii="Times New Roman" w:hAnsi="Times New Roman" w:cs="Times New Roman"/>
              <w:color w:val="222222"/>
              <w:sz w:val="24"/>
              <w:szCs w:val="24"/>
              <w:shd w:val="clear" w:color="auto" w:fill="FFFFFF"/>
            </w:rPr>
            <w:t>teration. </w:t>
          </w:r>
          <w:r w:rsidR="00383022" w:rsidRPr="00890E06">
            <w:rPr>
              <w:rFonts w:ascii="Times New Roman" w:hAnsi="Times New Roman" w:cs="Times New Roman"/>
              <w:i/>
              <w:iCs/>
              <w:color w:val="222222"/>
              <w:sz w:val="24"/>
              <w:szCs w:val="24"/>
              <w:shd w:val="clear" w:color="auto" w:fill="FFFFFF"/>
            </w:rPr>
            <w:t>Chemical Physics Letters</w:t>
          </w:r>
          <w:r w:rsidR="00383022" w:rsidRPr="00890E06">
            <w:rPr>
              <w:rFonts w:ascii="Times New Roman" w:hAnsi="Times New Roman" w:cs="Times New Roman"/>
              <w:color w:val="222222"/>
              <w:sz w:val="24"/>
              <w:szCs w:val="24"/>
              <w:shd w:val="clear" w:color="auto" w:fill="FFFFFF"/>
            </w:rPr>
            <w:t>, </w:t>
          </w:r>
          <w:r w:rsidR="00383022" w:rsidRPr="00890E06">
            <w:rPr>
              <w:rFonts w:ascii="Times New Roman" w:hAnsi="Times New Roman" w:cs="Times New Roman"/>
              <w:b/>
              <w:bCs/>
              <w:color w:val="222222"/>
              <w:sz w:val="24"/>
              <w:szCs w:val="24"/>
              <w:shd w:val="clear" w:color="auto" w:fill="FFFFFF"/>
            </w:rPr>
            <w:t>73</w:t>
          </w:r>
          <w:r w:rsidR="008A743B" w:rsidRPr="00890E06">
            <w:rPr>
              <w:rFonts w:ascii="Times New Roman" w:hAnsi="Times New Roman" w:cs="Times New Roman"/>
              <w:color w:val="222222"/>
              <w:sz w:val="24"/>
              <w:szCs w:val="24"/>
              <w:shd w:val="clear" w:color="auto" w:fill="FFFFFF"/>
            </w:rPr>
            <w:t xml:space="preserve"> </w:t>
          </w:r>
          <w:r w:rsidR="00383022" w:rsidRPr="00890E06">
            <w:rPr>
              <w:rFonts w:ascii="Times New Roman" w:hAnsi="Times New Roman" w:cs="Times New Roman"/>
              <w:color w:val="222222"/>
              <w:sz w:val="24"/>
              <w:szCs w:val="24"/>
              <w:shd w:val="clear" w:color="auto" w:fill="FFFFFF"/>
            </w:rPr>
            <w:t>(2), 393-398</w:t>
          </w:r>
          <w:r w:rsidR="008A743B" w:rsidRPr="00890E06">
            <w:rPr>
              <w:rFonts w:ascii="Times New Roman" w:hAnsi="Times New Roman" w:cs="Times New Roman"/>
              <w:color w:val="222222"/>
              <w:sz w:val="24"/>
              <w:szCs w:val="24"/>
              <w:shd w:val="clear" w:color="auto" w:fill="FFFFFF"/>
            </w:rPr>
            <w:t xml:space="preserve"> (1980).</w:t>
          </w:r>
        </w:p>
        <w:p w14:paraId="03D99172" w14:textId="281B311B" w:rsidR="00383022" w:rsidRPr="00890E06" w:rsidRDefault="00157B0A" w:rsidP="0081262B">
          <w:pPr>
            <w:autoSpaceDE w:val="0"/>
            <w:autoSpaceDN w:val="0"/>
            <w:spacing w:line="276" w:lineRule="auto"/>
            <w:ind w:hanging="640"/>
            <w:divId w:val="2060593004"/>
            <w:rPr>
              <w:rFonts w:ascii="Times New Roman" w:hAnsi="Times New Roman" w:cs="Times New Roman"/>
              <w:sz w:val="24"/>
              <w:szCs w:val="24"/>
              <w:vertAlign w:val="superscript"/>
            </w:rPr>
          </w:pPr>
          <w:sdt>
            <w:sdtPr>
              <w:rPr>
                <w:rFonts w:ascii="Times New Roman" w:hAnsi="Times New Roman" w:cs="Times New Roman"/>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421100017"/>
              <w:placeholder>
                <w:docPart w:val="E002BE05912A432D99BB0609407EEDF6"/>
              </w:placeholder>
            </w:sdtPr>
            <w:sdtEndPr>
              <w:rPr>
                <w:vertAlign w:val="superscript"/>
              </w:rPr>
            </w:sdtEndPr>
            <w:sdtContent>
              <w:sdt>
                <w:sdtPr>
                  <w:rPr>
                    <w:rFonts w:ascii="Times New Roman" w:hAnsi="Times New Roman" w:cs="Times New Roman"/>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442153862"/>
                  <w:placeholder>
                    <w:docPart w:val="373AED273DF243DC89EB8518F58796FE"/>
                  </w:placeholder>
                </w:sdtPr>
                <w:sdtEndPr/>
                <w:sdtContent>
                  <w:r w:rsidR="00492229" w:rsidRPr="00890E06">
                    <w:rPr>
                      <w:rFonts w:ascii="Times New Roman" w:hAnsi="Times New Roman" w:cs="Times New Roman"/>
                      <w:sz w:val="24"/>
                      <w:szCs w:val="24"/>
                    </w:rPr>
                    <w:t xml:space="preserve">[24] </w:t>
                  </w:r>
                  <w:r w:rsidR="00F820B2" w:rsidRPr="00890E06">
                    <w:rPr>
                      <w:rFonts w:ascii="Times New Roman" w:hAnsi="Times New Roman" w:cs="Times New Roman"/>
                      <w:sz w:val="24"/>
                      <w:szCs w:val="24"/>
                    </w:rPr>
                    <w:tab/>
                  </w:r>
                  <w:r w:rsidR="00150A3E" w:rsidRPr="00890E06">
                    <w:rPr>
                      <w:rFonts w:ascii="Times New Roman" w:hAnsi="Times New Roman" w:cs="Times New Roman"/>
                      <w:sz w:val="24"/>
                      <w:szCs w:val="24"/>
                      <w:shd w:val="clear" w:color="auto" w:fill="FFFFFF"/>
                    </w:rPr>
                    <w:t>Pulay, P. Improved SCF convergence acceleration</w:t>
                  </w:r>
                  <w:r w:rsidR="00150A3E" w:rsidRPr="00890E06">
                    <w:rPr>
                      <w:rFonts w:ascii="Times New Roman" w:hAnsi="Times New Roman" w:cs="Times New Roman"/>
                      <w:i/>
                      <w:iCs/>
                      <w:sz w:val="24"/>
                      <w:szCs w:val="24"/>
                      <w:shd w:val="clear" w:color="auto" w:fill="FFFFFF"/>
                    </w:rPr>
                    <w:t>. </w:t>
                  </w:r>
                  <w:r w:rsidR="00790FAF" w:rsidRPr="00890E06">
                    <w:rPr>
                      <w:rFonts w:asciiTheme="majorBidi" w:hAnsiTheme="majorBidi" w:cstheme="majorBidi"/>
                      <w:i/>
                      <w:iCs/>
                      <w:color w:val="202124"/>
                      <w:sz w:val="24"/>
                      <w:szCs w:val="24"/>
                      <w:shd w:val="clear" w:color="auto" w:fill="FFFFFF"/>
                    </w:rPr>
                    <w:t>J. Comput. Chem</w:t>
                  </w:r>
                  <w:r w:rsidR="00790FAF" w:rsidRPr="00890E06">
                    <w:rPr>
                      <w:rFonts w:asciiTheme="majorBidi" w:hAnsiTheme="majorBidi" w:cstheme="majorBidi"/>
                      <w:color w:val="202124"/>
                      <w:sz w:val="24"/>
                      <w:szCs w:val="24"/>
                      <w:shd w:val="clear" w:color="auto" w:fill="FFFFFF"/>
                    </w:rPr>
                    <w:t>.</w:t>
                  </w:r>
                  <w:r w:rsidR="00150A3E" w:rsidRPr="00890E06">
                    <w:rPr>
                      <w:rFonts w:asciiTheme="majorBidi" w:hAnsiTheme="majorBidi" w:cstheme="majorBidi"/>
                      <w:sz w:val="24"/>
                      <w:szCs w:val="24"/>
                      <w:shd w:val="clear" w:color="auto" w:fill="FFFFFF"/>
                    </w:rPr>
                    <w:t>, </w:t>
                  </w:r>
                  <w:r w:rsidR="00150A3E" w:rsidRPr="00890E06">
                    <w:rPr>
                      <w:rFonts w:asciiTheme="majorBidi" w:hAnsiTheme="majorBidi" w:cstheme="majorBidi"/>
                      <w:b/>
                      <w:bCs/>
                      <w:sz w:val="24"/>
                      <w:szCs w:val="24"/>
                      <w:shd w:val="clear" w:color="auto" w:fill="FFFFFF"/>
                    </w:rPr>
                    <w:t>3</w:t>
                  </w:r>
                  <w:r w:rsidR="00150A3E" w:rsidRPr="00890E06">
                    <w:rPr>
                      <w:rFonts w:ascii="Times New Roman" w:hAnsi="Times New Roman" w:cs="Times New Roman"/>
                      <w:sz w:val="24"/>
                      <w:szCs w:val="24"/>
                      <w:shd w:val="clear" w:color="auto" w:fill="FFFFFF"/>
                    </w:rPr>
                    <w:t xml:space="preserve"> (4), 556-560 (1982).</w:t>
                  </w:r>
                  <w:r w:rsidR="00150A3E" w:rsidRPr="00890E06">
                    <w:rPr>
                      <w:rFonts w:ascii="Times New Roman" w:hAnsi="Times New Roman" w:cs="Times New Roman"/>
                      <w:sz w:val="24"/>
                      <w:szCs w:val="24"/>
                      <w:shd w:val="clear" w:color="auto" w:fill="FFFFFF"/>
                      <w:rtl/>
                    </w:rPr>
                    <w:t>‏</w:t>
                  </w:r>
                </w:sdtContent>
              </w:sdt>
            </w:sdtContent>
          </w:sdt>
        </w:p>
        <w:p w14:paraId="0D964D78" w14:textId="3637A0F7" w:rsidR="00492229" w:rsidRPr="00890E06" w:rsidRDefault="00157B0A" w:rsidP="0081262B">
          <w:pPr>
            <w:autoSpaceDE w:val="0"/>
            <w:autoSpaceDN w:val="0"/>
            <w:spacing w:line="276" w:lineRule="auto"/>
            <w:ind w:hanging="640"/>
            <w:divId w:val="2060593004"/>
            <w:rPr>
              <w:rFonts w:ascii="Times New Roman" w:hAnsi="Times New Roman" w:cs="Times New Roman"/>
              <w:sz w:val="24"/>
              <w:szCs w:val="24"/>
              <w:shd w:val="clear" w:color="auto" w:fill="FFFFFF"/>
            </w:rPr>
          </w:pP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270073630"/>
              <w:placeholder>
                <w:docPart w:val="D923D91A9C294E3296FA4A01B676DF27"/>
              </w:placeholder>
            </w:sdtPr>
            <w:sdtEndPr>
              <w:rPr>
                <w:vertAlign w:val="superscript"/>
              </w:rPr>
            </w:sdtEndPr>
            <w:sdtContent>
              <w:sdt>
                <w:sdtPr>
                  <w:rPr>
                    <w:rFonts w:ascii="Times New Roman" w:hAnsi="Times New Roman" w:cs="Times New Roman"/>
                    <w:color w:val="000000"/>
                    <w:sz w:val="24"/>
                    <w:szCs w:val="24"/>
                  </w:rPr>
                  <w:tag w:val="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
                  <w:id w:val="-636410678"/>
                  <w:placeholder>
                    <w:docPart w:val="635F7250F6A9472E8D10BC87170FE356"/>
                  </w:placeholder>
                </w:sdtPr>
                <w:sdtEndPr/>
                <w:sdtContent>
                  <w:r w:rsidR="00492229" w:rsidRPr="00890E06">
                    <w:rPr>
                      <w:rFonts w:ascii="Times New Roman" w:hAnsi="Times New Roman" w:cs="Times New Roman"/>
                      <w:color w:val="000000"/>
                      <w:sz w:val="24"/>
                      <w:szCs w:val="24"/>
                    </w:rPr>
                    <w:t xml:space="preserve">[25] </w:t>
                  </w:r>
                  <w:r w:rsidR="00F820B2" w:rsidRPr="00890E06">
                    <w:rPr>
                      <w:rFonts w:ascii="Times New Roman" w:hAnsi="Times New Roman" w:cs="Times New Roman"/>
                      <w:color w:val="000000"/>
                      <w:sz w:val="24"/>
                      <w:szCs w:val="24"/>
                    </w:rPr>
                    <w:tab/>
                  </w:r>
                  <w:proofErr w:type="spellStart"/>
                  <w:r w:rsidR="00790FAF" w:rsidRPr="00890E06">
                    <w:rPr>
                      <w:rFonts w:ascii="Times New Roman" w:hAnsi="Times New Roman" w:cs="Times New Roman"/>
                      <w:color w:val="242424"/>
                      <w:sz w:val="24"/>
                      <w:szCs w:val="24"/>
                      <w:bdr w:val="none" w:sz="0" w:space="0" w:color="auto" w:frame="1"/>
                      <w:lang w:val="en-GB"/>
                    </w:rPr>
                    <w:t>Molekel</w:t>
                  </w:r>
                  <w:proofErr w:type="spellEnd"/>
                  <w:r w:rsidR="00790FAF" w:rsidRPr="00890E06">
                    <w:rPr>
                      <w:rFonts w:ascii="Times New Roman" w:hAnsi="Times New Roman" w:cs="Times New Roman"/>
                      <w:color w:val="242424"/>
                      <w:sz w:val="24"/>
                      <w:szCs w:val="24"/>
                      <w:bdr w:val="none" w:sz="0" w:space="0" w:color="auto" w:frame="1"/>
                      <w:lang w:val="en-GB"/>
                    </w:rPr>
                    <w:t>, Advanced Interactive 3D-Graphics for Molecular Sciences, Swiss National Supercomputing Centre. </w:t>
                  </w:r>
                  <w:hyperlink r:id="rId12" w:tgtFrame="_blank" w:history="1">
                    <w:r w:rsidR="00790FAF" w:rsidRPr="00890E06">
                      <w:rPr>
                        <w:rStyle w:val="Hyperlink"/>
                        <w:rFonts w:ascii="Times New Roman" w:hAnsi="Times New Roman" w:cs="Times New Roman"/>
                        <w:sz w:val="24"/>
                        <w:szCs w:val="24"/>
                        <w:bdr w:val="none" w:sz="0" w:space="0" w:color="auto" w:frame="1"/>
                        <w:lang w:val="en-GB"/>
                      </w:rPr>
                      <w:t>https://ugovaretto.github.io/molekel/</w:t>
                    </w:r>
                  </w:hyperlink>
                  <w:r w:rsidR="00790FAF" w:rsidRPr="00890E06">
                    <w:rPr>
                      <w:rFonts w:ascii="Times New Roman" w:hAnsi="Times New Roman" w:cs="Times New Roman"/>
                      <w:color w:val="242424"/>
                      <w:sz w:val="24"/>
                      <w:szCs w:val="24"/>
                      <w:bdr w:val="none" w:sz="0" w:space="0" w:color="auto" w:frame="1"/>
                    </w:rPr>
                    <w:t xml:space="preserve"> (accessed August 2023) </w:t>
                  </w:r>
                </w:sdtContent>
              </w:sdt>
            </w:sdtContent>
          </w:sdt>
        </w:p>
        <w:p w14:paraId="33229EAA" w14:textId="3F04D83A" w:rsidR="00A87718" w:rsidRPr="00890E06" w:rsidRDefault="00462645" w:rsidP="0081262B">
          <w:pPr>
            <w:autoSpaceDE w:val="0"/>
            <w:autoSpaceDN w:val="0"/>
            <w:spacing w:line="276" w:lineRule="auto"/>
            <w:ind w:hanging="640"/>
            <w:divId w:val="940599819"/>
            <w:rPr>
              <w:rFonts w:ascii="Times New Roman" w:eastAsia="Times New Roman" w:hAnsi="Times New Roman" w:cs="Times New Roman"/>
              <w:sz w:val="24"/>
              <w:szCs w:val="24"/>
            </w:rPr>
          </w:pPr>
          <w:r w:rsidRPr="00890E06">
            <w:rPr>
              <w:rFonts w:ascii="Times New Roman" w:hAnsi="Times New Roman" w:cs="Times New Roman"/>
              <w:color w:val="222222"/>
              <w:sz w:val="24"/>
              <w:szCs w:val="24"/>
              <w:shd w:val="clear" w:color="auto" w:fill="FFFFFF"/>
              <w:rtl/>
            </w:rPr>
            <w:t>‏</w:t>
          </w:r>
          <w:sdt>
            <w:sdtPr>
              <w:rPr>
                <w:rFonts w:ascii="Times New Roman" w:hAnsi="Times New Roman" w:cs="Times New Roman"/>
                <w:color w:val="000000"/>
                <w:sz w:val="24"/>
                <w:szCs w:val="24"/>
              </w:rPr>
              <w:tag w:val="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
              <w:id w:val="1364795852"/>
              <w:placeholder>
                <w:docPart w:val="F386B219E84445EC972329328546EE0A"/>
              </w:placeholder>
              <w:showingPlcHdr/>
            </w:sdtPr>
            <w:sdtEndPr>
              <w:rPr>
                <w:vertAlign w:val="superscript"/>
              </w:rPr>
            </w:sdtEndPr>
            <w:sdtContent>
              <w:r w:rsidR="00157B0A" w:rsidRPr="00F05415">
                <w:rPr>
                  <w:rStyle w:val="PlaceholderText"/>
                </w:rPr>
                <w:t>Click or tap here to enter text.</w:t>
              </w:r>
            </w:sdtContent>
          </w:sdt>
        </w:p>
        <w:p w14:paraId="06CFE964" w14:textId="522DB58D" w:rsidR="00BB71B4" w:rsidRPr="00894A64" w:rsidRDefault="00A87718" w:rsidP="0063060B">
          <w:pPr>
            <w:spacing w:after="0" w:line="480" w:lineRule="auto"/>
            <w:jc w:val="both"/>
            <w:rPr>
              <w:rFonts w:ascii="Times New Roman" w:hAnsi="Times New Roman" w:cs="Times New Roman"/>
              <w:sz w:val="24"/>
              <w:szCs w:val="24"/>
            </w:rPr>
          </w:pPr>
          <w:r w:rsidRPr="00890E06">
            <w:rPr>
              <w:rFonts w:ascii="Times New Roman" w:eastAsia="Times New Roman" w:hAnsi="Times New Roman" w:cs="Times New Roman"/>
              <w:sz w:val="24"/>
              <w:szCs w:val="24"/>
            </w:rPr>
            <w:t> </w:t>
          </w:r>
        </w:p>
      </w:sdtContent>
    </w:sdt>
    <w:bookmarkEnd w:id="1" w:displacedByCustomXml="prev"/>
    <w:sectPr w:rsidR="00BB71B4" w:rsidRPr="00894A64" w:rsidSect="00443F25">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9649" w14:textId="77777777" w:rsidR="00FE1C7D" w:rsidRDefault="00FE1C7D" w:rsidP="00DB68D5">
      <w:pPr>
        <w:spacing w:after="0" w:line="240" w:lineRule="auto"/>
      </w:pPr>
      <w:r>
        <w:separator/>
      </w:r>
    </w:p>
  </w:endnote>
  <w:endnote w:type="continuationSeparator" w:id="0">
    <w:p w14:paraId="04855C72" w14:textId="77777777" w:rsidR="00FE1C7D" w:rsidRDefault="00FE1C7D" w:rsidP="00DB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9778" w14:textId="77777777" w:rsidR="00FE1C7D" w:rsidRDefault="00FE1C7D" w:rsidP="00DB68D5">
      <w:pPr>
        <w:spacing w:after="0" w:line="240" w:lineRule="auto"/>
      </w:pPr>
      <w:r>
        <w:separator/>
      </w:r>
    </w:p>
  </w:footnote>
  <w:footnote w:type="continuationSeparator" w:id="0">
    <w:p w14:paraId="55DF96B1" w14:textId="77777777" w:rsidR="00FE1C7D" w:rsidRDefault="00FE1C7D" w:rsidP="00DB6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4E4"/>
    <w:multiLevelType w:val="hybridMultilevel"/>
    <w:tmpl w:val="550ABFBA"/>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3F92"/>
    <w:multiLevelType w:val="hybridMultilevel"/>
    <w:tmpl w:val="5CAEF40A"/>
    <w:lvl w:ilvl="0" w:tplc="492C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CCD"/>
    <w:multiLevelType w:val="multilevel"/>
    <w:tmpl w:val="7A08FA3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651D23"/>
    <w:multiLevelType w:val="hybridMultilevel"/>
    <w:tmpl w:val="FC805740"/>
    <w:lvl w:ilvl="0" w:tplc="D712786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AC4ECB"/>
    <w:multiLevelType w:val="hybridMultilevel"/>
    <w:tmpl w:val="C36C7DCA"/>
    <w:lvl w:ilvl="0" w:tplc="4FFAB0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FAF"/>
    <w:multiLevelType w:val="hybridMultilevel"/>
    <w:tmpl w:val="5AD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24F51"/>
    <w:multiLevelType w:val="hybridMultilevel"/>
    <w:tmpl w:val="23281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16C9F"/>
    <w:multiLevelType w:val="hybridMultilevel"/>
    <w:tmpl w:val="2328162C"/>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A2DE4"/>
    <w:multiLevelType w:val="hybridMultilevel"/>
    <w:tmpl w:val="960A835A"/>
    <w:lvl w:ilvl="0" w:tplc="E014E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82A5E"/>
    <w:multiLevelType w:val="hybridMultilevel"/>
    <w:tmpl w:val="D74E5564"/>
    <w:lvl w:ilvl="0" w:tplc="59928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13CF6"/>
    <w:multiLevelType w:val="hybridMultilevel"/>
    <w:tmpl w:val="8DF0AC0C"/>
    <w:lvl w:ilvl="0" w:tplc="516AC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05077"/>
    <w:multiLevelType w:val="multilevel"/>
    <w:tmpl w:val="55DA23FE"/>
    <w:lvl w:ilvl="0">
      <w:start w:val="1"/>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2" w15:restartNumberingAfterBreak="0">
    <w:nsid w:val="23CC13A5"/>
    <w:multiLevelType w:val="multilevel"/>
    <w:tmpl w:val="BED8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F2EF0"/>
    <w:multiLevelType w:val="hybridMultilevel"/>
    <w:tmpl w:val="F6F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3408C"/>
    <w:multiLevelType w:val="multilevel"/>
    <w:tmpl w:val="D744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32407B"/>
    <w:multiLevelType w:val="hybridMultilevel"/>
    <w:tmpl w:val="3B70AD1E"/>
    <w:lvl w:ilvl="0" w:tplc="998AC42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504181"/>
    <w:multiLevelType w:val="hybridMultilevel"/>
    <w:tmpl w:val="7234D7BE"/>
    <w:lvl w:ilvl="0" w:tplc="2256A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1128C"/>
    <w:multiLevelType w:val="hybridMultilevel"/>
    <w:tmpl w:val="80A6D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5C7F2E"/>
    <w:multiLevelType w:val="hybridMultilevel"/>
    <w:tmpl w:val="4D065682"/>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D6D6A"/>
    <w:multiLevelType w:val="multilevel"/>
    <w:tmpl w:val="AE92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62436"/>
    <w:multiLevelType w:val="hybridMultilevel"/>
    <w:tmpl w:val="131C9D96"/>
    <w:lvl w:ilvl="0" w:tplc="A1EC65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7867A6"/>
    <w:multiLevelType w:val="hybridMultilevel"/>
    <w:tmpl w:val="D346E3DC"/>
    <w:lvl w:ilvl="0" w:tplc="A6E6508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3D4A9D"/>
    <w:multiLevelType w:val="hybridMultilevel"/>
    <w:tmpl w:val="642E9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370F3"/>
    <w:multiLevelType w:val="hybridMultilevel"/>
    <w:tmpl w:val="41468A2E"/>
    <w:lvl w:ilvl="0" w:tplc="F60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E19E9"/>
    <w:multiLevelType w:val="hybridMultilevel"/>
    <w:tmpl w:val="76E6E0CE"/>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00C54"/>
    <w:multiLevelType w:val="multilevel"/>
    <w:tmpl w:val="A56A6298"/>
    <w:lvl w:ilvl="0">
      <w:start w:val="1"/>
      <w:numFmt w:val="lowerLetter"/>
      <w:lvlText w:val="%1."/>
      <w:lvlJc w:val="left"/>
      <w:pPr>
        <w:ind w:left="108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6AB7669"/>
    <w:multiLevelType w:val="multilevel"/>
    <w:tmpl w:val="CF08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104849"/>
    <w:multiLevelType w:val="hybridMultilevel"/>
    <w:tmpl w:val="B590FEE4"/>
    <w:lvl w:ilvl="0" w:tplc="608C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F11BB"/>
    <w:multiLevelType w:val="hybridMultilevel"/>
    <w:tmpl w:val="D14AA8C8"/>
    <w:lvl w:ilvl="0" w:tplc="18EEC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713CB"/>
    <w:multiLevelType w:val="multilevel"/>
    <w:tmpl w:val="12DC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53546E"/>
    <w:multiLevelType w:val="hybridMultilevel"/>
    <w:tmpl w:val="6DA02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2968E1"/>
    <w:multiLevelType w:val="hybridMultilevel"/>
    <w:tmpl w:val="408242D0"/>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0212E"/>
    <w:multiLevelType w:val="hybridMultilevel"/>
    <w:tmpl w:val="272C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DA0E91"/>
    <w:multiLevelType w:val="multilevel"/>
    <w:tmpl w:val="F4B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ED78A5"/>
    <w:multiLevelType w:val="hybridMultilevel"/>
    <w:tmpl w:val="2CFE526C"/>
    <w:lvl w:ilvl="0" w:tplc="4DDA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A1C60"/>
    <w:multiLevelType w:val="multilevel"/>
    <w:tmpl w:val="6DCE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5575028">
    <w:abstractNumId w:val="21"/>
  </w:num>
  <w:num w:numId="2" w16cid:durableId="802623266">
    <w:abstractNumId w:val="29"/>
  </w:num>
  <w:num w:numId="3" w16cid:durableId="67196340">
    <w:abstractNumId w:val="26"/>
  </w:num>
  <w:num w:numId="4" w16cid:durableId="1797219290">
    <w:abstractNumId w:val="19"/>
  </w:num>
  <w:num w:numId="5" w16cid:durableId="718896390">
    <w:abstractNumId w:val="33"/>
  </w:num>
  <w:num w:numId="6" w16cid:durableId="1737972821">
    <w:abstractNumId w:val="12"/>
  </w:num>
  <w:num w:numId="7" w16cid:durableId="222835275">
    <w:abstractNumId w:val="35"/>
  </w:num>
  <w:num w:numId="8" w16cid:durableId="440806800">
    <w:abstractNumId w:val="14"/>
  </w:num>
  <w:num w:numId="9" w16cid:durableId="1009068179">
    <w:abstractNumId w:val="20"/>
  </w:num>
  <w:num w:numId="10" w16cid:durableId="1161240521">
    <w:abstractNumId w:val="2"/>
  </w:num>
  <w:num w:numId="11" w16cid:durableId="298344693">
    <w:abstractNumId w:val="3"/>
  </w:num>
  <w:num w:numId="12" w16cid:durableId="1492015885">
    <w:abstractNumId w:val="15"/>
  </w:num>
  <w:num w:numId="13" w16cid:durableId="254093060">
    <w:abstractNumId w:val="30"/>
  </w:num>
  <w:num w:numId="14" w16cid:durableId="402145304">
    <w:abstractNumId w:val="13"/>
  </w:num>
  <w:num w:numId="15" w16cid:durableId="1558397156">
    <w:abstractNumId w:val="17"/>
  </w:num>
  <w:num w:numId="16" w16cid:durableId="1395353886">
    <w:abstractNumId w:val="32"/>
  </w:num>
  <w:num w:numId="17" w16cid:durableId="372777759">
    <w:abstractNumId w:val="25"/>
  </w:num>
  <w:num w:numId="18" w16cid:durableId="345716185">
    <w:abstractNumId w:val="27"/>
  </w:num>
  <w:num w:numId="19" w16cid:durableId="276912457">
    <w:abstractNumId w:val="16"/>
  </w:num>
  <w:num w:numId="20" w16cid:durableId="27725425">
    <w:abstractNumId w:val="9"/>
  </w:num>
  <w:num w:numId="21" w16cid:durableId="668019590">
    <w:abstractNumId w:val="7"/>
  </w:num>
  <w:num w:numId="22" w16cid:durableId="1602450919">
    <w:abstractNumId w:val="28"/>
  </w:num>
  <w:num w:numId="23" w16cid:durableId="2007398525">
    <w:abstractNumId w:val="6"/>
  </w:num>
  <w:num w:numId="24" w16cid:durableId="540433710">
    <w:abstractNumId w:val="34"/>
  </w:num>
  <w:num w:numId="25" w16cid:durableId="2098361392">
    <w:abstractNumId w:val="24"/>
  </w:num>
  <w:num w:numId="26" w16cid:durableId="810026504">
    <w:abstractNumId w:val="18"/>
  </w:num>
  <w:num w:numId="27" w16cid:durableId="213391610">
    <w:abstractNumId w:val="4"/>
  </w:num>
  <w:num w:numId="28" w16cid:durableId="1923637373">
    <w:abstractNumId w:val="5"/>
  </w:num>
  <w:num w:numId="29" w16cid:durableId="1900092190">
    <w:abstractNumId w:val="10"/>
  </w:num>
  <w:num w:numId="30" w16cid:durableId="258372457">
    <w:abstractNumId w:val="0"/>
  </w:num>
  <w:num w:numId="31" w16cid:durableId="1708330819">
    <w:abstractNumId w:val="31"/>
  </w:num>
  <w:num w:numId="32" w16cid:durableId="822503350">
    <w:abstractNumId w:val="8"/>
  </w:num>
  <w:num w:numId="33" w16cid:durableId="234049782">
    <w:abstractNumId w:val="1"/>
  </w:num>
  <w:num w:numId="34" w16cid:durableId="873809722">
    <w:abstractNumId w:val="23"/>
  </w:num>
  <w:num w:numId="35" w16cid:durableId="1918175462">
    <w:abstractNumId w:val="11"/>
  </w:num>
  <w:num w:numId="36" w16cid:durableId="10323435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NbAwMzU2MTCxMDFR0lEKTi0uzszPAykwNDSvBQBHi81gLgAAAA=="/>
    <w:docVar w:name="EN.InstantFormat" w:val="&lt;ENInstantFormat&gt;&lt;Enabled&gt;1&lt;/Enabled&gt;&lt;ScanUnformatted&gt;1&lt;/ScanUnformatted&gt;&lt;ScanChanges&gt;1&lt;/ScanChanges&gt;&lt;Suspended&gt;0&lt;/Suspended&gt;&lt;/ENInstantFormat&gt;"/>
    <w:docVar w:name="EN.Layout" w:val="&lt;ENLayout&gt;&lt;Style&gt;Applied Catalysis 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t95e0rcav2v1epd0cvv0dy25a0ed5sa990&quot;&gt;My EndNote Library&lt;record-ids&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9&lt;/item&gt;&lt;item&gt;700&lt;/item&gt;&lt;item&gt;707&lt;/item&gt;&lt;item&gt;708&lt;/item&gt;&lt;item&gt;709&lt;/item&gt;&lt;item&gt;710&lt;/item&gt;&lt;item&gt;711&lt;/item&gt;&lt;item&gt;712&lt;/item&gt;&lt;item&gt;713&lt;/item&gt;&lt;item&gt;714&lt;/item&gt;&lt;item&gt;715&lt;/item&gt;&lt;item&gt;718&lt;/item&gt;&lt;item&gt;719&lt;/item&gt;&lt;item&gt;720&lt;/item&gt;&lt;item&gt;721&lt;/item&gt;&lt;item&gt;722&lt;/item&gt;&lt;item&gt;723&lt;/item&gt;&lt;item&gt;724&lt;/item&gt;&lt;item&gt;725&lt;/item&gt;&lt;item&gt;726&lt;/item&gt;&lt;item&gt;727&lt;/item&gt;&lt;item&gt;728&lt;/item&gt;&lt;item&gt;729&lt;/item&gt;&lt;item&gt;730&lt;/item&gt;&lt;item&gt;731&lt;/item&gt;&lt;item&gt;732&lt;/item&gt;&lt;item&gt;733&lt;/item&gt;&lt;item&gt;734&lt;/item&gt;&lt;item&gt;735&lt;/item&gt;&lt;item&gt;736&lt;/item&gt;&lt;item&gt;737&lt;/item&gt;&lt;item&gt;738&lt;/item&gt;&lt;item&gt;739&lt;/item&gt;&lt;item&gt;740&lt;/item&gt;&lt;item&gt;741&lt;/item&gt;&lt;item&gt;742&lt;/item&gt;&lt;item&gt;743&lt;/item&gt;&lt;item&gt;744&lt;/item&gt;&lt;item&gt;745&lt;/item&gt;&lt;item&gt;746&lt;/item&gt;&lt;item&gt;754&lt;/item&gt;&lt;item&gt;755&lt;/item&gt;&lt;item&gt;756&lt;/item&gt;&lt;item&gt;761&lt;/item&gt;&lt;/record-ids&gt;&lt;/item&gt;&lt;/Libraries&gt;"/>
  </w:docVars>
  <w:rsids>
    <w:rsidRoot w:val="000E3251"/>
    <w:rsid w:val="000003C9"/>
    <w:rsid w:val="000016C8"/>
    <w:rsid w:val="00002446"/>
    <w:rsid w:val="000030B4"/>
    <w:rsid w:val="00003F9B"/>
    <w:rsid w:val="00004325"/>
    <w:rsid w:val="000045CE"/>
    <w:rsid w:val="000054A4"/>
    <w:rsid w:val="0000558A"/>
    <w:rsid w:val="0001103A"/>
    <w:rsid w:val="00011460"/>
    <w:rsid w:val="000132DC"/>
    <w:rsid w:val="00013BE4"/>
    <w:rsid w:val="000148D9"/>
    <w:rsid w:val="00015B77"/>
    <w:rsid w:val="00017D56"/>
    <w:rsid w:val="0002032A"/>
    <w:rsid w:val="0002085B"/>
    <w:rsid w:val="00021317"/>
    <w:rsid w:val="000222F1"/>
    <w:rsid w:val="00022AD7"/>
    <w:rsid w:val="00023174"/>
    <w:rsid w:val="00023698"/>
    <w:rsid w:val="00024184"/>
    <w:rsid w:val="00026120"/>
    <w:rsid w:val="00031643"/>
    <w:rsid w:val="00031651"/>
    <w:rsid w:val="0003221D"/>
    <w:rsid w:val="0003268E"/>
    <w:rsid w:val="000333DB"/>
    <w:rsid w:val="000338F1"/>
    <w:rsid w:val="00033A21"/>
    <w:rsid w:val="00033E28"/>
    <w:rsid w:val="00033E48"/>
    <w:rsid w:val="00033F0A"/>
    <w:rsid w:val="00035DDA"/>
    <w:rsid w:val="000362B7"/>
    <w:rsid w:val="00036411"/>
    <w:rsid w:val="00040C51"/>
    <w:rsid w:val="00041610"/>
    <w:rsid w:val="00041E9B"/>
    <w:rsid w:val="00045E3E"/>
    <w:rsid w:val="00045F29"/>
    <w:rsid w:val="0004629A"/>
    <w:rsid w:val="00046B6C"/>
    <w:rsid w:val="00047E1F"/>
    <w:rsid w:val="000508C5"/>
    <w:rsid w:val="00050ECA"/>
    <w:rsid w:val="0005233D"/>
    <w:rsid w:val="000532DA"/>
    <w:rsid w:val="00053B22"/>
    <w:rsid w:val="00054541"/>
    <w:rsid w:val="000549EC"/>
    <w:rsid w:val="00054FC9"/>
    <w:rsid w:val="000560DD"/>
    <w:rsid w:val="00056AD7"/>
    <w:rsid w:val="00056B52"/>
    <w:rsid w:val="00057289"/>
    <w:rsid w:val="0006009A"/>
    <w:rsid w:val="00060478"/>
    <w:rsid w:val="00060BA6"/>
    <w:rsid w:val="00061EC0"/>
    <w:rsid w:val="00062C3F"/>
    <w:rsid w:val="00063E3C"/>
    <w:rsid w:val="000643AC"/>
    <w:rsid w:val="00065B76"/>
    <w:rsid w:val="000665B3"/>
    <w:rsid w:val="00066FCE"/>
    <w:rsid w:val="000673BC"/>
    <w:rsid w:val="000675CD"/>
    <w:rsid w:val="000676EA"/>
    <w:rsid w:val="000679C1"/>
    <w:rsid w:val="00072046"/>
    <w:rsid w:val="000728E4"/>
    <w:rsid w:val="00073726"/>
    <w:rsid w:val="00073EE3"/>
    <w:rsid w:val="000743C3"/>
    <w:rsid w:val="000754A1"/>
    <w:rsid w:val="00076D91"/>
    <w:rsid w:val="000779DE"/>
    <w:rsid w:val="00077D21"/>
    <w:rsid w:val="000810D8"/>
    <w:rsid w:val="0008721B"/>
    <w:rsid w:val="00090E7F"/>
    <w:rsid w:val="00092234"/>
    <w:rsid w:val="000945F9"/>
    <w:rsid w:val="000946C1"/>
    <w:rsid w:val="000949FD"/>
    <w:rsid w:val="00095BDE"/>
    <w:rsid w:val="00095C2E"/>
    <w:rsid w:val="00095DBE"/>
    <w:rsid w:val="000966FD"/>
    <w:rsid w:val="00097751"/>
    <w:rsid w:val="00097EEA"/>
    <w:rsid w:val="000A23EF"/>
    <w:rsid w:val="000A2C8E"/>
    <w:rsid w:val="000A4108"/>
    <w:rsid w:val="000A5392"/>
    <w:rsid w:val="000A5874"/>
    <w:rsid w:val="000A6D36"/>
    <w:rsid w:val="000B1C55"/>
    <w:rsid w:val="000B2050"/>
    <w:rsid w:val="000B2361"/>
    <w:rsid w:val="000B4397"/>
    <w:rsid w:val="000B4C29"/>
    <w:rsid w:val="000B57F7"/>
    <w:rsid w:val="000B67C6"/>
    <w:rsid w:val="000B6DE8"/>
    <w:rsid w:val="000B78DF"/>
    <w:rsid w:val="000C25AB"/>
    <w:rsid w:val="000C3C3E"/>
    <w:rsid w:val="000C4995"/>
    <w:rsid w:val="000C5713"/>
    <w:rsid w:val="000C6501"/>
    <w:rsid w:val="000C7B6B"/>
    <w:rsid w:val="000D21A3"/>
    <w:rsid w:val="000D221C"/>
    <w:rsid w:val="000D238D"/>
    <w:rsid w:val="000D308C"/>
    <w:rsid w:val="000D4035"/>
    <w:rsid w:val="000D5E2C"/>
    <w:rsid w:val="000D64B6"/>
    <w:rsid w:val="000D6537"/>
    <w:rsid w:val="000D6A2D"/>
    <w:rsid w:val="000E0570"/>
    <w:rsid w:val="000E1201"/>
    <w:rsid w:val="000E1615"/>
    <w:rsid w:val="000E1B64"/>
    <w:rsid w:val="000E2574"/>
    <w:rsid w:val="000E2604"/>
    <w:rsid w:val="000E3251"/>
    <w:rsid w:val="000E3FFF"/>
    <w:rsid w:val="000E4041"/>
    <w:rsid w:val="000E4178"/>
    <w:rsid w:val="000E4FD0"/>
    <w:rsid w:val="000E50BD"/>
    <w:rsid w:val="000E6C56"/>
    <w:rsid w:val="000E73B7"/>
    <w:rsid w:val="000F00CB"/>
    <w:rsid w:val="000F03D9"/>
    <w:rsid w:val="000F06E3"/>
    <w:rsid w:val="000F160E"/>
    <w:rsid w:val="000F1AD6"/>
    <w:rsid w:val="000F2087"/>
    <w:rsid w:val="000F2976"/>
    <w:rsid w:val="000F2A87"/>
    <w:rsid w:val="000F2D93"/>
    <w:rsid w:val="000F36CC"/>
    <w:rsid w:val="000F3FC6"/>
    <w:rsid w:val="000F4DED"/>
    <w:rsid w:val="000F537C"/>
    <w:rsid w:val="000F5A2C"/>
    <w:rsid w:val="000F6593"/>
    <w:rsid w:val="00100146"/>
    <w:rsid w:val="00100203"/>
    <w:rsid w:val="00100527"/>
    <w:rsid w:val="001016F1"/>
    <w:rsid w:val="00104BC7"/>
    <w:rsid w:val="001066FE"/>
    <w:rsid w:val="00107122"/>
    <w:rsid w:val="001072D5"/>
    <w:rsid w:val="0010756A"/>
    <w:rsid w:val="00107802"/>
    <w:rsid w:val="00111B86"/>
    <w:rsid w:val="00111D74"/>
    <w:rsid w:val="00112041"/>
    <w:rsid w:val="0011274F"/>
    <w:rsid w:val="00113899"/>
    <w:rsid w:val="001147DB"/>
    <w:rsid w:val="00114D27"/>
    <w:rsid w:val="001150F5"/>
    <w:rsid w:val="00116A3E"/>
    <w:rsid w:val="00117211"/>
    <w:rsid w:val="00120902"/>
    <w:rsid w:val="00122420"/>
    <w:rsid w:val="001243CC"/>
    <w:rsid w:val="00127CFB"/>
    <w:rsid w:val="0013019F"/>
    <w:rsid w:val="001325B9"/>
    <w:rsid w:val="00133299"/>
    <w:rsid w:val="001338BC"/>
    <w:rsid w:val="00133B5A"/>
    <w:rsid w:val="00133EA7"/>
    <w:rsid w:val="00135CCF"/>
    <w:rsid w:val="00135D4B"/>
    <w:rsid w:val="00142C84"/>
    <w:rsid w:val="00143755"/>
    <w:rsid w:val="0014484B"/>
    <w:rsid w:val="00145645"/>
    <w:rsid w:val="0014668D"/>
    <w:rsid w:val="00147FC8"/>
    <w:rsid w:val="001505A3"/>
    <w:rsid w:val="00150A3E"/>
    <w:rsid w:val="0015115A"/>
    <w:rsid w:val="001511D8"/>
    <w:rsid w:val="00153F8F"/>
    <w:rsid w:val="001550B5"/>
    <w:rsid w:val="00157B0A"/>
    <w:rsid w:val="001608E8"/>
    <w:rsid w:val="00162DA5"/>
    <w:rsid w:val="001630E1"/>
    <w:rsid w:val="0016380A"/>
    <w:rsid w:val="00163E11"/>
    <w:rsid w:val="001645B5"/>
    <w:rsid w:val="001651CE"/>
    <w:rsid w:val="0017030C"/>
    <w:rsid w:val="001714B7"/>
    <w:rsid w:val="001731A6"/>
    <w:rsid w:val="00175D6B"/>
    <w:rsid w:val="00177BCF"/>
    <w:rsid w:val="001800E7"/>
    <w:rsid w:val="00180CDB"/>
    <w:rsid w:val="00182AE5"/>
    <w:rsid w:val="00182D8B"/>
    <w:rsid w:val="00183BAC"/>
    <w:rsid w:val="00184FC4"/>
    <w:rsid w:val="0018624E"/>
    <w:rsid w:val="001878B0"/>
    <w:rsid w:val="001934E6"/>
    <w:rsid w:val="0019571A"/>
    <w:rsid w:val="0019743C"/>
    <w:rsid w:val="0019786B"/>
    <w:rsid w:val="001A0234"/>
    <w:rsid w:val="001A0580"/>
    <w:rsid w:val="001A168B"/>
    <w:rsid w:val="001A1C12"/>
    <w:rsid w:val="001A2370"/>
    <w:rsid w:val="001A2BA5"/>
    <w:rsid w:val="001A3883"/>
    <w:rsid w:val="001A4255"/>
    <w:rsid w:val="001A7BB6"/>
    <w:rsid w:val="001B6741"/>
    <w:rsid w:val="001C01CB"/>
    <w:rsid w:val="001C0F8E"/>
    <w:rsid w:val="001C2A3B"/>
    <w:rsid w:val="001C4AE2"/>
    <w:rsid w:val="001C5913"/>
    <w:rsid w:val="001C6A16"/>
    <w:rsid w:val="001C7961"/>
    <w:rsid w:val="001C7C0D"/>
    <w:rsid w:val="001C7D0A"/>
    <w:rsid w:val="001D032F"/>
    <w:rsid w:val="001D0585"/>
    <w:rsid w:val="001D0B26"/>
    <w:rsid w:val="001D114D"/>
    <w:rsid w:val="001D1806"/>
    <w:rsid w:val="001D2EF2"/>
    <w:rsid w:val="001D3E50"/>
    <w:rsid w:val="001D491E"/>
    <w:rsid w:val="001D5931"/>
    <w:rsid w:val="001D70ED"/>
    <w:rsid w:val="001D73EB"/>
    <w:rsid w:val="001D7E90"/>
    <w:rsid w:val="001E0082"/>
    <w:rsid w:val="001E03EA"/>
    <w:rsid w:val="001E1B40"/>
    <w:rsid w:val="001E26F8"/>
    <w:rsid w:val="001E2811"/>
    <w:rsid w:val="001E3D01"/>
    <w:rsid w:val="001E491A"/>
    <w:rsid w:val="001E50B8"/>
    <w:rsid w:val="001E5569"/>
    <w:rsid w:val="001E5CA2"/>
    <w:rsid w:val="001E6147"/>
    <w:rsid w:val="001E6544"/>
    <w:rsid w:val="001F2618"/>
    <w:rsid w:val="001F2CF4"/>
    <w:rsid w:val="001F3327"/>
    <w:rsid w:val="001F3582"/>
    <w:rsid w:val="001F58D4"/>
    <w:rsid w:val="0020070C"/>
    <w:rsid w:val="00200D48"/>
    <w:rsid w:val="00200E42"/>
    <w:rsid w:val="00201DE1"/>
    <w:rsid w:val="00202031"/>
    <w:rsid w:val="00202E62"/>
    <w:rsid w:val="00203A1A"/>
    <w:rsid w:val="00204112"/>
    <w:rsid w:val="00205249"/>
    <w:rsid w:val="0020616D"/>
    <w:rsid w:val="00206F42"/>
    <w:rsid w:val="00207C85"/>
    <w:rsid w:val="00210035"/>
    <w:rsid w:val="0021069D"/>
    <w:rsid w:val="00212AD6"/>
    <w:rsid w:val="00213C7A"/>
    <w:rsid w:val="00217313"/>
    <w:rsid w:val="0021794F"/>
    <w:rsid w:val="002225F0"/>
    <w:rsid w:val="00222B0F"/>
    <w:rsid w:val="00223D19"/>
    <w:rsid w:val="00225E03"/>
    <w:rsid w:val="00226149"/>
    <w:rsid w:val="0022655A"/>
    <w:rsid w:val="0022726F"/>
    <w:rsid w:val="00230776"/>
    <w:rsid w:val="00230F3E"/>
    <w:rsid w:val="00231137"/>
    <w:rsid w:val="002316C7"/>
    <w:rsid w:val="00233A64"/>
    <w:rsid w:val="00235CF8"/>
    <w:rsid w:val="002426BF"/>
    <w:rsid w:val="002431DF"/>
    <w:rsid w:val="002448C6"/>
    <w:rsid w:val="00244F11"/>
    <w:rsid w:val="002459C4"/>
    <w:rsid w:val="00245E81"/>
    <w:rsid w:val="00250A3B"/>
    <w:rsid w:val="002523DE"/>
    <w:rsid w:val="00253600"/>
    <w:rsid w:val="0025377F"/>
    <w:rsid w:val="002543AB"/>
    <w:rsid w:val="002547E2"/>
    <w:rsid w:val="00254F35"/>
    <w:rsid w:val="00256055"/>
    <w:rsid w:val="00256DAE"/>
    <w:rsid w:val="00260561"/>
    <w:rsid w:val="00261FE3"/>
    <w:rsid w:val="0026204A"/>
    <w:rsid w:val="00262124"/>
    <w:rsid w:val="00262A0D"/>
    <w:rsid w:val="00263D64"/>
    <w:rsid w:val="00263DD1"/>
    <w:rsid w:val="002659F7"/>
    <w:rsid w:val="00265EE2"/>
    <w:rsid w:val="002667BD"/>
    <w:rsid w:val="002669FD"/>
    <w:rsid w:val="00266F8C"/>
    <w:rsid w:val="00267BEE"/>
    <w:rsid w:val="002703BB"/>
    <w:rsid w:val="002741E1"/>
    <w:rsid w:val="0027463A"/>
    <w:rsid w:val="002749F9"/>
    <w:rsid w:val="002750BC"/>
    <w:rsid w:val="00276774"/>
    <w:rsid w:val="00276E39"/>
    <w:rsid w:val="002773AE"/>
    <w:rsid w:val="00280EB2"/>
    <w:rsid w:val="002833D6"/>
    <w:rsid w:val="00285284"/>
    <w:rsid w:val="0028692F"/>
    <w:rsid w:val="00286C03"/>
    <w:rsid w:val="00287CA0"/>
    <w:rsid w:val="0029011C"/>
    <w:rsid w:val="002906AB"/>
    <w:rsid w:val="00291C8E"/>
    <w:rsid w:val="00291EBF"/>
    <w:rsid w:val="00292404"/>
    <w:rsid w:val="00292D2E"/>
    <w:rsid w:val="002972ED"/>
    <w:rsid w:val="002A22CD"/>
    <w:rsid w:val="002A3192"/>
    <w:rsid w:val="002A34FA"/>
    <w:rsid w:val="002A3D3E"/>
    <w:rsid w:val="002A41C1"/>
    <w:rsid w:val="002A6E67"/>
    <w:rsid w:val="002A70E8"/>
    <w:rsid w:val="002A7507"/>
    <w:rsid w:val="002B048C"/>
    <w:rsid w:val="002B0DFB"/>
    <w:rsid w:val="002B1268"/>
    <w:rsid w:val="002B1AB4"/>
    <w:rsid w:val="002B2891"/>
    <w:rsid w:val="002B38EE"/>
    <w:rsid w:val="002B4612"/>
    <w:rsid w:val="002B4706"/>
    <w:rsid w:val="002B4E90"/>
    <w:rsid w:val="002B5D52"/>
    <w:rsid w:val="002B64B7"/>
    <w:rsid w:val="002C14AA"/>
    <w:rsid w:val="002C1F67"/>
    <w:rsid w:val="002C2267"/>
    <w:rsid w:val="002C265F"/>
    <w:rsid w:val="002C2EB5"/>
    <w:rsid w:val="002C340C"/>
    <w:rsid w:val="002C51CA"/>
    <w:rsid w:val="002C5830"/>
    <w:rsid w:val="002C5835"/>
    <w:rsid w:val="002C6669"/>
    <w:rsid w:val="002C6D0F"/>
    <w:rsid w:val="002C7123"/>
    <w:rsid w:val="002C716D"/>
    <w:rsid w:val="002C771C"/>
    <w:rsid w:val="002D14DC"/>
    <w:rsid w:val="002D2016"/>
    <w:rsid w:val="002D288D"/>
    <w:rsid w:val="002D3344"/>
    <w:rsid w:val="002D7561"/>
    <w:rsid w:val="002E0174"/>
    <w:rsid w:val="002E07ED"/>
    <w:rsid w:val="002E3339"/>
    <w:rsid w:val="002E3492"/>
    <w:rsid w:val="002E5058"/>
    <w:rsid w:val="002E5618"/>
    <w:rsid w:val="002E6C9A"/>
    <w:rsid w:val="002E71BE"/>
    <w:rsid w:val="002E7344"/>
    <w:rsid w:val="002E7A0B"/>
    <w:rsid w:val="002F414D"/>
    <w:rsid w:val="002F47EA"/>
    <w:rsid w:val="002F5409"/>
    <w:rsid w:val="002F5553"/>
    <w:rsid w:val="002F590D"/>
    <w:rsid w:val="002F606F"/>
    <w:rsid w:val="00300488"/>
    <w:rsid w:val="00300762"/>
    <w:rsid w:val="00300B13"/>
    <w:rsid w:val="00301D90"/>
    <w:rsid w:val="00303338"/>
    <w:rsid w:val="00303350"/>
    <w:rsid w:val="003045D0"/>
    <w:rsid w:val="00304A5E"/>
    <w:rsid w:val="00304F67"/>
    <w:rsid w:val="003058CD"/>
    <w:rsid w:val="00306B1C"/>
    <w:rsid w:val="0030716D"/>
    <w:rsid w:val="003072EC"/>
    <w:rsid w:val="0031014C"/>
    <w:rsid w:val="00312243"/>
    <w:rsid w:val="00312A5C"/>
    <w:rsid w:val="0031462E"/>
    <w:rsid w:val="00316241"/>
    <w:rsid w:val="003166A7"/>
    <w:rsid w:val="00320687"/>
    <w:rsid w:val="003216F6"/>
    <w:rsid w:val="00321985"/>
    <w:rsid w:val="00321B15"/>
    <w:rsid w:val="00323162"/>
    <w:rsid w:val="003233D5"/>
    <w:rsid w:val="00323DBE"/>
    <w:rsid w:val="00324D78"/>
    <w:rsid w:val="0032584C"/>
    <w:rsid w:val="00326671"/>
    <w:rsid w:val="003270A0"/>
    <w:rsid w:val="00327359"/>
    <w:rsid w:val="00327A4F"/>
    <w:rsid w:val="003305B9"/>
    <w:rsid w:val="0033107D"/>
    <w:rsid w:val="003314C3"/>
    <w:rsid w:val="00331B9B"/>
    <w:rsid w:val="003320C8"/>
    <w:rsid w:val="003321E3"/>
    <w:rsid w:val="00333123"/>
    <w:rsid w:val="00334B25"/>
    <w:rsid w:val="0033612C"/>
    <w:rsid w:val="00337BB3"/>
    <w:rsid w:val="00340032"/>
    <w:rsid w:val="0034031C"/>
    <w:rsid w:val="00341873"/>
    <w:rsid w:val="00342325"/>
    <w:rsid w:val="003432E8"/>
    <w:rsid w:val="00343F73"/>
    <w:rsid w:val="003460E9"/>
    <w:rsid w:val="00346355"/>
    <w:rsid w:val="00347D86"/>
    <w:rsid w:val="00351638"/>
    <w:rsid w:val="003520A1"/>
    <w:rsid w:val="0035316A"/>
    <w:rsid w:val="00354808"/>
    <w:rsid w:val="00354D83"/>
    <w:rsid w:val="00356388"/>
    <w:rsid w:val="003563D6"/>
    <w:rsid w:val="0035661E"/>
    <w:rsid w:val="00356BEF"/>
    <w:rsid w:val="00356DD5"/>
    <w:rsid w:val="00356F95"/>
    <w:rsid w:val="00357F7C"/>
    <w:rsid w:val="0036057D"/>
    <w:rsid w:val="003615CF"/>
    <w:rsid w:val="00362CF6"/>
    <w:rsid w:val="0036301F"/>
    <w:rsid w:val="003635E8"/>
    <w:rsid w:val="003652C8"/>
    <w:rsid w:val="003674D2"/>
    <w:rsid w:val="003709EA"/>
    <w:rsid w:val="00370F9F"/>
    <w:rsid w:val="00371F10"/>
    <w:rsid w:val="003724BB"/>
    <w:rsid w:val="00374E9A"/>
    <w:rsid w:val="00374F7A"/>
    <w:rsid w:val="00375022"/>
    <w:rsid w:val="00376153"/>
    <w:rsid w:val="00376AFC"/>
    <w:rsid w:val="00377E9D"/>
    <w:rsid w:val="003801B8"/>
    <w:rsid w:val="0038191E"/>
    <w:rsid w:val="00382BEC"/>
    <w:rsid w:val="00383022"/>
    <w:rsid w:val="003832A5"/>
    <w:rsid w:val="003875A8"/>
    <w:rsid w:val="00387A48"/>
    <w:rsid w:val="0039090B"/>
    <w:rsid w:val="00390A9C"/>
    <w:rsid w:val="00391E98"/>
    <w:rsid w:val="00393918"/>
    <w:rsid w:val="00393F3B"/>
    <w:rsid w:val="00393F45"/>
    <w:rsid w:val="00394111"/>
    <w:rsid w:val="0039419F"/>
    <w:rsid w:val="003943CC"/>
    <w:rsid w:val="003971B5"/>
    <w:rsid w:val="003A0001"/>
    <w:rsid w:val="003A003A"/>
    <w:rsid w:val="003A0BDA"/>
    <w:rsid w:val="003A14BA"/>
    <w:rsid w:val="003A1C04"/>
    <w:rsid w:val="003A3FA8"/>
    <w:rsid w:val="003A5B6F"/>
    <w:rsid w:val="003A7D12"/>
    <w:rsid w:val="003B1EEB"/>
    <w:rsid w:val="003B3229"/>
    <w:rsid w:val="003B33CC"/>
    <w:rsid w:val="003B4C03"/>
    <w:rsid w:val="003B5261"/>
    <w:rsid w:val="003C1B45"/>
    <w:rsid w:val="003C26CF"/>
    <w:rsid w:val="003C4FAF"/>
    <w:rsid w:val="003C5881"/>
    <w:rsid w:val="003C70BA"/>
    <w:rsid w:val="003C7502"/>
    <w:rsid w:val="003D017D"/>
    <w:rsid w:val="003D0EC3"/>
    <w:rsid w:val="003D0F12"/>
    <w:rsid w:val="003D117C"/>
    <w:rsid w:val="003D1C53"/>
    <w:rsid w:val="003D1EC8"/>
    <w:rsid w:val="003D2622"/>
    <w:rsid w:val="003D6192"/>
    <w:rsid w:val="003D68F1"/>
    <w:rsid w:val="003E0BB2"/>
    <w:rsid w:val="003E2517"/>
    <w:rsid w:val="003E26B2"/>
    <w:rsid w:val="003E6726"/>
    <w:rsid w:val="003E6D12"/>
    <w:rsid w:val="003E6FA5"/>
    <w:rsid w:val="003E74DC"/>
    <w:rsid w:val="003E775F"/>
    <w:rsid w:val="003F010E"/>
    <w:rsid w:val="003F1FF5"/>
    <w:rsid w:val="003F408A"/>
    <w:rsid w:val="003F48F3"/>
    <w:rsid w:val="003F55E8"/>
    <w:rsid w:val="003F7A91"/>
    <w:rsid w:val="0040000C"/>
    <w:rsid w:val="00400D93"/>
    <w:rsid w:val="00401E42"/>
    <w:rsid w:val="00401F77"/>
    <w:rsid w:val="00402712"/>
    <w:rsid w:val="00404169"/>
    <w:rsid w:val="004046A3"/>
    <w:rsid w:val="0040498A"/>
    <w:rsid w:val="004050ED"/>
    <w:rsid w:val="00405898"/>
    <w:rsid w:val="0040624C"/>
    <w:rsid w:val="00410E18"/>
    <w:rsid w:val="00411163"/>
    <w:rsid w:val="00412C89"/>
    <w:rsid w:val="004153F0"/>
    <w:rsid w:val="00415C6B"/>
    <w:rsid w:val="004166EE"/>
    <w:rsid w:val="0041700D"/>
    <w:rsid w:val="004178FF"/>
    <w:rsid w:val="00420997"/>
    <w:rsid w:val="0042198A"/>
    <w:rsid w:val="004219C5"/>
    <w:rsid w:val="00421DE8"/>
    <w:rsid w:val="00425845"/>
    <w:rsid w:val="00426E9D"/>
    <w:rsid w:val="004326EA"/>
    <w:rsid w:val="004329BC"/>
    <w:rsid w:val="00433251"/>
    <w:rsid w:val="004345A3"/>
    <w:rsid w:val="0044296D"/>
    <w:rsid w:val="00442C28"/>
    <w:rsid w:val="00443F25"/>
    <w:rsid w:val="00445D02"/>
    <w:rsid w:val="00446D11"/>
    <w:rsid w:val="00447C01"/>
    <w:rsid w:val="00450B15"/>
    <w:rsid w:val="004514B2"/>
    <w:rsid w:val="004515E2"/>
    <w:rsid w:val="00452355"/>
    <w:rsid w:val="00453F81"/>
    <w:rsid w:val="00460296"/>
    <w:rsid w:val="004607B4"/>
    <w:rsid w:val="00461836"/>
    <w:rsid w:val="00462645"/>
    <w:rsid w:val="00463C44"/>
    <w:rsid w:val="004645AB"/>
    <w:rsid w:val="00464BD5"/>
    <w:rsid w:val="00465BBC"/>
    <w:rsid w:val="00471E7B"/>
    <w:rsid w:val="004746D9"/>
    <w:rsid w:val="00476099"/>
    <w:rsid w:val="004767CD"/>
    <w:rsid w:val="0048045B"/>
    <w:rsid w:val="00481B12"/>
    <w:rsid w:val="00482034"/>
    <w:rsid w:val="004835C8"/>
    <w:rsid w:val="004842E2"/>
    <w:rsid w:val="00485097"/>
    <w:rsid w:val="00485FFD"/>
    <w:rsid w:val="00486271"/>
    <w:rsid w:val="00486E71"/>
    <w:rsid w:val="00492229"/>
    <w:rsid w:val="00496343"/>
    <w:rsid w:val="004969E6"/>
    <w:rsid w:val="0049708C"/>
    <w:rsid w:val="00497121"/>
    <w:rsid w:val="00497D90"/>
    <w:rsid w:val="004A1743"/>
    <w:rsid w:val="004A34E1"/>
    <w:rsid w:val="004A3B13"/>
    <w:rsid w:val="004A3E85"/>
    <w:rsid w:val="004A4074"/>
    <w:rsid w:val="004A6338"/>
    <w:rsid w:val="004A6EEB"/>
    <w:rsid w:val="004A76EC"/>
    <w:rsid w:val="004B08E5"/>
    <w:rsid w:val="004B094B"/>
    <w:rsid w:val="004B1F09"/>
    <w:rsid w:val="004B1FD3"/>
    <w:rsid w:val="004B2BAC"/>
    <w:rsid w:val="004C0018"/>
    <w:rsid w:val="004C0096"/>
    <w:rsid w:val="004C085E"/>
    <w:rsid w:val="004C0C38"/>
    <w:rsid w:val="004C148D"/>
    <w:rsid w:val="004C148E"/>
    <w:rsid w:val="004C3280"/>
    <w:rsid w:val="004C47A7"/>
    <w:rsid w:val="004C540F"/>
    <w:rsid w:val="004C5CD2"/>
    <w:rsid w:val="004D17EE"/>
    <w:rsid w:val="004D1A9E"/>
    <w:rsid w:val="004D3E6A"/>
    <w:rsid w:val="004D4101"/>
    <w:rsid w:val="004D4C8C"/>
    <w:rsid w:val="004D63FB"/>
    <w:rsid w:val="004E1FEB"/>
    <w:rsid w:val="004E30E2"/>
    <w:rsid w:val="004E377E"/>
    <w:rsid w:val="004E46B3"/>
    <w:rsid w:val="004E5167"/>
    <w:rsid w:val="004E6871"/>
    <w:rsid w:val="004E68B3"/>
    <w:rsid w:val="004E6982"/>
    <w:rsid w:val="004E6D46"/>
    <w:rsid w:val="004E756D"/>
    <w:rsid w:val="004F07F9"/>
    <w:rsid w:val="004F0CB2"/>
    <w:rsid w:val="004F16B2"/>
    <w:rsid w:val="004F31E7"/>
    <w:rsid w:val="004F46C8"/>
    <w:rsid w:val="004F5362"/>
    <w:rsid w:val="004F591C"/>
    <w:rsid w:val="004F5F96"/>
    <w:rsid w:val="004F62AC"/>
    <w:rsid w:val="004F6BD0"/>
    <w:rsid w:val="005016EB"/>
    <w:rsid w:val="0050187A"/>
    <w:rsid w:val="005021A4"/>
    <w:rsid w:val="00502FA0"/>
    <w:rsid w:val="00505880"/>
    <w:rsid w:val="00506E13"/>
    <w:rsid w:val="00511B60"/>
    <w:rsid w:val="00512574"/>
    <w:rsid w:val="00513145"/>
    <w:rsid w:val="00513269"/>
    <w:rsid w:val="00513EDB"/>
    <w:rsid w:val="00514468"/>
    <w:rsid w:val="00521056"/>
    <w:rsid w:val="00521116"/>
    <w:rsid w:val="005221B9"/>
    <w:rsid w:val="00522625"/>
    <w:rsid w:val="00523BC6"/>
    <w:rsid w:val="005241AB"/>
    <w:rsid w:val="0052666C"/>
    <w:rsid w:val="00527502"/>
    <w:rsid w:val="005329E9"/>
    <w:rsid w:val="00533E49"/>
    <w:rsid w:val="00534E59"/>
    <w:rsid w:val="005369D0"/>
    <w:rsid w:val="005379AE"/>
    <w:rsid w:val="00537EC3"/>
    <w:rsid w:val="00537F11"/>
    <w:rsid w:val="00541143"/>
    <w:rsid w:val="00542BF3"/>
    <w:rsid w:val="00542DE8"/>
    <w:rsid w:val="005439FF"/>
    <w:rsid w:val="00545689"/>
    <w:rsid w:val="005464F2"/>
    <w:rsid w:val="00550737"/>
    <w:rsid w:val="00551C96"/>
    <w:rsid w:val="0055280A"/>
    <w:rsid w:val="00552CE5"/>
    <w:rsid w:val="00552EBA"/>
    <w:rsid w:val="00553D0E"/>
    <w:rsid w:val="0055428E"/>
    <w:rsid w:val="005545DC"/>
    <w:rsid w:val="00554658"/>
    <w:rsid w:val="00555622"/>
    <w:rsid w:val="005560DA"/>
    <w:rsid w:val="00556803"/>
    <w:rsid w:val="0055683E"/>
    <w:rsid w:val="00557519"/>
    <w:rsid w:val="00561C7F"/>
    <w:rsid w:val="00562B92"/>
    <w:rsid w:val="0056387F"/>
    <w:rsid w:val="00563D5E"/>
    <w:rsid w:val="00564101"/>
    <w:rsid w:val="00564F8B"/>
    <w:rsid w:val="005661DA"/>
    <w:rsid w:val="00567145"/>
    <w:rsid w:val="005676CF"/>
    <w:rsid w:val="00571268"/>
    <w:rsid w:val="005717AA"/>
    <w:rsid w:val="00573CD3"/>
    <w:rsid w:val="005775A6"/>
    <w:rsid w:val="00577D7A"/>
    <w:rsid w:val="00577EC9"/>
    <w:rsid w:val="00580547"/>
    <w:rsid w:val="00580728"/>
    <w:rsid w:val="0058090E"/>
    <w:rsid w:val="0058179E"/>
    <w:rsid w:val="00581A1F"/>
    <w:rsid w:val="00582332"/>
    <w:rsid w:val="0058262B"/>
    <w:rsid w:val="00583922"/>
    <w:rsid w:val="005843DF"/>
    <w:rsid w:val="00584824"/>
    <w:rsid w:val="00585566"/>
    <w:rsid w:val="005903C8"/>
    <w:rsid w:val="0059083B"/>
    <w:rsid w:val="00591CFD"/>
    <w:rsid w:val="00592CFF"/>
    <w:rsid w:val="00593BA7"/>
    <w:rsid w:val="00593DED"/>
    <w:rsid w:val="00595051"/>
    <w:rsid w:val="0059599B"/>
    <w:rsid w:val="0059687A"/>
    <w:rsid w:val="0059710A"/>
    <w:rsid w:val="005974A7"/>
    <w:rsid w:val="00597649"/>
    <w:rsid w:val="00597E3E"/>
    <w:rsid w:val="005A17AD"/>
    <w:rsid w:val="005A1843"/>
    <w:rsid w:val="005A1992"/>
    <w:rsid w:val="005A3289"/>
    <w:rsid w:val="005A32AF"/>
    <w:rsid w:val="005A3504"/>
    <w:rsid w:val="005A4E76"/>
    <w:rsid w:val="005A59A1"/>
    <w:rsid w:val="005A72D1"/>
    <w:rsid w:val="005A7494"/>
    <w:rsid w:val="005B1B30"/>
    <w:rsid w:val="005B2F3E"/>
    <w:rsid w:val="005B3C3E"/>
    <w:rsid w:val="005B4792"/>
    <w:rsid w:val="005C0B30"/>
    <w:rsid w:val="005C171D"/>
    <w:rsid w:val="005C396D"/>
    <w:rsid w:val="005C3EA9"/>
    <w:rsid w:val="005C4932"/>
    <w:rsid w:val="005C5002"/>
    <w:rsid w:val="005D0C5E"/>
    <w:rsid w:val="005D2878"/>
    <w:rsid w:val="005D3C2A"/>
    <w:rsid w:val="005D3F68"/>
    <w:rsid w:val="005D4846"/>
    <w:rsid w:val="005D5665"/>
    <w:rsid w:val="005D5777"/>
    <w:rsid w:val="005E1E42"/>
    <w:rsid w:val="005E2135"/>
    <w:rsid w:val="005E3C3C"/>
    <w:rsid w:val="005E546F"/>
    <w:rsid w:val="005E63B6"/>
    <w:rsid w:val="005E6931"/>
    <w:rsid w:val="005E7F42"/>
    <w:rsid w:val="005F056E"/>
    <w:rsid w:val="005F0835"/>
    <w:rsid w:val="005F0861"/>
    <w:rsid w:val="005F2471"/>
    <w:rsid w:val="005F40FE"/>
    <w:rsid w:val="005F7518"/>
    <w:rsid w:val="00600303"/>
    <w:rsid w:val="0060036F"/>
    <w:rsid w:val="006004A5"/>
    <w:rsid w:val="00601695"/>
    <w:rsid w:val="006019F5"/>
    <w:rsid w:val="006030DE"/>
    <w:rsid w:val="00603664"/>
    <w:rsid w:val="00604BF0"/>
    <w:rsid w:val="0060501A"/>
    <w:rsid w:val="0060615E"/>
    <w:rsid w:val="0061010C"/>
    <w:rsid w:val="00611406"/>
    <w:rsid w:val="00611513"/>
    <w:rsid w:val="006118B2"/>
    <w:rsid w:val="00611C41"/>
    <w:rsid w:val="0061282C"/>
    <w:rsid w:val="0061294B"/>
    <w:rsid w:val="00613227"/>
    <w:rsid w:val="0061507C"/>
    <w:rsid w:val="00615C03"/>
    <w:rsid w:val="00616083"/>
    <w:rsid w:val="00617191"/>
    <w:rsid w:val="006175FD"/>
    <w:rsid w:val="00617EED"/>
    <w:rsid w:val="006203DC"/>
    <w:rsid w:val="00620C51"/>
    <w:rsid w:val="00621743"/>
    <w:rsid w:val="00621FE6"/>
    <w:rsid w:val="006234BC"/>
    <w:rsid w:val="00623CE1"/>
    <w:rsid w:val="00624243"/>
    <w:rsid w:val="006249D4"/>
    <w:rsid w:val="006267BB"/>
    <w:rsid w:val="006276D5"/>
    <w:rsid w:val="006276E8"/>
    <w:rsid w:val="006300A4"/>
    <w:rsid w:val="0063060B"/>
    <w:rsid w:val="00630796"/>
    <w:rsid w:val="0063123E"/>
    <w:rsid w:val="00631596"/>
    <w:rsid w:val="00634523"/>
    <w:rsid w:val="00634FA8"/>
    <w:rsid w:val="00635134"/>
    <w:rsid w:val="00635CFC"/>
    <w:rsid w:val="00635D8A"/>
    <w:rsid w:val="00636259"/>
    <w:rsid w:val="006365DC"/>
    <w:rsid w:val="00636D4E"/>
    <w:rsid w:val="00636D53"/>
    <w:rsid w:val="00640BFD"/>
    <w:rsid w:val="00640D1D"/>
    <w:rsid w:val="0064188D"/>
    <w:rsid w:val="00642FEF"/>
    <w:rsid w:val="00643029"/>
    <w:rsid w:val="0064554F"/>
    <w:rsid w:val="0064629C"/>
    <w:rsid w:val="00651034"/>
    <w:rsid w:val="00651C6D"/>
    <w:rsid w:val="00651CC7"/>
    <w:rsid w:val="00653708"/>
    <w:rsid w:val="00654518"/>
    <w:rsid w:val="00654687"/>
    <w:rsid w:val="006563A4"/>
    <w:rsid w:val="00656979"/>
    <w:rsid w:val="00656F64"/>
    <w:rsid w:val="00657C80"/>
    <w:rsid w:val="00657DAD"/>
    <w:rsid w:val="00657F87"/>
    <w:rsid w:val="00660F3C"/>
    <w:rsid w:val="0066219C"/>
    <w:rsid w:val="00662704"/>
    <w:rsid w:val="0066281E"/>
    <w:rsid w:val="006645F6"/>
    <w:rsid w:val="00664601"/>
    <w:rsid w:val="00666068"/>
    <w:rsid w:val="006660D0"/>
    <w:rsid w:val="0067201B"/>
    <w:rsid w:val="00674129"/>
    <w:rsid w:val="00675C8A"/>
    <w:rsid w:val="00680DFC"/>
    <w:rsid w:val="00680F18"/>
    <w:rsid w:val="00682CAE"/>
    <w:rsid w:val="00683BC7"/>
    <w:rsid w:val="00683E6C"/>
    <w:rsid w:val="00691E98"/>
    <w:rsid w:val="0069301D"/>
    <w:rsid w:val="006A0C8B"/>
    <w:rsid w:val="006A306F"/>
    <w:rsid w:val="006A347B"/>
    <w:rsid w:val="006A34BA"/>
    <w:rsid w:val="006A61C8"/>
    <w:rsid w:val="006B0399"/>
    <w:rsid w:val="006B0A88"/>
    <w:rsid w:val="006B2245"/>
    <w:rsid w:val="006B4FAC"/>
    <w:rsid w:val="006B5CD9"/>
    <w:rsid w:val="006B5EA4"/>
    <w:rsid w:val="006B647E"/>
    <w:rsid w:val="006B6C3E"/>
    <w:rsid w:val="006B776D"/>
    <w:rsid w:val="006C0D39"/>
    <w:rsid w:val="006C195D"/>
    <w:rsid w:val="006C449F"/>
    <w:rsid w:val="006C48FE"/>
    <w:rsid w:val="006C522D"/>
    <w:rsid w:val="006C6D82"/>
    <w:rsid w:val="006C7330"/>
    <w:rsid w:val="006D1547"/>
    <w:rsid w:val="006D2D9B"/>
    <w:rsid w:val="006D5A1E"/>
    <w:rsid w:val="006D6390"/>
    <w:rsid w:val="006D6460"/>
    <w:rsid w:val="006D66E8"/>
    <w:rsid w:val="006E10EE"/>
    <w:rsid w:val="006E1868"/>
    <w:rsid w:val="006E20E6"/>
    <w:rsid w:val="006E565E"/>
    <w:rsid w:val="006E5B20"/>
    <w:rsid w:val="006E5D8C"/>
    <w:rsid w:val="006E6182"/>
    <w:rsid w:val="006E6487"/>
    <w:rsid w:val="006E6E3A"/>
    <w:rsid w:val="006E7EF0"/>
    <w:rsid w:val="006F099B"/>
    <w:rsid w:val="006F2283"/>
    <w:rsid w:val="006F2E32"/>
    <w:rsid w:val="006F3CB3"/>
    <w:rsid w:val="006F6C9D"/>
    <w:rsid w:val="006F7EE4"/>
    <w:rsid w:val="0070117B"/>
    <w:rsid w:val="0070162A"/>
    <w:rsid w:val="007017E9"/>
    <w:rsid w:val="007024CA"/>
    <w:rsid w:val="00702A97"/>
    <w:rsid w:val="00703A94"/>
    <w:rsid w:val="00704FAF"/>
    <w:rsid w:val="00705165"/>
    <w:rsid w:val="007062E1"/>
    <w:rsid w:val="00706BCC"/>
    <w:rsid w:val="0070759B"/>
    <w:rsid w:val="00710644"/>
    <w:rsid w:val="00710D36"/>
    <w:rsid w:val="00711386"/>
    <w:rsid w:val="00712024"/>
    <w:rsid w:val="00713EA0"/>
    <w:rsid w:val="00714193"/>
    <w:rsid w:val="00715C54"/>
    <w:rsid w:val="00715D19"/>
    <w:rsid w:val="00717DEA"/>
    <w:rsid w:val="0072094B"/>
    <w:rsid w:val="00721845"/>
    <w:rsid w:val="00721BEA"/>
    <w:rsid w:val="00721FAA"/>
    <w:rsid w:val="007229F5"/>
    <w:rsid w:val="00723DE5"/>
    <w:rsid w:val="0072486E"/>
    <w:rsid w:val="00724E34"/>
    <w:rsid w:val="007250CE"/>
    <w:rsid w:val="00725223"/>
    <w:rsid w:val="00726AE6"/>
    <w:rsid w:val="00726F1B"/>
    <w:rsid w:val="007313F9"/>
    <w:rsid w:val="00731C38"/>
    <w:rsid w:val="007341FA"/>
    <w:rsid w:val="007346E2"/>
    <w:rsid w:val="00734BDC"/>
    <w:rsid w:val="00736013"/>
    <w:rsid w:val="0074422A"/>
    <w:rsid w:val="007443B4"/>
    <w:rsid w:val="00744409"/>
    <w:rsid w:val="00745293"/>
    <w:rsid w:val="00746228"/>
    <w:rsid w:val="0074687E"/>
    <w:rsid w:val="007472FF"/>
    <w:rsid w:val="00750511"/>
    <w:rsid w:val="00752809"/>
    <w:rsid w:val="00752AF3"/>
    <w:rsid w:val="00752CE4"/>
    <w:rsid w:val="0075529F"/>
    <w:rsid w:val="00755674"/>
    <w:rsid w:val="0075582E"/>
    <w:rsid w:val="00755B38"/>
    <w:rsid w:val="007579B7"/>
    <w:rsid w:val="0076226E"/>
    <w:rsid w:val="00764841"/>
    <w:rsid w:val="00765E5A"/>
    <w:rsid w:val="00766EC4"/>
    <w:rsid w:val="00770344"/>
    <w:rsid w:val="00771A9B"/>
    <w:rsid w:val="00771BD7"/>
    <w:rsid w:val="0077208D"/>
    <w:rsid w:val="00773B52"/>
    <w:rsid w:val="007750FA"/>
    <w:rsid w:val="00777A10"/>
    <w:rsid w:val="00780240"/>
    <w:rsid w:val="00782493"/>
    <w:rsid w:val="007828B4"/>
    <w:rsid w:val="00783C64"/>
    <w:rsid w:val="0078489D"/>
    <w:rsid w:val="0078718A"/>
    <w:rsid w:val="00787B14"/>
    <w:rsid w:val="00790F53"/>
    <w:rsid w:val="00790FAF"/>
    <w:rsid w:val="007915EF"/>
    <w:rsid w:val="007932FD"/>
    <w:rsid w:val="00794589"/>
    <w:rsid w:val="00795EBF"/>
    <w:rsid w:val="007A0C3A"/>
    <w:rsid w:val="007A0D51"/>
    <w:rsid w:val="007A0E4A"/>
    <w:rsid w:val="007A3634"/>
    <w:rsid w:val="007A3859"/>
    <w:rsid w:val="007A390B"/>
    <w:rsid w:val="007A4691"/>
    <w:rsid w:val="007A6E95"/>
    <w:rsid w:val="007A75EF"/>
    <w:rsid w:val="007B01BA"/>
    <w:rsid w:val="007B0777"/>
    <w:rsid w:val="007B3C39"/>
    <w:rsid w:val="007B4C35"/>
    <w:rsid w:val="007B4CC3"/>
    <w:rsid w:val="007B5AEA"/>
    <w:rsid w:val="007B61C4"/>
    <w:rsid w:val="007C0D7E"/>
    <w:rsid w:val="007C0F1F"/>
    <w:rsid w:val="007C136C"/>
    <w:rsid w:val="007C1617"/>
    <w:rsid w:val="007C1E0E"/>
    <w:rsid w:val="007C4C49"/>
    <w:rsid w:val="007C7587"/>
    <w:rsid w:val="007D0532"/>
    <w:rsid w:val="007D059B"/>
    <w:rsid w:val="007D09AD"/>
    <w:rsid w:val="007D13A5"/>
    <w:rsid w:val="007D1D44"/>
    <w:rsid w:val="007D28B5"/>
    <w:rsid w:val="007D2E1F"/>
    <w:rsid w:val="007D3421"/>
    <w:rsid w:val="007D3B6C"/>
    <w:rsid w:val="007D4CC2"/>
    <w:rsid w:val="007D5B1A"/>
    <w:rsid w:val="007D6A90"/>
    <w:rsid w:val="007D79E5"/>
    <w:rsid w:val="007E13FC"/>
    <w:rsid w:val="007E2759"/>
    <w:rsid w:val="007E2A1F"/>
    <w:rsid w:val="007E2B86"/>
    <w:rsid w:val="007E2FF9"/>
    <w:rsid w:val="007E353F"/>
    <w:rsid w:val="007E42E2"/>
    <w:rsid w:val="007E43A2"/>
    <w:rsid w:val="007E526D"/>
    <w:rsid w:val="007E6F76"/>
    <w:rsid w:val="007E7329"/>
    <w:rsid w:val="007E7A45"/>
    <w:rsid w:val="007E7F06"/>
    <w:rsid w:val="007F146F"/>
    <w:rsid w:val="007F199C"/>
    <w:rsid w:val="007F2F32"/>
    <w:rsid w:val="007F3B24"/>
    <w:rsid w:val="007F3D38"/>
    <w:rsid w:val="007F3D5E"/>
    <w:rsid w:val="007F4E40"/>
    <w:rsid w:val="007F60BE"/>
    <w:rsid w:val="007F698D"/>
    <w:rsid w:val="007F703B"/>
    <w:rsid w:val="007F7A3D"/>
    <w:rsid w:val="00800E7E"/>
    <w:rsid w:val="008012D1"/>
    <w:rsid w:val="00801522"/>
    <w:rsid w:val="00801C8B"/>
    <w:rsid w:val="00802640"/>
    <w:rsid w:val="00802EAA"/>
    <w:rsid w:val="00803408"/>
    <w:rsid w:val="00804043"/>
    <w:rsid w:val="00806112"/>
    <w:rsid w:val="008062D0"/>
    <w:rsid w:val="00806C6F"/>
    <w:rsid w:val="008079E6"/>
    <w:rsid w:val="0081262B"/>
    <w:rsid w:val="00812D5B"/>
    <w:rsid w:val="00813150"/>
    <w:rsid w:val="00813768"/>
    <w:rsid w:val="00813BC4"/>
    <w:rsid w:val="00813E42"/>
    <w:rsid w:val="00814136"/>
    <w:rsid w:val="00816A93"/>
    <w:rsid w:val="00820285"/>
    <w:rsid w:val="0082133A"/>
    <w:rsid w:val="0082205E"/>
    <w:rsid w:val="008237BD"/>
    <w:rsid w:val="008249DC"/>
    <w:rsid w:val="00825C38"/>
    <w:rsid w:val="0082641E"/>
    <w:rsid w:val="00826A69"/>
    <w:rsid w:val="00832F3B"/>
    <w:rsid w:val="00833B95"/>
    <w:rsid w:val="00834249"/>
    <w:rsid w:val="008342D2"/>
    <w:rsid w:val="008349AF"/>
    <w:rsid w:val="00836A05"/>
    <w:rsid w:val="00836E00"/>
    <w:rsid w:val="00840123"/>
    <w:rsid w:val="00840EE2"/>
    <w:rsid w:val="00841075"/>
    <w:rsid w:val="008421C6"/>
    <w:rsid w:val="00842A66"/>
    <w:rsid w:val="00842B91"/>
    <w:rsid w:val="00845A73"/>
    <w:rsid w:val="00846452"/>
    <w:rsid w:val="0084686B"/>
    <w:rsid w:val="008507BA"/>
    <w:rsid w:val="008508D2"/>
    <w:rsid w:val="00851814"/>
    <w:rsid w:val="008524B8"/>
    <w:rsid w:val="00853A14"/>
    <w:rsid w:val="00853ABB"/>
    <w:rsid w:val="00854A06"/>
    <w:rsid w:val="008556D7"/>
    <w:rsid w:val="00856F3A"/>
    <w:rsid w:val="0086009B"/>
    <w:rsid w:val="00862252"/>
    <w:rsid w:val="00862484"/>
    <w:rsid w:val="0086255A"/>
    <w:rsid w:val="00864C27"/>
    <w:rsid w:val="00865F1D"/>
    <w:rsid w:val="0087101B"/>
    <w:rsid w:val="00874A06"/>
    <w:rsid w:val="00874A0F"/>
    <w:rsid w:val="00874B1B"/>
    <w:rsid w:val="00875BE0"/>
    <w:rsid w:val="00876E62"/>
    <w:rsid w:val="008779F9"/>
    <w:rsid w:val="00877D0B"/>
    <w:rsid w:val="00880940"/>
    <w:rsid w:val="008811C7"/>
    <w:rsid w:val="00881485"/>
    <w:rsid w:val="00883FB0"/>
    <w:rsid w:val="0088470F"/>
    <w:rsid w:val="00885A19"/>
    <w:rsid w:val="00885C46"/>
    <w:rsid w:val="00886315"/>
    <w:rsid w:val="00887CF1"/>
    <w:rsid w:val="00887F03"/>
    <w:rsid w:val="00890E06"/>
    <w:rsid w:val="0089101C"/>
    <w:rsid w:val="0089156D"/>
    <w:rsid w:val="00892E1B"/>
    <w:rsid w:val="008937B1"/>
    <w:rsid w:val="00894A64"/>
    <w:rsid w:val="00895ECA"/>
    <w:rsid w:val="00897353"/>
    <w:rsid w:val="008A1542"/>
    <w:rsid w:val="008A3140"/>
    <w:rsid w:val="008A42C4"/>
    <w:rsid w:val="008A452A"/>
    <w:rsid w:val="008A5C40"/>
    <w:rsid w:val="008A743B"/>
    <w:rsid w:val="008B00F0"/>
    <w:rsid w:val="008B0225"/>
    <w:rsid w:val="008B0AD1"/>
    <w:rsid w:val="008B1974"/>
    <w:rsid w:val="008B3A47"/>
    <w:rsid w:val="008B483E"/>
    <w:rsid w:val="008B53D4"/>
    <w:rsid w:val="008B56CD"/>
    <w:rsid w:val="008B5891"/>
    <w:rsid w:val="008B5B3A"/>
    <w:rsid w:val="008B5CDF"/>
    <w:rsid w:val="008B6E0B"/>
    <w:rsid w:val="008B756B"/>
    <w:rsid w:val="008B795D"/>
    <w:rsid w:val="008C10F2"/>
    <w:rsid w:val="008C217F"/>
    <w:rsid w:val="008C39FD"/>
    <w:rsid w:val="008C3C6D"/>
    <w:rsid w:val="008C64C3"/>
    <w:rsid w:val="008C754E"/>
    <w:rsid w:val="008C7AEC"/>
    <w:rsid w:val="008C7F90"/>
    <w:rsid w:val="008D08DA"/>
    <w:rsid w:val="008D1AB1"/>
    <w:rsid w:val="008D1E06"/>
    <w:rsid w:val="008D37FD"/>
    <w:rsid w:val="008D41E9"/>
    <w:rsid w:val="008D42CE"/>
    <w:rsid w:val="008D4521"/>
    <w:rsid w:val="008D57DE"/>
    <w:rsid w:val="008D6803"/>
    <w:rsid w:val="008D7075"/>
    <w:rsid w:val="008E15AC"/>
    <w:rsid w:val="008E2204"/>
    <w:rsid w:val="008E2EFC"/>
    <w:rsid w:val="008E3CC2"/>
    <w:rsid w:val="008E4613"/>
    <w:rsid w:val="008E4DA0"/>
    <w:rsid w:val="008E5232"/>
    <w:rsid w:val="008E576B"/>
    <w:rsid w:val="008E58A9"/>
    <w:rsid w:val="008E6E3F"/>
    <w:rsid w:val="008F03F6"/>
    <w:rsid w:val="008F0412"/>
    <w:rsid w:val="008F17A8"/>
    <w:rsid w:val="008F1B51"/>
    <w:rsid w:val="008F3404"/>
    <w:rsid w:val="008F344A"/>
    <w:rsid w:val="008F366F"/>
    <w:rsid w:val="008F42EC"/>
    <w:rsid w:val="008F5364"/>
    <w:rsid w:val="008F5CFE"/>
    <w:rsid w:val="008F60AD"/>
    <w:rsid w:val="008F6149"/>
    <w:rsid w:val="008F6BA2"/>
    <w:rsid w:val="008F7AB3"/>
    <w:rsid w:val="00900119"/>
    <w:rsid w:val="00900613"/>
    <w:rsid w:val="00902C02"/>
    <w:rsid w:val="00903050"/>
    <w:rsid w:val="00903EF0"/>
    <w:rsid w:val="009049A2"/>
    <w:rsid w:val="00904A8F"/>
    <w:rsid w:val="009066B1"/>
    <w:rsid w:val="00906808"/>
    <w:rsid w:val="00906CFF"/>
    <w:rsid w:val="00906E22"/>
    <w:rsid w:val="009073C6"/>
    <w:rsid w:val="00910827"/>
    <w:rsid w:val="00911898"/>
    <w:rsid w:val="00912121"/>
    <w:rsid w:val="00912764"/>
    <w:rsid w:val="009130A6"/>
    <w:rsid w:val="00913184"/>
    <w:rsid w:val="00914463"/>
    <w:rsid w:val="0091466D"/>
    <w:rsid w:val="00915297"/>
    <w:rsid w:val="0091609B"/>
    <w:rsid w:val="00920957"/>
    <w:rsid w:val="00923E6E"/>
    <w:rsid w:val="00924F74"/>
    <w:rsid w:val="0092608C"/>
    <w:rsid w:val="00926A7C"/>
    <w:rsid w:val="00930953"/>
    <w:rsid w:val="0093199A"/>
    <w:rsid w:val="00931FB0"/>
    <w:rsid w:val="00932EB9"/>
    <w:rsid w:val="0093327A"/>
    <w:rsid w:val="00933472"/>
    <w:rsid w:val="00934821"/>
    <w:rsid w:val="00936A03"/>
    <w:rsid w:val="00940588"/>
    <w:rsid w:val="0094070E"/>
    <w:rsid w:val="00941BD4"/>
    <w:rsid w:val="00942B8F"/>
    <w:rsid w:val="00943472"/>
    <w:rsid w:val="009452B0"/>
    <w:rsid w:val="009454BF"/>
    <w:rsid w:val="00945DA3"/>
    <w:rsid w:val="00945F02"/>
    <w:rsid w:val="009472B3"/>
    <w:rsid w:val="00947F07"/>
    <w:rsid w:val="00951AF1"/>
    <w:rsid w:val="0095213D"/>
    <w:rsid w:val="0095363C"/>
    <w:rsid w:val="00953E41"/>
    <w:rsid w:val="00955713"/>
    <w:rsid w:val="009563B0"/>
    <w:rsid w:val="00956541"/>
    <w:rsid w:val="00956BBD"/>
    <w:rsid w:val="00957EC3"/>
    <w:rsid w:val="00961F90"/>
    <w:rsid w:val="0096292F"/>
    <w:rsid w:val="00963B19"/>
    <w:rsid w:val="00964356"/>
    <w:rsid w:val="00964F62"/>
    <w:rsid w:val="0096622C"/>
    <w:rsid w:val="009664A0"/>
    <w:rsid w:val="00967664"/>
    <w:rsid w:val="0097032B"/>
    <w:rsid w:val="00972456"/>
    <w:rsid w:val="009727A1"/>
    <w:rsid w:val="00972CAA"/>
    <w:rsid w:val="009735EE"/>
    <w:rsid w:val="00974B91"/>
    <w:rsid w:val="00976073"/>
    <w:rsid w:val="00977C8C"/>
    <w:rsid w:val="009811F2"/>
    <w:rsid w:val="00981F9E"/>
    <w:rsid w:val="00982399"/>
    <w:rsid w:val="0098289F"/>
    <w:rsid w:val="009830A4"/>
    <w:rsid w:val="00987911"/>
    <w:rsid w:val="00990A82"/>
    <w:rsid w:val="00990C50"/>
    <w:rsid w:val="009936E1"/>
    <w:rsid w:val="0099604C"/>
    <w:rsid w:val="0099628E"/>
    <w:rsid w:val="009974F5"/>
    <w:rsid w:val="009A0106"/>
    <w:rsid w:val="009A0A03"/>
    <w:rsid w:val="009A0C54"/>
    <w:rsid w:val="009A1D09"/>
    <w:rsid w:val="009A1FAF"/>
    <w:rsid w:val="009A2C6D"/>
    <w:rsid w:val="009A33C3"/>
    <w:rsid w:val="009A49E3"/>
    <w:rsid w:val="009A5602"/>
    <w:rsid w:val="009A5E66"/>
    <w:rsid w:val="009A602C"/>
    <w:rsid w:val="009A6451"/>
    <w:rsid w:val="009A66C3"/>
    <w:rsid w:val="009A68B6"/>
    <w:rsid w:val="009A69AB"/>
    <w:rsid w:val="009A6B8A"/>
    <w:rsid w:val="009A7410"/>
    <w:rsid w:val="009B058B"/>
    <w:rsid w:val="009B0BF8"/>
    <w:rsid w:val="009B1758"/>
    <w:rsid w:val="009B41FA"/>
    <w:rsid w:val="009B5408"/>
    <w:rsid w:val="009B6585"/>
    <w:rsid w:val="009B7757"/>
    <w:rsid w:val="009C0B76"/>
    <w:rsid w:val="009C1CC1"/>
    <w:rsid w:val="009C2DD2"/>
    <w:rsid w:val="009C3093"/>
    <w:rsid w:val="009C3CFF"/>
    <w:rsid w:val="009C4909"/>
    <w:rsid w:val="009D012A"/>
    <w:rsid w:val="009D21BA"/>
    <w:rsid w:val="009D31CB"/>
    <w:rsid w:val="009D45DF"/>
    <w:rsid w:val="009D5389"/>
    <w:rsid w:val="009D78CA"/>
    <w:rsid w:val="009E17BB"/>
    <w:rsid w:val="009E478C"/>
    <w:rsid w:val="009E5789"/>
    <w:rsid w:val="009F1B36"/>
    <w:rsid w:val="009F1DDA"/>
    <w:rsid w:val="009F28DC"/>
    <w:rsid w:val="009F299E"/>
    <w:rsid w:val="009F2AF8"/>
    <w:rsid w:val="009F2B9B"/>
    <w:rsid w:val="009F41CF"/>
    <w:rsid w:val="009F5094"/>
    <w:rsid w:val="009F65EC"/>
    <w:rsid w:val="009F7AE2"/>
    <w:rsid w:val="009F7BCF"/>
    <w:rsid w:val="00A00673"/>
    <w:rsid w:val="00A024A2"/>
    <w:rsid w:val="00A029DD"/>
    <w:rsid w:val="00A0321E"/>
    <w:rsid w:val="00A0372D"/>
    <w:rsid w:val="00A06AF1"/>
    <w:rsid w:val="00A0760B"/>
    <w:rsid w:val="00A11B69"/>
    <w:rsid w:val="00A15BB3"/>
    <w:rsid w:val="00A16F1F"/>
    <w:rsid w:val="00A2033F"/>
    <w:rsid w:val="00A208DF"/>
    <w:rsid w:val="00A21B5A"/>
    <w:rsid w:val="00A24108"/>
    <w:rsid w:val="00A261D9"/>
    <w:rsid w:val="00A268CE"/>
    <w:rsid w:val="00A300FC"/>
    <w:rsid w:val="00A307B0"/>
    <w:rsid w:val="00A30A7F"/>
    <w:rsid w:val="00A3297D"/>
    <w:rsid w:val="00A364BB"/>
    <w:rsid w:val="00A42123"/>
    <w:rsid w:val="00A42AFC"/>
    <w:rsid w:val="00A43E17"/>
    <w:rsid w:val="00A445C2"/>
    <w:rsid w:val="00A44E5C"/>
    <w:rsid w:val="00A50432"/>
    <w:rsid w:val="00A50ADE"/>
    <w:rsid w:val="00A51CD4"/>
    <w:rsid w:val="00A529B7"/>
    <w:rsid w:val="00A5308A"/>
    <w:rsid w:val="00A53993"/>
    <w:rsid w:val="00A53999"/>
    <w:rsid w:val="00A54693"/>
    <w:rsid w:val="00A54C7F"/>
    <w:rsid w:val="00A551CC"/>
    <w:rsid w:val="00A552AA"/>
    <w:rsid w:val="00A5546C"/>
    <w:rsid w:val="00A55AF5"/>
    <w:rsid w:val="00A55ED2"/>
    <w:rsid w:val="00A56F0C"/>
    <w:rsid w:val="00A57E50"/>
    <w:rsid w:val="00A603BD"/>
    <w:rsid w:val="00A6152C"/>
    <w:rsid w:val="00A61EA4"/>
    <w:rsid w:val="00A62F19"/>
    <w:rsid w:val="00A66DD2"/>
    <w:rsid w:val="00A676C2"/>
    <w:rsid w:val="00A7108E"/>
    <w:rsid w:val="00A71C29"/>
    <w:rsid w:val="00A71D5D"/>
    <w:rsid w:val="00A71FFE"/>
    <w:rsid w:val="00A723FF"/>
    <w:rsid w:val="00A7364C"/>
    <w:rsid w:val="00A755BA"/>
    <w:rsid w:val="00A80089"/>
    <w:rsid w:val="00A80CA4"/>
    <w:rsid w:val="00A81AE4"/>
    <w:rsid w:val="00A84011"/>
    <w:rsid w:val="00A862CF"/>
    <w:rsid w:val="00A86757"/>
    <w:rsid w:val="00A87718"/>
    <w:rsid w:val="00A90199"/>
    <w:rsid w:val="00A917CD"/>
    <w:rsid w:val="00A93F75"/>
    <w:rsid w:val="00A9417C"/>
    <w:rsid w:val="00A94795"/>
    <w:rsid w:val="00A95453"/>
    <w:rsid w:val="00A956EA"/>
    <w:rsid w:val="00A964FE"/>
    <w:rsid w:val="00A96844"/>
    <w:rsid w:val="00AA1ABC"/>
    <w:rsid w:val="00AA1D5D"/>
    <w:rsid w:val="00AA1F4E"/>
    <w:rsid w:val="00AA29A1"/>
    <w:rsid w:val="00AA302D"/>
    <w:rsid w:val="00AA4899"/>
    <w:rsid w:val="00AA595C"/>
    <w:rsid w:val="00AA5DD5"/>
    <w:rsid w:val="00AA655E"/>
    <w:rsid w:val="00AA6D36"/>
    <w:rsid w:val="00AA7CBC"/>
    <w:rsid w:val="00AB17F0"/>
    <w:rsid w:val="00AB1D45"/>
    <w:rsid w:val="00AB32B8"/>
    <w:rsid w:val="00AB4600"/>
    <w:rsid w:val="00AB55A6"/>
    <w:rsid w:val="00AB5CDC"/>
    <w:rsid w:val="00AC036B"/>
    <w:rsid w:val="00AC0A53"/>
    <w:rsid w:val="00AC0BA4"/>
    <w:rsid w:val="00AC15C4"/>
    <w:rsid w:val="00AC1B48"/>
    <w:rsid w:val="00AC2A8A"/>
    <w:rsid w:val="00AC32AB"/>
    <w:rsid w:val="00AC4F1E"/>
    <w:rsid w:val="00AC5311"/>
    <w:rsid w:val="00AC669C"/>
    <w:rsid w:val="00AC7188"/>
    <w:rsid w:val="00AC76AE"/>
    <w:rsid w:val="00AC78C7"/>
    <w:rsid w:val="00AD07C7"/>
    <w:rsid w:val="00AD0B92"/>
    <w:rsid w:val="00AD2AF4"/>
    <w:rsid w:val="00AD32C4"/>
    <w:rsid w:val="00AD3DED"/>
    <w:rsid w:val="00AD4098"/>
    <w:rsid w:val="00AD57D1"/>
    <w:rsid w:val="00AD69FC"/>
    <w:rsid w:val="00AE00D7"/>
    <w:rsid w:val="00AE06A5"/>
    <w:rsid w:val="00AE2465"/>
    <w:rsid w:val="00AE3D08"/>
    <w:rsid w:val="00AE43DE"/>
    <w:rsid w:val="00AE5F0E"/>
    <w:rsid w:val="00AE7611"/>
    <w:rsid w:val="00AF59FE"/>
    <w:rsid w:val="00AF7ADD"/>
    <w:rsid w:val="00B0028D"/>
    <w:rsid w:val="00B006D1"/>
    <w:rsid w:val="00B01B87"/>
    <w:rsid w:val="00B01EAA"/>
    <w:rsid w:val="00B0260E"/>
    <w:rsid w:val="00B02B15"/>
    <w:rsid w:val="00B0402C"/>
    <w:rsid w:val="00B05EF2"/>
    <w:rsid w:val="00B13C36"/>
    <w:rsid w:val="00B1528D"/>
    <w:rsid w:val="00B15BA7"/>
    <w:rsid w:val="00B15BC4"/>
    <w:rsid w:val="00B16863"/>
    <w:rsid w:val="00B17514"/>
    <w:rsid w:val="00B176C5"/>
    <w:rsid w:val="00B17D52"/>
    <w:rsid w:val="00B20693"/>
    <w:rsid w:val="00B218D7"/>
    <w:rsid w:val="00B24191"/>
    <w:rsid w:val="00B25246"/>
    <w:rsid w:val="00B25BC2"/>
    <w:rsid w:val="00B25BC5"/>
    <w:rsid w:val="00B260B6"/>
    <w:rsid w:val="00B268B0"/>
    <w:rsid w:val="00B26A72"/>
    <w:rsid w:val="00B31E56"/>
    <w:rsid w:val="00B32062"/>
    <w:rsid w:val="00B33D43"/>
    <w:rsid w:val="00B34B15"/>
    <w:rsid w:val="00B35A07"/>
    <w:rsid w:val="00B36037"/>
    <w:rsid w:val="00B36862"/>
    <w:rsid w:val="00B36EC8"/>
    <w:rsid w:val="00B40B57"/>
    <w:rsid w:val="00B40F07"/>
    <w:rsid w:val="00B4165D"/>
    <w:rsid w:val="00B41E35"/>
    <w:rsid w:val="00B4359D"/>
    <w:rsid w:val="00B44D72"/>
    <w:rsid w:val="00B46813"/>
    <w:rsid w:val="00B476F2"/>
    <w:rsid w:val="00B503BC"/>
    <w:rsid w:val="00B5058B"/>
    <w:rsid w:val="00B519BC"/>
    <w:rsid w:val="00B52C3D"/>
    <w:rsid w:val="00B54327"/>
    <w:rsid w:val="00B54392"/>
    <w:rsid w:val="00B56398"/>
    <w:rsid w:val="00B56687"/>
    <w:rsid w:val="00B62BB3"/>
    <w:rsid w:val="00B62C48"/>
    <w:rsid w:val="00B635D4"/>
    <w:rsid w:val="00B63BA2"/>
    <w:rsid w:val="00B6522D"/>
    <w:rsid w:val="00B658FA"/>
    <w:rsid w:val="00B674B9"/>
    <w:rsid w:val="00B714C3"/>
    <w:rsid w:val="00B71C69"/>
    <w:rsid w:val="00B7634E"/>
    <w:rsid w:val="00B76B7F"/>
    <w:rsid w:val="00B771B4"/>
    <w:rsid w:val="00B80615"/>
    <w:rsid w:val="00B82B29"/>
    <w:rsid w:val="00B831D2"/>
    <w:rsid w:val="00B83CD6"/>
    <w:rsid w:val="00B84F43"/>
    <w:rsid w:val="00B85C40"/>
    <w:rsid w:val="00B86A73"/>
    <w:rsid w:val="00B8751E"/>
    <w:rsid w:val="00B90161"/>
    <w:rsid w:val="00B91309"/>
    <w:rsid w:val="00B91EAA"/>
    <w:rsid w:val="00B93D3B"/>
    <w:rsid w:val="00B9520D"/>
    <w:rsid w:val="00BA08E2"/>
    <w:rsid w:val="00BA124F"/>
    <w:rsid w:val="00BA1A60"/>
    <w:rsid w:val="00BA25EB"/>
    <w:rsid w:val="00BA2906"/>
    <w:rsid w:val="00BA2950"/>
    <w:rsid w:val="00BA2FE4"/>
    <w:rsid w:val="00BA3902"/>
    <w:rsid w:val="00BA4808"/>
    <w:rsid w:val="00BA4BF0"/>
    <w:rsid w:val="00BA61B5"/>
    <w:rsid w:val="00BA667E"/>
    <w:rsid w:val="00BB000B"/>
    <w:rsid w:val="00BB0ECA"/>
    <w:rsid w:val="00BB2730"/>
    <w:rsid w:val="00BB28A6"/>
    <w:rsid w:val="00BB3EA7"/>
    <w:rsid w:val="00BB56DE"/>
    <w:rsid w:val="00BB62E2"/>
    <w:rsid w:val="00BB661A"/>
    <w:rsid w:val="00BB71B4"/>
    <w:rsid w:val="00BC30F8"/>
    <w:rsid w:val="00BC45B6"/>
    <w:rsid w:val="00BC599E"/>
    <w:rsid w:val="00BC5E7E"/>
    <w:rsid w:val="00BC5F56"/>
    <w:rsid w:val="00BC6435"/>
    <w:rsid w:val="00BC77FD"/>
    <w:rsid w:val="00BC7A4B"/>
    <w:rsid w:val="00BD0752"/>
    <w:rsid w:val="00BD1514"/>
    <w:rsid w:val="00BD3342"/>
    <w:rsid w:val="00BD6E43"/>
    <w:rsid w:val="00BD6E80"/>
    <w:rsid w:val="00BD7CBF"/>
    <w:rsid w:val="00BE058B"/>
    <w:rsid w:val="00BE0703"/>
    <w:rsid w:val="00BE1839"/>
    <w:rsid w:val="00BE351E"/>
    <w:rsid w:val="00BE4100"/>
    <w:rsid w:val="00BE60CC"/>
    <w:rsid w:val="00BE64C8"/>
    <w:rsid w:val="00BE6F5C"/>
    <w:rsid w:val="00BE709A"/>
    <w:rsid w:val="00BF2E60"/>
    <w:rsid w:val="00BF42C1"/>
    <w:rsid w:val="00BF53AC"/>
    <w:rsid w:val="00BF5696"/>
    <w:rsid w:val="00BF71C9"/>
    <w:rsid w:val="00BF7621"/>
    <w:rsid w:val="00BF7FE3"/>
    <w:rsid w:val="00C006F1"/>
    <w:rsid w:val="00C013FF"/>
    <w:rsid w:val="00C016D1"/>
    <w:rsid w:val="00C03E6C"/>
    <w:rsid w:val="00C0668A"/>
    <w:rsid w:val="00C07318"/>
    <w:rsid w:val="00C103C1"/>
    <w:rsid w:val="00C1055A"/>
    <w:rsid w:val="00C106F3"/>
    <w:rsid w:val="00C11403"/>
    <w:rsid w:val="00C1147E"/>
    <w:rsid w:val="00C1178B"/>
    <w:rsid w:val="00C12F5A"/>
    <w:rsid w:val="00C13714"/>
    <w:rsid w:val="00C14143"/>
    <w:rsid w:val="00C160AB"/>
    <w:rsid w:val="00C16212"/>
    <w:rsid w:val="00C165EA"/>
    <w:rsid w:val="00C175B9"/>
    <w:rsid w:val="00C177DD"/>
    <w:rsid w:val="00C211F0"/>
    <w:rsid w:val="00C21BA0"/>
    <w:rsid w:val="00C22F63"/>
    <w:rsid w:val="00C25B42"/>
    <w:rsid w:val="00C26213"/>
    <w:rsid w:val="00C26B93"/>
    <w:rsid w:val="00C30E11"/>
    <w:rsid w:val="00C319CA"/>
    <w:rsid w:val="00C343D6"/>
    <w:rsid w:val="00C347CB"/>
    <w:rsid w:val="00C35D9C"/>
    <w:rsid w:val="00C3604F"/>
    <w:rsid w:val="00C36B54"/>
    <w:rsid w:val="00C40303"/>
    <w:rsid w:val="00C40BDC"/>
    <w:rsid w:val="00C40DF7"/>
    <w:rsid w:val="00C4159F"/>
    <w:rsid w:val="00C42FD7"/>
    <w:rsid w:val="00C43A18"/>
    <w:rsid w:val="00C4518F"/>
    <w:rsid w:val="00C456E0"/>
    <w:rsid w:val="00C45CE0"/>
    <w:rsid w:val="00C502EB"/>
    <w:rsid w:val="00C515B8"/>
    <w:rsid w:val="00C516EA"/>
    <w:rsid w:val="00C51D89"/>
    <w:rsid w:val="00C53E0C"/>
    <w:rsid w:val="00C54D2C"/>
    <w:rsid w:val="00C54E3E"/>
    <w:rsid w:val="00C56036"/>
    <w:rsid w:val="00C579C6"/>
    <w:rsid w:val="00C57FA5"/>
    <w:rsid w:val="00C61221"/>
    <w:rsid w:val="00C62485"/>
    <w:rsid w:val="00C6288C"/>
    <w:rsid w:val="00C656AE"/>
    <w:rsid w:val="00C65B29"/>
    <w:rsid w:val="00C66E1B"/>
    <w:rsid w:val="00C741AC"/>
    <w:rsid w:val="00C75256"/>
    <w:rsid w:val="00C75C93"/>
    <w:rsid w:val="00C75F12"/>
    <w:rsid w:val="00C76466"/>
    <w:rsid w:val="00C7737D"/>
    <w:rsid w:val="00C777F4"/>
    <w:rsid w:val="00C77C57"/>
    <w:rsid w:val="00C77DAE"/>
    <w:rsid w:val="00C80296"/>
    <w:rsid w:val="00C80EAC"/>
    <w:rsid w:val="00C812A2"/>
    <w:rsid w:val="00C82314"/>
    <w:rsid w:val="00C83411"/>
    <w:rsid w:val="00C84C02"/>
    <w:rsid w:val="00C85472"/>
    <w:rsid w:val="00C86420"/>
    <w:rsid w:val="00C8744E"/>
    <w:rsid w:val="00C879AC"/>
    <w:rsid w:val="00C879DD"/>
    <w:rsid w:val="00C879FE"/>
    <w:rsid w:val="00C91F40"/>
    <w:rsid w:val="00C937A7"/>
    <w:rsid w:val="00C93C71"/>
    <w:rsid w:val="00C94164"/>
    <w:rsid w:val="00C95BC1"/>
    <w:rsid w:val="00C95D22"/>
    <w:rsid w:val="00C95D24"/>
    <w:rsid w:val="00CA00CF"/>
    <w:rsid w:val="00CA1768"/>
    <w:rsid w:val="00CA1AEA"/>
    <w:rsid w:val="00CA1F2A"/>
    <w:rsid w:val="00CA2C65"/>
    <w:rsid w:val="00CA38BA"/>
    <w:rsid w:val="00CA4B7C"/>
    <w:rsid w:val="00CA4E63"/>
    <w:rsid w:val="00CA5331"/>
    <w:rsid w:val="00CA6E50"/>
    <w:rsid w:val="00CA7FEC"/>
    <w:rsid w:val="00CB1C5D"/>
    <w:rsid w:val="00CB30AD"/>
    <w:rsid w:val="00CB5580"/>
    <w:rsid w:val="00CB598E"/>
    <w:rsid w:val="00CC192C"/>
    <w:rsid w:val="00CC3F6E"/>
    <w:rsid w:val="00CC40CB"/>
    <w:rsid w:val="00CC46B4"/>
    <w:rsid w:val="00CC46EB"/>
    <w:rsid w:val="00CC483A"/>
    <w:rsid w:val="00CC6105"/>
    <w:rsid w:val="00CC696B"/>
    <w:rsid w:val="00CC6C15"/>
    <w:rsid w:val="00CC7919"/>
    <w:rsid w:val="00CC7B93"/>
    <w:rsid w:val="00CD06C0"/>
    <w:rsid w:val="00CD0D91"/>
    <w:rsid w:val="00CD1AE6"/>
    <w:rsid w:val="00CD1DD1"/>
    <w:rsid w:val="00CD7523"/>
    <w:rsid w:val="00CE0B9F"/>
    <w:rsid w:val="00CE2576"/>
    <w:rsid w:val="00CE2A45"/>
    <w:rsid w:val="00CE3C8D"/>
    <w:rsid w:val="00CE3F30"/>
    <w:rsid w:val="00CE5187"/>
    <w:rsid w:val="00CE58ED"/>
    <w:rsid w:val="00CE67EC"/>
    <w:rsid w:val="00CE6A0A"/>
    <w:rsid w:val="00CE71FF"/>
    <w:rsid w:val="00CF0305"/>
    <w:rsid w:val="00CF28C5"/>
    <w:rsid w:val="00CF297D"/>
    <w:rsid w:val="00CF7485"/>
    <w:rsid w:val="00D002B5"/>
    <w:rsid w:val="00D01625"/>
    <w:rsid w:val="00D016A2"/>
    <w:rsid w:val="00D01BD2"/>
    <w:rsid w:val="00D032B3"/>
    <w:rsid w:val="00D102BF"/>
    <w:rsid w:val="00D1058F"/>
    <w:rsid w:val="00D10AEB"/>
    <w:rsid w:val="00D11CA5"/>
    <w:rsid w:val="00D12C4B"/>
    <w:rsid w:val="00D13E70"/>
    <w:rsid w:val="00D15581"/>
    <w:rsid w:val="00D177F3"/>
    <w:rsid w:val="00D17C75"/>
    <w:rsid w:val="00D202EE"/>
    <w:rsid w:val="00D21187"/>
    <w:rsid w:val="00D22C0C"/>
    <w:rsid w:val="00D2378E"/>
    <w:rsid w:val="00D24E2C"/>
    <w:rsid w:val="00D25C8F"/>
    <w:rsid w:val="00D25EC5"/>
    <w:rsid w:val="00D26794"/>
    <w:rsid w:val="00D26F1A"/>
    <w:rsid w:val="00D27CC6"/>
    <w:rsid w:val="00D27F73"/>
    <w:rsid w:val="00D30362"/>
    <w:rsid w:val="00D31D25"/>
    <w:rsid w:val="00D337D5"/>
    <w:rsid w:val="00D33B70"/>
    <w:rsid w:val="00D33D23"/>
    <w:rsid w:val="00D34369"/>
    <w:rsid w:val="00D34406"/>
    <w:rsid w:val="00D348B4"/>
    <w:rsid w:val="00D34DB2"/>
    <w:rsid w:val="00D3569B"/>
    <w:rsid w:val="00D37EBF"/>
    <w:rsid w:val="00D37F53"/>
    <w:rsid w:val="00D4031A"/>
    <w:rsid w:val="00D43943"/>
    <w:rsid w:val="00D447AE"/>
    <w:rsid w:val="00D45114"/>
    <w:rsid w:val="00D45EE7"/>
    <w:rsid w:val="00D46F41"/>
    <w:rsid w:val="00D47D1E"/>
    <w:rsid w:val="00D47D82"/>
    <w:rsid w:val="00D50C53"/>
    <w:rsid w:val="00D50D7B"/>
    <w:rsid w:val="00D5442E"/>
    <w:rsid w:val="00D55380"/>
    <w:rsid w:val="00D55C01"/>
    <w:rsid w:val="00D5728B"/>
    <w:rsid w:val="00D6196D"/>
    <w:rsid w:val="00D628CF"/>
    <w:rsid w:val="00D648BD"/>
    <w:rsid w:val="00D64DF2"/>
    <w:rsid w:val="00D65258"/>
    <w:rsid w:val="00D73489"/>
    <w:rsid w:val="00D73BC8"/>
    <w:rsid w:val="00D73C60"/>
    <w:rsid w:val="00D7556B"/>
    <w:rsid w:val="00D75A62"/>
    <w:rsid w:val="00D75A82"/>
    <w:rsid w:val="00D76DAD"/>
    <w:rsid w:val="00D77EE1"/>
    <w:rsid w:val="00D81430"/>
    <w:rsid w:val="00D81FCB"/>
    <w:rsid w:val="00D8297B"/>
    <w:rsid w:val="00D82C9E"/>
    <w:rsid w:val="00D84FEB"/>
    <w:rsid w:val="00D85548"/>
    <w:rsid w:val="00D855C7"/>
    <w:rsid w:val="00D86EA0"/>
    <w:rsid w:val="00D9135F"/>
    <w:rsid w:val="00D94F4C"/>
    <w:rsid w:val="00D95B38"/>
    <w:rsid w:val="00D95D1E"/>
    <w:rsid w:val="00DA26B0"/>
    <w:rsid w:val="00DA2E96"/>
    <w:rsid w:val="00DA2F6C"/>
    <w:rsid w:val="00DA36E8"/>
    <w:rsid w:val="00DA4CDD"/>
    <w:rsid w:val="00DA5B4C"/>
    <w:rsid w:val="00DA5F9F"/>
    <w:rsid w:val="00DA6D60"/>
    <w:rsid w:val="00DA7559"/>
    <w:rsid w:val="00DB0395"/>
    <w:rsid w:val="00DB1F94"/>
    <w:rsid w:val="00DB34A6"/>
    <w:rsid w:val="00DB3BD2"/>
    <w:rsid w:val="00DB3F7E"/>
    <w:rsid w:val="00DB68D5"/>
    <w:rsid w:val="00DB6A78"/>
    <w:rsid w:val="00DB6C33"/>
    <w:rsid w:val="00DB7272"/>
    <w:rsid w:val="00DB736E"/>
    <w:rsid w:val="00DB7848"/>
    <w:rsid w:val="00DB7FDF"/>
    <w:rsid w:val="00DC0D99"/>
    <w:rsid w:val="00DC1A80"/>
    <w:rsid w:val="00DC272A"/>
    <w:rsid w:val="00DC27E5"/>
    <w:rsid w:val="00DC33A0"/>
    <w:rsid w:val="00DD1FF1"/>
    <w:rsid w:val="00DD24C5"/>
    <w:rsid w:val="00DD4F74"/>
    <w:rsid w:val="00DD6391"/>
    <w:rsid w:val="00DE01EA"/>
    <w:rsid w:val="00DE1418"/>
    <w:rsid w:val="00DE233C"/>
    <w:rsid w:val="00DE43FE"/>
    <w:rsid w:val="00DE62C2"/>
    <w:rsid w:val="00DE6387"/>
    <w:rsid w:val="00DE6719"/>
    <w:rsid w:val="00DE6AF1"/>
    <w:rsid w:val="00DE725B"/>
    <w:rsid w:val="00DF23E4"/>
    <w:rsid w:val="00DF2829"/>
    <w:rsid w:val="00DF445C"/>
    <w:rsid w:val="00DF4745"/>
    <w:rsid w:val="00DF5000"/>
    <w:rsid w:val="00DF66C8"/>
    <w:rsid w:val="00DF6A22"/>
    <w:rsid w:val="00DF728C"/>
    <w:rsid w:val="00DF7BCF"/>
    <w:rsid w:val="00DF7E4D"/>
    <w:rsid w:val="00E008C6"/>
    <w:rsid w:val="00E01356"/>
    <w:rsid w:val="00E0179C"/>
    <w:rsid w:val="00E01DEF"/>
    <w:rsid w:val="00E034F3"/>
    <w:rsid w:val="00E03B1B"/>
    <w:rsid w:val="00E04E98"/>
    <w:rsid w:val="00E059AB"/>
    <w:rsid w:val="00E05CBB"/>
    <w:rsid w:val="00E1162C"/>
    <w:rsid w:val="00E14492"/>
    <w:rsid w:val="00E148CA"/>
    <w:rsid w:val="00E151DD"/>
    <w:rsid w:val="00E17782"/>
    <w:rsid w:val="00E17A7F"/>
    <w:rsid w:val="00E210EA"/>
    <w:rsid w:val="00E2167C"/>
    <w:rsid w:val="00E2281C"/>
    <w:rsid w:val="00E268AF"/>
    <w:rsid w:val="00E277EB"/>
    <w:rsid w:val="00E30451"/>
    <w:rsid w:val="00E31F56"/>
    <w:rsid w:val="00E31FD7"/>
    <w:rsid w:val="00E32450"/>
    <w:rsid w:val="00E33D97"/>
    <w:rsid w:val="00E346B2"/>
    <w:rsid w:val="00E356D2"/>
    <w:rsid w:val="00E358B6"/>
    <w:rsid w:val="00E35B4E"/>
    <w:rsid w:val="00E35C77"/>
    <w:rsid w:val="00E40EC0"/>
    <w:rsid w:val="00E40EE1"/>
    <w:rsid w:val="00E41752"/>
    <w:rsid w:val="00E42770"/>
    <w:rsid w:val="00E43852"/>
    <w:rsid w:val="00E43B53"/>
    <w:rsid w:val="00E47675"/>
    <w:rsid w:val="00E4792A"/>
    <w:rsid w:val="00E502A0"/>
    <w:rsid w:val="00E5136A"/>
    <w:rsid w:val="00E52613"/>
    <w:rsid w:val="00E54BE1"/>
    <w:rsid w:val="00E570F7"/>
    <w:rsid w:val="00E578CC"/>
    <w:rsid w:val="00E57C60"/>
    <w:rsid w:val="00E61B70"/>
    <w:rsid w:val="00E625A8"/>
    <w:rsid w:val="00E62978"/>
    <w:rsid w:val="00E6486E"/>
    <w:rsid w:val="00E66063"/>
    <w:rsid w:val="00E674D6"/>
    <w:rsid w:val="00E6751C"/>
    <w:rsid w:val="00E67D66"/>
    <w:rsid w:val="00E70A18"/>
    <w:rsid w:val="00E72CB0"/>
    <w:rsid w:val="00E73C8B"/>
    <w:rsid w:val="00E73F5E"/>
    <w:rsid w:val="00E75AFC"/>
    <w:rsid w:val="00E75E28"/>
    <w:rsid w:val="00E765D9"/>
    <w:rsid w:val="00E76837"/>
    <w:rsid w:val="00E7781A"/>
    <w:rsid w:val="00E8163E"/>
    <w:rsid w:val="00E829DC"/>
    <w:rsid w:val="00E84B56"/>
    <w:rsid w:val="00E84F4E"/>
    <w:rsid w:val="00E86044"/>
    <w:rsid w:val="00E866B9"/>
    <w:rsid w:val="00E8678A"/>
    <w:rsid w:val="00E879BF"/>
    <w:rsid w:val="00E90CFE"/>
    <w:rsid w:val="00E937C8"/>
    <w:rsid w:val="00E94378"/>
    <w:rsid w:val="00E945F0"/>
    <w:rsid w:val="00E955FB"/>
    <w:rsid w:val="00E96017"/>
    <w:rsid w:val="00EA1326"/>
    <w:rsid w:val="00EA15D1"/>
    <w:rsid w:val="00EA164B"/>
    <w:rsid w:val="00EA2025"/>
    <w:rsid w:val="00EA2F24"/>
    <w:rsid w:val="00EA4522"/>
    <w:rsid w:val="00EA62DB"/>
    <w:rsid w:val="00EA7EE6"/>
    <w:rsid w:val="00EB0847"/>
    <w:rsid w:val="00EB0A39"/>
    <w:rsid w:val="00EB0D92"/>
    <w:rsid w:val="00EB2151"/>
    <w:rsid w:val="00EB3D08"/>
    <w:rsid w:val="00EB5329"/>
    <w:rsid w:val="00EB6F77"/>
    <w:rsid w:val="00EB76BB"/>
    <w:rsid w:val="00EC1538"/>
    <w:rsid w:val="00EC334F"/>
    <w:rsid w:val="00EC4582"/>
    <w:rsid w:val="00EC4A5B"/>
    <w:rsid w:val="00EC7A71"/>
    <w:rsid w:val="00EC7F65"/>
    <w:rsid w:val="00ED0769"/>
    <w:rsid w:val="00ED11F8"/>
    <w:rsid w:val="00ED170B"/>
    <w:rsid w:val="00ED2313"/>
    <w:rsid w:val="00ED242C"/>
    <w:rsid w:val="00ED2B23"/>
    <w:rsid w:val="00ED2F65"/>
    <w:rsid w:val="00ED38D8"/>
    <w:rsid w:val="00ED4044"/>
    <w:rsid w:val="00EE0A4D"/>
    <w:rsid w:val="00EE1717"/>
    <w:rsid w:val="00EE2D10"/>
    <w:rsid w:val="00EE2E65"/>
    <w:rsid w:val="00EE3056"/>
    <w:rsid w:val="00EE622A"/>
    <w:rsid w:val="00EF053A"/>
    <w:rsid w:val="00EF1097"/>
    <w:rsid w:val="00EF336A"/>
    <w:rsid w:val="00EF5DD5"/>
    <w:rsid w:val="00EF6636"/>
    <w:rsid w:val="00EF7389"/>
    <w:rsid w:val="00F00199"/>
    <w:rsid w:val="00F005A0"/>
    <w:rsid w:val="00F006A6"/>
    <w:rsid w:val="00F0360D"/>
    <w:rsid w:val="00F039FD"/>
    <w:rsid w:val="00F0662B"/>
    <w:rsid w:val="00F074E5"/>
    <w:rsid w:val="00F10800"/>
    <w:rsid w:val="00F10B7C"/>
    <w:rsid w:val="00F10DB2"/>
    <w:rsid w:val="00F12C0E"/>
    <w:rsid w:val="00F12F47"/>
    <w:rsid w:val="00F13791"/>
    <w:rsid w:val="00F14D4C"/>
    <w:rsid w:val="00F15C71"/>
    <w:rsid w:val="00F215C7"/>
    <w:rsid w:val="00F22207"/>
    <w:rsid w:val="00F228C5"/>
    <w:rsid w:val="00F22E35"/>
    <w:rsid w:val="00F22EF7"/>
    <w:rsid w:val="00F24519"/>
    <w:rsid w:val="00F24757"/>
    <w:rsid w:val="00F248C4"/>
    <w:rsid w:val="00F253CA"/>
    <w:rsid w:val="00F25433"/>
    <w:rsid w:val="00F25DEE"/>
    <w:rsid w:val="00F27388"/>
    <w:rsid w:val="00F27D46"/>
    <w:rsid w:val="00F301B4"/>
    <w:rsid w:val="00F3088A"/>
    <w:rsid w:val="00F3101D"/>
    <w:rsid w:val="00F31A74"/>
    <w:rsid w:val="00F327BC"/>
    <w:rsid w:val="00F32A00"/>
    <w:rsid w:val="00F33C8B"/>
    <w:rsid w:val="00F33CFF"/>
    <w:rsid w:val="00F33DA7"/>
    <w:rsid w:val="00F33EDC"/>
    <w:rsid w:val="00F3654E"/>
    <w:rsid w:val="00F366C6"/>
    <w:rsid w:val="00F36A44"/>
    <w:rsid w:val="00F36E96"/>
    <w:rsid w:val="00F37BDA"/>
    <w:rsid w:val="00F37CB7"/>
    <w:rsid w:val="00F40B8B"/>
    <w:rsid w:val="00F40D40"/>
    <w:rsid w:val="00F40E1E"/>
    <w:rsid w:val="00F4255C"/>
    <w:rsid w:val="00F44608"/>
    <w:rsid w:val="00F44BDC"/>
    <w:rsid w:val="00F450F3"/>
    <w:rsid w:val="00F45273"/>
    <w:rsid w:val="00F46E4A"/>
    <w:rsid w:val="00F47533"/>
    <w:rsid w:val="00F477B5"/>
    <w:rsid w:val="00F47E88"/>
    <w:rsid w:val="00F50344"/>
    <w:rsid w:val="00F50C5D"/>
    <w:rsid w:val="00F53A8F"/>
    <w:rsid w:val="00F53AA2"/>
    <w:rsid w:val="00F53C46"/>
    <w:rsid w:val="00F552CF"/>
    <w:rsid w:val="00F5606A"/>
    <w:rsid w:val="00F56BF2"/>
    <w:rsid w:val="00F56D16"/>
    <w:rsid w:val="00F57275"/>
    <w:rsid w:val="00F5793E"/>
    <w:rsid w:val="00F57A0C"/>
    <w:rsid w:val="00F6072D"/>
    <w:rsid w:val="00F611C4"/>
    <w:rsid w:val="00F628D4"/>
    <w:rsid w:val="00F62BFC"/>
    <w:rsid w:val="00F63700"/>
    <w:rsid w:val="00F644FE"/>
    <w:rsid w:val="00F657D6"/>
    <w:rsid w:val="00F658CE"/>
    <w:rsid w:val="00F65A2A"/>
    <w:rsid w:val="00F66816"/>
    <w:rsid w:val="00F71F1E"/>
    <w:rsid w:val="00F74353"/>
    <w:rsid w:val="00F74FA6"/>
    <w:rsid w:val="00F75B66"/>
    <w:rsid w:val="00F75C48"/>
    <w:rsid w:val="00F77437"/>
    <w:rsid w:val="00F77B06"/>
    <w:rsid w:val="00F80808"/>
    <w:rsid w:val="00F81F5C"/>
    <w:rsid w:val="00F820B2"/>
    <w:rsid w:val="00F83A8F"/>
    <w:rsid w:val="00F861D8"/>
    <w:rsid w:val="00F86B50"/>
    <w:rsid w:val="00F86ED8"/>
    <w:rsid w:val="00F9025D"/>
    <w:rsid w:val="00F9106A"/>
    <w:rsid w:val="00F934A6"/>
    <w:rsid w:val="00F93FD5"/>
    <w:rsid w:val="00F940FE"/>
    <w:rsid w:val="00F94E2B"/>
    <w:rsid w:val="00FA0C8F"/>
    <w:rsid w:val="00FA2154"/>
    <w:rsid w:val="00FA25AA"/>
    <w:rsid w:val="00FA2743"/>
    <w:rsid w:val="00FA30D2"/>
    <w:rsid w:val="00FA321A"/>
    <w:rsid w:val="00FA40DC"/>
    <w:rsid w:val="00FA45C4"/>
    <w:rsid w:val="00FA6153"/>
    <w:rsid w:val="00FA63F9"/>
    <w:rsid w:val="00FA6F68"/>
    <w:rsid w:val="00FA747A"/>
    <w:rsid w:val="00FA7C81"/>
    <w:rsid w:val="00FB0644"/>
    <w:rsid w:val="00FB0903"/>
    <w:rsid w:val="00FB1A38"/>
    <w:rsid w:val="00FB2BFB"/>
    <w:rsid w:val="00FB3478"/>
    <w:rsid w:val="00FB5180"/>
    <w:rsid w:val="00FB53F0"/>
    <w:rsid w:val="00FB5AD0"/>
    <w:rsid w:val="00FB621A"/>
    <w:rsid w:val="00FB682D"/>
    <w:rsid w:val="00FB713B"/>
    <w:rsid w:val="00FB71EC"/>
    <w:rsid w:val="00FB75F3"/>
    <w:rsid w:val="00FB7C00"/>
    <w:rsid w:val="00FC1B51"/>
    <w:rsid w:val="00FC252B"/>
    <w:rsid w:val="00FC2962"/>
    <w:rsid w:val="00FC457E"/>
    <w:rsid w:val="00FC4C8C"/>
    <w:rsid w:val="00FC761F"/>
    <w:rsid w:val="00FC7926"/>
    <w:rsid w:val="00FC7AA8"/>
    <w:rsid w:val="00FD0044"/>
    <w:rsid w:val="00FD319B"/>
    <w:rsid w:val="00FD37AB"/>
    <w:rsid w:val="00FD430D"/>
    <w:rsid w:val="00FE0C10"/>
    <w:rsid w:val="00FE1C7D"/>
    <w:rsid w:val="00FE2709"/>
    <w:rsid w:val="00FE3F1A"/>
    <w:rsid w:val="00FE48FC"/>
    <w:rsid w:val="00FE57AE"/>
    <w:rsid w:val="00FE5EA9"/>
    <w:rsid w:val="00FE6F04"/>
    <w:rsid w:val="00FE7311"/>
    <w:rsid w:val="00FE7706"/>
    <w:rsid w:val="00FF1B62"/>
    <w:rsid w:val="00FF23FE"/>
    <w:rsid w:val="00FF241F"/>
    <w:rsid w:val="00FF3FE9"/>
    <w:rsid w:val="00FF7F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0E7C8C05"/>
  <w15:chartTrackingRefBased/>
  <w15:docId w15:val="{6E40722A-E1A6-4243-8197-E6EC8EE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2C"/>
    <w:rPr>
      <w:lang w:val="en-US"/>
    </w:rPr>
  </w:style>
  <w:style w:type="paragraph" w:styleId="Heading1">
    <w:name w:val="heading 1"/>
    <w:basedOn w:val="Normal"/>
    <w:next w:val="Normal"/>
    <w:link w:val="Heading1Char"/>
    <w:uiPriority w:val="9"/>
    <w:qFormat/>
    <w:rsid w:val="00304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0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6A6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E7611"/>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E7611"/>
    <w:rPr>
      <w:rFonts w:ascii="Calibri" w:hAnsi="Calibri" w:cs="Calibri"/>
      <w:noProof/>
      <w:lang w:val="en-US"/>
    </w:rPr>
  </w:style>
  <w:style w:type="paragraph" w:customStyle="1" w:styleId="EndNoteBibliography">
    <w:name w:val="EndNote Bibliography"/>
    <w:basedOn w:val="Normal"/>
    <w:link w:val="EndNoteBibliographyChar"/>
    <w:rsid w:val="00AE7611"/>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AE7611"/>
    <w:rPr>
      <w:rFonts w:ascii="Calibri" w:hAnsi="Calibri" w:cs="Calibri"/>
      <w:noProof/>
      <w:lang w:val="en-US"/>
    </w:rPr>
  </w:style>
  <w:style w:type="paragraph" w:styleId="ListParagraph">
    <w:name w:val="List Paragraph"/>
    <w:basedOn w:val="Normal"/>
    <w:uiPriority w:val="34"/>
    <w:qFormat/>
    <w:rsid w:val="00276E39"/>
    <w:pPr>
      <w:ind w:left="720"/>
      <w:contextualSpacing/>
    </w:pPr>
  </w:style>
  <w:style w:type="character" w:styleId="PlaceholderText">
    <w:name w:val="Placeholder Text"/>
    <w:basedOn w:val="DefaultParagraphFont"/>
    <w:uiPriority w:val="99"/>
    <w:semiHidden/>
    <w:rsid w:val="00452355"/>
    <w:rPr>
      <w:color w:val="808080"/>
    </w:rPr>
  </w:style>
  <w:style w:type="paragraph" w:styleId="NormalWeb">
    <w:name w:val="Normal (Web)"/>
    <w:basedOn w:val="Normal"/>
    <w:uiPriority w:val="99"/>
    <w:unhideWhenUsed/>
    <w:rsid w:val="0095363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eGrid">
    <w:name w:val="Table Grid"/>
    <w:basedOn w:val="TableNormal"/>
    <w:uiPriority w:val="39"/>
    <w:rsid w:val="0084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724BB"/>
    <w:rPr>
      <w:i/>
      <w:iCs/>
    </w:rPr>
  </w:style>
  <w:style w:type="paragraph" w:styleId="HTMLPreformatted">
    <w:name w:val="HTML Preformatted"/>
    <w:basedOn w:val="Normal"/>
    <w:link w:val="HTMLPreformattedChar"/>
    <w:uiPriority w:val="99"/>
    <w:unhideWhenUsed/>
    <w:rsid w:val="0061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617191"/>
    <w:rPr>
      <w:rFonts w:ascii="Courier New" w:eastAsia="Times New Roman" w:hAnsi="Courier New" w:cs="Courier New"/>
      <w:sz w:val="20"/>
      <w:szCs w:val="20"/>
      <w:lang w:eastAsia="tr-TR"/>
    </w:rPr>
  </w:style>
  <w:style w:type="character" w:customStyle="1" w:styleId="y2iqfc">
    <w:name w:val="y2iqfc"/>
    <w:basedOn w:val="DefaultParagraphFont"/>
    <w:rsid w:val="00617191"/>
  </w:style>
  <w:style w:type="paragraph" w:styleId="z-TopofForm">
    <w:name w:val="HTML Top of Form"/>
    <w:basedOn w:val="Normal"/>
    <w:next w:val="Normal"/>
    <w:link w:val="z-TopofFormChar"/>
    <w:hidden/>
    <w:uiPriority w:val="99"/>
    <w:semiHidden/>
    <w:unhideWhenUsed/>
    <w:rsid w:val="00874B1B"/>
    <w:pPr>
      <w:pBdr>
        <w:bottom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TopofFormChar">
    <w:name w:val="z-Top of Form Char"/>
    <w:basedOn w:val="DefaultParagraphFont"/>
    <w:link w:val="z-TopofForm"/>
    <w:uiPriority w:val="99"/>
    <w:semiHidden/>
    <w:rsid w:val="00874B1B"/>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EB76BB"/>
    <w:pPr>
      <w:pBdr>
        <w:top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BottomofFormChar">
    <w:name w:val="z-Bottom of Form Char"/>
    <w:basedOn w:val="DefaultParagraphFont"/>
    <w:link w:val="z-BottomofForm"/>
    <w:uiPriority w:val="99"/>
    <w:semiHidden/>
    <w:rsid w:val="00EB76BB"/>
    <w:rPr>
      <w:rFonts w:ascii="Arial" w:eastAsia="Times New Roman" w:hAnsi="Arial" w:cs="Arial"/>
      <w:vanish/>
      <w:sz w:val="16"/>
      <w:szCs w:val="16"/>
      <w:lang w:eastAsia="tr-TR"/>
    </w:rPr>
  </w:style>
  <w:style w:type="character" w:styleId="Hyperlink">
    <w:name w:val="Hyperlink"/>
    <w:basedOn w:val="DefaultParagraphFont"/>
    <w:uiPriority w:val="99"/>
    <w:unhideWhenUsed/>
    <w:rsid w:val="00674129"/>
    <w:rPr>
      <w:color w:val="0000FF"/>
      <w:u w:val="single"/>
    </w:rPr>
  </w:style>
  <w:style w:type="character" w:customStyle="1" w:styleId="Heading3Char">
    <w:name w:val="Heading 3 Char"/>
    <w:basedOn w:val="DefaultParagraphFont"/>
    <w:link w:val="Heading3"/>
    <w:uiPriority w:val="9"/>
    <w:rsid w:val="00826A69"/>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DB68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8D5"/>
    <w:rPr>
      <w:noProof/>
      <w:lang w:val="en-US"/>
    </w:rPr>
  </w:style>
  <w:style w:type="paragraph" w:styleId="Footer">
    <w:name w:val="footer"/>
    <w:basedOn w:val="Normal"/>
    <w:link w:val="FooterChar"/>
    <w:uiPriority w:val="99"/>
    <w:unhideWhenUsed/>
    <w:rsid w:val="00DB68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8D5"/>
    <w:rPr>
      <w:noProof/>
      <w:lang w:val="en-US"/>
    </w:rPr>
  </w:style>
  <w:style w:type="character" w:styleId="CommentReference">
    <w:name w:val="annotation reference"/>
    <w:basedOn w:val="DefaultParagraphFont"/>
    <w:uiPriority w:val="99"/>
    <w:semiHidden/>
    <w:unhideWhenUsed/>
    <w:rsid w:val="00E73F5E"/>
    <w:rPr>
      <w:sz w:val="16"/>
      <w:szCs w:val="16"/>
    </w:rPr>
  </w:style>
  <w:style w:type="paragraph" w:styleId="CommentText">
    <w:name w:val="annotation text"/>
    <w:basedOn w:val="Normal"/>
    <w:link w:val="CommentTextChar"/>
    <w:uiPriority w:val="99"/>
    <w:unhideWhenUsed/>
    <w:rsid w:val="00E73F5E"/>
    <w:pPr>
      <w:spacing w:line="240" w:lineRule="auto"/>
    </w:pPr>
    <w:rPr>
      <w:sz w:val="20"/>
      <w:szCs w:val="20"/>
    </w:rPr>
  </w:style>
  <w:style w:type="character" w:customStyle="1" w:styleId="CommentTextChar">
    <w:name w:val="Comment Text Char"/>
    <w:basedOn w:val="DefaultParagraphFont"/>
    <w:link w:val="CommentText"/>
    <w:uiPriority w:val="99"/>
    <w:rsid w:val="00E73F5E"/>
    <w:rPr>
      <w:noProof/>
      <w:sz w:val="20"/>
      <w:szCs w:val="20"/>
      <w:lang w:val="en-US"/>
    </w:rPr>
  </w:style>
  <w:style w:type="paragraph" w:styleId="CommentSubject">
    <w:name w:val="annotation subject"/>
    <w:basedOn w:val="CommentText"/>
    <w:next w:val="CommentText"/>
    <w:link w:val="CommentSubjectChar"/>
    <w:uiPriority w:val="99"/>
    <w:semiHidden/>
    <w:unhideWhenUsed/>
    <w:rsid w:val="00E73F5E"/>
    <w:rPr>
      <w:b/>
      <w:bCs/>
    </w:rPr>
  </w:style>
  <w:style w:type="character" w:customStyle="1" w:styleId="CommentSubjectChar">
    <w:name w:val="Comment Subject Char"/>
    <w:basedOn w:val="CommentTextChar"/>
    <w:link w:val="CommentSubject"/>
    <w:uiPriority w:val="99"/>
    <w:semiHidden/>
    <w:rsid w:val="00E73F5E"/>
    <w:rPr>
      <w:b/>
      <w:bCs/>
      <w:noProof/>
      <w:sz w:val="20"/>
      <w:szCs w:val="20"/>
      <w:lang w:val="en-US"/>
    </w:rPr>
  </w:style>
  <w:style w:type="character" w:styleId="UnresolvedMention">
    <w:name w:val="Unresolved Mention"/>
    <w:basedOn w:val="DefaultParagraphFont"/>
    <w:uiPriority w:val="99"/>
    <w:semiHidden/>
    <w:unhideWhenUsed/>
    <w:rsid w:val="007472FF"/>
    <w:rPr>
      <w:color w:val="605E5C"/>
      <w:shd w:val="clear" w:color="auto" w:fill="E1DFDD"/>
    </w:rPr>
  </w:style>
  <w:style w:type="paragraph" w:styleId="Revision">
    <w:name w:val="Revision"/>
    <w:hidden/>
    <w:uiPriority w:val="99"/>
    <w:semiHidden/>
    <w:rsid w:val="000D308C"/>
    <w:pPr>
      <w:spacing w:after="0" w:line="240" w:lineRule="auto"/>
    </w:pPr>
    <w:rPr>
      <w:noProof/>
      <w:lang w:val="en-US"/>
    </w:rPr>
  </w:style>
  <w:style w:type="character" w:customStyle="1" w:styleId="cf01">
    <w:name w:val="cf01"/>
    <w:basedOn w:val="DefaultParagraphFont"/>
    <w:rsid w:val="00C77DAE"/>
    <w:rPr>
      <w:rFonts w:ascii="Segoe UI" w:hAnsi="Segoe UI" w:cs="Segoe UI" w:hint="default"/>
      <w:sz w:val="18"/>
      <w:szCs w:val="18"/>
    </w:rPr>
  </w:style>
  <w:style w:type="character" w:customStyle="1" w:styleId="Heading1Char">
    <w:name w:val="Heading 1 Char"/>
    <w:basedOn w:val="DefaultParagraphFont"/>
    <w:link w:val="Heading1"/>
    <w:uiPriority w:val="9"/>
    <w:rsid w:val="003045D0"/>
    <w:rPr>
      <w:rFonts w:asciiTheme="majorHAnsi" w:eastAsiaTheme="majorEastAsia" w:hAnsiTheme="majorHAnsi" w:cstheme="majorBidi"/>
      <w:noProof/>
      <w:color w:val="2F5496" w:themeColor="accent1" w:themeShade="BF"/>
      <w:sz w:val="32"/>
      <w:szCs w:val="32"/>
      <w:lang w:val="en-US"/>
    </w:rPr>
  </w:style>
  <w:style w:type="character" w:customStyle="1" w:styleId="titleheading">
    <w:name w:val="title_heading"/>
    <w:basedOn w:val="DefaultParagraphFont"/>
    <w:rsid w:val="003045D0"/>
  </w:style>
  <w:style w:type="character" w:customStyle="1" w:styleId="title-text">
    <w:name w:val="title-text"/>
    <w:basedOn w:val="DefaultParagraphFont"/>
    <w:rsid w:val="009066B1"/>
  </w:style>
  <w:style w:type="character" w:customStyle="1" w:styleId="hlfld-title">
    <w:name w:val="hlfld-title"/>
    <w:basedOn w:val="DefaultParagraphFont"/>
    <w:rsid w:val="009066B1"/>
  </w:style>
  <w:style w:type="character" w:customStyle="1" w:styleId="cf11">
    <w:name w:val="cf11"/>
    <w:basedOn w:val="DefaultParagraphFont"/>
    <w:rsid w:val="002703BB"/>
    <w:rPr>
      <w:rFonts w:ascii="Segoe UI" w:hAnsi="Segoe UI" w:cs="Segoe UI" w:hint="default"/>
      <w:sz w:val="18"/>
      <w:szCs w:val="18"/>
    </w:rPr>
  </w:style>
  <w:style w:type="character" w:customStyle="1" w:styleId="cf21">
    <w:name w:val="cf21"/>
    <w:basedOn w:val="DefaultParagraphFont"/>
    <w:rsid w:val="002703BB"/>
    <w:rPr>
      <w:rFonts w:ascii="Segoe UI" w:hAnsi="Segoe UI" w:cs="Segoe UI" w:hint="default"/>
      <w:b/>
      <w:bCs/>
      <w:color w:val="2E2E2E"/>
      <w:sz w:val="18"/>
      <w:szCs w:val="18"/>
    </w:rPr>
  </w:style>
  <w:style w:type="character" w:customStyle="1" w:styleId="anchor-text">
    <w:name w:val="anchor-text"/>
    <w:basedOn w:val="DefaultParagraphFont"/>
    <w:rsid w:val="001A1C12"/>
  </w:style>
  <w:style w:type="character" w:customStyle="1" w:styleId="Heading2Char">
    <w:name w:val="Heading 2 Char"/>
    <w:basedOn w:val="DefaultParagraphFont"/>
    <w:link w:val="Heading2"/>
    <w:uiPriority w:val="9"/>
    <w:semiHidden/>
    <w:rsid w:val="00640BFD"/>
    <w:rPr>
      <w:rFonts w:asciiTheme="majorHAnsi" w:eastAsiaTheme="majorEastAsia" w:hAnsiTheme="majorHAnsi" w:cstheme="majorBidi"/>
      <w:noProof/>
      <w:color w:val="2F5496" w:themeColor="accent1" w:themeShade="BF"/>
      <w:sz w:val="26"/>
      <w:szCs w:val="26"/>
      <w:lang w:val="en-US"/>
    </w:rPr>
  </w:style>
  <w:style w:type="character" w:customStyle="1" w:styleId="xcontentpasted2">
    <w:name w:val="x_contentpasted2"/>
    <w:basedOn w:val="DefaultParagraphFont"/>
    <w:rsid w:val="00BC599E"/>
  </w:style>
  <w:style w:type="table" w:styleId="GridTable5Dark-Accent2">
    <w:name w:val="Grid Table 5 Dark Accent 2"/>
    <w:basedOn w:val="TableNormal"/>
    <w:uiPriority w:val="50"/>
    <w:rsid w:val="00D76DAD"/>
    <w:pPr>
      <w:spacing w:after="0" w:line="240" w:lineRule="auto"/>
    </w:pPr>
    <w:rPr>
      <w:kern w:val="2"/>
      <w:lang w:val="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le3-Accent5">
    <w:name w:val="List Table 3 Accent 5"/>
    <w:basedOn w:val="TableNormal"/>
    <w:uiPriority w:val="48"/>
    <w:rsid w:val="0031224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normaltextrun">
    <w:name w:val="normaltextrun"/>
    <w:basedOn w:val="DefaultParagraphFont"/>
    <w:rsid w:val="003C4FAF"/>
  </w:style>
  <w:style w:type="table" w:styleId="GridTable4-Accent5">
    <w:name w:val="Grid Table 4 Accent 5"/>
    <w:basedOn w:val="TableNormal"/>
    <w:uiPriority w:val="49"/>
    <w:rsid w:val="00D77E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3">
    <w:name w:val="Grid Table 6 Colorful Accent 3"/>
    <w:basedOn w:val="TableNormal"/>
    <w:uiPriority w:val="51"/>
    <w:rsid w:val="00D77E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D77E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next w:val="TableNormal"/>
    <w:uiPriority w:val="46"/>
    <w:rsid w:val="001D0B26"/>
    <w:pPr>
      <w:spacing w:after="0" w:line="240" w:lineRule="auto"/>
    </w:pPr>
    <w:rPr>
      <w:rFonts w:eastAsia="DengXian"/>
      <w:lang w:val="en-GB" w:eastAsia="zh-C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f0">
    <w:name w:val="pf0"/>
    <w:basedOn w:val="Normal"/>
    <w:rsid w:val="003B32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6003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stTable6Colorful">
    <w:name w:val="List Table 6 Colorful"/>
    <w:basedOn w:val="TableNormal"/>
    <w:uiPriority w:val="51"/>
    <w:rsid w:val="00702A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B1268"/>
    <w:rPr>
      <w:color w:val="954F72" w:themeColor="followedHyperlink"/>
      <w:u w:val="single"/>
    </w:rPr>
  </w:style>
  <w:style w:type="character" w:customStyle="1" w:styleId="cf31">
    <w:name w:val="cf31"/>
    <w:basedOn w:val="DefaultParagraphFont"/>
    <w:rsid w:val="00292D2E"/>
    <w:rPr>
      <w:rFonts w:ascii="Segoe UI" w:hAnsi="Segoe UI" w:cs="Segoe UI" w:hint="default"/>
      <w:color w:val="2E2E2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4544">
      <w:bodyDiv w:val="1"/>
      <w:marLeft w:val="0"/>
      <w:marRight w:val="0"/>
      <w:marTop w:val="0"/>
      <w:marBottom w:val="0"/>
      <w:divBdr>
        <w:top w:val="none" w:sz="0" w:space="0" w:color="auto"/>
        <w:left w:val="none" w:sz="0" w:space="0" w:color="auto"/>
        <w:bottom w:val="none" w:sz="0" w:space="0" w:color="auto"/>
        <w:right w:val="none" w:sz="0" w:space="0" w:color="auto"/>
      </w:divBdr>
    </w:div>
    <w:div w:id="35132556">
      <w:bodyDiv w:val="1"/>
      <w:marLeft w:val="0"/>
      <w:marRight w:val="0"/>
      <w:marTop w:val="0"/>
      <w:marBottom w:val="0"/>
      <w:divBdr>
        <w:top w:val="none" w:sz="0" w:space="0" w:color="auto"/>
        <w:left w:val="none" w:sz="0" w:space="0" w:color="auto"/>
        <w:bottom w:val="none" w:sz="0" w:space="0" w:color="auto"/>
        <w:right w:val="none" w:sz="0" w:space="0" w:color="auto"/>
      </w:divBdr>
    </w:div>
    <w:div w:id="69816040">
      <w:bodyDiv w:val="1"/>
      <w:marLeft w:val="0"/>
      <w:marRight w:val="0"/>
      <w:marTop w:val="0"/>
      <w:marBottom w:val="0"/>
      <w:divBdr>
        <w:top w:val="none" w:sz="0" w:space="0" w:color="auto"/>
        <w:left w:val="none" w:sz="0" w:space="0" w:color="auto"/>
        <w:bottom w:val="none" w:sz="0" w:space="0" w:color="auto"/>
        <w:right w:val="none" w:sz="0" w:space="0" w:color="auto"/>
      </w:divBdr>
    </w:div>
    <w:div w:id="76560715">
      <w:bodyDiv w:val="1"/>
      <w:marLeft w:val="0"/>
      <w:marRight w:val="0"/>
      <w:marTop w:val="0"/>
      <w:marBottom w:val="0"/>
      <w:divBdr>
        <w:top w:val="none" w:sz="0" w:space="0" w:color="auto"/>
        <w:left w:val="none" w:sz="0" w:space="0" w:color="auto"/>
        <w:bottom w:val="none" w:sz="0" w:space="0" w:color="auto"/>
        <w:right w:val="none" w:sz="0" w:space="0" w:color="auto"/>
      </w:divBdr>
    </w:div>
    <w:div w:id="83065632">
      <w:bodyDiv w:val="1"/>
      <w:marLeft w:val="0"/>
      <w:marRight w:val="0"/>
      <w:marTop w:val="0"/>
      <w:marBottom w:val="0"/>
      <w:divBdr>
        <w:top w:val="none" w:sz="0" w:space="0" w:color="auto"/>
        <w:left w:val="none" w:sz="0" w:space="0" w:color="auto"/>
        <w:bottom w:val="none" w:sz="0" w:space="0" w:color="auto"/>
        <w:right w:val="none" w:sz="0" w:space="0" w:color="auto"/>
      </w:divBdr>
    </w:div>
    <w:div w:id="93669769">
      <w:bodyDiv w:val="1"/>
      <w:marLeft w:val="0"/>
      <w:marRight w:val="0"/>
      <w:marTop w:val="0"/>
      <w:marBottom w:val="0"/>
      <w:divBdr>
        <w:top w:val="none" w:sz="0" w:space="0" w:color="auto"/>
        <w:left w:val="none" w:sz="0" w:space="0" w:color="auto"/>
        <w:bottom w:val="none" w:sz="0" w:space="0" w:color="auto"/>
        <w:right w:val="none" w:sz="0" w:space="0" w:color="auto"/>
      </w:divBdr>
    </w:div>
    <w:div w:id="101730639">
      <w:bodyDiv w:val="1"/>
      <w:marLeft w:val="0"/>
      <w:marRight w:val="0"/>
      <w:marTop w:val="0"/>
      <w:marBottom w:val="0"/>
      <w:divBdr>
        <w:top w:val="none" w:sz="0" w:space="0" w:color="auto"/>
        <w:left w:val="none" w:sz="0" w:space="0" w:color="auto"/>
        <w:bottom w:val="none" w:sz="0" w:space="0" w:color="auto"/>
        <w:right w:val="none" w:sz="0" w:space="0" w:color="auto"/>
      </w:divBdr>
      <w:divsChild>
        <w:div w:id="963266213">
          <w:marLeft w:val="640"/>
          <w:marRight w:val="0"/>
          <w:marTop w:val="0"/>
          <w:marBottom w:val="0"/>
          <w:divBdr>
            <w:top w:val="none" w:sz="0" w:space="0" w:color="auto"/>
            <w:left w:val="none" w:sz="0" w:space="0" w:color="auto"/>
            <w:bottom w:val="none" w:sz="0" w:space="0" w:color="auto"/>
            <w:right w:val="none" w:sz="0" w:space="0" w:color="auto"/>
          </w:divBdr>
        </w:div>
        <w:div w:id="1258520411">
          <w:marLeft w:val="640"/>
          <w:marRight w:val="0"/>
          <w:marTop w:val="0"/>
          <w:marBottom w:val="0"/>
          <w:divBdr>
            <w:top w:val="none" w:sz="0" w:space="0" w:color="auto"/>
            <w:left w:val="none" w:sz="0" w:space="0" w:color="auto"/>
            <w:bottom w:val="none" w:sz="0" w:space="0" w:color="auto"/>
            <w:right w:val="none" w:sz="0" w:space="0" w:color="auto"/>
          </w:divBdr>
        </w:div>
        <w:div w:id="1716200215">
          <w:marLeft w:val="640"/>
          <w:marRight w:val="0"/>
          <w:marTop w:val="0"/>
          <w:marBottom w:val="0"/>
          <w:divBdr>
            <w:top w:val="none" w:sz="0" w:space="0" w:color="auto"/>
            <w:left w:val="none" w:sz="0" w:space="0" w:color="auto"/>
            <w:bottom w:val="none" w:sz="0" w:space="0" w:color="auto"/>
            <w:right w:val="none" w:sz="0" w:space="0" w:color="auto"/>
          </w:divBdr>
        </w:div>
        <w:div w:id="814420736">
          <w:marLeft w:val="640"/>
          <w:marRight w:val="0"/>
          <w:marTop w:val="0"/>
          <w:marBottom w:val="0"/>
          <w:divBdr>
            <w:top w:val="none" w:sz="0" w:space="0" w:color="auto"/>
            <w:left w:val="none" w:sz="0" w:space="0" w:color="auto"/>
            <w:bottom w:val="none" w:sz="0" w:space="0" w:color="auto"/>
            <w:right w:val="none" w:sz="0" w:space="0" w:color="auto"/>
          </w:divBdr>
        </w:div>
        <w:div w:id="104622080">
          <w:marLeft w:val="640"/>
          <w:marRight w:val="0"/>
          <w:marTop w:val="0"/>
          <w:marBottom w:val="0"/>
          <w:divBdr>
            <w:top w:val="none" w:sz="0" w:space="0" w:color="auto"/>
            <w:left w:val="none" w:sz="0" w:space="0" w:color="auto"/>
            <w:bottom w:val="none" w:sz="0" w:space="0" w:color="auto"/>
            <w:right w:val="none" w:sz="0" w:space="0" w:color="auto"/>
          </w:divBdr>
        </w:div>
        <w:div w:id="1954747059">
          <w:marLeft w:val="640"/>
          <w:marRight w:val="0"/>
          <w:marTop w:val="0"/>
          <w:marBottom w:val="0"/>
          <w:divBdr>
            <w:top w:val="none" w:sz="0" w:space="0" w:color="auto"/>
            <w:left w:val="none" w:sz="0" w:space="0" w:color="auto"/>
            <w:bottom w:val="none" w:sz="0" w:space="0" w:color="auto"/>
            <w:right w:val="none" w:sz="0" w:space="0" w:color="auto"/>
          </w:divBdr>
        </w:div>
        <w:div w:id="1877230370">
          <w:marLeft w:val="640"/>
          <w:marRight w:val="0"/>
          <w:marTop w:val="0"/>
          <w:marBottom w:val="0"/>
          <w:divBdr>
            <w:top w:val="none" w:sz="0" w:space="0" w:color="auto"/>
            <w:left w:val="none" w:sz="0" w:space="0" w:color="auto"/>
            <w:bottom w:val="none" w:sz="0" w:space="0" w:color="auto"/>
            <w:right w:val="none" w:sz="0" w:space="0" w:color="auto"/>
          </w:divBdr>
        </w:div>
        <w:div w:id="2095465759">
          <w:marLeft w:val="640"/>
          <w:marRight w:val="0"/>
          <w:marTop w:val="0"/>
          <w:marBottom w:val="0"/>
          <w:divBdr>
            <w:top w:val="none" w:sz="0" w:space="0" w:color="auto"/>
            <w:left w:val="none" w:sz="0" w:space="0" w:color="auto"/>
            <w:bottom w:val="none" w:sz="0" w:space="0" w:color="auto"/>
            <w:right w:val="none" w:sz="0" w:space="0" w:color="auto"/>
          </w:divBdr>
        </w:div>
        <w:div w:id="1136289325">
          <w:marLeft w:val="640"/>
          <w:marRight w:val="0"/>
          <w:marTop w:val="0"/>
          <w:marBottom w:val="0"/>
          <w:divBdr>
            <w:top w:val="none" w:sz="0" w:space="0" w:color="auto"/>
            <w:left w:val="none" w:sz="0" w:space="0" w:color="auto"/>
            <w:bottom w:val="none" w:sz="0" w:space="0" w:color="auto"/>
            <w:right w:val="none" w:sz="0" w:space="0" w:color="auto"/>
          </w:divBdr>
        </w:div>
        <w:div w:id="1863277505">
          <w:marLeft w:val="640"/>
          <w:marRight w:val="0"/>
          <w:marTop w:val="0"/>
          <w:marBottom w:val="0"/>
          <w:divBdr>
            <w:top w:val="none" w:sz="0" w:space="0" w:color="auto"/>
            <w:left w:val="none" w:sz="0" w:space="0" w:color="auto"/>
            <w:bottom w:val="none" w:sz="0" w:space="0" w:color="auto"/>
            <w:right w:val="none" w:sz="0" w:space="0" w:color="auto"/>
          </w:divBdr>
        </w:div>
        <w:div w:id="439419748">
          <w:marLeft w:val="640"/>
          <w:marRight w:val="0"/>
          <w:marTop w:val="0"/>
          <w:marBottom w:val="0"/>
          <w:divBdr>
            <w:top w:val="none" w:sz="0" w:space="0" w:color="auto"/>
            <w:left w:val="none" w:sz="0" w:space="0" w:color="auto"/>
            <w:bottom w:val="none" w:sz="0" w:space="0" w:color="auto"/>
            <w:right w:val="none" w:sz="0" w:space="0" w:color="auto"/>
          </w:divBdr>
        </w:div>
        <w:div w:id="609317743">
          <w:marLeft w:val="640"/>
          <w:marRight w:val="0"/>
          <w:marTop w:val="0"/>
          <w:marBottom w:val="0"/>
          <w:divBdr>
            <w:top w:val="none" w:sz="0" w:space="0" w:color="auto"/>
            <w:left w:val="none" w:sz="0" w:space="0" w:color="auto"/>
            <w:bottom w:val="none" w:sz="0" w:space="0" w:color="auto"/>
            <w:right w:val="none" w:sz="0" w:space="0" w:color="auto"/>
          </w:divBdr>
        </w:div>
      </w:divsChild>
    </w:div>
    <w:div w:id="115025959">
      <w:bodyDiv w:val="1"/>
      <w:marLeft w:val="0"/>
      <w:marRight w:val="0"/>
      <w:marTop w:val="0"/>
      <w:marBottom w:val="0"/>
      <w:divBdr>
        <w:top w:val="none" w:sz="0" w:space="0" w:color="auto"/>
        <w:left w:val="none" w:sz="0" w:space="0" w:color="auto"/>
        <w:bottom w:val="none" w:sz="0" w:space="0" w:color="auto"/>
        <w:right w:val="none" w:sz="0" w:space="0" w:color="auto"/>
      </w:divBdr>
    </w:div>
    <w:div w:id="150602367">
      <w:bodyDiv w:val="1"/>
      <w:marLeft w:val="0"/>
      <w:marRight w:val="0"/>
      <w:marTop w:val="0"/>
      <w:marBottom w:val="0"/>
      <w:divBdr>
        <w:top w:val="none" w:sz="0" w:space="0" w:color="auto"/>
        <w:left w:val="none" w:sz="0" w:space="0" w:color="auto"/>
        <w:bottom w:val="none" w:sz="0" w:space="0" w:color="auto"/>
        <w:right w:val="none" w:sz="0" w:space="0" w:color="auto"/>
      </w:divBdr>
      <w:divsChild>
        <w:div w:id="832263154">
          <w:marLeft w:val="0"/>
          <w:marRight w:val="0"/>
          <w:marTop w:val="0"/>
          <w:marBottom w:val="0"/>
          <w:divBdr>
            <w:top w:val="none" w:sz="0" w:space="0" w:color="auto"/>
            <w:left w:val="none" w:sz="0" w:space="0" w:color="auto"/>
            <w:bottom w:val="none" w:sz="0" w:space="0" w:color="auto"/>
            <w:right w:val="none" w:sz="0" w:space="0" w:color="auto"/>
          </w:divBdr>
        </w:div>
        <w:div w:id="159003571">
          <w:marLeft w:val="0"/>
          <w:marRight w:val="0"/>
          <w:marTop w:val="0"/>
          <w:marBottom w:val="0"/>
          <w:divBdr>
            <w:top w:val="none" w:sz="0" w:space="0" w:color="auto"/>
            <w:left w:val="none" w:sz="0" w:space="0" w:color="auto"/>
            <w:bottom w:val="none" w:sz="0" w:space="0" w:color="auto"/>
            <w:right w:val="none" w:sz="0" w:space="0" w:color="auto"/>
          </w:divBdr>
        </w:div>
        <w:div w:id="2082212485">
          <w:marLeft w:val="0"/>
          <w:marRight w:val="0"/>
          <w:marTop w:val="0"/>
          <w:marBottom w:val="0"/>
          <w:divBdr>
            <w:top w:val="none" w:sz="0" w:space="0" w:color="auto"/>
            <w:left w:val="none" w:sz="0" w:space="0" w:color="auto"/>
            <w:bottom w:val="none" w:sz="0" w:space="0" w:color="auto"/>
            <w:right w:val="none" w:sz="0" w:space="0" w:color="auto"/>
          </w:divBdr>
        </w:div>
      </w:divsChild>
    </w:div>
    <w:div w:id="197009646">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
    <w:div w:id="258492127">
      <w:bodyDiv w:val="1"/>
      <w:marLeft w:val="0"/>
      <w:marRight w:val="0"/>
      <w:marTop w:val="0"/>
      <w:marBottom w:val="0"/>
      <w:divBdr>
        <w:top w:val="none" w:sz="0" w:space="0" w:color="auto"/>
        <w:left w:val="none" w:sz="0" w:space="0" w:color="auto"/>
        <w:bottom w:val="none" w:sz="0" w:space="0" w:color="auto"/>
        <w:right w:val="none" w:sz="0" w:space="0" w:color="auto"/>
      </w:divBdr>
    </w:div>
    <w:div w:id="287048648">
      <w:bodyDiv w:val="1"/>
      <w:marLeft w:val="0"/>
      <w:marRight w:val="0"/>
      <w:marTop w:val="0"/>
      <w:marBottom w:val="0"/>
      <w:divBdr>
        <w:top w:val="none" w:sz="0" w:space="0" w:color="auto"/>
        <w:left w:val="none" w:sz="0" w:space="0" w:color="auto"/>
        <w:bottom w:val="none" w:sz="0" w:space="0" w:color="auto"/>
        <w:right w:val="none" w:sz="0" w:space="0" w:color="auto"/>
      </w:divBdr>
    </w:div>
    <w:div w:id="328993339">
      <w:bodyDiv w:val="1"/>
      <w:marLeft w:val="0"/>
      <w:marRight w:val="0"/>
      <w:marTop w:val="0"/>
      <w:marBottom w:val="0"/>
      <w:divBdr>
        <w:top w:val="none" w:sz="0" w:space="0" w:color="auto"/>
        <w:left w:val="none" w:sz="0" w:space="0" w:color="auto"/>
        <w:bottom w:val="none" w:sz="0" w:space="0" w:color="auto"/>
        <w:right w:val="none" w:sz="0" w:space="0" w:color="auto"/>
      </w:divBdr>
    </w:div>
    <w:div w:id="341125445">
      <w:bodyDiv w:val="1"/>
      <w:marLeft w:val="0"/>
      <w:marRight w:val="0"/>
      <w:marTop w:val="0"/>
      <w:marBottom w:val="0"/>
      <w:divBdr>
        <w:top w:val="none" w:sz="0" w:space="0" w:color="auto"/>
        <w:left w:val="none" w:sz="0" w:space="0" w:color="auto"/>
        <w:bottom w:val="none" w:sz="0" w:space="0" w:color="auto"/>
        <w:right w:val="none" w:sz="0" w:space="0" w:color="auto"/>
      </w:divBdr>
    </w:div>
    <w:div w:id="391391812">
      <w:bodyDiv w:val="1"/>
      <w:marLeft w:val="0"/>
      <w:marRight w:val="0"/>
      <w:marTop w:val="0"/>
      <w:marBottom w:val="0"/>
      <w:divBdr>
        <w:top w:val="none" w:sz="0" w:space="0" w:color="auto"/>
        <w:left w:val="none" w:sz="0" w:space="0" w:color="auto"/>
        <w:bottom w:val="none" w:sz="0" w:space="0" w:color="auto"/>
        <w:right w:val="none" w:sz="0" w:space="0" w:color="auto"/>
      </w:divBdr>
      <w:divsChild>
        <w:div w:id="475269946">
          <w:marLeft w:val="640"/>
          <w:marRight w:val="0"/>
          <w:marTop w:val="0"/>
          <w:marBottom w:val="0"/>
          <w:divBdr>
            <w:top w:val="none" w:sz="0" w:space="0" w:color="auto"/>
            <w:left w:val="none" w:sz="0" w:space="0" w:color="auto"/>
            <w:bottom w:val="none" w:sz="0" w:space="0" w:color="auto"/>
            <w:right w:val="none" w:sz="0" w:space="0" w:color="auto"/>
          </w:divBdr>
        </w:div>
        <w:div w:id="729812725">
          <w:marLeft w:val="640"/>
          <w:marRight w:val="0"/>
          <w:marTop w:val="0"/>
          <w:marBottom w:val="0"/>
          <w:divBdr>
            <w:top w:val="none" w:sz="0" w:space="0" w:color="auto"/>
            <w:left w:val="none" w:sz="0" w:space="0" w:color="auto"/>
            <w:bottom w:val="none" w:sz="0" w:space="0" w:color="auto"/>
            <w:right w:val="none" w:sz="0" w:space="0" w:color="auto"/>
          </w:divBdr>
        </w:div>
        <w:div w:id="1788814846">
          <w:marLeft w:val="640"/>
          <w:marRight w:val="0"/>
          <w:marTop w:val="0"/>
          <w:marBottom w:val="0"/>
          <w:divBdr>
            <w:top w:val="none" w:sz="0" w:space="0" w:color="auto"/>
            <w:left w:val="none" w:sz="0" w:space="0" w:color="auto"/>
            <w:bottom w:val="none" w:sz="0" w:space="0" w:color="auto"/>
            <w:right w:val="none" w:sz="0" w:space="0" w:color="auto"/>
          </w:divBdr>
        </w:div>
        <w:div w:id="630482131">
          <w:marLeft w:val="640"/>
          <w:marRight w:val="0"/>
          <w:marTop w:val="0"/>
          <w:marBottom w:val="0"/>
          <w:divBdr>
            <w:top w:val="none" w:sz="0" w:space="0" w:color="auto"/>
            <w:left w:val="none" w:sz="0" w:space="0" w:color="auto"/>
            <w:bottom w:val="none" w:sz="0" w:space="0" w:color="auto"/>
            <w:right w:val="none" w:sz="0" w:space="0" w:color="auto"/>
          </w:divBdr>
        </w:div>
        <w:div w:id="580603787">
          <w:marLeft w:val="640"/>
          <w:marRight w:val="0"/>
          <w:marTop w:val="0"/>
          <w:marBottom w:val="0"/>
          <w:divBdr>
            <w:top w:val="none" w:sz="0" w:space="0" w:color="auto"/>
            <w:left w:val="none" w:sz="0" w:space="0" w:color="auto"/>
            <w:bottom w:val="none" w:sz="0" w:space="0" w:color="auto"/>
            <w:right w:val="none" w:sz="0" w:space="0" w:color="auto"/>
          </w:divBdr>
        </w:div>
        <w:div w:id="492064164">
          <w:marLeft w:val="640"/>
          <w:marRight w:val="0"/>
          <w:marTop w:val="0"/>
          <w:marBottom w:val="0"/>
          <w:divBdr>
            <w:top w:val="none" w:sz="0" w:space="0" w:color="auto"/>
            <w:left w:val="none" w:sz="0" w:space="0" w:color="auto"/>
            <w:bottom w:val="none" w:sz="0" w:space="0" w:color="auto"/>
            <w:right w:val="none" w:sz="0" w:space="0" w:color="auto"/>
          </w:divBdr>
        </w:div>
        <w:div w:id="622688843">
          <w:marLeft w:val="640"/>
          <w:marRight w:val="0"/>
          <w:marTop w:val="0"/>
          <w:marBottom w:val="0"/>
          <w:divBdr>
            <w:top w:val="none" w:sz="0" w:space="0" w:color="auto"/>
            <w:left w:val="none" w:sz="0" w:space="0" w:color="auto"/>
            <w:bottom w:val="none" w:sz="0" w:space="0" w:color="auto"/>
            <w:right w:val="none" w:sz="0" w:space="0" w:color="auto"/>
          </w:divBdr>
        </w:div>
        <w:div w:id="823662302">
          <w:marLeft w:val="640"/>
          <w:marRight w:val="0"/>
          <w:marTop w:val="0"/>
          <w:marBottom w:val="0"/>
          <w:divBdr>
            <w:top w:val="none" w:sz="0" w:space="0" w:color="auto"/>
            <w:left w:val="none" w:sz="0" w:space="0" w:color="auto"/>
            <w:bottom w:val="none" w:sz="0" w:space="0" w:color="auto"/>
            <w:right w:val="none" w:sz="0" w:space="0" w:color="auto"/>
          </w:divBdr>
        </w:div>
        <w:div w:id="1660159434">
          <w:marLeft w:val="640"/>
          <w:marRight w:val="0"/>
          <w:marTop w:val="0"/>
          <w:marBottom w:val="0"/>
          <w:divBdr>
            <w:top w:val="none" w:sz="0" w:space="0" w:color="auto"/>
            <w:left w:val="none" w:sz="0" w:space="0" w:color="auto"/>
            <w:bottom w:val="none" w:sz="0" w:space="0" w:color="auto"/>
            <w:right w:val="none" w:sz="0" w:space="0" w:color="auto"/>
          </w:divBdr>
        </w:div>
        <w:div w:id="276177688">
          <w:marLeft w:val="640"/>
          <w:marRight w:val="0"/>
          <w:marTop w:val="0"/>
          <w:marBottom w:val="0"/>
          <w:divBdr>
            <w:top w:val="none" w:sz="0" w:space="0" w:color="auto"/>
            <w:left w:val="none" w:sz="0" w:space="0" w:color="auto"/>
            <w:bottom w:val="none" w:sz="0" w:space="0" w:color="auto"/>
            <w:right w:val="none" w:sz="0" w:space="0" w:color="auto"/>
          </w:divBdr>
        </w:div>
        <w:div w:id="1760055526">
          <w:marLeft w:val="640"/>
          <w:marRight w:val="0"/>
          <w:marTop w:val="0"/>
          <w:marBottom w:val="0"/>
          <w:divBdr>
            <w:top w:val="none" w:sz="0" w:space="0" w:color="auto"/>
            <w:left w:val="none" w:sz="0" w:space="0" w:color="auto"/>
            <w:bottom w:val="none" w:sz="0" w:space="0" w:color="auto"/>
            <w:right w:val="none" w:sz="0" w:space="0" w:color="auto"/>
          </w:divBdr>
        </w:div>
        <w:div w:id="849222588">
          <w:marLeft w:val="640"/>
          <w:marRight w:val="0"/>
          <w:marTop w:val="0"/>
          <w:marBottom w:val="0"/>
          <w:divBdr>
            <w:top w:val="none" w:sz="0" w:space="0" w:color="auto"/>
            <w:left w:val="none" w:sz="0" w:space="0" w:color="auto"/>
            <w:bottom w:val="none" w:sz="0" w:space="0" w:color="auto"/>
            <w:right w:val="none" w:sz="0" w:space="0" w:color="auto"/>
          </w:divBdr>
        </w:div>
      </w:divsChild>
    </w:div>
    <w:div w:id="403063728">
      <w:bodyDiv w:val="1"/>
      <w:marLeft w:val="0"/>
      <w:marRight w:val="0"/>
      <w:marTop w:val="0"/>
      <w:marBottom w:val="0"/>
      <w:divBdr>
        <w:top w:val="none" w:sz="0" w:space="0" w:color="auto"/>
        <w:left w:val="none" w:sz="0" w:space="0" w:color="auto"/>
        <w:bottom w:val="none" w:sz="0" w:space="0" w:color="auto"/>
        <w:right w:val="none" w:sz="0" w:space="0" w:color="auto"/>
      </w:divBdr>
    </w:div>
    <w:div w:id="406339705">
      <w:bodyDiv w:val="1"/>
      <w:marLeft w:val="0"/>
      <w:marRight w:val="0"/>
      <w:marTop w:val="0"/>
      <w:marBottom w:val="0"/>
      <w:divBdr>
        <w:top w:val="none" w:sz="0" w:space="0" w:color="auto"/>
        <w:left w:val="none" w:sz="0" w:space="0" w:color="auto"/>
        <w:bottom w:val="none" w:sz="0" w:space="0" w:color="auto"/>
        <w:right w:val="none" w:sz="0" w:space="0" w:color="auto"/>
      </w:divBdr>
      <w:divsChild>
        <w:div w:id="2080055801">
          <w:marLeft w:val="640"/>
          <w:marRight w:val="0"/>
          <w:marTop w:val="0"/>
          <w:marBottom w:val="0"/>
          <w:divBdr>
            <w:top w:val="none" w:sz="0" w:space="0" w:color="auto"/>
            <w:left w:val="none" w:sz="0" w:space="0" w:color="auto"/>
            <w:bottom w:val="none" w:sz="0" w:space="0" w:color="auto"/>
            <w:right w:val="none" w:sz="0" w:space="0" w:color="auto"/>
          </w:divBdr>
        </w:div>
        <w:div w:id="1815678475">
          <w:marLeft w:val="640"/>
          <w:marRight w:val="0"/>
          <w:marTop w:val="0"/>
          <w:marBottom w:val="0"/>
          <w:divBdr>
            <w:top w:val="none" w:sz="0" w:space="0" w:color="auto"/>
            <w:left w:val="none" w:sz="0" w:space="0" w:color="auto"/>
            <w:bottom w:val="none" w:sz="0" w:space="0" w:color="auto"/>
            <w:right w:val="none" w:sz="0" w:space="0" w:color="auto"/>
          </w:divBdr>
        </w:div>
        <w:div w:id="944848205">
          <w:marLeft w:val="640"/>
          <w:marRight w:val="0"/>
          <w:marTop w:val="0"/>
          <w:marBottom w:val="0"/>
          <w:divBdr>
            <w:top w:val="none" w:sz="0" w:space="0" w:color="auto"/>
            <w:left w:val="none" w:sz="0" w:space="0" w:color="auto"/>
            <w:bottom w:val="none" w:sz="0" w:space="0" w:color="auto"/>
            <w:right w:val="none" w:sz="0" w:space="0" w:color="auto"/>
          </w:divBdr>
        </w:div>
        <w:div w:id="1161778468">
          <w:marLeft w:val="640"/>
          <w:marRight w:val="0"/>
          <w:marTop w:val="0"/>
          <w:marBottom w:val="0"/>
          <w:divBdr>
            <w:top w:val="none" w:sz="0" w:space="0" w:color="auto"/>
            <w:left w:val="none" w:sz="0" w:space="0" w:color="auto"/>
            <w:bottom w:val="none" w:sz="0" w:space="0" w:color="auto"/>
            <w:right w:val="none" w:sz="0" w:space="0" w:color="auto"/>
          </w:divBdr>
        </w:div>
        <w:div w:id="2045017632">
          <w:marLeft w:val="640"/>
          <w:marRight w:val="0"/>
          <w:marTop w:val="0"/>
          <w:marBottom w:val="0"/>
          <w:divBdr>
            <w:top w:val="none" w:sz="0" w:space="0" w:color="auto"/>
            <w:left w:val="none" w:sz="0" w:space="0" w:color="auto"/>
            <w:bottom w:val="none" w:sz="0" w:space="0" w:color="auto"/>
            <w:right w:val="none" w:sz="0" w:space="0" w:color="auto"/>
          </w:divBdr>
        </w:div>
        <w:div w:id="1073241178">
          <w:marLeft w:val="640"/>
          <w:marRight w:val="0"/>
          <w:marTop w:val="0"/>
          <w:marBottom w:val="0"/>
          <w:divBdr>
            <w:top w:val="none" w:sz="0" w:space="0" w:color="auto"/>
            <w:left w:val="none" w:sz="0" w:space="0" w:color="auto"/>
            <w:bottom w:val="none" w:sz="0" w:space="0" w:color="auto"/>
            <w:right w:val="none" w:sz="0" w:space="0" w:color="auto"/>
          </w:divBdr>
        </w:div>
        <w:div w:id="110129867">
          <w:marLeft w:val="640"/>
          <w:marRight w:val="0"/>
          <w:marTop w:val="0"/>
          <w:marBottom w:val="0"/>
          <w:divBdr>
            <w:top w:val="none" w:sz="0" w:space="0" w:color="auto"/>
            <w:left w:val="none" w:sz="0" w:space="0" w:color="auto"/>
            <w:bottom w:val="none" w:sz="0" w:space="0" w:color="auto"/>
            <w:right w:val="none" w:sz="0" w:space="0" w:color="auto"/>
          </w:divBdr>
        </w:div>
        <w:div w:id="279731312">
          <w:marLeft w:val="640"/>
          <w:marRight w:val="0"/>
          <w:marTop w:val="0"/>
          <w:marBottom w:val="0"/>
          <w:divBdr>
            <w:top w:val="none" w:sz="0" w:space="0" w:color="auto"/>
            <w:left w:val="none" w:sz="0" w:space="0" w:color="auto"/>
            <w:bottom w:val="none" w:sz="0" w:space="0" w:color="auto"/>
            <w:right w:val="none" w:sz="0" w:space="0" w:color="auto"/>
          </w:divBdr>
        </w:div>
        <w:div w:id="1296519043">
          <w:marLeft w:val="640"/>
          <w:marRight w:val="0"/>
          <w:marTop w:val="0"/>
          <w:marBottom w:val="0"/>
          <w:divBdr>
            <w:top w:val="none" w:sz="0" w:space="0" w:color="auto"/>
            <w:left w:val="none" w:sz="0" w:space="0" w:color="auto"/>
            <w:bottom w:val="none" w:sz="0" w:space="0" w:color="auto"/>
            <w:right w:val="none" w:sz="0" w:space="0" w:color="auto"/>
          </w:divBdr>
        </w:div>
        <w:div w:id="1905212222">
          <w:marLeft w:val="640"/>
          <w:marRight w:val="0"/>
          <w:marTop w:val="0"/>
          <w:marBottom w:val="0"/>
          <w:divBdr>
            <w:top w:val="none" w:sz="0" w:space="0" w:color="auto"/>
            <w:left w:val="none" w:sz="0" w:space="0" w:color="auto"/>
            <w:bottom w:val="none" w:sz="0" w:space="0" w:color="auto"/>
            <w:right w:val="none" w:sz="0" w:space="0" w:color="auto"/>
          </w:divBdr>
        </w:div>
        <w:div w:id="1643194943">
          <w:marLeft w:val="640"/>
          <w:marRight w:val="0"/>
          <w:marTop w:val="0"/>
          <w:marBottom w:val="0"/>
          <w:divBdr>
            <w:top w:val="none" w:sz="0" w:space="0" w:color="auto"/>
            <w:left w:val="none" w:sz="0" w:space="0" w:color="auto"/>
            <w:bottom w:val="none" w:sz="0" w:space="0" w:color="auto"/>
            <w:right w:val="none" w:sz="0" w:space="0" w:color="auto"/>
          </w:divBdr>
        </w:div>
        <w:div w:id="913970853">
          <w:marLeft w:val="640"/>
          <w:marRight w:val="0"/>
          <w:marTop w:val="0"/>
          <w:marBottom w:val="0"/>
          <w:divBdr>
            <w:top w:val="none" w:sz="0" w:space="0" w:color="auto"/>
            <w:left w:val="none" w:sz="0" w:space="0" w:color="auto"/>
            <w:bottom w:val="none" w:sz="0" w:space="0" w:color="auto"/>
            <w:right w:val="none" w:sz="0" w:space="0" w:color="auto"/>
          </w:divBdr>
        </w:div>
        <w:div w:id="899173162">
          <w:marLeft w:val="640"/>
          <w:marRight w:val="0"/>
          <w:marTop w:val="0"/>
          <w:marBottom w:val="0"/>
          <w:divBdr>
            <w:top w:val="none" w:sz="0" w:space="0" w:color="auto"/>
            <w:left w:val="none" w:sz="0" w:space="0" w:color="auto"/>
            <w:bottom w:val="none" w:sz="0" w:space="0" w:color="auto"/>
            <w:right w:val="none" w:sz="0" w:space="0" w:color="auto"/>
          </w:divBdr>
        </w:div>
      </w:divsChild>
    </w:div>
    <w:div w:id="424957822">
      <w:bodyDiv w:val="1"/>
      <w:marLeft w:val="0"/>
      <w:marRight w:val="0"/>
      <w:marTop w:val="0"/>
      <w:marBottom w:val="0"/>
      <w:divBdr>
        <w:top w:val="none" w:sz="0" w:space="0" w:color="auto"/>
        <w:left w:val="none" w:sz="0" w:space="0" w:color="auto"/>
        <w:bottom w:val="none" w:sz="0" w:space="0" w:color="auto"/>
        <w:right w:val="none" w:sz="0" w:space="0" w:color="auto"/>
      </w:divBdr>
    </w:div>
    <w:div w:id="449394171">
      <w:bodyDiv w:val="1"/>
      <w:marLeft w:val="0"/>
      <w:marRight w:val="0"/>
      <w:marTop w:val="0"/>
      <w:marBottom w:val="0"/>
      <w:divBdr>
        <w:top w:val="none" w:sz="0" w:space="0" w:color="auto"/>
        <w:left w:val="none" w:sz="0" w:space="0" w:color="auto"/>
        <w:bottom w:val="none" w:sz="0" w:space="0" w:color="auto"/>
        <w:right w:val="none" w:sz="0" w:space="0" w:color="auto"/>
      </w:divBdr>
    </w:div>
    <w:div w:id="482746269">
      <w:bodyDiv w:val="1"/>
      <w:marLeft w:val="0"/>
      <w:marRight w:val="0"/>
      <w:marTop w:val="0"/>
      <w:marBottom w:val="0"/>
      <w:divBdr>
        <w:top w:val="none" w:sz="0" w:space="0" w:color="auto"/>
        <w:left w:val="none" w:sz="0" w:space="0" w:color="auto"/>
        <w:bottom w:val="none" w:sz="0" w:space="0" w:color="auto"/>
        <w:right w:val="none" w:sz="0" w:space="0" w:color="auto"/>
      </w:divBdr>
    </w:div>
    <w:div w:id="497156913">
      <w:bodyDiv w:val="1"/>
      <w:marLeft w:val="0"/>
      <w:marRight w:val="0"/>
      <w:marTop w:val="0"/>
      <w:marBottom w:val="0"/>
      <w:divBdr>
        <w:top w:val="none" w:sz="0" w:space="0" w:color="auto"/>
        <w:left w:val="none" w:sz="0" w:space="0" w:color="auto"/>
        <w:bottom w:val="none" w:sz="0" w:space="0" w:color="auto"/>
        <w:right w:val="none" w:sz="0" w:space="0" w:color="auto"/>
      </w:divBdr>
    </w:div>
    <w:div w:id="507407150">
      <w:bodyDiv w:val="1"/>
      <w:marLeft w:val="0"/>
      <w:marRight w:val="0"/>
      <w:marTop w:val="0"/>
      <w:marBottom w:val="0"/>
      <w:divBdr>
        <w:top w:val="none" w:sz="0" w:space="0" w:color="auto"/>
        <w:left w:val="none" w:sz="0" w:space="0" w:color="auto"/>
        <w:bottom w:val="none" w:sz="0" w:space="0" w:color="auto"/>
        <w:right w:val="none" w:sz="0" w:space="0" w:color="auto"/>
      </w:divBdr>
      <w:divsChild>
        <w:div w:id="508064754">
          <w:marLeft w:val="640"/>
          <w:marRight w:val="0"/>
          <w:marTop w:val="0"/>
          <w:marBottom w:val="0"/>
          <w:divBdr>
            <w:top w:val="none" w:sz="0" w:space="0" w:color="auto"/>
            <w:left w:val="none" w:sz="0" w:space="0" w:color="auto"/>
            <w:bottom w:val="none" w:sz="0" w:space="0" w:color="auto"/>
            <w:right w:val="none" w:sz="0" w:space="0" w:color="auto"/>
          </w:divBdr>
        </w:div>
        <w:div w:id="1051811775">
          <w:marLeft w:val="640"/>
          <w:marRight w:val="0"/>
          <w:marTop w:val="0"/>
          <w:marBottom w:val="0"/>
          <w:divBdr>
            <w:top w:val="none" w:sz="0" w:space="0" w:color="auto"/>
            <w:left w:val="none" w:sz="0" w:space="0" w:color="auto"/>
            <w:bottom w:val="none" w:sz="0" w:space="0" w:color="auto"/>
            <w:right w:val="none" w:sz="0" w:space="0" w:color="auto"/>
          </w:divBdr>
        </w:div>
        <w:div w:id="1047148616">
          <w:marLeft w:val="640"/>
          <w:marRight w:val="0"/>
          <w:marTop w:val="0"/>
          <w:marBottom w:val="0"/>
          <w:divBdr>
            <w:top w:val="none" w:sz="0" w:space="0" w:color="auto"/>
            <w:left w:val="none" w:sz="0" w:space="0" w:color="auto"/>
            <w:bottom w:val="none" w:sz="0" w:space="0" w:color="auto"/>
            <w:right w:val="none" w:sz="0" w:space="0" w:color="auto"/>
          </w:divBdr>
        </w:div>
        <w:div w:id="1263028594">
          <w:marLeft w:val="640"/>
          <w:marRight w:val="0"/>
          <w:marTop w:val="0"/>
          <w:marBottom w:val="0"/>
          <w:divBdr>
            <w:top w:val="none" w:sz="0" w:space="0" w:color="auto"/>
            <w:left w:val="none" w:sz="0" w:space="0" w:color="auto"/>
            <w:bottom w:val="none" w:sz="0" w:space="0" w:color="auto"/>
            <w:right w:val="none" w:sz="0" w:space="0" w:color="auto"/>
          </w:divBdr>
        </w:div>
        <w:div w:id="1251741082">
          <w:marLeft w:val="640"/>
          <w:marRight w:val="0"/>
          <w:marTop w:val="0"/>
          <w:marBottom w:val="0"/>
          <w:divBdr>
            <w:top w:val="none" w:sz="0" w:space="0" w:color="auto"/>
            <w:left w:val="none" w:sz="0" w:space="0" w:color="auto"/>
            <w:bottom w:val="none" w:sz="0" w:space="0" w:color="auto"/>
            <w:right w:val="none" w:sz="0" w:space="0" w:color="auto"/>
          </w:divBdr>
        </w:div>
        <w:div w:id="1597405225">
          <w:marLeft w:val="640"/>
          <w:marRight w:val="0"/>
          <w:marTop w:val="0"/>
          <w:marBottom w:val="0"/>
          <w:divBdr>
            <w:top w:val="none" w:sz="0" w:space="0" w:color="auto"/>
            <w:left w:val="none" w:sz="0" w:space="0" w:color="auto"/>
            <w:bottom w:val="none" w:sz="0" w:space="0" w:color="auto"/>
            <w:right w:val="none" w:sz="0" w:space="0" w:color="auto"/>
          </w:divBdr>
        </w:div>
        <w:div w:id="1642614052">
          <w:marLeft w:val="640"/>
          <w:marRight w:val="0"/>
          <w:marTop w:val="0"/>
          <w:marBottom w:val="0"/>
          <w:divBdr>
            <w:top w:val="none" w:sz="0" w:space="0" w:color="auto"/>
            <w:left w:val="none" w:sz="0" w:space="0" w:color="auto"/>
            <w:bottom w:val="none" w:sz="0" w:space="0" w:color="auto"/>
            <w:right w:val="none" w:sz="0" w:space="0" w:color="auto"/>
          </w:divBdr>
        </w:div>
        <w:div w:id="1874148558">
          <w:marLeft w:val="640"/>
          <w:marRight w:val="0"/>
          <w:marTop w:val="0"/>
          <w:marBottom w:val="0"/>
          <w:divBdr>
            <w:top w:val="none" w:sz="0" w:space="0" w:color="auto"/>
            <w:left w:val="none" w:sz="0" w:space="0" w:color="auto"/>
            <w:bottom w:val="none" w:sz="0" w:space="0" w:color="auto"/>
            <w:right w:val="none" w:sz="0" w:space="0" w:color="auto"/>
          </w:divBdr>
        </w:div>
        <w:div w:id="994843215">
          <w:marLeft w:val="640"/>
          <w:marRight w:val="0"/>
          <w:marTop w:val="0"/>
          <w:marBottom w:val="0"/>
          <w:divBdr>
            <w:top w:val="none" w:sz="0" w:space="0" w:color="auto"/>
            <w:left w:val="none" w:sz="0" w:space="0" w:color="auto"/>
            <w:bottom w:val="none" w:sz="0" w:space="0" w:color="auto"/>
            <w:right w:val="none" w:sz="0" w:space="0" w:color="auto"/>
          </w:divBdr>
        </w:div>
        <w:div w:id="1369404872">
          <w:marLeft w:val="640"/>
          <w:marRight w:val="0"/>
          <w:marTop w:val="0"/>
          <w:marBottom w:val="0"/>
          <w:divBdr>
            <w:top w:val="none" w:sz="0" w:space="0" w:color="auto"/>
            <w:left w:val="none" w:sz="0" w:space="0" w:color="auto"/>
            <w:bottom w:val="none" w:sz="0" w:space="0" w:color="auto"/>
            <w:right w:val="none" w:sz="0" w:space="0" w:color="auto"/>
          </w:divBdr>
        </w:div>
        <w:div w:id="533231172">
          <w:marLeft w:val="640"/>
          <w:marRight w:val="0"/>
          <w:marTop w:val="0"/>
          <w:marBottom w:val="0"/>
          <w:divBdr>
            <w:top w:val="none" w:sz="0" w:space="0" w:color="auto"/>
            <w:left w:val="none" w:sz="0" w:space="0" w:color="auto"/>
            <w:bottom w:val="none" w:sz="0" w:space="0" w:color="auto"/>
            <w:right w:val="none" w:sz="0" w:space="0" w:color="auto"/>
          </w:divBdr>
        </w:div>
        <w:div w:id="859197823">
          <w:marLeft w:val="640"/>
          <w:marRight w:val="0"/>
          <w:marTop w:val="0"/>
          <w:marBottom w:val="0"/>
          <w:divBdr>
            <w:top w:val="none" w:sz="0" w:space="0" w:color="auto"/>
            <w:left w:val="none" w:sz="0" w:space="0" w:color="auto"/>
            <w:bottom w:val="none" w:sz="0" w:space="0" w:color="auto"/>
            <w:right w:val="none" w:sz="0" w:space="0" w:color="auto"/>
          </w:divBdr>
        </w:div>
        <w:div w:id="452485034">
          <w:marLeft w:val="640"/>
          <w:marRight w:val="0"/>
          <w:marTop w:val="0"/>
          <w:marBottom w:val="0"/>
          <w:divBdr>
            <w:top w:val="none" w:sz="0" w:space="0" w:color="auto"/>
            <w:left w:val="none" w:sz="0" w:space="0" w:color="auto"/>
            <w:bottom w:val="none" w:sz="0" w:space="0" w:color="auto"/>
            <w:right w:val="none" w:sz="0" w:space="0" w:color="auto"/>
          </w:divBdr>
        </w:div>
      </w:divsChild>
    </w:div>
    <w:div w:id="533421588">
      <w:bodyDiv w:val="1"/>
      <w:marLeft w:val="0"/>
      <w:marRight w:val="0"/>
      <w:marTop w:val="0"/>
      <w:marBottom w:val="0"/>
      <w:divBdr>
        <w:top w:val="none" w:sz="0" w:space="0" w:color="auto"/>
        <w:left w:val="none" w:sz="0" w:space="0" w:color="auto"/>
        <w:bottom w:val="none" w:sz="0" w:space="0" w:color="auto"/>
        <w:right w:val="none" w:sz="0" w:space="0" w:color="auto"/>
      </w:divBdr>
    </w:div>
    <w:div w:id="534731259">
      <w:bodyDiv w:val="1"/>
      <w:marLeft w:val="0"/>
      <w:marRight w:val="0"/>
      <w:marTop w:val="0"/>
      <w:marBottom w:val="0"/>
      <w:divBdr>
        <w:top w:val="none" w:sz="0" w:space="0" w:color="auto"/>
        <w:left w:val="none" w:sz="0" w:space="0" w:color="auto"/>
        <w:bottom w:val="none" w:sz="0" w:space="0" w:color="auto"/>
        <w:right w:val="none" w:sz="0" w:space="0" w:color="auto"/>
      </w:divBdr>
    </w:div>
    <w:div w:id="538133409">
      <w:bodyDiv w:val="1"/>
      <w:marLeft w:val="0"/>
      <w:marRight w:val="0"/>
      <w:marTop w:val="0"/>
      <w:marBottom w:val="0"/>
      <w:divBdr>
        <w:top w:val="none" w:sz="0" w:space="0" w:color="auto"/>
        <w:left w:val="none" w:sz="0" w:space="0" w:color="auto"/>
        <w:bottom w:val="none" w:sz="0" w:space="0" w:color="auto"/>
        <w:right w:val="none" w:sz="0" w:space="0" w:color="auto"/>
      </w:divBdr>
    </w:div>
    <w:div w:id="568465230">
      <w:bodyDiv w:val="1"/>
      <w:marLeft w:val="0"/>
      <w:marRight w:val="0"/>
      <w:marTop w:val="0"/>
      <w:marBottom w:val="0"/>
      <w:divBdr>
        <w:top w:val="none" w:sz="0" w:space="0" w:color="auto"/>
        <w:left w:val="none" w:sz="0" w:space="0" w:color="auto"/>
        <w:bottom w:val="none" w:sz="0" w:space="0" w:color="auto"/>
        <w:right w:val="none" w:sz="0" w:space="0" w:color="auto"/>
      </w:divBdr>
    </w:div>
    <w:div w:id="579606030">
      <w:bodyDiv w:val="1"/>
      <w:marLeft w:val="0"/>
      <w:marRight w:val="0"/>
      <w:marTop w:val="0"/>
      <w:marBottom w:val="0"/>
      <w:divBdr>
        <w:top w:val="none" w:sz="0" w:space="0" w:color="auto"/>
        <w:left w:val="none" w:sz="0" w:space="0" w:color="auto"/>
        <w:bottom w:val="none" w:sz="0" w:space="0" w:color="auto"/>
        <w:right w:val="none" w:sz="0" w:space="0" w:color="auto"/>
      </w:divBdr>
      <w:divsChild>
        <w:div w:id="1290744082">
          <w:marLeft w:val="640"/>
          <w:marRight w:val="0"/>
          <w:marTop w:val="0"/>
          <w:marBottom w:val="0"/>
          <w:divBdr>
            <w:top w:val="none" w:sz="0" w:space="0" w:color="auto"/>
            <w:left w:val="none" w:sz="0" w:space="0" w:color="auto"/>
            <w:bottom w:val="none" w:sz="0" w:space="0" w:color="auto"/>
            <w:right w:val="none" w:sz="0" w:space="0" w:color="auto"/>
          </w:divBdr>
        </w:div>
        <w:div w:id="398290897">
          <w:marLeft w:val="640"/>
          <w:marRight w:val="0"/>
          <w:marTop w:val="0"/>
          <w:marBottom w:val="0"/>
          <w:divBdr>
            <w:top w:val="none" w:sz="0" w:space="0" w:color="auto"/>
            <w:left w:val="none" w:sz="0" w:space="0" w:color="auto"/>
            <w:bottom w:val="none" w:sz="0" w:space="0" w:color="auto"/>
            <w:right w:val="none" w:sz="0" w:space="0" w:color="auto"/>
          </w:divBdr>
        </w:div>
        <w:div w:id="1446579188">
          <w:marLeft w:val="640"/>
          <w:marRight w:val="0"/>
          <w:marTop w:val="0"/>
          <w:marBottom w:val="0"/>
          <w:divBdr>
            <w:top w:val="none" w:sz="0" w:space="0" w:color="auto"/>
            <w:left w:val="none" w:sz="0" w:space="0" w:color="auto"/>
            <w:bottom w:val="none" w:sz="0" w:space="0" w:color="auto"/>
            <w:right w:val="none" w:sz="0" w:space="0" w:color="auto"/>
          </w:divBdr>
        </w:div>
        <w:div w:id="562715295">
          <w:marLeft w:val="640"/>
          <w:marRight w:val="0"/>
          <w:marTop w:val="0"/>
          <w:marBottom w:val="0"/>
          <w:divBdr>
            <w:top w:val="none" w:sz="0" w:space="0" w:color="auto"/>
            <w:left w:val="none" w:sz="0" w:space="0" w:color="auto"/>
            <w:bottom w:val="none" w:sz="0" w:space="0" w:color="auto"/>
            <w:right w:val="none" w:sz="0" w:space="0" w:color="auto"/>
          </w:divBdr>
        </w:div>
        <w:div w:id="759906408">
          <w:marLeft w:val="640"/>
          <w:marRight w:val="0"/>
          <w:marTop w:val="0"/>
          <w:marBottom w:val="0"/>
          <w:divBdr>
            <w:top w:val="none" w:sz="0" w:space="0" w:color="auto"/>
            <w:left w:val="none" w:sz="0" w:space="0" w:color="auto"/>
            <w:bottom w:val="none" w:sz="0" w:space="0" w:color="auto"/>
            <w:right w:val="none" w:sz="0" w:space="0" w:color="auto"/>
          </w:divBdr>
        </w:div>
        <w:div w:id="1734041190">
          <w:marLeft w:val="640"/>
          <w:marRight w:val="0"/>
          <w:marTop w:val="0"/>
          <w:marBottom w:val="0"/>
          <w:divBdr>
            <w:top w:val="none" w:sz="0" w:space="0" w:color="auto"/>
            <w:left w:val="none" w:sz="0" w:space="0" w:color="auto"/>
            <w:bottom w:val="none" w:sz="0" w:space="0" w:color="auto"/>
            <w:right w:val="none" w:sz="0" w:space="0" w:color="auto"/>
          </w:divBdr>
        </w:div>
        <w:div w:id="558828822">
          <w:marLeft w:val="640"/>
          <w:marRight w:val="0"/>
          <w:marTop w:val="0"/>
          <w:marBottom w:val="0"/>
          <w:divBdr>
            <w:top w:val="none" w:sz="0" w:space="0" w:color="auto"/>
            <w:left w:val="none" w:sz="0" w:space="0" w:color="auto"/>
            <w:bottom w:val="none" w:sz="0" w:space="0" w:color="auto"/>
            <w:right w:val="none" w:sz="0" w:space="0" w:color="auto"/>
          </w:divBdr>
        </w:div>
        <w:div w:id="351498477">
          <w:marLeft w:val="640"/>
          <w:marRight w:val="0"/>
          <w:marTop w:val="0"/>
          <w:marBottom w:val="0"/>
          <w:divBdr>
            <w:top w:val="none" w:sz="0" w:space="0" w:color="auto"/>
            <w:left w:val="none" w:sz="0" w:space="0" w:color="auto"/>
            <w:bottom w:val="none" w:sz="0" w:space="0" w:color="auto"/>
            <w:right w:val="none" w:sz="0" w:space="0" w:color="auto"/>
          </w:divBdr>
        </w:div>
        <w:div w:id="1509950735">
          <w:marLeft w:val="640"/>
          <w:marRight w:val="0"/>
          <w:marTop w:val="0"/>
          <w:marBottom w:val="0"/>
          <w:divBdr>
            <w:top w:val="none" w:sz="0" w:space="0" w:color="auto"/>
            <w:left w:val="none" w:sz="0" w:space="0" w:color="auto"/>
            <w:bottom w:val="none" w:sz="0" w:space="0" w:color="auto"/>
            <w:right w:val="none" w:sz="0" w:space="0" w:color="auto"/>
          </w:divBdr>
        </w:div>
        <w:div w:id="506554327">
          <w:marLeft w:val="640"/>
          <w:marRight w:val="0"/>
          <w:marTop w:val="0"/>
          <w:marBottom w:val="0"/>
          <w:divBdr>
            <w:top w:val="none" w:sz="0" w:space="0" w:color="auto"/>
            <w:left w:val="none" w:sz="0" w:space="0" w:color="auto"/>
            <w:bottom w:val="none" w:sz="0" w:space="0" w:color="auto"/>
            <w:right w:val="none" w:sz="0" w:space="0" w:color="auto"/>
          </w:divBdr>
        </w:div>
        <w:div w:id="1383558231">
          <w:marLeft w:val="640"/>
          <w:marRight w:val="0"/>
          <w:marTop w:val="0"/>
          <w:marBottom w:val="0"/>
          <w:divBdr>
            <w:top w:val="none" w:sz="0" w:space="0" w:color="auto"/>
            <w:left w:val="none" w:sz="0" w:space="0" w:color="auto"/>
            <w:bottom w:val="none" w:sz="0" w:space="0" w:color="auto"/>
            <w:right w:val="none" w:sz="0" w:space="0" w:color="auto"/>
          </w:divBdr>
        </w:div>
        <w:div w:id="2127386603">
          <w:marLeft w:val="640"/>
          <w:marRight w:val="0"/>
          <w:marTop w:val="0"/>
          <w:marBottom w:val="0"/>
          <w:divBdr>
            <w:top w:val="none" w:sz="0" w:space="0" w:color="auto"/>
            <w:left w:val="none" w:sz="0" w:space="0" w:color="auto"/>
            <w:bottom w:val="none" w:sz="0" w:space="0" w:color="auto"/>
            <w:right w:val="none" w:sz="0" w:space="0" w:color="auto"/>
          </w:divBdr>
        </w:div>
        <w:div w:id="1787768382">
          <w:marLeft w:val="640"/>
          <w:marRight w:val="0"/>
          <w:marTop w:val="0"/>
          <w:marBottom w:val="0"/>
          <w:divBdr>
            <w:top w:val="none" w:sz="0" w:space="0" w:color="auto"/>
            <w:left w:val="none" w:sz="0" w:space="0" w:color="auto"/>
            <w:bottom w:val="none" w:sz="0" w:space="0" w:color="auto"/>
            <w:right w:val="none" w:sz="0" w:space="0" w:color="auto"/>
          </w:divBdr>
        </w:div>
      </w:divsChild>
    </w:div>
    <w:div w:id="671642175">
      <w:bodyDiv w:val="1"/>
      <w:marLeft w:val="0"/>
      <w:marRight w:val="0"/>
      <w:marTop w:val="0"/>
      <w:marBottom w:val="0"/>
      <w:divBdr>
        <w:top w:val="none" w:sz="0" w:space="0" w:color="auto"/>
        <w:left w:val="none" w:sz="0" w:space="0" w:color="auto"/>
        <w:bottom w:val="none" w:sz="0" w:space="0" w:color="auto"/>
        <w:right w:val="none" w:sz="0" w:space="0" w:color="auto"/>
      </w:divBdr>
    </w:div>
    <w:div w:id="732509397">
      <w:bodyDiv w:val="1"/>
      <w:marLeft w:val="0"/>
      <w:marRight w:val="0"/>
      <w:marTop w:val="0"/>
      <w:marBottom w:val="0"/>
      <w:divBdr>
        <w:top w:val="none" w:sz="0" w:space="0" w:color="auto"/>
        <w:left w:val="none" w:sz="0" w:space="0" w:color="auto"/>
        <w:bottom w:val="none" w:sz="0" w:space="0" w:color="auto"/>
        <w:right w:val="none" w:sz="0" w:space="0" w:color="auto"/>
      </w:divBdr>
    </w:div>
    <w:div w:id="756483819">
      <w:bodyDiv w:val="1"/>
      <w:marLeft w:val="0"/>
      <w:marRight w:val="0"/>
      <w:marTop w:val="0"/>
      <w:marBottom w:val="0"/>
      <w:divBdr>
        <w:top w:val="none" w:sz="0" w:space="0" w:color="auto"/>
        <w:left w:val="none" w:sz="0" w:space="0" w:color="auto"/>
        <w:bottom w:val="none" w:sz="0" w:space="0" w:color="auto"/>
        <w:right w:val="none" w:sz="0" w:space="0" w:color="auto"/>
      </w:divBdr>
    </w:div>
    <w:div w:id="771901580">
      <w:bodyDiv w:val="1"/>
      <w:marLeft w:val="0"/>
      <w:marRight w:val="0"/>
      <w:marTop w:val="0"/>
      <w:marBottom w:val="0"/>
      <w:divBdr>
        <w:top w:val="none" w:sz="0" w:space="0" w:color="auto"/>
        <w:left w:val="none" w:sz="0" w:space="0" w:color="auto"/>
        <w:bottom w:val="none" w:sz="0" w:space="0" w:color="auto"/>
        <w:right w:val="none" w:sz="0" w:space="0" w:color="auto"/>
      </w:divBdr>
    </w:div>
    <w:div w:id="780030484">
      <w:bodyDiv w:val="1"/>
      <w:marLeft w:val="0"/>
      <w:marRight w:val="0"/>
      <w:marTop w:val="0"/>
      <w:marBottom w:val="0"/>
      <w:divBdr>
        <w:top w:val="none" w:sz="0" w:space="0" w:color="auto"/>
        <w:left w:val="none" w:sz="0" w:space="0" w:color="auto"/>
        <w:bottom w:val="none" w:sz="0" w:space="0" w:color="auto"/>
        <w:right w:val="none" w:sz="0" w:space="0" w:color="auto"/>
      </w:divBdr>
    </w:div>
    <w:div w:id="850021988">
      <w:bodyDiv w:val="1"/>
      <w:marLeft w:val="0"/>
      <w:marRight w:val="0"/>
      <w:marTop w:val="0"/>
      <w:marBottom w:val="0"/>
      <w:divBdr>
        <w:top w:val="none" w:sz="0" w:space="0" w:color="auto"/>
        <w:left w:val="none" w:sz="0" w:space="0" w:color="auto"/>
        <w:bottom w:val="none" w:sz="0" w:space="0" w:color="auto"/>
        <w:right w:val="none" w:sz="0" w:space="0" w:color="auto"/>
      </w:divBdr>
    </w:div>
    <w:div w:id="898243493">
      <w:bodyDiv w:val="1"/>
      <w:marLeft w:val="0"/>
      <w:marRight w:val="0"/>
      <w:marTop w:val="0"/>
      <w:marBottom w:val="0"/>
      <w:divBdr>
        <w:top w:val="none" w:sz="0" w:space="0" w:color="auto"/>
        <w:left w:val="none" w:sz="0" w:space="0" w:color="auto"/>
        <w:bottom w:val="none" w:sz="0" w:space="0" w:color="auto"/>
        <w:right w:val="none" w:sz="0" w:space="0" w:color="auto"/>
      </w:divBdr>
    </w:div>
    <w:div w:id="928468135">
      <w:bodyDiv w:val="1"/>
      <w:marLeft w:val="0"/>
      <w:marRight w:val="0"/>
      <w:marTop w:val="0"/>
      <w:marBottom w:val="0"/>
      <w:divBdr>
        <w:top w:val="none" w:sz="0" w:space="0" w:color="auto"/>
        <w:left w:val="none" w:sz="0" w:space="0" w:color="auto"/>
        <w:bottom w:val="none" w:sz="0" w:space="0" w:color="auto"/>
        <w:right w:val="none" w:sz="0" w:space="0" w:color="auto"/>
      </w:divBdr>
    </w:div>
    <w:div w:id="954481803">
      <w:bodyDiv w:val="1"/>
      <w:marLeft w:val="0"/>
      <w:marRight w:val="0"/>
      <w:marTop w:val="0"/>
      <w:marBottom w:val="0"/>
      <w:divBdr>
        <w:top w:val="none" w:sz="0" w:space="0" w:color="auto"/>
        <w:left w:val="none" w:sz="0" w:space="0" w:color="auto"/>
        <w:bottom w:val="none" w:sz="0" w:space="0" w:color="auto"/>
        <w:right w:val="none" w:sz="0" w:space="0" w:color="auto"/>
      </w:divBdr>
      <w:divsChild>
        <w:div w:id="1693844239">
          <w:marLeft w:val="640"/>
          <w:marRight w:val="0"/>
          <w:marTop w:val="0"/>
          <w:marBottom w:val="0"/>
          <w:divBdr>
            <w:top w:val="none" w:sz="0" w:space="0" w:color="auto"/>
            <w:left w:val="none" w:sz="0" w:space="0" w:color="auto"/>
            <w:bottom w:val="none" w:sz="0" w:space="0" w:color="auto"/>
            <w:right w:val="none" w:sz="0" w:space="0" w:color="auto"/>
          </w:divBdr>
        </w:div>
        <w:div w:id="1377046923">
          <w:marLeft w:val="640"/>
          <w:marRight w:val="0"/>
          <w:marTop w:val="0"/>
          <w:marBottom w:val="0"/>
          <w:divBdr>
            <w:top w:val="none" w:sz="0" w:space="0" w:color="auto"/>
            <w:left w:val="none" w:sz="0" w:space="0" w:color="auto"/>
            <w:bottom w:val="none" w:sz="0" w:space="0" w:color="auto"/>
            <w:right w:val="none" w:sz="0" w:space="0" w:color="auto"/>
          </w:divBdr>
        </w:div>
        <w:div w:id="468934426">
          <w:marLeft w:val="640"/>
          <w:marRight w:val="0"/>
          <w:marTop w:val="0"/>
          <w:marBottom w:val="0"/>
          <w:divBdr>
            <w:top w:val="none" w:sz="0" w:space="0" w:color="auto"/>
            <w:left w:val="none" w:sz="0" w:space="0" w:color="auto"/>
            <w:bottom w:val="none" w:sz="0" w:space="0" w:color="auto"/>
            <w:right w:val="none" w:sz="0" w:space="0" w:color="auto"/>
          </w:divBdr>
        </w:div>
        <w:div w:id="110437388">
          <w:marLeft w:val="640"/>
          <w:marRight w:val="0"/>
          <w:marTop w:val="0"/>
          <w:marBottom w:val="0"/>
          <w:divBdr>
            <w:top w:val="none" w:sz="0" w:space="0" w:color="auto"/>
            <w:left w:val="none" w:sz="0" w:space="0" w:color="auto"/>
            <w:bottom w:val="none" w:sz="0" w:space="0" w:color="auto"/>
            <w:right w:val="none" w:sz="0" w:space="0" w:color="auto"/>
          </w:divBdr>
        </w:div>
        <w:div w:id="1679576027">
          <w:marLeft w:val="640"/>
          <w:marRight w:val="0"/>
          <w:marTop w:val="0"/>
          <w:marBottom w:val="0"/>
          <w:divBdr>
            <w:top w:val="none" w:sz="0" w:space="0" w:color="auto"/>
            <w:left w:val="none" w:sz="0" w:space="0" w:color="auto"/>
            <w:bottom w:val="none" w:sz="0" w:space="0" w:color="auto"/>
            <w:right w:val="none" w:sz="0" w:space="0" w:color="auto"/>
          </w:divBdr>
        </w:div>
        <w:div w:id="494758012">
          <w:marLeft w:val="640"/>
          <w:marRight w:val="0"/>
          <w:marTop w:val="0"/>
          <w:marBottom w:val="0"/>
          <w:divBdr>
            <w:top w:val="none" w:sz="0" w:space="0" w:color="auto"/>
            <w:left w:val="none" w:sz="0" w:space="0" w:color="auto"/>
            <w:bottom w:val="none" w:sz="0" w:space="0" w:color="auto"/>
            <w:right w:val="none" w:sz="0" w:space="0" w:color="auto"/>
          </w:divBdr>
        </w:div>
        <w:div w:id="385448395">
          <w:marLeft w:val="640"/>
          <w:marRight w:val="0"/>
          <w:marTop w:val="0"/>
          <w:marBottom w:val="0"/>
          <w:divBdr>
            <w:top w:val="none" w:sz="0" w:space="0" w:color="auto"/>
            <w:left w:val="none" w:sz="0" w:space="0" w:color="auto"/>
            <w:bottom w:val="none" w:sz="0" w:space="0" w:color="auto"/>
            <w:right w:val="none" w:sz="0" w:space="0" w:color="auto"/>
          </w:divBdr>
        </w:div>
        <w:div w:id="243616105">
          <w:marLeft w:val="640"/>
          <w:marRight w:val="0"/>
          <w:marTop w:val="0"/>
          <w:marBottom w:val="0"/>
          <w:divBdr>
            <w:top w:val="none" w:sz="0" w:space="0" w:color="auto"/>
            <w:left w:val="none" w:sz="0" w:space="0" w:color="auto"/>
            <w:bottom w:val="none" w:sz="0" w:space="0" w:color="auto"/>
            <w:right w:val="none" w:sz="0" w:space="0" w:color="auto"/>
          </w:divBdr>
        </w:div>
        <w:div w:id="1322387729">
          <w:marLeft w:val="640"/>
          <w:marRight w:val="0"/>
          <w:marTop w:val="0"/>
          <w:marBottom w:val="0"/>
          <w:divBdr>
            <w:top w:val="none" w:sz="0" w:space="0" w:color="auto"/>
            <w:left w:val="none" w:sz="0" w:space="0" w:color="auto"/>
            <w:bottom w:val="none" w:sz="0" w:space="0" w:color="auto"/>
            <w:right w:val="none" w:sz="0" w:space="0" w:color="auto"/>
          </w:divBdr>
        </w:div>
        <w:div w:id="1248418256">
          <w:marLeft w:val="640"/>
          <w:marRight w:val="0"/>
          <w:marTop w:val="0"/>
          <w:marBottom w:val="0"/>
          <w:divBdr>
            <w:top w:val="none" w:sz="0" w:space="0" w:color="auto"/>
            <w:left w:val="none" w:sz="0" w:space="0" w:color="auto"/>
            <w:bottom w:val="none" w:sz="0" w:space="0" w:color="auto"/>
            <w:right w:val="none" w:sz="0" w:space="0" w:color="auto"/>
          </w:divBdr>
        </w:div>
        <w:div w:id="438720142">
          <w:marLeft w:val="640"/>
          <w:marRight w:val="0"/>
          <w:marTop w:val="0"/>
          <w:marBottom w:val="0"/>
          <w:divBdr>
            <w:top w:val="none" w:sz="0" w:space="0" w:color="auto"/>
            <w:left w:val="none" w:sz="0" w:space="0" w:color="auto"/>
            <w:bottom w:val="none" w:sz="0" w:space="0" w:color="auto"/>
            <w:right w:val="none" w:sz="0" w:space="0" w:color="auto"/>
          </w:divBdr>
        </w:div>
        <w:div w:id="817693958">
          <w:marLeft w:val="640"/>
          <w:marRight w:val="0"/>
          <w:marTop w:val="0"/>
          <w:marBottom w:val="0"/>
          <w:divBdr>
            <w:top w:val="none" w:sz="0" w:space="0" w:color="auto"/>
            <w:left w:val="none" w:sz="0" w:space="0" w:color="auto"/>
            <w:bottom w:val="none" w:sz="0" w:space="0" w:color="auto"/>
            <w:right w:val="none" w:sz="0" w:space="0" w:color="auto"/>
          </w:divBdr>
        </w:div>
        <w:div w:id="1164934951">
          <w:marLeft w:val="640"/>
          <w:marRight w:val="0"/>
          <w:marTop w:val="0"/>
          <w:marBottom w:val="0"/>
          <w:divBdr>
            <w:top w:val="none" w:sz="0" w:space="0" w:color="auto"/>
            <w:left w:val="none" w:sz="0" w:space="0" w:color="auto"/>
            <w:bottom w:val="none" w:sz="0" w:space="0" w:color="auto"/>
            <w:right w:val="none" w:sz="0" w:space="0" w:color="auto"/>
          </w:divBdr>
        </w:div>
      </w:divsChild>
    </w:div>
    <w:div w:id="1001002553">
      <w:bodyDiv w:val="1"/>
      <w:marLeft w:val="0"/>
      <w:marRight w:val="0"/>
      <w:marTop w:val="0"/>
      <w:marBottom w:val="0"/>
      <w:divBdr>
        <w:top w:val="none" w:sz="0" w:space="0" w:color="auto"/>
        <w:left w:val="none" w:sz="0" w:space="0" w:color="auto"/>
        <w:bottom w:val="none" w:sz="0" w:space="0" w:color="auto"/>
        <w:right w:val="none" w:sz="0" w:space="0" w:color="auto"/>
      </w:divBdr>
    </w:div>
    <w:div w:id="1013721496">
      <w:bodyDiv w:val="1"/>
      <w:marLeft w:val="0"/>
      <w:marRight w:val="0"/>
      <w:marTop w:val="0"/>
      <w:marBottom w:val="0"/>
      <w:divBdr>
        <w:top w:val="none" w:sz="0" w:space="0" w:color="auto"/>
        <w:left w:val="none" w:sz="0" w:space="0" w:color="auto"/>
        <w:bottom w:val="none" w:sz="0" w:space="0" w:color="auto"/>
        <w:right w:val="none" w:sz="0" w:space="0" w:color="auto"/>
      </w:divBdr>
    </w:div>
    <w:div w:id="1031882064">
      <w:bodyDiv w:val="1"/>
      <w:marLeft w:val="0"/>
      <w:marRight w:val="0"/>
      <w:marTop w:val="0"/>
      <w:marBottom w:val="0"/>
      <w:divBdr>
        <w:top w:val="none" w:sz="0" w:space="0" w:color="auto"/>
        <w:left w:val="none" w:sz="0" w:space="0" w:color="auto"/>
        <w:bottom w:val="none" w:sz="0" w:space="0" w:color="auto"/>
        <w:right w:val="none" w:sz="0" w:space="0" w:color="auto"/>
      </w:divBdr>
    </w:div>
    <w:div w:id="1129012312">
      <w:bodyDiv w:val="1"/>
      <w:marLeft w:val="0"/>
      <w:marRight w:val="0"/>
      <w:marTop w:val="0"/>
      <w:marBottom w:val="0"/>
      <w:divBdr>
        <w:top w:val="none" w:sz="0" w:space="0" w:color="auto"/>
        <w:left w:val="none" w:sz="0" w:space="0" w:color="auto"/>
        <w:bottom w:val="none" w:sz="0" w:space="0" w:color="auto"/>
        <w:right w:val="none" w:sz="0" w:space="0" w:color="auto"/>
      </w:divBdr>
      <w:divsChild>
        <w:div w:id="1190266626">
          <w:marLeft w:val="640"/>
          <w:marRight w:val="0"/>
          <w:marTop w:val="0"/>
          <w:marBottom w:val="0"/>
          <w:divBdr>
            <w:top w:val="none" w:sz="0" w:space="0" w:color="auto"/>
            <w:left w:val="none" w:sz="0" w:space="0" w:color="auto"/>
            <w:bottom w:val="none" w:sz="0" w:space="0" w:color="auto"/>
            <w:right w:val="none" w:sz="0" w:space="0" w:color="auto"/>
          </w:divBdr>
        </w:div>
        <w:div w:id="1954241690">
          <w:marLeft w:val="640"/>
          <w:marRight w:val="0"/>
          <w:marTop w:val="0"/>
          <w:marBottom w:val="0"/>
          <w:divBdr>
            <w:top w:val="none" w:sz="0" w:space="0" w:color="auto"/>
            <w:left w:val="none" w:sz="0" w:space="0" w:color="auto"/>
            <w:bottom w:val="none" w:sz="0" w:space="0" w:color="auto"/>
            <w:right w:val="none" w:sz="0" w:space="0" w:color="auto"/>
          </w:divBdr>
        </w:div>
        <w:div w:id="353382594">
          <w:marLeft w:val="640"/>
          <w:marRight w:val="0"/>
          <w:marTop w:val="0"/>
          <w:marBottom w:val="0"/>
          <w:divBdr>
            <w:top w:val="none" w:sz="0" w:space="0" w:color="auto"/>
            <w:left w:val="none" w:sz="0" w:space="0" w:color="auto"/>
            <w:bottom w:val="none" w:sz="0" w:space="0" w:color="auto"/>
            <w:right w:val="none" w:sz="0" w:space="0" w:color="auto"/>
          </w:divBdr>
        </w:div>
        <w:div w:id="643125491">
          <w:marLeft w:val="640"/>
          <w:marRight w:val="0"/>
          <w:marTop w:val="0"/>
          <w:marBottom w:val="0"/>
          <w:divBdr>
            <w:top w:val="none" w:sz="0" w:space="0" w:color="auto"/>
            <w:left w:val="none" w:sz="0" w:space="0" w:color="auto"/>
            <w:bottom w:val="none" w:sz="0" w:space="0" w:color="auto"/>
            <w:right w:val="none" w:sz="0" w:space="0" w:color="auto"/>
          </w:divBdr>
        </w:div>
        <w:div w:id="701369384">
          <w:marLeft w:val="640"/>
          <w:marRight w:val="0"/>
          <w:marTop w:val="0"/>
          <w:marBottom w:val="0"/>
          <w:divBdr>
            <w:top w:val="none" w:sz="0" w:space="0" w:color="auto"/>
            <w:left w:val="none" w:sz="0" w:space="0" w:color="auto"/>
            <w:bottom w:val="none" w:sz="0" w:space="0" w:color="auto"/>
            <w:right w:val="none" w:sz="0" w:space="0" w:color="auto"/>
          </w:divBdr>
          <w:divsChild>
            <w:div w:id="1801193506">
              <w:marLeft w:val="0"/>
              <w:marRight w:val="0"/>
              <w:marTop w:val="0"/>
              <w:marBottom w:val="0"/>
              <w:divBdr>
                <w:top w:val="none" w:sz="0" w:space="0" w:color="auto"/>
                <w:left w:val="none" w:sz="0" w:space="0" w:color="auto"/>
                <w:bottom w:val="none" w:sz="0" w:space="0" w:color="auto"/>
                <w:right w:val="none" w:sz="0" w:space="0" w:color="auto"/>
              </w:divBdr>
            </w:div>
            <w:div w:id="1116675167">
              <w:marLeft w:val="0"/>
              <w:marRight w:val="0"/>
              <w:marTop w:val="0"/>
              <w:marBottom w:val="0"/>
              <w:divBdr>
                <w:top w:val="none" w:sz="0" w:space="0" w:color="auto"/>
                <w:left w:val="none" w:sz="0" w:space="0" w:color="auto"/>
                <w:bottom w:val="none" w:sz="0" w:space="0" w:color="auto"/>
                <w:right w:val="none" w:sz="0" w:space="0" w:color="auto"/>
              </w:divBdr>
            </w:div>
            <w:div w:id="1724060091">
              <w:marLeft w:val="0"/>
              <w:marRight w:val="0"/>
              <w:marTop w:val="0"/>
              <w:marBottom w:val="0"/>
              <w:divBdr>
                <w:top w:val="none" w:sz="0" w:space="0" w:color="auto"/>
                <w:left w:val="none" w:sz="0" w:space="0" w:color="auto"/>
                <w:bottom w:val="none" w:sz="0" w:space="0" w:color="auto"/>
                <w:right w:val="none" w:sz="0" w:space="0" w:color="auto"/>
              </w:divBdr>
            </w:div>
          </w:divsChild>
        </w:div>
        <w:div w:id="1913857120">
          <w:marLeft w:val="640"/>
          <w:marRight w:val="0"/>
          <w:marTop w:val="0"/>
          <w:marBottom w:val="0"/>
          <w:divBdr>
            <w:top w:val="none" w:sz="0" w:space="0" w:color="auto"/>
            <w:left w:val="none" w:sz="0" w:space="0" w:color="auto"/>
            <w:bottom w:val="none" w:sz="0" w:space="0" w:color="auto"/>
            <w:right w:val="none" w:sz="0" w:space="0" w:color="auto"/>
          </w:divBdr>
        </w:div>
        <w:div w:id="389767393">
          <w:marLeft w:val="640"/>
          <w:marRight w:val="0"/>
          <w:marTop w:val="0"/>
          <w:marBottom w:val="0"/>
          <w:divBdr>
            <w:top w:val="none" w:sz="0" w:space="0" w:color="auto"/>
            <w:left w:val="none" w:sz="0" w:space="0" w:color="auto"/>
            <w:bottom w:val="none" w:sz="0" w:space="0" w:color="auto"/>
            <w:right w:val="none" w:sz="0" w:space="0" w:color="auto"/>
          </w:divBdr>
        </w:div>
        <w:div w:id="1070032602">
          <w:marLeft w:val="640"/>
          <w:marRight w:val="0"/>
          <w:marTop w:val="0"/>
          <w:marBottom w:val="0"/>
          <w:divBdr>
            <w:top w:val="none" w:sz="0" w:space="0" w:color="auto"/>
            <w:left w:val="none" w:sz="0" w:space="0" w:color="auto"/>
            <w:bottom w:val="none" w:sz="0" w:space="0" w:color="auto"/>
            <w:right w:val="none" w:sz="0" w:space="0" w:color="auto"/>
          </w:divBdr>
        </w:div>
        <w:div w:id="1359164082">
          <w:marLeft w:val="640"/>
          <w:marRight w:val="0"/>
          <w:marTop w:val="0"/>
          <w:marBottom w:val="0"/>
          <w:divBdr>
            <w:top w:val="none" w:sz="0" w:space="0" w:color="auto"/>
            <w:left w:val="none" w:sz="0" w:space="0" w:color="auto"/>
            <w:bottom w:val="none" w:sz="0" w:space="0" w:color="auto"/>
            <w:right w:val="none" w:sz="0" w:space="0" w:color="auto"/>
          </w:divBdr>
        </w:div>
        <w:div w:id="2060593004">
          <w:marLeft w:val="640"/>
          <w:marRight w:val="0"/>
          <w:marTop w:val="0"/>
          <w:marBottom w:val="0"/>
          <w:divBdr>
            <w:top w:val="none" w:sz="0" w:space="0" w:color="auto"/>
            <w:left w:val="none" w:sz="0" w:space="0" w:color="auto"/>
            <w:bottom w:val="none" w:sz="0" w:space="0" w:color="auto"/>
            <w:right w:val="none" w:sz="0" w:space="0" w:color="auto"/>
          </w:divBdr>
        </w:div>
        <w:div w:id="2028630175">
          <w:marLeft w:val="640"/>
          <w:marRight w:val="0"/>
          <w:marTop w:val="0"/>
          <w:marBottom w:val="0"/>
          <w:divBdr>
            <w:top w:val="none" w:sz="0" w:space="0" w:color="auto"/>
            <w:left w:val="none" w:sz="0" w:space="0" w:color="auto"/>
            <w:bottom w:val="none" w:sz="0" w:space="0" w:color="auto"/>
            <w:right w:val="none" w:sz="0" w:space="0" w:color="auto"/>
          </w:divBdr>
        </w:div>
        <w:div w:id="940599819">
          <w:marLeft w:val="640"/>
          <w:marRight w:val="0"/>
          <w:marTop w:val="0"/>
          <w:marBottom w:val="0"/>
          <w:divBdr>
            <w:top w:val="none" w:sz="0" w:space="0" w:color="auto"/>
            <w:left w:val="none" w:sz="0" w:space="0" w:color="auto"/>
            <w:bottom w:val="none" w:sz="0" w:space="0" w:color="auto"/>
            <w:right w:val="none" w:sz="0" w:space="0" w:color="auto"/>
          </w:divBdr>
        </w:div>
      </w:divsChild>
    </w:div>
    <w:div w:id="1139223844">
      <w:bodyDiv w:val="1"/>
      <w:marLeft w:val="0"/>
      <w:marRight w:val="0"/>
      <w:marTop w:val="0"/>
      <w:marBottom w:val="0"/>
      <w:divBdr>
        <w:top w:val="none" w:sz="0" w:space="0" w:color="auto"/>
        <w:left w:val="none" w:sz="0" w:space="0" w:color="auto"/>
        <w:bottom w:val="none" w:sz="0" w:space="0" w:color="auto"/>
        <w:right w:val="none" w:sz="0" w:space="0" w:color="auto"/>
      </w:divBdr>
    </w:div>
    <w:div w:id="1175802183">
      <w:bodyDiv w:val="1"/>
      <w:marLeft w:val="0"/>
      <w:marRight w:val="0"/>
      <w:marTop w:val="0"/>
      <w:marBottom w:val="0"/>
      <w:divBdr>
        <w:top w:val="none" w:sz="0" w:space="0" w:color="auto"/>
        <w:left w:val="none" w:sz="0" w:space="0" w:color="auto"/>
        <w:bottom w:val="none" w:sz="0" w:space="0" w:color="auto"/>
        <w:right w:val="none" w:sz="0" w:space="0" w:color="auto"/>
      </w:divBdr>
    </w:div>
    <w:div w:id="1204175954">
      <w:bodyDiv w:val="1"/>
      <w:marLeft w:val="0"/>
      <w:marRight w:val="0"/>
      <w:marTop w:val="0"/>
      <w:marBottom w:val="0"/>
      <w:divBdr>
        <w:top w:val="none" w:sz="0" w:space="0" w:color="auto"/>
        <w:left w:val="none" w:sz="0" w:space="0" w:color="auto"/>
        <w:bottom w:val="none" w:sz="0" w:space="0" w:color="auto"/>
        <w:right w:val="none" w:sz="0" w:space="0" w:color="auto"/>
      </w:divBdr>
      <w:divsChild>
        <w:div w:id="1397238112">
          <w:marLeft w:val="0"/>
          <w:marRight w:val="0"/>
          <w:marTop w:val="0"/>
          <w:marBottom w:val="0"/>
          <w:divBdr>
            <w:top w:val="single" w:sz="2" w:space="0" w:color="D9D9E3"/>
            <w:left w:val="single" w:sz="2" w:space="0" w:color="D9D9E3"/>
            <w:bottom w:val="single" w:sz="2" w:space="0" w:color="D9D9E3"/>
            <w:right w:val="single" w:sz="2" w:space="0" w:color="D9D9E3"/>
          </w:divBdr>
          <w:divsChild>
            <w:div w:id="692457889">
              <w:marLeft w:val="0"/>
              <w:marRight w:val="0"/>
              <w:marTop w:val="0"/>
              <w:marBottom w:val="0"/>
              <w:divBdr>
                <w:top w:val="single" w:sz="2" w:space="0" w:color="D9D9E3"/>
                <w:left w:val="single" w:sz="2" w:space="0" w:color="D9D9E3"/>
                <w:bottom w:val="single" w:sz="2" w:space="0" w:color="D9D9E3"/>
                <w:right w:val="single" w:sz="2" w:space="0" w:color="D9D9E3"/>
              </w:divBdr>
              <w:divsChild>
                <w:div w:id="1450203670">
                  <w:marLeft w:val="0"/>
                  <w:marRight w:val="0"/>
                  <w:marTop w:val="0"/>
                  <w:marBottom w:val="0"/>
                  <w:divBdr>
                    <w:top w:val="single" w:sz="2" w:space="0" w:color="D9D9E3"/>
                    <w:left w:val="single" w:sz="2" w:space="0" w:color="D9D9E3"/>
                    <w:bottom w:val="single" w:sz="2" w:space="0" w:color="D9D9E3"/>
                    <w:right w:val="single" w:sz="2" w:space="0" w:color="D9D9E3"/>
                  </w:divBdr>
                  <w:divsChild>
                    <w:div w:id="1953901163">
                      <w:marLeft w:val="0"/>
                      <w:marRight w:val="0"/>
                      <w:marTop w:val="0"/>
                      <w:marBottom w:val="0"/>
                      <w:divBdr>
                        <w:top w:val="single" w:sz="2" w:space="0" w:color="D9D9E3"/>
                        <w:left w:val="single" w:sz="2" w:space="0" w:color="D9D9E3"/>
                        <w:bottom w:val="single" w:sz="2" w:space="0" w:color="D9D9E3"/>
                        <w:right w:val="single" w:sz="2" w:space="0" w:color="D9D9E3"/>
                      </w:divBdr>
                      <w:divsChild>
                        <w:div w:id="696739400">
                          <w:marLeft w:val="0"/>
                          <w:marRight w:val="0"/>
                          <w:marTop w:val="0"/>
                          <w:marBottom w:val="0"/>
                          <w:divBdr>
                            <w:top w:val="single" w:sz="2" w:space="0" w:color="auto"/>
                            <w:left w:val="single" w:sz="2" w:space="0" w:color="auto"/>
                            <w:bottom w:val="single" w:sz="6" w:space="0" w:color="auto"/>
                            <w:right w:val="single" w:sz="2" w:space="0" w:color="auto"/>
                          </w:divBdr>
                          <w:divsChild>
                            <w:div w:id="1903438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51046652">
                                  <w:marLeft w:val="0"/>
                                  <w:marRight w:val="0"/>
                                  <w:marTop w:val="0"/>
                                  <w:marBottom w:val="0"/>
                                  <w:divBdr>
                                    <w:top w:val="single" w:sz="2" w:space="0" w:color="D9D9E3"/>
                                    <w:left w:val="single" w:sz="2" w:space="0" w:color="D9D9E3"/>
                                    <w:bottom w:val="single" w:sz="2" w:space="0" w:color="D9D9E3"/>
                                    <w:right w:val="single" w:sz="2" w:space="0" w:color="D9D9E3"/>
                                  </w:divBdr>
                                  <w:divsChild>
                                    <w:div w:id="76368446">
                                      <w:marLeft w:val="0"/>
                                      <w:marRight w:val="0"/>
                                      <w:marTop w:val="0"/>
                                      <w:marBottom w:val="0"/>
                                      <w:divBdr>
                                        <w:top w:val="single" w:sz="2" w:space="0" w:color="D9D9E3"/>
                                        <w:left w:val="single" w:sz="2" w:space="0" w:color="D9D9E3"/>
                                        <w:bottom w:val="single" w:sz="2" w:space="0" w:color="D9D9E3"/>
                                        <w:right w:val="single" w:sz="2" w:space="0" w:color="D9D9E3"/>
                                      </w:divBdr>
                                      <w:divsChild>
                                        <w:div w:id="2123943">
                                          <w:marLeft w:val="0"/>
                                          <w:marRight w:val="0"/>
                                          <w:marTop w:val="0"/>
                                          <w:marBottom w:val="0"/>
                                          <w:divBdr>
                                            <w:top w:val="single" w:sz="2" w:space="0" w:color="D9D9E3"/>
                                            <w:left w:val="single" w:sz="2" w:space="0" w:color="D9D9E3"/>
                                            <w:bottom w:val="single" w:sz="2" w:space="0" w:color="D9D9E3"/>
                                            <w:right w:val="single" w:sz="2" w:space="0" w:color="D9D9E3"/>
                                          </w:divBdr>
                                          <w:divsChild>
                                            <w:div w:id="867763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7466413">
          <w:marLeft w:val="0"/>
          <w:marRight w:val="0"/>
          <w:marTop w:val="0"/>
          <w:marBottom w:val="0"/>
          <w:divBdr>
            <w:top w:val="none" w:sz="0" w:space="0" w:color="auto"/>
            <w:left w:val="none" w:sz="0" w:space="0" w:color="auto"/>
            <w:bottom w:val="none" w:sz="0" w:space="0" w:color="auto"/>
            <w:right w:val="none" w:sz="0" w:space="0" w:color="auto"/>
          </w:divBdr>
          <w:divsChild>
            <w:div w:id="1745252208">
              <w:marLeft w:val="0"/>
              <w:marRight w:val="0"/>
              <w:marTop w:val="0"/>
              <w:marBottom w:val="0"/>
              <w:divBdr>
                <w:top w:val="single" w:sz="2" w:space="0" w:color="D9D9E3"/>
                <w:left w:val="single" w:sz="2" w:space="0" w:color="D9D9E3"/>
                <w:bottom w:val="single" w:sz="2" w:space="0" w:color="D9D9E3"/>
                <w:right w:val="single" w:sz="2" w:space="0" w:color="D9D9E3"/>
              </w:divBdr>
              <w:divsChild>
                <w:div w:id="17671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4932">
      <w:bodyDiv w:val="1"/>
      <w:marLeft w:val="0"/>
      <w:marRight w:val="0"/>
      <w:marTop w:val="0"/>
      <w:marBottom w:val="0"/>
      <w:divBdr>
        <w:top w:val="none" w:sz="0" w:space="0" w:color="auto"/>
        <w:left w:val="none" w:sz="0" w:space="0" w:color="auto"/>
        <w:bottom w:val="none" w:sz="0" w:space="0" w:color="auto"/>
        <w:right w:val="none" w:sz="0" w:space="0" w:color="auto"/>
      </w:divBdr>
    </w:div>
    <w:div w:id="1275744258">
      <w:bodyDiv w:val="1"/>
      <w:marLeft w:val="0"/>
      <w:marRight w:val="0"/>
      <w:marTop w:val="0"/>
      <w:marBottom w:val="0"/>
      <w:divBdr>
        <w:top w:val="none" w:sz="0" w:space="0" w:color="auto"/>
        <w:left w:val="none" w:sz="0" w:space="0" w:color="auto"/>
        <w:bottom w:val="none" w:sz="0" w:space="0" w:color="auto"/>
        <w:right w:val="none" w:sz="0" w:space="0" w:color="auto"/>
      </w:divBdr>
    </w:div>
    <w:div w:id="1325666547">
      <w:bodyDiv w:val="1"/>
      <w:marLeft w:val="0"/>
      <w:marRight w:val="0"/>
      <w:marTop w:val="0"/>
      <w:marBottom w:val="0"/>
      <w:divBdr>
        <w:top w:val="none" w:sz="0" w:space="0" w:color="auto"/>
        <w:left w:val="none" w:sz="0" w:space="0" w:color="auto"/>
        <w:bottom w:val="none" w:sz="0" w:space="0" w:color="auto"/>
        <w:right w:val="none" w:sz="0" w:space="0" w:color="auto"/>
      </w:divBdr>
    </w:div>
    <w:div w:id="1339842679">
      <w:bodyDiv w:val="1"/>
      <w:marLeft w:val="0"/>
      <w:marRight w:val="0"/>
      <w:marTop w:val="0"/>
      <w:marBottom w:val="0"/>
      <w:divBdr>
        <w:top w:val="none" w:sz="0" w:space="0" w:color="auto"/>
        <w:left w:val="none" w:sz="0" w:space="0" w:color="auto"/>
        <w:bottom w:val="none" w:sz="0" w:space="0" w:color="auto"/>
        <w:right w:val="none" w:sz="0" w:space="0" w:color="auto"/>
      </w:divBdr>
    </w:div>
    <w:div w:id="1340111946">
      <w:bodyDiv w:val="1"/>
      <w:marLeft w:val="0"/>
      <w:marRight w:val="0"/>
      <w:marTop w:val="0"/>
      <w:marBottom w:val="0"/>
      <w:divBdr>
        <w:top w:val="none" w:sz="0" w:space="0" w:color="auto"/>
        <w:left w:val="none" w:sz="0" w:space="0" w:color="auto"/>
        <w:bottom w:val="none" w:sz="0" w:space="0" w:color="auto"/>
        <w:right w:val="none" w:sz="0" w:space="0" w:color="auto"/>
      </w:divBdr>
      <w:divsChild>
        <w:div w:id="1526098650">
          <w:marLeft w:val="0"/>
          <w:marRight w:val="240"/>
          <w:marTop w:val="0"/>
          <w:marBottom w:val="0"/>
          <w:divBdr>
            <w:top w:val="none" w:sz="0" w:space="0" w:color="auto"/>
            <w:left w:val="none" w:sz="0" w:space="0" w:color="auto"/>
            <w:bottom w:val="none" w:sz="0" w:space="0" w:color="auto"/>
            <w:right w:val="none" w:sz="0" w:space="0" w:color="auto"/>
          </w:divBdr>
          <w:divsChild>
            <w:div w:id="587425892">
              <w:marLeft w:val="0"/>
              <w:marRight w:val="0"/>
              <w:marTop w:val="0"/>
              <w:marBottom w:val="0"/>
              <w:divBdr>
                <w:top w:val="none" w:sz="0" w:space="0" w:color="auto"/>
                <w:left w:val="none" w:sz="0" w:space="0" w:color="auto"/>
                <w:bottom w:val="none" w:sz="0" w:space="0" w:color="auto"/>
                <w:right w:val="none" w:sz="0" w:space="0" w:color="auto"/>
              </w:divBdr>
              <w:divsChild>
                <w:div w:id="531385670">
                  <w:marLeft w:val="0"/>
                  <w:marRight w:val="0"/>
                  <w:marTop w:val="0"/>
                  <w:marBottom w:val="0"/>
                  <w:divBdr>
                    <w:top w:val="none" w:sz="0" w:space="0" w:color="auto"/>
                    <w:left w:val="none" w:sz="0" w:space="0" w:color="auto"/>
                    <w:bottom w:val="none" w:sz="0" w:space="0" w:color="auto"/>
                    <w:right w:val="none" w:sz="0" w:space="0" w:color="auto"/>
                  </w:divBdr>
                  <w:divsChild>
                    <w:div w:id="530414948">
                      <w:marLeft w:val="0"/>
                      <w:marRight w:val="0"/>
                      <w:marTop w:val="0"/>
                      <w:marBottom w:val="0"/>
                      <w:divBdr>
                        <w:top w:val="none" w:sz="0" w:space="0" w:color="auto"/>
                        <w:left w:val="none" w:sz="0" w:space="0" w:color="auto"/>
                        <w:bottom w:val="none" w:sz="0" w:space="0" w:color="auto"/>
                        <w:right w:val="none" w:sz="0" w:space="0" w:color="auto"/>
                      </w:divBdr>
                      <w:divsChild>
                        <w:div w:id="1280605574">
                          <w:marLeft w:val="0"/>
                          <w:marRight w:val="0"/>
                          <w:marTop w:val="0"/>
                          <w:marBottom w:val="0"/>
                          <w:divBdr>
                            <w:top w:val="none" w:sz="0" w:space="0" w:color="auto"/>
                            <w:left w:val="none" w:sz="0" w:space="0" w:color="auto"/>
                            <w:bottom w:val="none" w:sz="0" w:space="0" w:color="auto"/>
                            <w:right w:val="none" w:sz="0" w:space="0" w:color="auto"/>
                          </w:divBdr>
                          <w:divsChild>
                            <w:div w:id="1800758041">
                              <w:marLeft w:val="0"/>
                              <w:marRight w:val="0"/>
                              <w:marTop w:val="0"/>
                              <w:marBottom w:val="0"/>
                              <w:divBdr>
                                <w:top w:val="none" w:sz="0" w:space="0" w:color="auto"/>
                                <w:left w:val="none" w:sz="0" w:space="0" w:color="auto"/>
                                <w:bottom w:val="none" w:sz="0" w:space="0" w:color="auto"/>
                                <w:right w:val="none" w:sz="0" w:space="0" w:color="auto"/>
                              </w:divBdr>
                              <w:divsChild>
                                <w:div w:id="1828979470">
                                  <w:marLeft w:val="0"/>
                                  <w:marRight w:val="0"/>
                                  <w:marTop w:val="0"/>
                                  <w:marBottom w:val="0"/>
                                  <w:divBdr>
                                    <w:top w:val="none" w:sz="0" w:space="0" w:color="auto"/>
                                    <w:left w:val="none" w:sz="0" w:space="0" w:color="auto"/>
                                    <w:bottom w:val="none" w:sz="0" w:space="0" w:color="auto"/>
                                    <w:right w:val="none" w:sz="0" w:space="0" w:color="auto"/>
                                  </w:divBdr>
                                </w:div>
                                <w:div w:id="438836876">
                                  <w:marLeft w:val="0"/>
                                  <w:marRight w:val="0"/>
                                  <w:marTop w:val="0"/>
                                  <w:marBottom w:val="0"/>
                                  <w:divBdr>
                                    <w:top w:val="none" w:sz="0" w:space="0" w:color="auto"/>
                                    <w:left w:val="none" w:sz="0" w:space="0" w:color="auto"/>
                                    <w:bottom w:val="none" w:sz="0" w:space="0" w:color="auto"/>
                                    <w:right w:val="none" w:sz="0" w:space="0" w:color="auto"/>
                                  </w:divBdr>
                                  <w:divsChild>
                                    <w:div w:id="917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57347">
      <w:bodyDiv w:val="1"/>
      <w:marLeft w:val="0"/>
      <w:marRight w:val="0"/>
      <w:marTop w:val="0"/>
      <w:marBottom w:val="0"/>
      <w:divBdr>
        <w:top w:val="none" w:sz="0" w:space="0" w:color="auto"/>
        <w:left w:val="none" w:sz="0" w:space="0" w:color="auto"/>
        <w:bottom w:val="none" w:sz="0" w:space="0" w:color="auto"/>
        <w:right w:val="none" w:sz="0" w:space="0" w:color="auto"/>
      </w:divBdr>
      <w:divsChild>
        <w:div w:id="76900560">
          <w:marLeft w:val="0"/>
          <w:marRight w:val="0"/>
          <w:marTop w:val="0"/>
          <w:marBottom w:val="0"/>
          <w:divBdr>
            <w:top w:val="single" w:sz="2" w:space="0" w:color="D9D9E3"/>
            <w:left w:val="single" w:sz="2" w:space="0" w:color="D9D9E3"/>
            <w:bottom w:val="single" w:sz="2" w:space="0" w:color="D9D9E3"/>
            <w:right w:val="single" w:sz="2" w:space="0" w:color="D9D9E3"/>
          </w:divBdr>
          <w:divsChild>
            <w:div w:id="771437515">
              <w:marLeft w:val="0"/>
              <w:marRight w:val="0"/>
              <w:marTop w:val="0"/>
              <w:marBottom w:val="0"/>
              <w:divBdr>
                <w:top w:val="single" w:sz="2" w:space="0" w:color="D9D9E3"/>
                <w:left w:val="single" w:sz="2" w:space="0" w:color="D9D9E3"/>
                <w:bottom w:val="single" w:sz="2" w:space="0" w:color="D9D9E3"/>
                <w:right w:val="single" w:sz="2" w:space="0" w:color="D9D9E3"/>
              </w:divBdr>
              <w:divsChild>
                <w:div w:id="2027711880">
                  <w:marLeft w:val="0"/>
                  <w:marRight w:val="0"/>
                  <w:marTop w:val="0"/>
                  <w:marBottom w:val="0"/>
                  <w:divBdr>
                    <w:top w:val="single" w:sz="2" w:space="0" w:color="D9D9E3"/>
                    <w:left w:val="single" w:sz="2" w:space="0" w:color="D9D9E3"/>
                    <w:bottom w:val="single" w:sz="2" w:space="0" w:color="D9D9E3"/>
                    <w:right w:val="single" w:sz="2" w:space="0" w:color="D9D9E3"/>
                  </w:divBdr>
                  <w:divsChild>
                    <w:div w:id="1832329391">
                      <w:marLeft w:val="0"/>
                      <w:marRight w:val="0"/>
                      <w:marTop w:val="0"/>
                      <w:marBottom w:val="0"/>
                      <w:divBdr>
                        <w:top w:val="single" w:sz="2" w:space="0" w:color="D9D9E3"/>
                        <w:left w:val="single" w:sz="2" w:space="0" w:color="D9D9E3"/>
                        <w:bottom w:val="single" w:sz="2" w:space="0" w:color="D9D9E3"/>
                        <w:right w:val="single" w:sz="2" w:space="0" w:color="D9D9E3"/>
                      </w:divBdr>
                      <w:divsChild>
                        <w:div w:id="443423003">
                          <w:marLeft w:val="0"/>
                          <w:marRight w:val="0"/>
                          <w:marTop w:val="0"/>
                          <w:marBottom w:val="0"/>
                          <w:divBdr>
                            <w:top w:val="single" w:sz="2" w:space="0" w:color="auto"/>
                            <w:left w:val="single" w:sz="2" w:space="0" w:color="auto"/>
                            <w:bottom w:val="single" w:sz="6" w:space="0" w:color="auto"/>
                            <w:right w:val="single" w:sz="2" w:space="0" w:color="auto"/>
                          </w:divBdr>
                          <w:divsChild>
                            <w:div w:id="791939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4470600">
                                  <w:marLeft w:val="0"/>
                                  <w:marRight w:val="0"/>
                                  <w:marTop w:val="0"/>
                                  <w:marBottom w:val="0"/>
                                  <w:divBdr>
                                    <w:top w:val="single" w:sz="2" w:space="0" w:color="D9D9E3"/>
                                    <w:left w:val="single" w:sz="2" w:space="0" w:color="D9D9E3"/>
                                    <w:bottom w:val="single" w:sz="2" w:space="0" w:color="D9D9E3"/>
                                    <w:right w:val="single" w:sz="2" w:space="0" w:color="D9D9E3"/>
                                  </w:divBdr>
                                  <w:divsChild>
                                    <w:div w:id="1549680236">
                                      <w:marLeft w:val="0"/>
                                      <w:marRight w:val="0"/>
                                      <w:marTop w:val="0"/>
                                      <w:marBottom w:val="0"/>
                                      <w:divBdr>
                                        <w:top w:val="single" w:sz="2" w:space="0" w:color="D9D9E3"/>
                                        <w:left w:val="single" w:sz="2" w:space="0" w:color="D9D9E3"/>
                                        <w:bottom w:val="single" w:sz="2" w:space="0" w:color="D9D9E3"/>
                                        <w:right w:val="single" w:sz="2" w:space="0" w:color="D9D9E3"/>
                                      </w:divBdr>
                                      <w:divsChild>
                                        <w:div w:id="1105882199">
                                          <w:marLeft w:val="0"/>
                                          <w:marRight w:val="0"/>
                                          <w:marTop w:val="0"/>
                                          <w:marBottom w:val="0"/>
                                          <w:divBdr>
                                            <w:top w:val="single" w:sz="2" w:space="0" w:color="D9D9E3"/>
                                            <w:left w:val="single" w:sz="2" w:space="0" w:color="D9D9E3"/>
                                            <w:bottom w:val="single" w:sz="2" w:space="0" w:color="D9D9E3"/>
                                            <w:right w:val="single" w:sz="2" w:space="0" w:color="D9D9E3"/>
                                          </w:divBdr>
                                          <w:divsChild>
                                            <w:div w:id="94484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2295985">
                          <w:marLeft w:val="0"/>
                          <w:marRight w:val="0"/>
                          <w:marTop w:val="0"/>
                          <w:marBottom w:val="0"/>
                          <w:divBdr>
                            <w:top w:val="single" w:sz="2" w:space="0" w:color="auto"/>
                            <w:left w:val="single" w:sz="2" w:space="0" w:color="auto"/>
                            <w:bottom w:val="single" w:sz="6" w:space="0" w:color="auto"/>
                            <w:right w:val="single" w:sz="2" w:space="0" w:color="auto"/>
                          </w:divBdr>
                          <w:divsChild>
                            <w:div w:id="1306425007">
                              <w:marLeft w:val="0"/>
                              <w:marRight w:val="0"/>
                              <w:marTop w:val="100"/>
                              <w:marBottom w:val="100"/>
                              <w:divBdr>
                                <w:top w:val="single" w:sz="2" w:space="0" w:color="D9D9E3"/>
                                <w:left w:val="single" w:sz="2" w:space="0" w:color="D9D9E3"/>
                                <w:bottom w:val="single" w:sz="2" w:space="0" w:color="D9D9E3"/>
                                <w:right w:val="single" w:sz="2" w:space="0" w:color="D9D9E3"/>
                              </w:divBdr>
                              <w:divsChild>
                                <w:div w:id="855801717">
                                  <w:marLeft w:val="0"/>
                                  <w:marRight w:val="0"/>
                                  <w:marTop w:val="0"/>
                                  <w:marBottom w:val="0"/>
                                  <w:divBdr>
                                    <w:top w:val="single" w:sz="2" w:space="0" w:color="D9D9E3"/>
                                    <w:left w:val="single" w:sz="2" w:space="0" w:color="D9D9E3"/>
                                    <w:bottom w:val="single" w:sz="2" w:space="0" w:color="D9D9E3"/>
                                    <w:right w:val="single" w:sz="2" w:space="0" w:color="D9D9E3"/>
                                  </w:divBdr>
                                  <w:divsChild>
                                    <w:div w:id="862403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8092284">
                                  <w:marLeft w:val="0"/>
                                  <w:marRight w:val="0"/>
                                  <w:marTop w:val="0"/>
                                  <w:marBottom w:val="0"/>
                                  <w:divBdr>
                                    <w:top w:val="single" w:sz="2" w:space="0" w:color="D9D9E3"/>
                                    <w:left w:val="single" w:sz="2" w:space="0" w:color="D9D9E3"/>
                                    <w:bottom w:val="single" w:sz="2" w:space="0" w:color="D9D9E3"/>
                                    <w:right w:val="single" w:sz="2" w:space="0" w:color="D9D9E3"/>
                                  </w:divBdr>
                                  <w:divsChild>
                                    <w:div w:id="1083726571">
                                      <w:marLeft w:val="0"/>
                                      <w:marRight w:val="0"/>
                                      <w:marTop w:val="0"/>
                                      <w:marBottom w:val="0"/>
                                      <w:divBdr>
                                        <w:top w:val="single" w:sz="2" w:space="0" w:color="D9D9E3"/>
                                        <w:left w:val="single" w:sz="2" w:space="0" w:color="D9D9E3"/>
                                        <w:bottom w:val="single" w:sz="2" w:space="0" w:color="D9D9E3"/>
                                        <w:right w:val="single" w:sz="2" w:space="0" w:color="D9D9E3"/>
                                      </w:divBdr>
                                      <w:divsChild>
                                        <w:div w:id="1486781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0629863">
                          <w:marLeft w:val="0"/>
                          <w:marRight w:val="0"/>
                          <w:marTop w:val="0"/>
                          <w:marBottom w:val="0"/>
                          <w:divBdr>
                            <w:top w:val="single" w:sz="2" w:space="0" w:color="auto"/>
                            <w:left w:val="single" w:sz="2" w:space="0" w:color="auto"/>
                            <w:bottom w:val="single" w:sz="6" w:space="0" w:color="auto"/>
                            <w:right w:val="single" w:sz="2" w:space="0" w:color="auto"/>
                          </w:divBdr>
                          <w:divsChild>
                            <w:div w:id="1024087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2494581">
                                  <w:marLeft w:val="0"/>
                                  <w:marRight w:val="0"/>
                                  <w:marTop w:val="0"/>
                                  <w:marBottom w:val="0"/>
                                  <w:divBdr>
                                    <w:top w:val="single" w:sz="2" w:space="0" w:color="D9D9E3"/>
                                    <w:left w:val="single" w:sz="2" w:space="0" w:color="D9D9E3"/>
                                    <w:bottom w:val="single" w:sz="2" w:space="0" w:color="D9D9E3"/>
                                    <w:right w:val="single" w:sz="2" w:space="0" w:color="D9D9E3"/>
                                  </w:divBdr>
                                  <w:divsChild>
                                    <w:div w:id="833716132">
                                      <w:marLeft w:val="0"/>
                                      <w:marRight w:val="0"/>
                                      <w:marTop w:val="0"/>
                                      <w:marBottom w:val="0"/>
                                      <w:divBdr>
                                        <w:top w:val="single" w:sz="2" w:space="0" w:color="D9D9E3"/>
                                        <w:left w:val="single" w:sz="2" w:space="0" w:color="D9D9E3"/>
                                        <w:bottom w:val="single" w:sz="2" w:space="0" w:color="D9D9E3"/>
                                        <w:right w:val="single" w:sz="2" w:space="0" w:color="D9D9E3"/>
                                      </w:divBdr>
                                      <w:divsChild>
                                        <w:div w:id="161819932">
                                          <w:marLeft w:val="0"/>
                                          <w:marRight w:val="0"/>
                                          <w:marTop w:val="0"/>
                                          <w:marBottom w:val="0"/>
                                          <w:divBdr>
                                            <w:top w:val="single" w:sz="2" w:space="0" w:color="D9D9E3"/>
                                            <w:left w:val="single" w:sz="2" w:space="0" w:color="D9D9E3"/>
                                            <w:bottom w:val="single" w:sz="2" w:space="0" w:color="D9D9E3"/>
                                            <w:right w:val="single" w:sz="2" w:space="0" w:color="D9D9E3"/>
                                          </w:divBdr>
                                          <w:divsChild>
                                            <w:div w:id="203091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3748593">
                          <w:marLeft w:val="0"/>
                          <w:marRight w:val="0"/>
                          <w:marTop w:val="0"/>
                          <w:marBottom w:val="0"/>
                          <w:divBdr>
                            <w:top w:val="single" w:sz="2" w:space="0" w:color="auto"/>
                            <w:left w:val="single" w:sz="2" w:space="0" w:color="auto"/>
                            <w:bottom w:val="single" w:sz="6" w:space="0" w:color="auto"/>
                            <w:right w:val="single" w:sz="2" w:space="0" w:color="auto"/>
                          </w:divBdr>
                          <w:divsChild>
                            <w:div w:id="17523084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613117">
                                  <w:marLeft w:val="0"/>
                                  <w:marRight w:val="0"/>
                                  <w:marTop w:val="0"/>
                                  <w:marBottom w:val="0"/>
                                  <w:divBdr>
                                    <w:top w:val="single" w:sz="2" w:space="0" w:color="D9D9E3"/>
                                    <w:left w:val="single" w:sz="2" w:space="0" w:color="D9D9E3"/>
                                    <w:bottom w:val="single" w:sz="2" w:space="0" w:color="D9D9E3"/>
                                    <w:right w:val="single" w:sz="2" w:space="0" w:color="D9D9E3"/>
                                  </w:divBdr>
                                  <w:divsChild>
                                    <w:div w:id="2097894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2937454">
                                  <w:marLeft w:val="0"/>
                                  <w:marRight w:val="0"/>
                                  <w:marTop w:val="0"/>
                                  <w:marBottom w:val="0"/>
                                  <w:divBdr>
                                    <w:top w:val="single" w:sz="2" w:space="0" w:color="D9D9E3"/>
                                    <w:left w:val="single" w:sz="2" w:space="0" w:color="D9D9E3"/>
                                    <w:bottom w:val="single" w:sz="2" w:space="0" w:color="D9D9E3"/>
                                    <w:right w:val="single" w:sz="2" w:space="0" w:color="D9D9E3"/>
                                  </w:divBdr>
                                  <w:divsChild>
                                    <w:div w:id="190343471">
                                      <w:marLeft w:val="0"/>
                                      <w:marRight w:val="0"/>
                                      <w:marTop w:val="0"/>
                                      <w:marBottom w:val="0"/>
                                      <w:divBdr>
                                        <w:top w:val="single" w:sz="2" w:space="0" w:color="D9D9E3"/>
                                        <w:left w:val="single" w:sz="2" w:space="0" w:color="D9D9E3"/>
                                        <w:bottom w:val="single" w:sz="2" w:space="0" w:color="D9D9E3"/>
                                        <w:right w:val="single" w:sz="2" w:space="0" w:color="D9D9E3"/>
                                      </w:divBdr>
                                      <w:divsChild>
                                        <w:div w:id="1441220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1258860">
                          <w:marLeft w:val="0"/>
                          <w:marRight w:val="0"/>
                          <w:marTop w:val="0"/>
                          <w:marBottom w:val="0"/>
                          <w:divBdr>
                            <w:top w:val="single" w:sz="2" w:space="0" w:color="auto"/>
                            <w:left w:val="single" w:sz="2" w:space="0" w:color="auto"/>
                            <w:bottom w:val="single" w:sz="6" w:space="0" w:color="auto"/>
                            <w:right w:val="single" w:sz="2" w:space="0" w:color="auto"/>
                          </w:divBdr>
                          <w:divsChild>
                            <w:div w:id="60295606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150364">
                                  <w:marLeft w:val="0"/>
                                  <w:marRight w:val="0"/>
                                  <w:marTop w:val="0"/>
                                  <w:marBottom w:val="0"/>
                                  <w:divBdr>
                                    <w:top w:val="single" w:sz="2" w:space="0" w:color="D9D9E3"/>
                                    <w:left w:val="single" w:sz="2" w:space="0" w:color="D9D9E3"/>
                                    <w:bottom w:val="single" w:sz="2" w:space="0" w:color="D9D9E3"/>
                                    <w:right w:val="single" w:sz="2" w:space="0" w:color="D9D9E3"/>
                                  </w:divBdr>
                                  <w:divsChild>
                                    <w:div w:id="2133210985">
                                      <w:marLeft w:val="0"/>
                                      <w:marRight w:val="0"/>
                                      <w:marTop w:val="0"/>
                                      <w:marBottom w:val="0"/>
                                      <w:divBdr>
                                        <w:top w:val="single" w:sz="2" w:space="0" w:color="D9D9E3"/>
                                        <w:left w:val="single" w:sz="2" w:space="0" w:color="D9D9E3"/>
                                        <w:bottom w:val="single" w:sz="2" w:space="0" w:color="D9D9E3"/>
                                        <w:right w:val="single" w:sz="2" w:space="0" w:color="D9D9E3"/>
                                      </w:divBdr>
                                      <w:divsChild>
                                        <w:div w:id="217254529">
                                          <w:marLeft w:val="0"/>
                                          <w:marRight w:val="0"/>
                                          <w:marTop w:val="0"/>
                                          <w:marBottom w:val="0"/>
                                          <w:divBdr>
                                            <w:top w:val="single" w:sz="2" w:space="0" w:color="D9D9E3"/>
                                            <w:left w:val="single" w:sz="2" w:space="0" w:color="D9D9E3"/>
                                            <w:bottom w:val="single" w:sz="2" w:space="0" w:color="D9D9E3"/>
                                            <w:right w:val="single" w:sz="2" w:space="0" w:color="D9D9E3"/>
                                          </w:divBdr>
                                          <w:divsChild>
                                            <w:div w:id="1850949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166366">
                          <w:marLeft w:val="0"/>
                          <w:marRight w:val="0"/>
                          <w:marTop w:val="0"/>
                          <w:marBottom w:val="0"/>
                          <w:divBdr>
                            <w:top w:val="single" w:sz="2" w:space="0" w:color="auto"/>
                            <w:left w:val="single" w:sz="2" w:space="0" w:color="auto"/>
                            <w:bottom w:val="single" w:sz="6" w:space="0" w:color="auto"/>
                            <w:right w:val="single" w:sz="2" w:space="0" w:color="auto"/>
                          </w:divBdr>
                          <w:divsChild>
                            <w:div w:id="9406273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6431">
                                  <w:marLeft w:val="0"/>
                                  <w:marRight w:val="0"/>
                                  <w:marTop w:val="0"/>
                                  <w:marBottom w:val="0"/>
                                  <w:divBdr>
                                    <w:top w:val="single" w:sz="2" w:space="0" w:color="D9D9E3"/>
                                    <w:left w:val="single" w:sz="2" w:space="0" w:color="D9D9E3"/>
                                    <w:bottom w:val="single" w:sz="2" w:space="0" w:color="D9D9E3"/>
                                    <w:right w:val="single" w:sz="2" w:space="0" w:color="D9D9E3"/>
                                  </w:divBdr>
                                  <w:divsChild>
                                    <w:div w:id="1421104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01887236">
                                  <w:marLeft w:val="0"/>
                                  <w:marRight w:val="0"/>
                                  <w:marTop w:val="0"/>
                                  <w:marBottom w:val="0"/>
                                  <w:divBdr>
                                    <w:top w:val="single" w:sz="2" w:space="0" w:color="D9D9E3"/>
                                    <w:left w:val="single" w:sz="2" w:space="0" w:color="D9D9E3"/>
                                    <w:bottom w:val="single" w:sz="2" w:space="0" w:color="D9D9E3"/>
                                    <w:right w:val="single" w:sz="2" w:space="0" w:color="D9D9E3"/>
                                  </w:divBdr>
                                  <w:divsChild>
                                    <w:div w:id="1265267520">
                                      <w:marLeft w:val="0"/>
                                      <w:marRight w:val="0"/>
                                      <w:marTop w:val="0"/>
                                      <w:marBottom w:val="0"/>
                                      <w:divBdr>
                                        <w:top w:val="single" w:sz="2" w:space="0" w:color="D9D9E3"/>
                                        <w:left w:val="single" w:sz="2" w:space="0" w:color="D9D9E3"/>
                                        <w:bottom w:val="single" w:sz="2" w:space="0" w:color="D9D9E3"/>
                                        <w:right w:val="single" w:sz="2" w:space="0" w:color="D9D9E3"/>
                                      </w:divBdr>
                                      <w:divsChild>
                                        <w:div w:id="352996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5520534">
                          <w:marLeft w:val="0"/>
                          <w:marRight w:val="0"/>
                          <w:marTop w:val="0"/>
                          <w:marBottom w:val="0"/>
                          <w:divBdr>
                            <w:top w:val="single" w:sz="2" w:space="0" w:color="auto"/>
                            <w:left w:val="single" w:sz="2" w:space="0" w:color="auto"/>
                            <w:bottom w:val="single" w:sz="6" w:space="0" w:color="auto"/>
                            <w:right w:val="single" w:sz="2" w:space="0" w:color="auto"/>
                          </w:divBdr>
                          <w:divsChild>
                            <w:div w:id="19190992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5092598">
                                  <w:marLeft w:val="0"/>
                                  <w:marRight w:val="0"/>
                                  <w:marTop w:val="0"/>
                                  <w:marBottom w:val="0"/>
                                  <w:divBdr>
                                    <w:top w:val="single" w:sz="2" w:space="0" w:color="D9D9E3"/>
                                    <w:left w:val="single" w:sz="2" w:space="0" w:color="D9D9E3"/>
                                    <w:bottom w:val="single" w:sz="2" w:space="0" w:color="D9D9E3"/>
                                    <w:right w:val="single" w:sz="2" w:space="0" w:color="D9D9E3"/>
                                  </w:divBdr>
                                  <w:divsChild>
                                    <w:div w:id="1909219635">
                                      <w:marLeft w:val="0"/>
                                      <w:marRight w:val="0"/>
                                      <w:marTop w:val="0"/>
                                      <w:marBottom w:val="0"/>
                                      <w:divBdr>
                                        <w:top w:val="single" w:sz="2" w:space="0" w:color="D9D9E3"/>
                                        <w:left w:val="single" w:sz="2" w:space="0" w:color="D9D9E3"/>
                                        <w:bottom w:val="single" w:sz="2" w:space="0" w:color="D9D9E3"/>
                                        <w:right w:val="single" w:sz="2" w:space="0" w:color="D9D9E3"/>
                                      </w:divBdr>
                                      <w:divsChild>
                                        <w:div w:id="510492600">
                                          <w:marLeft w:val="0"/>
                                          <w:marRight w:val="0"/>
                                          <w:marTop w:val="0"/>
                                          <w:marBottom w:val="0"/>
                                          <w:divBdr>
                                            <w:top w:val="single" w:sz="2" w:space="0" w:color="D9D9E3"/>
                                            <w:left w:val="single" w:sz="2" w:space="0" w:color="D9D9E3"/>
                                            <w:bottom w:val="single" w:sz="2" w:space="0" w:color="D9D9E3"/>
                                            <w:right w:val="single" w:sz="2" w:space="0" w:color="D9D9E3"/>
                                          </w:divBdr>
                                          <w:divsChild>
                                            <w:div w:id="259223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3724613">
          <w:marLeft w:val="0"/>
          <w:marRight w:val="0"/>
          <w:marTop w:val="0"/>
          <w:marBottom w:val="0"/>
          <w:divBdr>
            <w:top w:val="none" w:sz="0" w:space="0" w:color="auto"/>
            <w:left w:val="none" w:sz="0" w:space="0" w:color="auto"/>
            <w:bottom w:val="none" w:sz="0" w:space="0" w:color="auto"/>
            <w:right w:val="none" w:sz="0" w:space="0" w:color="auto"/>
          </w:divBdr>
        </w:div>
      </w:divsChild>
    </w:div>
    <w:div w:id="1488982975">
      <w:bodyDiv w:val="1"/>
      <w:marLeft w:val="0"/>
      <w:marRight w:val="0"/>
      <w:marTop w:val="0"/>
      <w:marBottom w:val="0"/>
      <w:divBdr>
        <w:top w:val="none" w:sz="0" w:space="0" w:color="auto"/>
        <w:left w:val="none" w:sz="0" w:space="0" w:color="auto"/>
        <w:bottom w:val="none" w:sz="0" w:space="0" w:color="auto"/>
        <w:right w:val="none" w:sz="0" w:space="0" w:color="auto"/>
      </w:divBdr>
    </w:div>
    <w:div w:id="1514418568">
      <w:bodyDiv w:val="1"/>
      <w:marLeft w:val="0"/>
      <w:marRight w:val="0"/>
      <w:marTop w:val="0"/>
      <w:marBottom w:val="0"/>
      <w:divBdr>
        <w:top w:val="none" w:sz="0" w:space="0" w:color="auto"/>
        <w:left w:val="none" w:sz="0" w:space="0" w:color="auto"/>
        <w:bottom w:val="none" w:sz="0" w:space="0" w:color="auto"/>
        <w:right w:val="none" w:sz="0" w:space="0" w:color="auto"/>
      </w:divBdr>
    </w:div>
    <w:div w:id="1571576214">
      <w:bodyDiv w:val="1"/>
      <w:marLeft w:val="0"/>
      <w:marRight w:val="0"/>
      <w:marTop w:val="0"/>
      <w:marBottom w:val="0"/>
      <w:divBdr>
        <w:top w:val="none" w:sz="0" w:space="0" w:color="auto"/>
        <w:left w:val="none" w:sz="0" w:space="0" w:color="auto"/>
        <w:bottom w:val="none" w:sz="0" w:space="0" w:color="auto"/>
        <w:right w:val="none" w:sz="0" w:space="0" w:color="auto"/>
      </w:divBdr>
      <w:divsChild>
        <w:div w:id="65878584">
          <w:marLeft w:val="640"/>
          <w:marRight w:val="0"/>
          <w:marTop w:val="0"/>
          <w:marBottom w:val="0"/>
          <w:divBdr>
            <w:top w:val="none" w:sz="0" w:space="0" w:color="auto"/>
            <w:left w:val="none" w:sz="0" w:space="0" w:color="auto"/>
            <w:bottom w:val="none" w:sz="0" w:space="0" w:color="auto"/>
            <w:right w:val="none" w:sz="0" w:space="0" w:color="auto"/>
          </w:divBdr>
        </w:div>
        <w:div w:id="94372891">
          <w:marLeft w:val="640"/>
          <w:marRight w:val="0"/>
          <w:marTop w:val="0"/>
          <w:marBottom w:val="0"/>
          <w:divBdr>
            <w:top w:val="none" w:sz="0" w:space="0" w:color="auto"/>
            <w:left w:val="none" w:sz="0" w:space="0" w:color="auto"/>
            <w:bottom w:val="none" w:sz="0" w:space="0" w:color="auto"/>
            <w:right w:val="none" w:sz="0" w:space="0" w:color="auto"/>
          </w:divBdr>
        </w:div>
        <w:div w:id="412094029">
          <w:marLeft w:val="640"/>
          <w:marRight w:val="0"/>
          <w:marTop w:val="0"/>
          <w:marBottom w:val="0"/>
          <w:divBdr>
            <w:top w:val="none" w:sz="0" w:space="0" w:color="auto"/>
            <w:left w:val="none" w:sz="0" w:space="0" w:color="auto"/>
            <w:bottom w:val="none" w:sz="0" w:space="0" w:color="auto"/>
            <w:right w:val="none" w:sz="0" w:space="0" w:color="auto"/>
          </w:divBdr>
        </w:div>
        <w:div w:id="826942348">
          <w:marLeft w:val="640"/>
          <w:marRight w:val="0"/>
          <w:marTop w:val="0"/>
          <w:marBottom w:val="0"/>
          <w:divBdr>
            <w:top w:val="none" w:sz="0" w:space="0" w:color="auto"/>
            <w:left w:val="none" w:sz="0" w:space="0" w:color="auto"/>
            <w:bottom w:val="none" w:sz="0" w:space="0" w:color="auto"/>
            <w:right w:val="none" w:sz="0" w:space="0" w:color="auto"/>
          </w:divBdr>
        </w:div>
        <w:div w:id="1223297608">
          <w:marLeft w:val="640"/>
          <w:marRight w:val="0"/>
          <w:marTop w:val="0"/>
          <w:marBottom w:val="0"/>
          <w:divBdr>
            <w:top w:val="none" w:sz="0" w:space="0" w:color="auto"/>
            <w:left w:val="none" w:sz="0" w:space="0" w:color="auto"/>
            <w:bottom w:val="none" w:sz="0" w:space="0" w:color="auto"/>
            <w:right w:val="none" w:sz="0" w:space="0" w:color="auto"/>
          </w:divBdr>
        </w:div>
        <w:div w:id="1860699858">
          <w:marLeft w:val="640"/>
          <w:marRight w:val="0"/>
          <w:marTop w:val="0"/>
          <w:marBottom w:val="0"/>
          <w:divBdr>
            <w:top w:val="none" w:sz="0" w:space="0" w:color="auto"/>
            <w:left w:val="none" w:sz="0" w:space="0" w:color="auto"/>
            <w:bottom w:val="none" w:sz="0" w:space="0" w:color="auto"/>
            <w:right w:val="none" w:sz="0" w:space="0" w:color="auto"/>
          </w:divBdr>
        </w:div>
        <w:div w:id="1130436736">
          <w:marLeft w:val="640"/>
          <w:marRight w:val="0"/>
          <w:marTop w:val="0"/>
          <w:marBottom w:val="0"/>
          <w:divBdr>
            <w:top w:val="none" w:sz="0" w:space="0" w:color="auto"/>
            <w:left w:val="none" w:sz="0" w:space="0" w:color="auto"/>
            <w:bottom w:val="none" w:sz="0" w:space="0" w:color="auto"/>
            <w:right w:val="none" w:sz="0" w:space="0" w:color="auto"/>
          </w:divBdr>
        </w:div>
        <w:div w:id="1741711212">
          <w:marLeft w:val="640"/>
          <w:marRight w:val="0"/>
          <w:marTop w:val="0"/>
          <w:marBottom w:val="0"/>
          <w:divBdr>
            <w:top w:val="none" w:sz="0" w:space="0" w:color="auto"/>
            <w:left w:val="none" w:sz="0" w:space="0" w:color="auto"/>
            <w:bottom w:val="none" w:sz="0" w:space="0" w:color="auto"/>
            <w:right w:val="none" w:sz="0" w:space="0" w:color="auto"/>
          </w:divBdr>
        </w:div>
        <w:div w:id="1231816879">
          <w:marLeft w:val="640"/>
          <w:marRight w:val="0"/>
          <w:marTop w:val="0"/>
          <w:marBottom w:val="0"/>
          <w:divBdr>
            <w:top w:val="none" w:sz="0" w:space="0" w:color="auto"/>
            <w:left w:val="none" w:sz="0" w:space="0" w:color="auto"/>
            <w:bottom w:val="none" w:sz="0" w:space="0" w:color="auto"/>
            <w:right w:val="none" w:sz="0" w:space="0" w:color="auto"/>
          </w:divBdr>
        </w:div>
        <w:div w:id="1032921608">
          <w:marLeft w:val="640"/>
          <w:marRight w:val="0"/>
          <w:marTop w:val="0"/>
          <w:marBottom w:val="0"/>
          <w:divBdr>
            <w:top w:val="none" w:sz="0" w:space="0" w:color="auto"/>
            <w:left w:val="none" w:sz="0" w:space="0" w:color="auto"/>
            <w:bottom w:val="none" w:sz="0" w:space="0" w:color="auto"/>
            <w:right w:val="none" w:sz="0" w:space="0" w:color="auto"/>
          </w:divBdr>
        </w:div>
        <w:div w:id="226107775">
          <w:marLeft w:val="640"/>
          <w:marRight w:val="0"/>
          <w:marTop w:val="0"/>
          <w:marBottom w:val="0"/>
          <w:divBdr>
            <w:top w:val="none" w:sz="0" w:space="0" w:color="auto"/>
            <w:left w:val="none" w:sz="0" w:space="0" w:color="auto"/>
            <w:bottom w:val="none" w:sz="0" w:space="0" w:color="auto"/>
            <w:right w:val="none" w:sz="0" w:space="0" w:color="auto"/>
          </w:divBdr>
        </w:div>
        <w:div w:id="478576161">
          <w:marLeft w:val="640"/>
          <w:marRight w:val="0"/>
          <w:marTop w:val="0"/>
          <w:marBottom w:val="0"/>
          <w:divBdr>
            <w:top w:val="none" w:sz="0" w:space="0" w:color="auto"/>
            <w:left w:val="none" w:sz="0" w:space="0" w:color="auto"/>
            <w:bottom w:val="none" w:sz="0" w:space="0" w:color="auto"/>
            <w:right w:val="none" w:sz="0" w:space="0" w:color="auto"/>
          </w:divBdr>
        </w:div>
        <w:div w:id="1907183163">
          <w:marLeft w:val="640"/>
          <w:marRight w:val="0"/>
          <w:marTop w:val="0"/>
          <w:marBottom w:val="0"/>
          <w:divBdr>
            <w:top w:val="none" w:sz="0" w:space="0" w:color="auto"/>
            <w:left w:val="none" w:sz="0" w:space="0" w:color="auto"/>
            <w:bottom w:val="none" w:sz="0" w:space="0" w:color="auto"/>
            <w:right w:val="none" w:sz="0" w:space="0" w:color="auto"/>
          </w:divBdr>
        </w:div>
      </w:divsChild>
    </w:div>
    <w:div w:id="1582330264">
      <w:bodyDiv w:val="1"/>
      <w:marLeft w:val="0"/>
      <w:marRight w:val="0"/>
      <w:marTop w:val="0"/>
      <w:marBottom w:val="0"/>
      <w:divBdr>
        <w:top w:val="none" w:sz="0" w:space="0" w:color="auto"/>
        <w:left w:val="none" w:sz="0" w:space="0" w:color="auto"/>
        <w:bottom w:val="none" w:sz="0" w:space="0" w:color="auto"/>
        <w:right w:val="none" w:sz="0" w:space="0" w:color="auto"/>
      </w:divBdr>
      <w:divsChild>
        <w:div w:id="1215000681">
          <w:marLeft w:val="640"/>
          <w:marRight w:val="0"/>
          <w:marTop w:val="0"/>
          <w:marBottom w:val="0"/>
          <w:divBdr>
            <w:top w:val="none" w:sz="0" w:space="0" w:color="auto"/>
            <w:left w:val="none" w:sz="0" w:space="0" w:color="auto"/>
            <w:bottom w:val="none" w:sz="0" w:space="0" w:color="auto"/>
            <w:right w:val="none" w:sz="0" w:space="0" w:color="auto"/>
          </w:divBdr>
        </w:div>
        <w:div w:id="520781806">
          <w:marLeft w:val="640"/>
          <w:marRight w:val="0"/>
          <w:marTop w:val="0"/>
          <w:marBottom w:val="0"/>
          <w:divBdr>
            <w:top w:val="none" w:sz="0" w:space="0" w:color="auto"/>
            <w:left w:val="none" w:sz="0" w:space="0" w:color="auto"/>
            <w:bottom w:val="none" w:sz="0" w:space="0" w:color="auto"/>
            <w:right w:val="none" w:sz="0" w:space="0" w:color="auto"/>
          </w:divBdr>
        </w:div>
        <w:div w:id="2137523457">
          <w:marLeft w:val="640"/>
          <w:marRight w:val="0"/>
          <w:marTop w:val="0"/>
          <w:marBottom w:val="0"/>
          <w:divBdr>
            <w:top w:val="none" w:sz="0" w:space="0" w:color="auto"/>
            <w:left w:val="none" w:sz="0" w:space="0" w:color="auto"/>
            <w:bottom w:val="none" w:sz="0" w:space="0" w:color="auto"/>
            <w:right w:val="none" w:sz="0" w:space="0" w:color="auto"/>
          </w:divBdr>
        </w:div>
        <w:div w:id="2113744714">
          <w:marLeft w:val="640"/>
          <w:marRight w:val="0"/>
          <w:marTop w:val="0"/>
          <w:marBottom w:val="0"/>
          <w:divBdr>
            <w:top w:val="none" w:sz="0" w:space="0" w:color="auto"/>
            <w:left w:val="none" w:sz="0" w:space="0" w:color="auto"/>
            <w:bottom w:val="none" w:sz="0" w:space="0" w:color="auto"/>
            <w:right w:val="none" w:sz="0" w:space="0" w:color="auto"/>
          </w:divBdr>
        </w:div>
        <w:div w:id="772439958">
          <w:marLeft w:val="640"/>
          <w:marRight w:val="0"/>
          <w:marTop w:val="0"/>
          <w:marBottom w:val="0"/>
          <w:divBdr>
            <w:top w:val="none" w:sz="0" w:space="0" w:color="auto"/>
            <w:left w:val="none" w:sz="0" w:space="0" w:color="auto"/>
            <w:bottom w:val="none" w:sz="0" w:space="0" w:color="auto"/>
            <w:right w:val="none" w:sz="0" w:space="0" w:color="auto"/>
          </w:divBdr>
        </w:div>
        <w:div w:id="1309748463">
          <w:marLeft w:val="640"/>
          <w:marRight w:val="0"/>
          <w:marTop w:val="0"/>
          <w:marBottom w:val="0"/>
          <w:divBdr>
            <w:top w:val="none" w:sz="0" w:space="0" w:color="auto"/>
            <w:left w:val="none" w:sz="0" w:space="0" w:color="auto"/>
            <w:bottom w:val="none" w:sz="0" w:space="0" w:color="auto"/>
            <w:right w:val="none" w:sz="0" w:space="0" w:color="auto"/>
          </w:divBdr>
        </w:div>
        <w:div w:id="1731461960">
          <w:marLeft w:val="640"/>
          <w:marRight w:val="0"/>
          <w:marTop w:val="0"/>
          <w:marBottom w:val="0"/>
          <w:divBdr>
            <w:top w:val="none" w:sz="0" w:space="0" w:color="auto"/>
            <w:left w:val="none" w:sz="0" w:space="0" w:color="auto"/>
            <w:bottom w:val="none" w:sz="0" w:space="0" w:color="auto"/>
            <w:right w:val="none" w:sz="0" w:space="0" w:color="auto"/>
          </w:divBdr>
        </w:div>
        <w:div w:id="1500925902">
          <w:marLeft w:val="640"/>
          <w:marRight w:val="0"/>
          <w:marTop w:val="0"/>
          <w:marBottom w:val="0"/>
          <w:divBdr>
            <w:top w:val="none" w:sz="0" w:space="0" w:color="auto"/>
            <w:left w:val="none" w:sz="0" w:space="0" w:color="auto"/>
            <w:bottom w:val="none" w:sz="0" w:space="0" w:color="auto"/>
            <w:right w:val="none" w:sz="0" w:space="0" w:color="auto"/>
          </w:divBdr>
        </w:div>
        <w:div w:id="602960004">
          <w:marLeft w:val="640"/>
          <w:marRight w:val="0"/>
          <w:marTop w:val="0"/>
          <w:marBottom w:val="0"/>
          <w:divBdr>
            <w:top w:val="none" w:sz="0" w:space="0" w:color="auto"/>
            <w:left w:val="none" w:sz="0" w:space="0" w:color="auto"/>
            <w:bottom w:val="none" w:sz="0" w:space="0" w:color="auto"/>
            <w:right w:val="none" w:sz="0" w:space="0" w:color="auto"/>
          </w:divBdr>
        </w:div>
        <w:div w:id="383866808">
          <w:marLeft w:val="640"/>
          <w:marRight w:val="0"/>
          <w:marTop w:val="0"/>
          <w:marBottom w:val="0"/>
          <w:divBdr>
            <w:top w:val="none" w:sz="0" w:space="0" w:color="auto"/>
            <w:left w:val="none" w:sz="0" w:space="0" w:color="auto"/>
            <w:bottom w:val="none" w:sz="0" w:space="0" w:color="auto"/>
            <w:right w:val="none" w:sz="0" w:space="0" w:color="auto"/>
          </w:divBdr>
        </w:div>
        <w:div w:id="1135414333">
          <w:marLeft w:val="640"/>
          <w:marRight w:val="0"/>
          <w:marTop w:val="0"/>
          <w:marBottom w:val="0"/>
          <w:divBdr>
            <w:top w:val="none" w:sz="0" w:space="0" w:color="auto"/>
            <w:left w:val="none" w:sz="0" w:space="0" w:color="auto"/>
            <w:bottom w:val="none" w:sz="0" w:space="0" w:color="auto"/>
            <w:right w:val="none" w:sz="0" w:space="0" w:color="auto"/>
          </w:divBdr>
        </w:div>
        <w:div w:id="56124489">
          <w:marLeft w:val="640"/>
          <w:marRight w:val="0"/>
          <w:marTop w:val="0"/>
          <w:marBottom w:val="0"/>
          <w:divBdr>
            <w:top w:val="none" w:sz="0" w:space="0" w:color="auto"/>
            <w:left w:val="none" w:sz="0" w:space="0" w:color="auto"/>
            <w:bottom w:val="none" w:sz="0" w:space="0" w:color="auto"/>
            <w:right w:val="none" w:sz="0" w:space="0" w:color="auto"/>
          </w:divBdr>
        </w:div>
      </w:divsChild>
    </w:div>
    <w:div w:id="1607227115">
      <w:bodyDiv w:val="1"/>
      <w:marLeft w:val="0"/>
      <w:marRight w:val="0"/>
      <w:marTop w:val="0"/>
      <w:marBottom w:val="0"/>
      <w:divBdr>
        <w:top w:val="none" w:sz="0" w:space="0" w:color="auto"/>
        <w:left w:val="none" w:sz="0" w:space="0" w:color="auto"/>
        <w:bottom w:val="none" w:sz="0" w:space="0" w:color="auto"/>
        <w:right w:val="none" w:sz="0" w:space="0" w:color="auto"/>
      </w:divBdr>
    </w:div>
    <w:div w:id="1607809235">
      <w:bodyDiv w:val="1"/>
      <w:marLeft w:val="0"/>
      <w:marRight w:val="0"/>
      <w:marTop w:val="0"/>
      <w:marBottom w:val="0"/>
      <w:divBdr>
        <w:top w:val="none" w:sz="0" w:space="0" w:color="auto"/>
        <w:left w:val="none" w:sz="0" w:space="0" w:color="auto"/>
        <w:bottom w:val="none" w:sz="0" w:space="0" w:color="auto"/>
        <w:right w:val="none" w:sz="0" w:space="0" w:color="auto"/>
      </w:divBdr>
      <w:divsChild>
        <w:div w:id="727344791">
          <w:marLeft w:val="640"/>
          <w:marRight w:val="0"/>
          <w:marTop w:val="0"/>
          <w:marBottom w:val="0"/>
          <w:divBdr>
            <w:top w:val="none" w:sz="0" w:space="0" w:color="auto"/>
            <w:left w:val="none" w:sz="0" w:space="0" w:color="auto"/>
            <w:bottom w:val="none" w:sz="0" w:space="0" w:color="auto"/>
            <w:right w:val="none" w:sz="0" w:space="0" w:color="auto"/>
          </w:divBdr>
        </w:div>
        <w:div w:id="1584338470">
          <w:marLeft w:val="640"/>
          <w:marRight w:val="0"/>
          <w:marTop w:val="0"/>
          <w:marBottom w:val="0"/>
          <w:divBdr>
            <w:top w:val="none" w:sz="0" w:space="0" w:color="auto"/>
            <w:left w:val="none" w:sz="0" w:space="0" w:color="auto"/>
            <w:bottom w:val="none" w:sz="0" w:space="0" w:color="auto"/>
            <w:right w:val="none" w:sz="0" w:space="0" w:color="auto"/>
          </w:divBdr>
        </w:div>
        <w:div w:id="1238520753">
          <w:marLeft w:val="640"/>
          <w:marRight w:val="0"/>
          <w:marTop w:val="0"/>
          <w:marBottom w:val="0"/>
          <w:divBdr>
            <w:top w:val="none" w:sz="0" w:space="0" w:color="auto"/>
            <w:left w:val="none" w:sz="0" w:space="0" w:color="auto"/>
            <w:bottom w:val="none" w:sz="0" w:space="0" w:color="auto"/>
            <w:right w:val="none" w:sz="0" w:space="0" w:color="auto"/>
          </w:divBdr>
        </w:div>
        <w:div w:id="1105272826">
          <w:marLeft w:val="640"/>
          <w:marRight w:val="0"/>
          <w:marTop w:val="0"/>
          <w:marBottom w:val="0"/>
          <w:divBdr>
            <w:top w:val="none" w:sz="0" w:space="0" w:color="auto"/>
            <w:left w:val="none" w:sz="0" w:space="0" w:color="auto"/>
            <w:bottom w:val="none" w:sz="0" w:space="0" w:color="auto"/>
            <w:right w:val="none" w:sz="0" w:space="0" w:color="auto"/>
          </w:divBdr>
        </w:div>
        <w:div w:id="1210920625">
          <w:marLeft w:val="640"/>
          <w:marRight w:val="0"/>
          <w:marTop w:val="0"/>
          <w:marBottom w:val="0"/>
          <w:divBdr>
            <w:top w:val="none" w:sz="0" w:space="0" w:color="auto"/>
            <w:left w:val="none" w:sz="0" w:space="0" w:color="auto"/>
            <w:bottom w:val="none" w:sz="0" w:space="0" w:color="auto"/>
            <w:right w:val="none" w:sz="0" w:space="0" w:color="auto"/>
          </w:divBdr>
        </w:div>
        <w:div w:id="1504008384">
          <w:marLeft w:val="640"/>
          <w:marRight w:val="0"/>
          <w:marTop w:val="0"/>
          <w:marBottom w:val="0"/>
          <w:divBdr>
            <w:top w:val="none" w:sz="0" w:space="0" w:color="auto"/>
            <w:left w:val="none" w:sz="0" w:space="0" w:color="auto"/>
            <w:bottom w:val="none" w:sz="0" w:space="0" w:color="auto"/>
            <w:right w:val="none" w:sz="0" w:space="0" w:color="auto"/>
          </w:divBdr>
        </w:div>
        <w:div w:id="1554081508">
          <w:marLeft w:val="640"/>
          <w:marRight w:val="0"/>
          <w:marTop w:val="0"/>
          <w:marBottom w:val="0"/>
          <w:divBdr>
            <w:top w:val="none" w:sz="0" w:space="0" w:color="auto"/>
            <w:left w:val="none" w:sz="0" w:space="0" w:color="auto"/>
            <w:bottom w:val="none" w:sz="0" w:space="0" w:color="auto"/>
            <w:right w:val="none" w:sz="0" w:space="0" w:color="auto"/>
          </w:divBdr>
        </w:div>
        <w:div w:id="1913808163">
          <w:marLeft w:val="640"/>
          <w:marRight w:val="0"/>
          <w:marTop w:val="0"/>
          <w:marBottom w:val="0"/>
          <w:divBdr>
            <w:top w:val="none" w:sz="0" w:space="0" w:color="auto"/>
            <w:left w:val="none" w:sz="0" w:space="0" w:color="auto"/>
            <w:bottom w:val="none" w:sz="0" w:space="0" w:color="auto"/>
            <w:right w:val="none" w:sz="0" w:space="0" w:color="auto"/>
          </w:divBdr>
        </w:div>
        <w:div w:id="564099430">
          <w:marLeft w:val="640"/>
          <w:marRight w:val="0"/>
          <w:marTop w:val="0"/>
          <w:marBottom w:val="0"/>
          <w:divBdr>
            <w:top w:val="none" w:sz="0" w:space="0" w:color="auto"/>
            <w:left w:val="none" w:sz="0" w:space="0" w:color="auto"/>
            <w:bottom w:val="none" w:sz="0" w:space="0" w:color="auto"/>
            <w:right w:val="none" w:sz="0" w:space="0" w:color="auto"/>
          </w:divBdr>
        </w:div>
        <w:div w:id="1625573242">
          <w:marLeft w:val="640"/>
          <w:marRight w:val="0"/>
          <w:marTop w:val="0"/>
          <w:marBottom w:val="0"/>
          <w:divBdr>
            <w:top w:val="none" w:sz="0" w:space="0" w:color="auto"/>
            <w:left w:val="none" w:sz="0" w:space="0" w:color="auto"/>
            <w:bottom w:val="none" w:sz="0" w:space="0" w:color="auto"/>
            <w:right w:val="none" w:sz="0" w:space="0" w:color="auto"/>
          </w:divBdr>
        </w:div>
        <w:div w:id="741217711">
          <w:marLeft w:val="640"/>
          <w:marRight w:val="0"/>
          <w:marTop w:val="0"/>
          <w:marBottom w:val="0"/>
          <w:divBdr>
            <w:top w:val="none" w:sz="0" w:space="0" w:color="auto"/>
            <w:left w:val="none" w:sz="0" w:space="0" w:color="auto"/>
            <w:bottom w:val="none" w:sz="0" w:space="0" w:color="auto"/>
            <w:right w:val="none" w:sz="0" w:space="0" w:color="auto"/>
          </w:divBdr>
        </w:div>
        <w:div w:id="1719165344">
          <w:marLeft w:val="640"/>
          <w:marRight w:val="0"/>
          <w:marTop w:val="0"/>
          <w:marBottom w:val="0"/>
          <w:divBdr>
            <w:top w:val="none" w:sz="0" w:space="0" w:color="auto"/>
            <w:left w:val="none" w:sz="0" w:space="0" w:color="auto"/>
            <w:bottom w:val="none" w:sz="0" w:space="0" w:color="auto"/>
            <w:right w:val="none" w:sz="0" w:space="0" w:color="auto"/>
          </w:divBdr>
        </w:div>
      </w:divsChild>
    </w:div>
    <w:div w:id="1648439341">
      <w:bodyDiv w:val="1"/>
      <w:marLeft w:val="0"/>
      <w:marRight w:val="0"/>
      <w:marTop w:val="0"/>
      <w:marBottom w:val="0"/>
      <w:divBdr>
        <w:top w:val="none" w:sz="0" w:space="0" w:color="auto"/>
        <w:left w:val="none" w:sz="0" w:space="0" w:color="auto"/>
        <w:bottom w:val="none" w:sz="0" w:space="0" w:color="auto"/>
        <w:right w:val="none" w:sz="0" w:space="0" w:color="auto"/>
      </w:divBdr>
    </w:div>
    <w:div w:id="1658995293">
      <w:bodyDiv w:val="1"/>
      <w:marLeft w:val="0"/>
      <w:marRight w:val="0"/>
      <w:marTop w:val="0"/>
      <w:marBottom w:val="0"/>
      <w:divBdr>
        <w:top w:val="none" w:sz="0" w:space="0" w:color="auto"/>
        <w:left w:val="none" w:sz="0" w:space="0" w:color="auto"/>
        <w:bottom w:val="none" w:sz="0" w:space="0" w:color="auto"/>
        <w:right w:val="none" w:sz="0" w:space="0" w:color="auto"/>
      </w:divBdr>
      <w:divsChild>
        <w:div w:id="889613670">
          <w:marLeft w:val="640"/>
          <w:marRight w:val="0"/>
          <w:marTop w:val="0"/>
          <w:marBottom w:val="0"/>
          <w:divBdr>
            <w:top w:val="none" w:sz="0" w:space="0" w:color="auto"/>
            <w:left w:val="none" w:sz="0" w:space="0" w:color="auto"/>
            <w:bottom w:val="none" w:sz="0" w:space="0" w:color="auto"/>
            <w:right w:val="none" w:sz="0" w:space="0" w:color="auto"/>
          </w:divBdr>
        </w:div>
        <w:div w:id="88813279">
          <w:marLeft w:val="640"/>
          <w:marRight w:val="0"/>
          <w:marTop w:val="0"/>
          <w:marBottom w:val="0"/>
          <w:divBdr>
            <w:top w:val="none" w:sz="0" w:space="0" w:color="auto"/>
            <w:left w:val="none" w:sz="0" w:space="0" w:color="auto"/>
            <w:bottom w:val="none" w:sz="0" w:space="0" w:color="auto"/>
            <w:right w:val="none" w:sz="0" w:space="0" w:color="auto"/>
          </w:divBdr>
        </w:div>
        <w:div w:id="799300499">
          <w:marLeft w:val="640"/>
          <w:marRight w:val="0"/>
          <w:marTop w:val="0"/>
          <w:marBottom w:val="0"/>
          <w:divBdr>
            <w:top w:val="none" w:sz="0" w:space="0" w:color="auto"/>
            <w:left w:val="none" w:sz="0" w:space="0" w:color="auto"/>
            <w:bottom w:val="none" w:sz="0" w:space="0" w:color="auto"/>
            <w:right w:val="none" w:sz="0" w:space="0" w:color="auto"/>
          </w:divBdr>
        </w:div>
        <w:div w:id="981278205">
          <w:marLeft w:val="640"/>
          <w:marRight w:val="0"/>
          <w:marTop w:val="0"/>
          <w:marBottom w:val="0"/>
          <w:divBdr>
            <w:top w:val="none" w:sz="0" w:space="0" w:color="auto"/>
            <w:left w:val="none" w:sz="0" w:space="0" w:color="auto"/>
            <w:bottom w:val="none" w:sz="0" w:space="0" w:color="auto"/>
            <w:right w:val="none" w:sz="0" w:space="0" w:color="auto"/>
          </w:divBdr>
        </w:div>
        <w:div w:id="139272771">
          <w:marLeft w:val="640"/>
          <w:marRight w:val="0"/>
          <w:marTop w:val="0"/>
          <w:marBottom w:val="0"/>
          <w:divBdr>
            <w:top w:val="none" w:sz="0" w:space="0" w:color="auto"/>
            <w:left w:val="none" w:sz="0" w:space="0" w:color="auto"/>
            <w:bottom w:val="none" w:sz="0" w:space="0" w:color="auto"/>
            <w:right w:val="none" w:sz="0" w:space="0" w:color="auto"/>
          </w:divBdr>
        </w:div>
        <w:div w:id="150371099">
          <w:marLeft w:val="640"/>
          <w:marRight w:val="0"/>
          <w:marTop w:val="0"/>
          <w:marBottom w:val="0"/>
          <w:divBdr>
            <w:top w:val="none" w:sz="0" w:space="0" w:color="auto"/>
            <w:left w:val="none" w:sz="0" w:space="0" w:color="auto"/>
            <w:bottom w:val="none" w:sz="0" w:space="0" w:color="auto"/>
            <w:right w:val="none" w:sz="0" w:space="0" w:color="auto"/>
          </w:divBdr>
        </w:div>
        <w:div w:id="1503930315">
          <w:marLeft w:val="640"/>
          <w:marRight w:val="0"/>
          <w:marTop w:val="0"/>
          <w:marBottom w:val="0"/>
          <w:divBdr>
            <w:top w:val="none" w:sz="0" w:space="0" w:color="auto"/>
            <w:left w:val="none" w:sz="0" w:space="0" w:color="auto"/>
            <w:bottom w:val="none" w:sz="0" w:space="0" w:color="auto"/>
            <w:right w:val="none" w:sz="0" w:space="0" w:color="auto"/>
          </w:divBdr>
        </w:div>
        <w:div w:id="415827004">
          <w:marLeft w:val="640"/>
          <w:marRight w:val="0"/>
          <w:marTop w:val="0"/>
          <w:marBottom w:val="0"/>
          <w:divBdr>
            <w:top w:val="none" w:sz="0" w:space="0" w:color="auto"/>
            <w:left w:val="none" w:sz="0" w:space="0" w:color="auto"/>
            <w:bottom w:val="none" w:sz="0" w:space="0" w:color="auto"/>
            <w:right w:val="none" w:sz="0" w:space="0" w:color="auto"/>
          </w:divBdr>
        </w:div>
        <w:div w:id="195389608">
          <w:marLeft w:val="640"/>
          <w:marRight w:val="0"/>
          <w:marTop w:val="0"/>
          <w:marBottom w:val="0"/>
          <w:divBdr>
            <w:top w:val="none" w:sz="0" w:space="0" w:color="auto"/>
            <w:left w:val="none" w:sz="0" w:space="0" w:color="auto"/>
            <w:bottom w:val="none" w:sz="0" w:space="0" w:color="auto"/>
            <w:right w:val="none" w:sz="0" w:space="0" w:color="auto"/>
          </w:divBdr>
        </w:div>
        <w:div w:id="697581337">
          <w:marLeft w:val="640"/>
          <w:marRight w:val="0"/>
          <w:marTop w:val="0"/>
          <w:marBottom w:val="0"/>
          <w:divBdr>
            <w:top w:val="none" w:sz="0" w:space="0" w:color="auto"/>
            <w:left w:val="none" w:sz="0" w:space="0" w:color="auto"/>
            <w:bottom w:val="none" w:sz="0" w:space="0" w:color="auto"/>
            <w:right w:val="none" w:sz="0" w:space="0" w:color="auto"/>
          </w:divBdr>
        </w:div>
        <w:div w:id="1275869356">
          <w:marLeft w:val="640"/>
          <w:marRight w:val="0"/>
          <w:marTop w:val="0"/>
          <w:marBottom w:val="0"/>
          <w:divBdr>
            <w:top w:val="none" w:sz="0" w:space="0" w:color="auto"/>
            <w:left w:val="none" w:sz="0" w:space="0" w:color="auto"/>
            <w:bottom w:val="none" w:sz="0" w:space="0" w:color="auto"/>
            <w:right w:val="none" w:sz="0" w:space="0" w:color="auto"/>
          </w:divBdr>
        </w:div>
        <w:div w:id="1120612545">
          <w:marLeft w:val="640"/>
          <w:marRight w:val="0"/>
          <w:marTop w:val="0"/>
          <w:marBottom w:val="0"/>
          <w:divBdr>
            <w:top w:val="none" w:sz="0" w:space="0" w:color="auto"/>
            <w:left w:val="none" w:sz="0" w:space="0" w:color="auto"/>
            <w:bottom w:val="none" w:sz="0" w:space="0" w:color="auto"/>
            <w:right w:val="none" w:sz="0" w:space="0" w:color="auto"/>
          </w:divBdr>
        </w:div>
      </w:divsChild>
    </w:div>
    <w:div w:id="1742681283">
      <w:bodyDiv w:val="1"/>
      <w:marLeft w:val="0"/>
      <w:marRight w:val="0"/>
      <w:marTop w:val="0"/>
      <w:marBottom w:val="0"/>
      <w:divBdr>
        <w:top w:val="none" w:sz="0" w:space="0" w:color="auto"/>
        <w:left w:val="none" w:sz="0" w:space="0" w:color="auto"/>
        <w:bottom w:val="none" w:sz="0" w:space="0" w:color="auto"/>
        <w:right w:val="none" w:sz="0" w:space="0" w:color="auto"/>
      </w:divBdr>
    </w:div>
    <w:div w:id="1794136364">
      <w:bodyDiv w:val="1"/>
      <w:marLeft w:val="0"/>
      <w:marRight w:val="0"/>
      <w:marTop w:val="0"/>
      <w:marBottom w:val="0"/>
      <w:divBdr>
        <w:top w:val="none" w:sz="0" w:space="0" w:color="auto"/>
        <w:left w:val="none" w:sz="0" w:space="0" w:color="auto"/>
        <w:bottom w:val="none" w:sz="0" w:space="0" w:color="auto"/>
        <w:right w:val="none" w:sz="0" w:space="0" w:color="auto"/>
      </w:divBdr>
    </w:div>
    <w:div w:id="1842310757">
      <w:bodyDiv w:val="1"/>
      <w:marLeft w:val="0"/>
      <w:marRight w:val="0"/>
      <w:marTop w:val="0"/>
      <w:marBottom w:val="0"/>
      <w:divBdr>
        <w:top w:val="none" w:sz="0" w:space="0" w:color="auto"/>
        <w:left w:val="none" w:sz="0" w:space="0" w:color="auto"/>
        <w:bottom w:val="none" w:sz="0" w:space="0" w:color="auto"/>
        <w:right w:val="none" w:sz="0" w:space="0" w:color="auto"/>
      </w:divBdr>
    </w:div>
    <w:div w:id="1884056180">
      <w:bodyDiv w:val="1"/>
      <w:marLeft w:val="0"/>
      <w:marRight w:val="0"/>
      <w:marTop w:val="0"/>
      <w:marBottom w:val="0"/>
      <w:divBdr>
        <w:top w:val="none" w:sz="0" w:space="0" w:color="auto"/>
        <w:left w:val="none" w:sz="0" w:space="0" w:color="auto"/>
        <w:bottom w:val="none" w:sz="0" w:space="0" w:color="auto"/>
        <w:right w:val="none" w:sz="0" w:space="0" w:color="auto"/>
      </w:divBdr>
    </w:div>
    <w:div w:id="1916209692">
      <w:bodyDiv w:val="1"/>
      <w:marLeft w:val="0"/>
      <w:marRight w:val="0"/>
      <w:marTop w:val="0"/>
      <w:marBottom w:val="0"/>
      <w:divBdr>
        <w:top w:val="none" w:sz="0" w:space="0" w:color="auto"/>
        <w:left w:val="none" w:sz="0" w:space="0" w:color="auto"/>
        <w:bottom w:val="none" w:sz="0" w:space="0" w:color="auto"/>
        <w:right w:val="none" w:sz="0" w:space="0" w:color="auto"/>
      </w:divBdr>
    </w:div>
    <w:div w:id="2030714501">
      <w:bodyDiv w:val="1"/>
      <w:marLeft w:val="0"/>
      <w:marRight w:val="0"/>
      <w:marTop w:val="0"/>
      <w:marBottom w:val="0"/>
      <w:divBdr>
        <w:top w:val="none" w:sz="0" w:space="0" w:color="auto"/>
        <w:left w:val="none" w:sz="0" w:space="0" w:color="auto"/>
        <w:bottom w:val="none" w:sz="0" w:space="0" w:color="auto"/>
        <w:right w:val="none" w:sz="0" w:space="0" w:color="auto"/>
      </w:divBdr>
    </w:div>
    <w:div w:id="2057659765">
      <w:bodyDiv w:val="1"/>
      <w:marLeft w:val="0"/>
      <w:marRight w:val="0"/>
      <w:marTop w:val="0"/>
      <w:marBottom w:val="0"/>
      <w:divBdr>
        <w:top w:val="none" w:sz="0" w:space="0" w:color="auto"/>
        <w:left w:val="none" w:sz="0" w:space="0" w:color="auto"/>
        <w:bottom w:val="none" w:sz="0" w:space="0" w:color="auto"/>
        <w:right w:val="none" w:sz="0" w:space="0" w:color="auto"/>
      </w:divBdr>
    </w:div>
    <w:div w:id="2063942402">
      <w:bodyDiv w:val="1"/>
      <w:marLeft w:val="0"/>
      <w:marRight w:val="0"/>
      <w:marTop w:val="0"/>
      <w:marBottom w:val="0"/>
      <w:divBdr>
        <w:top w:val="none" w:sz="0" w:space="0" w:color="auto"/>
        <w:left w:val="none" w:sz="0" w:space="0" w:color="auto"/>
        <w:bottom w:val="none" w:sz="0" w:space="0" w:color="auto"/>
        <w:right w:val="none" w:sz="0" w:space="0" w:color="auto"/>
      </w:divBdr>
    </w:div>
    <w:div w:id="2091653102">
      <w:bodyDiv w:val="1"/>
      <w:marLeft w:val="0"/>
      <w:marRight w:val="0"/>
      <w:marTop w:val="0"/>
      <w:marBottom w:val="0"/>
      <w:divBdr>
        <w:top w:val="none" w:sz="0" w:space="0" w:color="auto"/>
        <w:left w:val="none" w:sz="0" w:space="0" w:color="auto"/>
        <w:bottom w:val="none" w:sz="0" w:space="0" w:color="auto"/>
        <w:right w:val="none" w:sz="0" w:space="0" w:color="auto"/>
      </w:divBdr>
    </w:div>
    <w:div w:id="2122800249">
      <w:bodyDiv w:val="1"/>
      <w:marLeft w:val="0"/>
      <w:marRight w:val="0"/>
      <w:marTop w:val="0"/>
      <w:marBottom w:val="0"/>
      <w:divBdr>
        <w:top w:val="none" w:sz="0" w:space="0" w:color="auto"/>
        <w:left w:val="none" w:sz="0" w:space="0" w:color="auto"/>
        <w:bottom w:val="none" w:sz="0" w:space="0" w:color="auto"/>
        <w:right w:val="none" w:sz="0" w:space="0" w:color="auto"/>
      </w:divBdr>
    </w:div>
    <w:div w:id="21464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ymes@glasgow.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govaretto.github.io/molek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0184C9-5A2E-4E6A-A0A2-B18EF85718DD}"/>
      </w:docPartPr>
      <w:docPartBody>
        <w:p w:rsidR="008135ED" w:rsidRDefault="003F601E">
          <w:r w:rsidRPr="00F05415">
            <w:rPr>
              <w:rStyle w:val="PlaceholderText"/>
            </w:rPr>
            <w:t>Click or tap here to enter text.</w:t>
          </w:r>
        </w:p>
      </w:docPartBody>
    </w:docPart>
    <w:docPart>
      <w:docPartPr>
        <w:name w:val="F386B219E84445EC972329328546EE0A"/>
        <w:category>
          <w:name w:val="General"/>
          <w:gallery w:val="placeholder"/>
        </w:category>
        <w:types>
          <w:type w:val="bbPlcHdr"/>
        </w:types>
        <w:behaviors>
          <w:behavior w:val="content"/>
        </w:behaviors>
        <w:guid w:val="{924D24F4-A26F-4F7D-9C16-8430656EE7FD}"/>
      </w:docPartPr>
      <w:docPartBody>
        <w:p w:rsidR="00DF682E" w:rsidRDefault="008F1EC4" w:rsidP="008F1EC4">
          <w:pPr>
            <w:pStyle w:val="F386B219E84445EC972329328546EE0A"/>
          </w:pPr>
          <w:r w:rsidRPr="00F05415">
            <w:rPr>
              <w:rStyle w:val="PlaceholderText"/>
            </w:rPr>
            <w:t>Click or tap here to enter text.</w:t>
          </w:r>
        </w:p>
      </w:docPartBody>
    </w:docPart>
    <w:docPart>
      <w:docPartPr>
        <w:name w:val="6179CFC7007647259162645221F67AFB"/>
        <w:category>
          <w:name w:val="General"/>
          <w:gallery w:val="placeholder"/>
        </w:category>
        <w:types>
          <w:type w:val="bbPlcHdr"/>
        </w:types>
        <w:behaviors>
          <w:behavior w:val="content"/>
        </w:behaviors>
        <w:guid w:val="{4AAEA02B-EB01-479F-A104-DD636962AB8F}"/>
      </w:docPartPr>
      <w:docPartBody>
        <w:p w:rsidR="00632B5F" w:rsidRDefault="00435872" w:rsidP="00435872">
          <w:pPr>
            <w:pStyle w:val="6179CFC7007647259162645221F67AFB"/>
          </w:pPr>
          <w:r w:rsidRPr="00F05415">
            <w:rPr>
              <w:rStyle w:val="PlaceholderText"/>
            </w:rPr>
            <w:t>Click or tap here to enter text.</w:t>
          </w:r>
        </w:p>
      </w:docPartBody>
    </w:docPart>
    <w:docPart>
      <w:docPartPr>
        <w:name w:val="C67789AB2C9B48A1B200E0B1D8A501B5"/>
        <w:category>
          <w:name w:val="General"/>
          <w:gallery w:val="placeholder"/>
        </w:category>
        <w:types>
          <w:type w:val="bbPlcHdr"/>
        </w:types>
        <w:behaviors>
          <w:behavior w:val="content"/>
        </w:behaviors>
        <w:guid w:val="{44B390EC-B177-4F10-B1BF-97B4FE726D37}"/>
      </w:docPartPr>
      <w:docPartBody>
        <w:p w:rsidR="00632B5F" w:rsidRDefault="00435872" w:rsidP="00435872">
          <w:pPr>
            <w:pStyle w:val="C67789AB2C9B48A1B200E0B1D8A501B5"/>
          </w:pPr>
          <w:r w:rsidRPr="0051729C">
            <w:rPr>
              <w:rStyle w:val="PlaceholderText"/>
            </w:rPr>
            <w:t>Click or tap here to enter text.</w:t>
          </w:r>
        </w:p>
      </w:docPartBody>
    </w:docPart>
    <w:docPart>
      <w:docPartPr>
        <w:name w:val="ECE2188034434E22ABB08C70FB828F78"/>
        <w:category>
          <w:name w:val="General"/>
          <w:gallery w:val="placeholder"/>
        </w:category>
        <w:types>
          <w:type w:val="bbPlcHdr"/>
        </w:types>
        <w:behaviors>
          <w:behavior w:val="content"/>
        </w:behaviors>
        <w:guid w:val="{9D037BC5-3B29-4943-A423-8AD3F1A77D23}"/>
      </w:docPartPr>
      <w:docPartBody>
        <w:p w:rsidR="00632B5F" w:rsidRDefault="00435872" w:rsidP="00435872">
          <w:pPr>
            <w:pStyle w:val="ECE2188034434E22ABB08C70FB828F78"/>
          </w:pPr>
          <w:r w:rsidRPr="00F05415">
            <w:rPr>
              <w:rStyle w:val="PlaceholderText"/>
            </w:rPr>
            <w:t>Click or tap here to enter text.</w:t>
          </w:r>
        </w:p>
      </w:docPartBody>
    </w:docPart>
    <w:docPart>
      <w:docPartPr>
        <w:name w:val="6F9F9475C1BC4802947224A190736082"/>
        <w:category>
          <w:name w:val="General"/>
          <w:gallery w:val="placeholder"/>
        </w:category>
        <w:types>
          <w:type w:val="bbPlcHdr"/>
        </w:types>
        <w:behaviors>
          <w:behavior w:val="content"/>
        </w:behaviors>
        <w:guid w:val="{A375B903-6BD7-4045-9CD6-251E37A71C7B}"/>
      </w:docPartPr>
      <w:docPartBody>
        <w:p w:rsidR="00632B5F" w:rsidRDefault="00435872" w:rsidP="00435872">
          <w:pPr>
            <w:pStyle w:val="6F9F9475C1BC4802947224A190736082"/>
          </w:pPr>
          <w:r w:rsidRPr="0051729C">
            <w:rPr>
              <w:rStyle w:val="PlaceholderText"/>
            </w:rPr>
            <w:t>Click or tap here to enter text.</w:t>
          </w:r>
        </w:p>
      </w:docPartBody>
    </w:docPart>
    <w:docPart>
      <w:docPartPr>
        <w:name w:val="2F9FD1954BD741EEBF4C595061B66767"/>
        <w:category>
          <w:name w:val="General"/>
          <w:gallery w:val="placeholder"/>
        </w:category>
        <w:types>
          <w:type w:val="bbPlcHdr"/>
        </w:types>
        <w:behaviors>
          <w:behavior w:val="content"/>
        </w:behaviors>
        <w:guid w:val="{40EE9160-ED41-4AD8-B0AD-B471556D09F1}"/>
      </w:docPartPr>
      <w:docPartBody>
        <w:p w:rsidR="00632B5F" w:rsidRDefault="00435872" w:rsidP="00435872">
          <w:pPr>
            <w:pStyle w:val="2F9FD1954BD741EEBF4C595061B66767"/>
          </w:pPr>
          <w:r w:rsidRPr="00F05415">
            <w:rPr>
              <w:rStyle w:val="PlaceholderText"/>
            </w:rPr>
            <w:t>Click or tap here to enter text.</w:t>
          </w:r>
        </w:p>
      </w:docPartBody>
    </w:docPart>
    <w:docPart>
      <w:docPartPr>
        <w:name w:val="0BCD06CF0198454CB7324231122B2883"/>
        <w:category>
          <w:name w:val="General"/>
          <w:gallery w:val="placeholder"/>
        </w:category>
        <w:types>
          <w:type w:val="bbPlcHdr"/>
        </w:types>
        <w:behaviors>
          <w:behavior w:val="content"/>
        </w:behaviors>
        <w:guid w:val="{03945C8C-C1DB-4A90-B8D5-650D210B59B6}"/>
      </w:docPartPr>
      <w:docPartBody>
        <w:p w:rsidR="00632B5F" w:rsidRDefault="00435872" w:rsidP="00435872">
          <w:pPr>
            <w:pStyle w:val="0BCD06CF0198454CB7324231122B2883"/>
          </w:pPr>
          <w:r w:rsidRPr="0051729C">
            <w:rPr>
              <w:rStyle w:val="PlaceholderText"/>
            </w:rPr>
            <w:t>Click or tap here to enter text.</w:t>
          </w:r>
        </w:p>
      </w:docPartBody>
    </w:docPart>
    <w:docPart>
      <w:docPartPr>
        <w:name w:val="BAB12C06BA84418BBF956CD25481F6C9"/>
        <w:category>
          <w:name w:val="General"/>
          <w:gallery w:val="placeholder"/>
        </w:category>
        <w:types>
          <w:type w:val="bbPlcHdr"/>
        </w:types>
        <w:behaviors>
          <w:behavior w:val="content"/>
        </w:behaviors>
        <w:guid w:val="{ACE354C2-86FE-4738-B028-BD53EE7A33ED}"/>
      </w:docPartPr>
      <w:docPartBody>
        <w:p w:rsidR="00632B5F" w:rsidRDefault="00435872" w:rsidP="00435872">
          <w:pPr>
            <w:pStyle w:val="BAB12C06BA84418BBF956CD25481F6C9"/>
          </w:pPr>
          <w:r w:rsidRPr="00F05415">
            <w:rPr>
              <w:rStyle w:val="PlaceholderText"/>
            </w:rPr>
            <w:t>Click or tap here to enter text.</w:t>
          </w:r>
        </w:p>
      </w:docPartBody>
    </w:docPart>
    <w:docPart>
      <w:docPartPr>
        <w:name w:val="415A9E5CF0B44BE59B0B2D5B3FEB33ED"/>
        <w:category>
          <w:name w:val="General"/>
          <w:gallery w:val="placeholder"/>
        </w:category>
        <w:types>
          <w:type w:val="bbPlcHdr"/>
        </w:types>
        <w:behaviors>
          <w:behavior w:val="content"/>
        </w:behaviors>
        <w:guid w:val="{28EF82F2-3C3E-4EC4-89A8-59CB4CCD74F4}"/>
      </w:docPartPr>
      <w:docPartBody>
        <w:p w:rsidR="00632B5F" w:rsidRDefault="00435872" w:rsidP="00435872">
          <w:pPr>
            <w:pStyle w:val="415A9E5CF0B44BE59B0B2D5B3FEB33ED"/>
          </w:pPr>
          <w:r w:rsidRPr="0051729C">
            <w:rPr>
              <w:rStyle w:val="PlaceholderText"/>
            </w:rPr>
            <w:t>Click or tap here to enter text.</w:t>
          </w:r>
        </w:p>
      </w:docPartBody>
    </w:docPart>
    <w:docPart>
      <w:docPartPr>
        <w:name w:val="18589677DB9A46968DCFC9BF83358F47"/>
        <w:category>
          <w:name w:val="General"/>
          <w:gallery w:val="placeholder"/>
        </w:category>
        <w:types>
          <w:type w:val="bbPlcHdr"/>
        </w:types>
        <w:behaviors>
          <w:behavior w:val="content"/>
        </w:behaviors>
        <w:guid w:val="{231DABC5-45B9-4099-922C-CD2516E13BDB}"/>
      </w:docPartPr>
      <w:docPartBody>
        <w:p w:rsidR="00632B5F" w:rsidRDefault="00435872" w:rsidP="00435872">
          <w:pPr>
            <w:pStyle w:val="18589677DB9A46968DCFC9BF83358F47"/>
          </w:pPr>
          <w:r w:rsidRPr="00F05415">
            <w:rPr>
              <w:rStyle w:val="PlaceholderText"/>
            </w:rPr>
            <w:t>Click or tap here to enter text.</w:t>
          </w:r>
        </w:p>
      </w:docPartBody>
    </w:docPart>
    <w:docPart>
      <w:docPartPr>
        <w:name w:val="968D6154D37548ABBD6CEC403E3AF770"/>
        <w:category>
          <w:name w:val="General"/>
          <w:gallery w:val="placeholder"/>
        </w:category>
        <w:types>
          <w:type w:val="bbPlcHdr"/>
        </w:types>
        <w:behaviors>
          <w:behavior w:val="content"/>
        </w:behaviors>
        <w:guid w:val="{E4675C2A-154D-4F97-AEAA-3F1188F66E13}"/>
      </w:docPartPr>
      <w:docPartBody>
        <w:p w:rsidR="00632B5F" w:rsidRDefault="00435872" w:rsidP="00435872">
          <w:pPr>
            <w:pStyle w:val="968D6154D37548ABBD6CEC403E3AF770"/>
          </w:pPr>
          <w:r w:rsidRPr="0051729C">
            <w:rPr>
              <w:rStyle w:val="PlaceholderText"/>
            </w:rPr>
            <w:t>Click or tap here to enter text.</w:t>
          </w:r>
        </w:p>
      </w:docPartBody>
    </w:docPart>
    <w:docPart>
      <w:docPartPr>
        <w:name w:val="34CD7DD677904429BD9058655728F3EE"/>
        <w:category>
          <w:name w:val="General"/>
          <w:gallery w:val="placeholder"/>
        </w:category>
        <w:types>
          <w:type w:val="bbPlcHdr"/>
        </w:types>
        <w:behaviors>
          <w:behavior w:val="content"/>
        </w:behaviors>
        <w:guid w:val="{72B5BCA7-EA30-49E9-BF23-2C93ADE7D426}"/>
      </w:docPartPr>
      <w:docPartBody>
        <w:p w:rsidR="00632B5F" w:rsidRDefault="00435872" w:rsidP="00435872">
          <w:pPr>
            <w:pStyle w:val="34CD7DD677904429BD9058655728F3EE"/>
          </w:pPr>
          <w:r w:rsidRPr="00F05415">
            <w:rPr>
              <w:rStyle w:val="PlaceholderText"/>
            </w:rPr>
            <w:t>Click or tap here to enter text.</w:t>
          </w:r>
        </w:p>
      </w:docPartBody>
    </w:docPart>
    <w:docPart>
      <w:docPartPr>
        <w:name w:val="2B1880F66DD540958790E86DF5DDD3AA"/>
        <w:category>
          <w:name w:val="General"/>
          <w:gallery w:val="placeholder"/>
        </w:category>
        <w:types>
          <w:type w:val="bbPlcHdr"/>
        </w:types>
        <w:behaviors>
          <w:behavior w:val="content"/>
        </w:behaviors>
        <w:guid w:val="{3FACD2CD-5B53-4E22-BBC2-5E102B8874FE}"/>
      </w:docPartPr>
      <w:docPartBody>
        <w:p w:rsidR="00632B5F" w:rsidRDefault="00435872" w:rsidP="00435872">
          <w:pPr>
            <w:pStyle w:val="2B1880F66DD540958790E86DF5DDD3AA"/>
          </w:pPr>
          <w:r w:rsidRPr="0051729C">
            <w:rPr>
              <w:rStyle w:val="PlaceholderText"/>
            </w:rPr>
            <w:t>Click or tap here to enter text.</w:t>
          </w:r>
        </w:p>
      </w:docPartBody>
    </w:docPart>
    <w:docPart>
      <w:docPartPr>
        <w:name w:val="E002BE05912A432D99BB0609407EEDF6"/>
        <w:category>
          <w:name w:val="General"/>
          <w:gallery w:val="placeholder"/>
        </w:category>
        <w:types>
          <w:type w:val="bbPlcHdr"/>
        </w:types>
        <w:behaviors>
          <w:behavior w:val="content"/>
        </w:behaviors>
        <w:guid w:val="{2B17ADDB-D89D-45AC-8928-37433F301537}"/>
      </w:docPartPr>
      <w:docPartBody>
        <w:p w:rsidR="00632B5F" w:rsidRDefault="00435872" w:rsidP="00435872">
          <w:pPr>
            <w:pStyle w:val="E002BE05912A432D99BB0609407EEDF6"/>
          </w:pPr>
          <w:r w:rsidRPr="00F05415">
            <w:rPr>
              <w:rStyle w:val="PlaceholderText"/>
            </w:rPr>
            <w:t>Click or tap here to enter text.</w:t>
          </w:r>
        </w:p>
      </w:docPartBody>
    </w:docPart>
    <w:docPart>
      <w:docPartPr>
        <w:name w:val="373AED273DF243DC89EB8518F58796FE"/>
        <w:category>
          <w:name w:val="General"/>
          <w:gallery w:val="placeholder"/>
        </w:category>
        <w:types>
          <w:type w:val="bbPlcHdr"/>
        </w:types>
        <w:behaviors>
          <w:behavior w:val="content"/>
        </w:behaviors>
        <w:guid w:val="{41E65EA5-F83D-4AF0-91F4-46FC3A8E4E8F}"/>
      </w:docPartPr>
      <w:docPartBody>
        <w:p w:rsidR="00632B5F" w:rsidRDefault="00435872" w:rsidP="00435872">
          <w:pPr>
            <w:pStyle w:val="373AED273DF243DC89EB8518F58796FE"/>
          </w:pPr>
          <w:r w:rsidRPr="0051729C">
            <w:rPr>
              <w:rStyle w:val="PlaceholderText"/>
            </w:rPr>
            <w:t>Click or tap here to enter text.</w:t>
          </w:r>
        </w:p>
      </w:docPartBody>
    </w:docPart>
    <w:docPart>
      <w:docPartPr>
        <w:name w:val="D923D91A9C294E3296FA4A01B676DF27"/>
        <w:category>
          <w:name w:val="General"/>
          <w:gallery w:val="placeholder"/>
        </w:category>
        <w:types>
          <w:type w:val="bbPlcHdr"/>
        </w:types>
        <w:behaviors>
          <w:behavior w:val="content"/>
        </w:behaviors>
        <w:guid w:val="{8C220004-E405-4D7D-AC72-E2D3FE04F9F2}"/>
      </w:docPartPr>
      <w:docPartBody>
        <w:p w:rsidR="00632B5F" w:rsidRDefault="00435872" w:rsidP="00435872">
          <w:pPr>
            <w:pStyle w:val="D923D91A9C294E3296FA4A01B676DF27"/>
          </w:pPr>
          <w:r w:rsidRPr="00F05415">
            <w:rPr>
              <w:rStyle w:val="PlaceholderText"/>
            </w:rPr>
            <w:t>Click or tap here to enter text.</w:t>
          </w:r>
        </w:p>
      </w:docPartBody>
    </w:docPart>
    <w:docPart>
      <w:docPartPr>
        <w:name w:val="635F7250F6A9472E8D10BC87170FE356"/>
        <w:category>
          <w:name w:val="General"/>
          <w:gallery w:val="placeholder"/>
        </w:category>
        <w:types>
          <w:type w:val="bbPlcHdr"/>
        </w:types>
        <w:behaviors>
          <w:behavior w:val="content"/>
        </w:behaviors>
        <w:guid w:val="{E07A6F1F-C2AB-4D8C-A4CF-A701B6D44125}"/>
      </w:docPartPr>
      <w:docPartBody>
        <w:p w:rsidR="00632B5F" w:rsidRDefault="00435872" w:rsidP="00435872">
          <w:pPr>
            <w:pStyle w:val="635F7250F6A9472E8D10BC87170FE356"/>
          </w:pPr>
          <w:r w:rsidRPr="0051729C">
            <w:rPr>
              <w:rStyle w:val="PlaceholderText"/>
            </w:rPr>
            <w:t>Click or tap here to enter text.</w:t>
          </w:r>
        </w:p>
      </w:docPartBody>
    </w:docPart>
    <w:docPart>
      <w:docPartPr>
        <w:name w:val="4EE915BB20DD49038E18D67B92AC7B3D"/>
        <w:category>
          <w:name w:val="General"/>
          <w:gallery w:val="placeholder"/>
        </w:category>
        <w:types>
          <w:type w:val="bbPlcHdr"/>
        </w:types>
        <w:behaviors>
          <w:behavior w:val="content"/>
        </w:behaviors>
        <w:guid w:val="{A46923F6-E3B9-48BE-99B4-C9EE52501C8D}"/>
      </w:docPartPr>
      <w:docPartBody>
        <w:p w:rsidR="00632B5F" w:rsidRDefault="00435872" w:rsidP="00435872">
          <w:pPr>
            <w:pStyle w:val="4EE915BB20DD49038E18D67B92AC7B3D"/>
          </w:pPr>
          <w:r w:rsidRPr="00F05415">
            <w:rPr>
              <w:rStyle w:val="PlaceholderText"/>
            </w:rPr>
            <w:t>Click or tap here to enter text.</w:t>
          </w:r>
        </w:p>
      </w:docPartBody>
    </w:docPart>
    <w:docPart>
      <w:docPartPr>
        <w:name w:val="CD4295E85B86405A9EE6C4639E3AB227"/>
        <w:category>
          <w:name w:val="General"/>
          <w:gallery w:val="placeholder"/>
        </w:category>
        <w:types>
          <w:type w:val="bbPlcHdr"/>
        </w:types>
        <w:behaviors>
          <w:behavior w:val="content"/>
        </w:behaviors>
        <w:guid w:val="{752CCC72-52DF-440C-AB14-37E4FC1D8436}"/>
      </w:docPartPr>
      <w:docPartBody>
        <w:p w:rsidR="00632B5F" w:rsidRDefault="00435872" w:rsidP="00435872">
          <w:pPr>
            <w:pStyle w:val="CD4295E85B86405A9EE6C4639E3AB227"/>
          </w:pPr>
          <w:r w:rsidRPr="005172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B1"/>
    <w:rsid w:val="00027991"/>
    <w:rsid w:val="00053427"/>
    <w:rsid w:val="00055466"/>
    <w:rsid w:val="000617BA"/>
    <w:rsid w:val="000665AE"/>
    <w:rsid w:val="000D38BF"/>
    <w:rsid w:val="000E3D33"/>
    <w:rsid w:val="000E4173"/>
    <w:rsid w:val="00153D6C"/>
    <w:rsid w:val="001D4286"/>
    <w:rsid w:val="001F2D3C"/>
    <w:rsid w:val="001F2DA4"/>
    <w:rsid w:val="00254C6C"/>
    <w:rsid w:val="00254DCE"/>
    <w:rsid w:val="00272DDF"/>
    <w:rsid w:val="00331DBF"/>
    <w:rsid w:val="003416D6"/>
    <w:rsid w:val="00376C3C"/>
    <w:rsid w:val="00377268"/>
    <w:rsid w:val="003944A0"/>
    <w:rsid w:val="00395036"/>
    <w:rsid w:val="003B2FFB"/>
    <w:rsid w:val="003F601E"/>
    <w:rsid w:val="00435872"/>
    <w:rsid w:val="0046354A"/>
    <w:rsid w:val="004871A4"/>
    <w:rsid w:val="0049748B"/>
    <w:rsid w:val="004A472C"/>
    <w:rsid w:val="004A5438"/>
    <w:rsid w:val="00555099"/>
    <w:rsid w:val="00574BB1"/>
    <w:rsid w:val="005827B2"/>
    <w:rsid w:val="00615D4D"/>
    <w:rsid w:val="00620783"/>
    <w:rsid w:val="0063190A"/>
    <w:rsid w:val="00632B5F"/>
    <w:rsid w:val="00661967"/>
    <w:rsid w:val="00675A6E"/>
    <w:rsid w:val="006C3AD9"/>
    <w:rsid w:val="006E4D8C"/>
    <w:rsid w:val="00707D18"/>
    <w:rsid w:val="00716850"/>
    <w:rsid w:val="00732707"/>
    <w:rsid w:val="00732E46"/>
    <w:rsid w:val="00734E34"/>
    <w:rsid w:val="00742A02"/>
    <w:rsid w:val="00744CD9"/>
    <w:rsid w:val="00760CD3"/>
    <w:rsid w:val="007639E3"/>
    <w:rsid w:val="00773378"/>
    <w:rsid w:val="007A221F"/>
    <w:rsid w:val="007B029E"/>
    <w:rsid w:val="00801B10"/>
    <w:rsid w:val="008135ED"/>
    <w:rsid w:val="00821B0D"/>
    <w:rsid w:val="0084406E"/>
    <w:rsid w:val="00876C11"/>
    <w:rsid w:val="00882951"/>
    <w:rsid w:val="00884238"/>
    <w:rsid w:val="00887F3A"/>
    <w:rsid w:val="008915BD"/>
    <w:rsid w:val="008E10F4"/>
    <w:rsid w:val="008F1EC4"/>
    <w:rsid w:val="009054F8"/>
    <w:rsid w:val="0091082B"/>
    <w:rsid w:val="00963993"/>
    <w:rsid w:val="009C7480"/>
    <w:rsid w:val="009F534B"/>
    <w:rsid w:val="00A35C6D"/>
    <w:rsid w:val="00A374D7"/>
    <w:rsid w:val="00A45661"/>
    <w:rsid w:val="00A6772A"/>
    <w:rsid w:val="00A75838"/>
    <w:rsid w:val="00A95CBB"/>
    <w:rsid w:val="00AA71C7"/>
    <w:rsid w:val="00AB6AE5"/>
    <w:rsid w:val="00B31B93"/>
    <w:rsid w:val="00B36F54"/>
    <w:rsid w:val="00B81838"/>
    <w:rsid w:val="00BB6EA5"/>
    <w:rsid w:val="00BC0715"/>
    <w:rsid w:val="00BE02D8"/>
    <w:rsid w:val="00C038AF"/>
    <w:rsid w:val="00C07746"/>
    <w:rsid w:val="00C11B54"/>
    <w:rsid w:val="00C11F58"/>
    <w:rsid w:val="00C1287C"/>
    <w:rsid w:val="00C1712E"/>
    <w:rsid w:val="00C9088B"/>
    <w:rsid w:val="00CB0B8C"/>
    <w:rsid w:val="00D626A5"/>
    <w:rsid w:val="00D66E63"/>
    <w:rsid w:val="00D841FC"/>
    <w:rsid w:val="00DF682E"/>
    <w:rsid w:val="00E170B5"/>
    <w:rsid w:val="00E505FD"/>
    <w:rsid w:val="00E7170F"/>
    <w:rsid w:val="00E84A32"/>
    <w:rsid w:val="00EA352E"/>
    <w:rsid w:val="00F25AE2"/>
    <w:rsid w:val="00F3612C"/>
    <w:rsid w:val="00FC7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378"/>
    <w:rPr>
      <w:color w:val="808080"/>
    </w:rPr>
  </w:style>
  <w:style w:type="paragraph" w:customStyle="1" w:styleId="DD9124F03691420CA4A915685D3A7824">
    <w:name w:val="DD9124F03691420CA4A915685D3A7824"/>
    <w:rsid w:val="00574BB1"/>
  </w:style>
  <w:style w:type="paragraph" w:customStyle="1" w:styleId="6F265C81F2D142368A728601D739298F">
    <w:name w:val="6F265C81F2D142368A728601D739298F"/>
    <w:rsid w:val="00574BB1"/>
  </w:style>
  <w:style w:type="paragraph" w:customStyle="1" w:styleId="F0C8A031AB1342C59C6783899409BDA2">
    <w:name w:val="F0C8A031AB1342C59C6783899409BDA2"/>
    <w:rsid w:val="00435872"/>
  </w:style>
  <w:style w:type="paragraph" w:customStyle="1" w:styleId="316AC10CA9CC42BD8CA19993093847D4">
    <w:name w:val="316AC10CA9CC42BD8CA19993093847D4"/>
    <w:rsid w:val="00435872"/>
  </w:style>
  <w:style w:type="paragraph" w:customStyle="1" w:styleId="C3F492617B08454EBE8FF3B061BD760C">
    <w:name w:val="C3F492617B08454EBE8FF3B061BD760C"/>
    <w:rsid w:val="00435872"/>
  </w:style>
  <w:style w:type="paragraph" w:customStyle="1" w:styleId="C294D728CD354416B3D8CA4144BE563C">
    <w:name w:val="C294D728CD354416B3D8CA4144BE563C"/>
    <w:rsid w:val="00435872"/>
  </w:style>
  <w:style w:type="paragraph" w:customStyle="1" w:styleId="E53D15D8AEB3489F92879584AE5A4E8B">
    <w:name w:val="E53D15D8AEB3489F92879584AE5A4E8B"/>
    <w:rsid w:val="00435872"/>
  </w:style>
  <w:style w:type="paragraph" w:customStyle="1" w:styleId="E146CAA11A894AB7BB63FF5D806C4188">
    <w:name w:val="E146CAA11A894AB7BB63FF5D806C4188"/>
    <w:rsid w:val="009C7480"/>
  </w:style>
  <w:style w:type="paragraph" w:customStyle="1" w:styleId="8F4F792526C04100B920A79017FF79D5">
    <w:name w:val="8F4F792526C04100B920A79017FF79D5"/>
    <w:rsid w:val="009C7480"/>
  </w:style>
  <w:style w:type="paragraph" w:customStyle="1" w:styleId="CBAF6826E09E47E6A1E33764A02C658D">
    <w:name w:val="CBAF6826E09E47E6A1E33764A02C658D"/>
    <w:rsid w:val="009C7480"/>
  </w:style>
  <w:style w:type="paragraph" w:customStyle="1" w:styleId="15FA3975C9F64F549720111BA80A1EA2">
    <w:name w:val="15FA3975C9F64F549720111BA80A1EA2"/>
    <w:rsid w:val="009C7480"/>
  </w:style>
  <w:style w:type="paragraph" w:customStyle="1" w:styleId="74F2EFC3BE7E46978AD37496AAA98E3C">
    <w:name w:val="74F2EFC3BE7E46978AD37496AAA98E3C"/>
    <w:rsid w:val="00435872"/>
  </w:style>
  <w:style w:type="paragraph" w:customStyle="1" w:styleId="04F5947A187A47D8A7158F27AAAD7723">
    <w:name w:val="04F5947A187A47D8A7158F27AAAD7723"/>
    <w:rsid w:val="00435872"/>
  </w:style>
  <w:style w:type="paragraph" w:customStyle="1" w:styleId="B6E46F9BD1B6428C86F56DA13ACEC728">
    <w:name w:val="B6E46F9BD1B6428C86F56DA13ACEC728"/>
    <w:rsid w:val="00435872"/>
  </w:style>
  <w:style w:type="paragraph" w:customStyle="1" w:styleId="6179CFC7007647259162645221F67AFB">
    <w:name w:val="6179CFC7007647259162645221F67AFB"/>
    <w:rsid w:val="00435872"/>
  </w:style>
  <w:style w:type="paragraph" w:customStyle="1" w:styleId="C67789AB2C9B48A1B200E0B1D8A501B5">
    <w:name w:val="C67789AB2C9B48A1B200E0B1D8A501B5"/>
    <w:rsid w:val="00435872"/>
  </w:style>
  <w:style w:type="paragraph" w:customStyle="1" w:styleId="4F14A1390193491AB5CEE3C08D267427">
    <w:name w:val="4F14A1390193491AB5CEE3C08D267427"/>
    <w:rsid w:val="00435872"/>
  </w:style>
  <w:style w:type="paragraph" w:customStyle="1" w:styleId="E3454F05A9374508BCDDD1C3C560FFC3">
    <w:name w:val="E3454F05A9374508BCDDD1C3C560FFC3"/>
    <w:rsid w:val="00435872"/>
  </w:style>
  <w:style w:type="paragraph" w:customStyle="1" w:styleId="AA53228EA4434859B338AD33603E4F09">
    <w:name w:val="AA53228EA4434859B338AD33603E4F09"/>
    <w:rsid w:val="009C7480"/>
  </w:style>
  <w:style w:type="paragraph" w:customStyle="1" w:styleId="EB11DEE822CD4EF58C3D6FFF08ED62EB">
    <w:name w:val="EB11DEE822CD4EF58C3D6FFF08ED62EB"/>
    <w:rsid w:val="009C7480"/>
  </w:style>
  <w:style w:type="paragraph" w:customStyle="1" w:styleId="5F9DF5313F884F8884E9BCF99D2BAAF1">
    <w:name w:val="5F9DF5313F884F8884E9BCF99D2BAAF1"/>
    <w:rsid w:val="009C7480"/>
  </w:style>
  <w:style w:type="paragraph" w:customStyle="1" w:styleId="BEC8BA8F81F64109B2B39F5DCAB0A315">
    <w:name w:val="BEC8BA8F81F64109B2B39F5DCAB0A315"/>
    <w:rsid w:val="009C7480"/>
  </w:style>
  <w:style w:type="paragraph" w:customStyle="1" w:styleId="91AADBC5DA474966BF6700550496F366">
    <w:name w:val="91AADBC5DA474966BF6700550496F366"/>
    <w:rsid w:val="008F1EC4"/>
  </w:style>
  <w:style w:type="paragraph" w:customStyle="1" w:styleId="74F74E2F25B34FFDA05A8F63CEB66295">
    <w:name w:val="74F74E2F25B34FFDA05A8F63CEB66295"/>
    <w:rsid w:val="008F1EC4"/>
  </w:style>
  <w:style w:type="paragraph" w:customStyle="1" w:styleId="28AE6DC0E7BB409891D7F363A6E05B27">
    <w:name w:val="28AE6DC0E7BB409891D7F363A6E05B27"/>
    <w:rsid w:val="008F1EC4"/>
  </w:style>
  <w:style w:type="paragraph" w:customStyle="1" w:styleId="835F053ED8AF471B90C2DAEA2954A4E5">
    <w:name w:val="835F053ED8AF471B90C2DAEA2954A4E5"/>
    <w:rsid w:val="008F1EC4"/>
  </w:style>
  <w:style w:type="paragraph" w:customStyle="1" w:styleId="42609B71E4CF45A4ACF439FDC1C01CDD">
    <w:name w:val="42609B71E4CF45A4ACF439FDC1C01CDD"/>
    <w:rsid w:val="008F1EC4"/>
  </w:style>
  <w:style w:type="paragraph" w:customStyle="1" w:styleId="CA728EDD8E6149C3920E36743271671A">
    <w:name w:val="CA728EDD8E6149C3920E36743271671A"/>
    <w:rsid w:val="008F1EC4"/>
  </w:style>
  <w:style w:type="paragraph" w:customStyle="1" w:styleId="69AF1F98296549C79C0358A1F1A53743">
    <w:name w:val="69AF1F98296549C79C0358A1F1A53743"/>
    <w:rsid w:val="008F1EC4"/>
  </w:style>
  <w:style w:type="paragraph" w:customStyle="1" w:styleId="E25143E1F6AC4190A199585E819BD595">
    <w:name w:val="E25143E1F6AC4190A199585E819BD595"/>
    <w:rsid w:val="008F1EC4"/>
  </w:style>
  <w:style w:type="paragraph" w:customStyle="1" w:styleId="17449603BFE54CF48CA9960574DB2999">
    <w:name w:val="17449603BFE54CF48CA9960574DB2999"/>
    <w:rsid w:val="008F1EC4"/>
  </w:style>
  <w:style w:type="paragraph" w:customStyle="1" w:styleId="1D254B07248C4215838D3174030425E7">
    <w:name w:val="1D254B07248C4215838D3174030425E7"/>
    <w:rsid w:val="008F1EC4"/>
  </w:style>
  <w:style w:type="paragraph" w:customStyle="1" w:styleId="976DADE30667463393B21C81B6D3BC49">
    <w:name w:val="976DADE30667463393B21C81B6D3BC49"/>
    <w:rsid w:val="008F1EC4"/>
  </w:style>
  <w:style w:type="paragraph" w:customStyle="1" w:styleId="CB9F684479384841B626B812B4F82F53">
    <w:name w:val="CB9F684479384841B626B812B4F82F53"/>
    <w:rsid w:val="008F1EC4"/>
  </w:style>
  <w:style w:type="paragraph" w:customStyle="1" w:styleId="23D9EAA6C3A34867A442E811385E9C0A">
    <w:name w:val="23D9EAA6C3A34867A442E811385E9C0A"/>
    <w:rsid w:val="008F1EC4"/>
  </w:style>
  <w:style w:type="paragraph" w:customStyle="1" w:styleId="3D9E0EE39021405892BE47CAB059A60A">
    <w:name w:val="3D9E0EE39021405892BE47CAB059A60A"/>
    <w:rsid w:val="008F1EC4"/>
  </w:style>
  <w:style w:type="paragraph" w:customStyle="1" w:styleId="0ED232EBF7C347FFA02B389676C726D1">
    <w:name w:val="0ED232EBF7C347FFA02B389676C726D1"/>
    <w:rsid w:val="008F1EC4"/>
  </w:style>
  <w:style w:type="paragraph" w:customStyle="1" w:styleId="A2D362DCBD174D92B1BE16EE1F22F6B7">
    <w:name w:val="A2D362DCBD174D92B1BE16EE1F22F6B7"/>
    <w:rsid w:val="008F1EC4"/>
  </w:style>
  <w:style w:type="paragraph" w:customStyle="1" w:styleId="FDF64B21B0BF4E7CB6119D33C0F6F547">
    <w:name w:val="FDF64B21B0BF4E7CB6119D33C0F6F547"/>
    <w:rsid w:val="008F1EC4"/>
  </w:style>
  <w:style w:type="paragraph" w:customStyle="1" w:styleId="D4D87578BF724B7EBDF49F22747D9EB8">
    <w:name w:val="D4D87578BF724B7EBDF49F22747D9EB8"/>
    <w:rsid w:val="008F1EC4"/>
  </w:style>
  <w:style w:type="paragraph" w:customStyle="1" w:styleId="70A89F76F2354106927A625FDE89871D">
    <w:name w:val="70A89F76F2354106927A625FDE89871D"/>
    <w:rsid w:val="008F1EC4"/>
  </w:style>
  <w:style w:type="paragraph" w:customStyle="1" w:styleId="9C3B1E22AEA444C5BD63A73CFF558663">
    <w:name w:val="9C3B1E22AEA444C5BD63A73CFF558663"/>
    <w:rsid w:val="008F1EC4"/>
  </w:style>
  <w:style w:type="paragraph" w:customStyle="1" w:styleId="86024B6D2AAB4A25B28538E74B88B869">
    <w:name w:val="86024B6D2AAB4A25B28538E74B88B869"/>
    <w:rsid w:val="008F1EC4"/>
  </w:style>
  <w:style w:type="paragraph" w:customStyle="1" w:styleId="0C80E2ACB1534987BC7B7F2E7BD8AA6C">
    <w:name w:val="0C80E2ACB1534987BC7B7F2E7BD8AA6C"/>
    <w:rsid w:val="008F1EC4"/>
  </w:style>
  <w:style w:type="paragraph" w:customStyle="1" w:styleId="F386B219E84445EC972329328546EE0A">
    <w:name w:val="F386B219E84445EC972329328546EE0A"/>
    <w:rsid w:val="008F1EC4"/>
  </w:style>
  <w:style w:type="paragraph" w:customStyle="1" w:styleId="B6C0D399187341AF8DD5944D42677C36">
    <w:name w:val="B6C0D399187341AF8DD5944D42677C36"/>
    <w:rsid w:val="008F1EC4"/>
  </w:style>
  <w:style w:type="paragraph" w:customStyle="1" w:styleId="ECE2188034434E22ABB08C70FB828F78">
    <w:name w:val="ECE2188034434E22ABB08C70FB828F78"/>
    <w:rsid w:val="00435872"/>
  </w:style>
  <w:style w:type="paragraph" w:customStyle="1" w:styleId="6F9F9475C1BC4802947224A190736082">
    <w:name w:val="6F9F9475C1BC4802947224A190736082"/>
    <w:rsid w:val="00435872"/>
  </w:style>
  <w:style w:type="paragraph" w:customStyle="1" w:styleId="2F9FD1954BD741EEBF4C595061B66767">
    <w:name w:val="2F9FD1954BD741EEBF4C595061B66767"/>
    <w:rsid w:val="00435872"/>
  </w:style>
  <w:style w:type="paragraph" w:customStyle="1" w:styleId="0BCD06CF0198454CB7324231122B2883">
    <w:name w:val="0BCD06CF0198454CB7324231122B2883"/>
    <w:rsid w:val="00435872"/>
  </w:style>
  <w:style w:type="paragraph" w:customStyle="1" w:styleId="BAB12C06BA84418BBF956CD25481F6C9">
    <w:name w:val="BAB12C06BA84418BBF956CD25481F6C9"/>
    <w:rsid w:val="00435872"/>
  </w:style>
  <w:style w:type="paragraph" w:customStyle="1" w:styleId="415A9E5CF0B44BE59B0B2D5B3FEB33ED">
    <w:name w:val="415A9E5CF0B44BE59B0B2D5B3FEB33ED"/>
    <w:rsid w:val="00435872"/>
  </w:style>
  <w:style w:type="paragraph" w:customStyle="1" w:styleId="18589677DB9A46968DCFC9BF83358F47">
    <w:name w:val="18589677DB9A46968DCFC9BF83358F47"/>
    <w:rsid w:val="00435872"/>
  </w:style>
  <w:style w:type="paragraph" w:customStyle="1" w:styleId="968D6154D37548ABBD6CEC403E3AF770">
    <w:name w:val="968D6154D37548ABBD6CEC403E3AF770"/>
    <w:rsid w:val="00435872"/>
  </w:style>
  <w:style w:type="paragraph" w:customStyle="1" w:styleId="34CD7DD677904429BD9058655728F3EE">
    <w:name w:val="34CD7DD677904429BD9058655728F3EE"/>
    <w:rsid w:val="00435872"/>
  </w:style>
  <w:style w:type="paragraph" w:customStyle="1" w:styleId="2B1880F66DD540958790E86DF5DDD3AA">
    <w:name w:val="2B1880F66DD540958790E86DF5DDD3AA"/>
    <w:rsid w:val="00435872"/>
  </w:style>
  <w:style w:type="paragraph" w:customStyle="1" w:styleId="E002BE05912A432D99BB0609407EEDF6">
    <w:name w:val="E002BE05912A432D99BB0609407EEDF6"/>
    <w:rsid w:val="00435872"/>
  </w:style>
  <w:style w:type="paragraph" w:customStyle="1" w:styleId="373AED273DF243DC89EB8518F58796FE">
    <w:name w:val="373AED273DF243DC89EB8518F58796FE"/>
    <w:rsid w:val="00435872"/>
  </w:style>
  <w:style w:type="paragraph" w:customStyle="1" w:styleId="D923D91A9C294E3296FA4A01B676DF27">
    <w:name w:val="D923D91A9C294E3296FA4A01B676DF27"/>
    <w:rsid w:val="00435872"/>
  </w:style>
  <w:style w:type="paragraph" w:customStyle="1" w:styleId="635F7250F6A9472E8D10BC87170FE356">
    <w:name w:val="635F7250F6A9472E8D10BC87170FE356"/>
    <w:rsid w:val="00435872"/>
  </w:style>
  <w:style w:type="paragraph" w:customStyle="1" w:styleId="531E7C7998684E519A9EF40CFAC5ABC9">
    <w:name w:val="531E7C7998684E519A9EF40CFAC5ABC9"/>
    <w:rsid w:val="00744CD9"/>
    <w:rPr>
      <w:lang w:val="en-GB" w:eastAsia="en-GB"/>
    </w:rPr>
  </w:style>
  <w:style w:type="paragraph" w:customStyle="1" w:styleId="64A7AAF157F0469D81779F86A98A8804">
    <w:name w:val="64A7AAF157F0469D81779F86A98A8804"/>
    <w:rsid w:val="00744CD9"/>
    <w:rPr>
      <w:lang w:val="en-GB" w:eastAsia="en-GB"/>
    </w:rPr>
  </w:style>
  <w:style w:type="paragraph" w:customStyle="1" w:styleId="54CCFB86EE5E48F7AF30C8230B9189DE">
    <w:name w:val="54CCFB86EE5E48F7AF30C8230B9189DE"/>
    <w:rsid w:val="00744CD9"/>
    <w:rPr>
      <w:lang w:val="en-GB" w:eastAsia="en-GB"/>
    </w:rPr>
  </w:style>
  <w:style w:type="paragraph" w:customStyle="1" w:styleId="7D844040DCD14F15944EC2039B64B3DA">
    <w:name w:val="7D844040DCD14F15944EC2039B64B3DA"/>
    <w:rsid w:val="00744CD9"/>
    <w:rPr>
      <w:lang w:val="en-GB" w:eastAsia="en-GB"/>
    </w:rPr>
  </w:style>
  <w:style w:type="paragraph" w:customStyle="1" w:styleId="0D5622089C594B99A2C6C1D967C7289B">
    <w:name w:val="0D5622089C594B99A2C6C1D967C7289B"/>
    <w:rsid w:val="00744CD9"/>
    <w:rPr>
      <w:lang w:val="en-GB" w:eastAsia="en-GB"/>
    </w:rPr>
  </w:style>
  <w:style w:type="paragraph" w:customStyle="1" w:styleId="9C85FBCCC8E64B038C354B7D196DB538">
    <w:name w:val="9C85FBCCC8E64B038C354B7D196DB538"/>
    <w:rsid w:val="00744CD9"/>
    <w:rPr>
      <w:lang w:val="en-GB" w:eastAsia="en-GB"/>
    </w:rPr>
  </w:style>
  <w:style w:type="paragraph" w:customStyle="1" w:styleId="4EE915BB20DD49038E18D67B92AC7B3D">
    <w:name w:val="4EE915BB20DD49038E18D67B92AC7B3D"/>
    <w:rsid w:val="00435872"/>
  </w:style>
  <w:style w:type="paragraph" w:customStyle="1" w:styleId="CD4295E85B86405A9EE6C4639E3AB227">
    <w:name w:val="CD4295E85B86405A9EE6C4639E3AB227"/>
    <w:rsid w:val="00435872"/>
  </w:style>
  <w:style w:type="paragraph" w:customStyle="1" w:styleId="24CF5FBF5EE545CF9D7F2B342F6B1B78">
    <w:name w:val="24CF5FBF5EE545CF9D7F2B342F6B1B78"/>
    <w:rsid w:val="00744CD9"/>
    <w:rPr>
      <w:lang w:val="en-GB" w:eastAsia="en-GB"/>
    </w:rPr>
  </w:style>
  <w:style w:type="paragraph" w:customStyle="1" w:styleId="862D10D5F8614FBAAB0F27B7C8D12B46">
    <w:name w:val="862D10D5F8614FBAAB0F27B7C8D12B46"/>
    <w:rsid w:val="00744CD9"/>
    <w:rPr>
      <w:lang w:val="en-GB" w:eastAsia="en-GB"/>
    </w:rPr>
  </w:style>
  <w:style w:type="paragraph" w:customStyle="1" w:styleId="5675E71A6A434A28BB82CD5CAE076183">
    <w:name w:val="5675E71A6A434A28BB82CD5CAE076183"/>
    <w:rsid w:val="00744CD9"/>
    <w:rPr>
      <w:lang w:val="en-GB" w:eastAsia="en-GB"/>
    </w:rPr>
  </w:style>
  <w:style w:type="paragraph" w:customStyle="1" w:styleId="E1D6597AC154474081F97BA51124F6A3">
    <w:name w:val="E1D6597AC154474081F97BA51124F6A3"/>
    <w:rsid w:val="00744CD9"/>
    <w:rPr>
      <w:lang w:val="en-GB" w:eastAsia="en-GB"/>
    </w:rPr>
  </w:style>
  <w:style w:type="paragraph" w:customStyle="1" w:styleId="4A8441DD1E3E4024A0473C2C111E156D">
    <w:name w:val="4A8441DD1E3E4024A0473C2C111E156D"/>
    <w:rsid w:val="00744CD9"/>
    <w:rPr>
      <w:lang w:val="en-GB" w:eastAsia="en-GB"/>
    </w:rPr>
  </w:style>
  <w:style w:type="paragraph" w:customStyle="1" w:styleId="B9DAE4CFDC4D4C4FA8A1CBE0863EC7D1">
    <w:name w:val="B9DAE4CFDC4D4C4FA8A1CBE0863EC7D1"/>
    <w:rsid w:val="00744CD9"/>
    <w:rPr>
      <w:lang w:val="en-GB" w:eastAsia="en-GB"/>
    </w:rPr>
  </w:style>
  <w:style w:type="paragraph" w:customStyle="1" w:styleId="5C2C3D82389A4702849A90FE8F1A2E99">
    <w:name w:val="5C2C3D82389A4702849A90FE8F1A2E99"/>
    <w:rsid w:val="00744CD9"/>
    <w:rPr>
      <w:lang w:val="en-GB" w:eastAsia="en-GB"/>
    </w:rPr>
  </w:style>
  <w:style w:type="paragraph" w:customStyle="1" w:styleId="C8786F730E874427A4F20A616D162F2C">
    <w:name w:val="C8786F730E874427A4F20A616D162F2C"/>
    <w:rsid w:val="00744CD9"/>
    <w:rPr>
      <w:lang w:val="en-GB" w:eastAsia="en-GB"/>
    </w:rPr>
  </w:style>
  <w:style w:type="paragraph" w:customStyle="1" w:styleId="8160B195B0AA42FD9EEAE9F4D5595AB1">
    <w:name w:val="8160B195B0AA42FD9EEAE9F4D5595AB1"/>
    <w:rsid w:val="00744CD9"/>
    <w:rPr>
      <w:lang w:val="en-GB" w:eastAsia="en-GB"/>
    </w:rPr>
  </w:style>
  <w:style w:type="paragraph" w:customStyle="1" w:styleId="C16692E342A742B684D7E00BB41B31A7">
    <w:name w:val="C16692E342A742B684D7E00BB41B31A7"/>
    <w:rsid w:val="00744CD9"/>
    <w:rPr>
      <w:lang w:val="en-GB" w:eastAsia="en-GB"/>
    </w:rPr>
  </w:style>
  <w:style w:type="paragraph" w:customStyle="1" w:styleId="30288815ADBA4C6CB4CA8D5C1522FE8B">
    <w:name w:val="30288815ADBA4C6CB4CA8D5C1522FE8B"/>
    <w:rsid w:val="00744CD9"/>
    <w:rPr>
      <w:lang w:val="en-GB" w:eastAsia="en-GB"/>
    </w:rPr>
  </w:style>
  <w:style w:type="paragraph" w:customStyle="1" w:styleId="576BC1E495324515B6904E4706CCE1A4">
    <w:name w:val="576BC1E495324515B6904E4706CCE1A4"/>
    <w:rsid w:val="00744CD9"/>
    <w:rPr>
      <w:lang w:val="en-GB" w:eastAsia="en-GB"/>
    </w:rPr>
  </w:style>
  <w:style w:type="paragraph" w:customStyle="1" w:styleId="C738024888274ACBBC1715817D9346AE">
    <w:name w:val="C738024888274ACBBC1715817D9346AE"/>
    <w:rsid w:val="00744CD9"/>
    <w:rPr>
      <w:lang w:val="en-GB" w:eastAsia="en-GB"/>
    </w:rPr>
  </w:style>
  <w:style w:type="paragraph" w:customStyle="1" w:styleId="DEB23FBADE0146BDAC6EC56C856694E4">
    <w:name w:val="DEB23FBADE0146BDAC6EC56C856694E4"/>
    <w:rsid w:val="00744CD9"/>
    <w:rPr>
      <w:lang w:val="en-GB" w:eastAsia="en-GB"/>
    </w:rPr>
  </w:style>
  <w:style w:type="paragraph" w:customStyle="1" w:styleId="114979190AB34823B1E63107B0ABF718">
    <w:name w:val="114979190AB34823B1E63107B0ABF718"/>
    <w:rsid w:val="00744CD9"/>
    <w:rPr>
      <w:lang w:val="en-GB" w:eastAsia="en-GB"/>
    </w:rPr>
  </w:style>
  <w:style w:type="paragraph" w:customStyle="1" w:styleId="37C88DC6B7C74DE8861C384CF35AFD39">
    <w:name w:val="37C88DC6B7C74DE8861C384CF35AFD39"/>
    <w:rsid w:val="00744CD9"/>
    <w:rPr>
      <w:lang w:val="en-GB" w:eastAsia="en-GB"/>
    </w:rPr>
  </w:style>
  <w:style w:type="paragraph" w:customStyle="1" w:styleId="AEBE0D9F45FC4A7BACFC44794FFFA5DB">
    <w:name w:val="AEBE0D9F45FC4A7BACFC44794FFFA5DB"/>
    <w:rsid w:val="00744CD9"/>
    <w:rPr>
      <w:lang w:val="en-GB" w:eastAsia="en-GB"/>
    </w:rPr>
  </w:style>
  <w:style w:type="paragraph" w:customStyle="1" w:styleId="17FE8A05E2AE483CA891A50B48A50B11">
    <w:name w:val="17FE8A05E2AE483CA891A50B48A50B11"/>
    <w:rsid w:val="00744CD9"/>
    <w:rPr>
      <w:lang w:val="en-GB" w:eastAsia="en-GB"/>
    </w:rPr>
  </w:style>
  <w:style w:type="paragraph" w:customStyle="1" w:styleId="74DA566CBA554A1BAC305F89B7644A46">
    <w:name w:val="74DA566CBA554A1BAC305F89B7644A46"/>
    <w:rsid w:val="00732707"/>
  </w:style>
  <w:style w:type="paragraph" w:customStyle="1" w:styleId="CD7F9DD72AAC45D9BCA58F58E8BC3D4D">
    <w:name w:val="CD7F9DD72AAC45D9BCA58F58E8BC3D4D"/>
    <w:rsid w:val="00732707"/>
  </w:style>
  <w:style w:type="paragraph" w:customStyle="1" w:styleId="CC2F7363D73A4E83A1A1EA791891449D">
    <w:name w:val="CC2F7363D73A4E83A1A1EA791891449D"/>
    <w:rsid w:val="00732707"/>
  </w:style>
  <w:style w:type="paragraph" w:customStyle="1" w:styleId="4AC8EFD2F79546FB84BCD0346F734FD2">
    <w:name w:val="4AC8EFD2F79546FB84BCD0346F734FD2"/>
    <w:rsid w:val="00732707"/>
  </w:style>
  <w:style w:type="paragraph" w:customStyle="1" w:styleId="A34397FBDAFD4A46B0A3AE4161050DEE">
    <w:name w:val="A34397FBDAFD4A46B0A3AE4161050DEE"/>
    <w:rsid w:val="00732707"/>
  </w:style>
  <w:style w:type="paragraph" w:customStyle="1" w:styleId="63FFA0A3121147FC849BF25469C027EF">
    <w:name w:val="63FFA0A3121147FC849BF25469C027EF"/>
    <w:rsid w:val="00732707"/>
  </w:style>
  <w:style w:type="paragraph" w:customStyle="1" w:styleId="000CA391083044378B56AD64D290CE37">
    <w:name w:val="000CA391083044378B56AD64D290CE37"/>
    <w:rsid w:val="00887F3A"/>
    <w:rPr>
      <w:lang w:val="en-GB" w:eastAsia="en-GB"/>
    </w:rPr>
  </w:style>
  <w:style w:type="paragraph" w:customStyle="1" w:styleId="E029C5B400F64B4BB8DCA2429C0BCFE3">
    <w:name w:val="E029C5B400F64B4BB8DCA2429C0BCFE3"/>
    <w:rsid w:val="00887F3A"/>
    <w:rPr>
      <w:lang w:val="en-GB" w:eastAsia="en-GB"/>
    </w:rPr>
  </w:style>
  <w:style w:type="paragraph" w:customStyle="1" w:styleId="93052C0B95394154A5728D55F6D4854A">
    <w:name w:val="93052C0B95394154A5728D55F6D4854A"/>
    <w:rsid w:val="00887F3A"/>
    <w:rPr>
      <w:lang w:val="en-GB" w:eastAsia="en-GB"/>
    </w:rPr>
  </w:style>
  <w:style w:type="paragraph" w:customStyle="1" w:styleId="33ED6A539BA344ABB02D534FAE7E66B6">
    <w:name w:val="33ED6A539BA344ABB02D534FAE7E66B6"/>
    <w:rsid w:val="00887F3A"/>
    <w:rPr>
      <w:lang w:val="en-GB" w:eastAsia="en-GB"/>
    </w:rPr>
  </w:style>
  <w:style w:type="paragraph" w:customStyle="1" w:styleId="DEC7F926339A41E3BA732E7988924527">
    <w:name w:val="DEC7F926339A41E3BA732E7988924527"/>
    <w:rsid w:val="00887F3A"/>
    <w:rPr>
      <w:lang w:val="en-GB" w:eastAsia="en-GB"/>
    </w:rPr>
  </w:style>
  <w:style w:type="paragraph" w:customStyle="1" w:styleId="4BFE1DB640F443959E050DBF03174E78">
    <w:name w:val="4BFE1DB640F443959E050DBF03174E78"/>
    <w:rsid w:val="00773378"/>
    <w:rPr>
      <w:lang w:val="en-GB" w:eastAsia="en-GB"/>
    </w:rPr>
  </w:style>
  <w:style w:type="paragraph" w:customStyle="1" w:styleId="0ED961A8D11F4C478C777CB825B679B8">
    <w:name w:val="0ED961A8D11F4C478C777CB825B679B8"/>
    <w:rsid w:val="0077337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21FF71-4482-4A92-8CEC-6EC466AE90E6}">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8b8534e2-47ea-4d0a-8f57-79913fbfa1b4&quot;,&quot;properties&quot;:{&quot;noteIndex&quot;:0},&quot;isEdited&quot;:false,&quot;manualOverride&quot;:{&quot;isManuallyOverridden&quot;:false,&quot;citeprocText&quot;:&quot;&lt;sup&gt;2&lt;/sup&gt;&quot;,&quot;manualOverrideText&quot;:&quot;&quot;},&quot;citationItems&quot;:[{&quot;id&quot;:&quot;a9dd3aa1-313c-3f6f-b75f-399c31d6fbf9&quot;,&quot;itemData&quot;:{&quot;type&quot;:&quot;article-journal&quot;,&quot;id&quot;:&quot;a9dd3aa1-313c-3f6f-b75f-399c31d6fbf9&quot;,&quot;title&quot;:&quot;Efficient, selective and sustainable catalysis of carbon dioxide&quot;,&quot;author&quot;:[{&quot;family&quot;:&quot;Song&quot;,&quot;given&quot;:&quot;Qing Wen&quot;,&quot;parse-names&quot;:false,&quot;dropping-particle&quot;:&quot;&quot;,&quot;non-dropping-particle&quot;:&quot;&quot;},{&quot;family&quot;:&quot;Zhou&quot;,&quot;given&quot;:&quot;Zhi Hua&quot;,&quot;parse-names&quot;:false,&quot;dropping-particle&quot;:&quot;&quot;,&quot;non-dropping-particle&quot;:&quot;&quot;},{&quot;family&quot;:&quot;He&quot;,&quot;given&quot;:&quot;Liang Nian&quot;,&quot;parse-names&quot;:false,&quot;dropping-particle&quot;:&quot;&quot;,&quot;non-dropping-particle&quot;:&quot;&quot;}],&quot;container-title&quot;:&quot;Green Chemistry&quot;,&quot;DOI&quot;:&quot;10.1039/c7gc00199a&quot;,&quot;ISSN&quot;:&quot;14639270&quot;,&quot;issued&quot;:{&quot;date-parts&quot;:[[2017]]},&quot;page&quot;:&quot;3707-3728&quot;,&quot;abstract&quot;:&quot;Performing CO2 conversion in a cost-effective and environmentally benign manner would be promising and remains challenging due to its thermodynamic stability and kinetic inertness. Herein, we would like to summarise significant advances in organic synthesis using CO2 with high catalytic efficiency and excellent selectivity towards the target product mainly during the last five years (2012-2016). Achieving an efficient and selective CO2 conversion depends on the development of metal catalysts (especially functional metal complex catalysis) including main-group metal, typical transition metal and lanthanide series metal as well as organocatalysts e.g. N-heterocyclic carbenes, N-heterocyclic olefins, task-specific ionic liquids, superbases and frustrated Lewis pairs that are able to effectively activate CO2 and/or the substrate on the basis of the mechanistic understanding at the molecular level. This review just covers typical catalytic transformation of CO2, for instance, carboxylation, amidation, hydrogenation, and representative green processes like solvent-less, halogen-free that use CO2 as an ideal carbon-neutral source to prepare valuable compounds with improved atom economy and enhanced sustainability of chemical processes through green catalysis. In particular, in situ catalytic CO2 conversion, i.e. the combination of carbon capture and subsequent conversion, a recent breakthrough in the CO2 chemistry field, is also discussed.&quot;,&quot;publisher&quot;:&quot;Royal Society of Chemistry&quot;,&quot;issue&quot;:&quot;16&quot;,&quot;volume&quot;:&quot;19&quot;,&quot;container-title-short&quot;:&quot;&quot;},&quot;isTemporary&quot;:false}],&quot;citationTag&quot;:&quot;MENDELEY_CITATION_v3_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fb7b4c6e-23a1-4d73-b47b-2fdd7365abb1&quot;,&quot;properties&quot;:{&quot;noteIndex&quot;:0},&quot;isEdited&quot;:false,&quot;manualOverride&quot;:{&quot;isManuallyOverridden&quot;:false,&quot;citeprocText&quot;:&quot;&lt;sup&gt;3&lt;/sup&gt;&quot;,&quot;manualOverrideText&quot;:&quot;&quot;},&quot;citationItems&quot;:[{&quot;id&quot;:&quot;19fc939d-b4a5-36bd-9624-3a34dabc7ebb&quot;,&quot;itemData&quot;:{&quot;type&quot;:&quot;article-journal&quot;,&quot;id&quot;:&quot;19fc939d-b4a5-36bd-9624-3a34dabc7ebb&quot;,&quot;title&quot;:&quot;Synthetic Organic Electrochemical Methods since 2000: On the Verge of a Renaissance&quot;,&quot;author&quot;:[{&quot;family&quot;:&quot;Yan&quot;,&quot;given&quot;:&quot;Ming&quot;,&quot;parse-names&quot;:false,&quot;dropping-particle&quot;:&quot;&quot;,&quot;non-dropping-particle&quot;:&quot;&quot;},{&quot;family&quot;:&quot;Kawamata&quot;,&quot;given&quot;:&quot;Yu&quot;,&quot;parse-names&quot;:false,&quot;dropping-particle&quot;:&quot;&quot;,&quot;non-dropping-particle&quot;:&quot;&quot;},{&quot;family&quot;:&quot;Baran&quot;,&quot;given&quot;:&quot;Phil S.&quot;,&quot;parse-names&quot;:false,&quot;dropping-particle&quot;:&quot;&quot;,&quot;non-dropping-particle&quot;:&quot;&quot;}],&quot;container-title&quot;:&quot;Chemical Reviews&quot;,&quot;container-title-short&quot;:&quot;Chem Rev&quot;,&quot;DOI&quot;:&quot;10.1021/acs.chemrev.7b00397&quot;,&quot;ISSN&quot;:&quot;15206890&quot;,&quot;PMID&quot;:&quot;28991454&quot;,&quot;issued&quot;:{&quot;date-parts&quot;:[[2017]]},&quot;page&quot;:&quot;13230-13319&quot;,&quot;abstract&quot;:&quot;Electrochemistry represents one of the most intimate ways of interacting with molecules. This review discusses advances in synthetic organic electrochemistry since 2000. Enabling methods and synthetic applications are analyzed alongside innate advantages as well as future challenges of electroorganic chemistry.&quot;,&quot;issue&quot;:&quot;21&quot;,&quot;volume&quot;:&quot;117&quot;},&quot;isTemporary&quot;:false}],&quot;citationTag&quot;:&quot;MENDELEY_CITATION_v3_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&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e0df9fb-0d77-4301-97ab-bcf618d21edd&quot;,&quot;properties&quot;:{&quot;noteIndex&quot;:0},&quot;isEdited&quot;:false,&quot;manualOverride&quot;:{&quot;isManuallyOverridden&quot;:false,&quot;citeprocText&quot;:&quot;&lt;sup&gt;4&lt;/sup&gt;&quot;,&quot;manualOverrideText&quot;:&quot;&quot;},&quot;citationItems&quot;:[{&quot;id&quot;:&quot;cc8e034a-b29e-3551-a15c-2aaff6d6299a&quot;,&quot;itemData&quot;:{&quot;type&quot;:&quot;article-journal&quot;,&quot;id&quot;:&quot;cc8e034a-b29e-3551-a15c-2aaff6d6299a&quot;,&quot;title&quot;:&quot;Emerging electrochemical energy conversion and storage technologies&quot;,&quot;author&quot;:[{&quot;family&quot;:&quot;Badwal&quot;,&quot;given&quot;:&quot;Sukhvinder P.S.&quot;,&quot;parse-names&quot;:false,&quot;dropping-particle&quot;:&quot;&quot;,&quot;non-dropping-particle&quot;:&quot;&quot;},{&quot;family&quot;:&quot;Giddey&quot;,&quot;given&quot;:&quot;Sarbjit S.&quot;,&quot;parse-names&quot;:false,&quot;dropping-particle&quot;:&quot;&quot;,&quot;non-dropping-particle&quot;:&quot;&quot;},{&quot;family&quot;:&quot;Munnings&quot;,&quot;given&quot;:&quot;Christopher&quot;,&quot;parse-names&quot;:false,&quot;dropping-particle&quot;:&quot;&quot;,&quot;non-dropping-particle&quot;:&quot;&quot;},{&quot;family&quot;:&quot;Bhatt&quot;,&quot;given&quot;:&quot;Anand I.&quot;,&quot;parse-names&quot;:false,&quot;dropping-particle&quot;:&quot;&quot;,&quot;non-dropping-particle&quot;:&quot;&quot;},{&quot;family&quot;:&quot;Hollenkamp&quot;,&quot;given&quot;:&quot;Anthony F.&quot;,&quot;parse-names&quot;:false,&quot;dropping-particle&quot;:&quot;&quot;,&quot;non-dropping-particle&quot;:&quot;&quot;}],&quot;container-title&quot;:&quot;Frontiers in Chemistry&quot;,&quot;DOI&quot;:&quot;10.3389/fchem.2014.00079&quot;,&quot;ISSN&quot;:&quot;22962646&quot;,&quot;issued&quot;:{&quot;date-parts&quot;:[[2014]]},&quot;page&quot;:&quot;1-28&quot;,&quot;abstract&quot;:&quot;Electrochemical cells and systems play a key role in a wide range of industry sectors. These devices are critical enabling technologies for renewable energy; energy management, conservation, and storage; pollution control/monitoring; and greenhouse gas reduction. A large number of electrochemical energy technologies have been developed in the past. These systems continue to be optimized in terms of cost, life time, and performance, leading to their continued expansion into existing and emerging market sectors. The more established technologies such as deep-cycle batteries and sensors are being joined by emerging technologies such as fuel cells, large format lithium-ion batteries, electrochemical reactors; ion transport membranes and supercapacitors. This growing demand (multi billion dollars) for electrochemical energy systems along with the increasing maturity of a number of technologies is having a significant effect on the global research and development effort which is increasing in both in size and depth. A number of new technologies, which will have substantial impact on the environment and the way we produce and utilize energy, are under development. This paper presents an overview of several emerging electrochemical energy technologies along with a discussion some of the key technical challenges.&quot;,&quot;issue&quot;:&quot;SEP&quot;,&quot;volume&quot;:&quot;2&quot;,&quot;container-title-short&quot;:&quot;Front Chem&quot;},&quot;isTemporary&quot;:false}],&quot;citationTag&quot;:&quot;MENDELEY_CITATION_v3_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673c5549-0783-45e1-b59b-aba335aa1efc&quot;,&quot;properties&quot;:{&quot;noteIndex&quot;:0},&quot;isEdited&quot;:false,&quot;manualOverride&quot;:{&quot;isManuallyOverridden&quot;:false,&quot;citeprocText&quot;:&quot;&lt;sup&gt;5&lt;/sup&gt;&quot;,&quot;manualOverrideText&quot;:&quot;&quot;},&quot;citationItems&quot;:[{&quot;id&quot;:&quot;e6679ae6-6846-3268-b0ac-106d3b0b030f&quot;,&quot;itemData&quot;:{&quot;type&quot;:&quot;article-journal&quot;,&quot;id&quot;:&quot;e6679ae6-6846-3268-b0ac-106d3b0b030f&quot;,&quot;title&quot;:&quot;Chem Soc Rev Challenges and recent advancements in the transformation of CO 2 into carboxylic acids :&quot;,&quot;author&quot;:[{&quot;family&quot;:&quot;Cauwenbergh&quot;,&quot;given&quot;:&quot;Robin&quot;,&quot;parse-names&quot;:false,&quot;dropping-particle&quot;:&quot;&quot;,&quot;non-dropping-particle&quot;:&quot;&quot;},{&quot;family&quot;:&quot;Goyal&quot;,&quot;given&quot;:&quot;Vishakha&quot;,&quot;parse-names&quot;:false,&quot;dropping-particle&quot;:&quot;&quot;,&quot;non-dropping-particle&quot;:&quot;&quot;},{&quot;family&quot;:&quot;Maiti&quot;,&quot;given&quot;:&quot;Rakesh&quot;,&quot;parse-names&quot;:false,&quot;dropping-particle&quot;:&quot;&quot;,&quot;non-dropping-particle&quot;:&quot;&quot;},{&quot;family&quot;:&quot;Natte&quot;,&quot;given&quot;:&quot;Kishore&quot;,&quot;parse-names&quot;:false,&quot;dropping-particle&quot;:&quot;&quot;,&quot;non-dropping-particle&quot;:&quot;&quot;},{&quot;family&quot;:&quot;Das&quot;,&quot;given&quot;:&quot;Shoubhik&quot;,&quot;parse-names&quot;:false,&quot;dropping-particle&quot;:&quot;&quot;,&quot;non-dropping-particle&quot;:&quot;&quot;}],&quot;DOI&quot;:&quot;10.1039/d1cs00921d&quot;,&quot;issued&quot;:{&quot;date-parts&quot;:[[2022]]},&quot;page&quot;:&quot;9371-9423&quot;,&quot;publisher&quot;:&quot;Royal Society of Chemistry&quot;,&quot;container-title-short&quot;:&quot;&quot;},&quot;isTemporary&quot;:false}],&quot;citationTag&quot;:&quot;MENDELEY_CITATION_v3_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a2e66e06-e143-4719-b3c0-92dfd75c7f1f&quot;,&quot;properties&quot;:{&quot;noteIndex&quot;:0},&quot;isEdited&quot;:false,&quot;manualOverride&quot;:{&quot;isManuallyOverridden&quot;:false,&quot;citeprocText&quot;:&quot;&lt;sup&gt;6&lt;/sup&gt;&quot;,&quot;manualOverrideText&quot;:&quot;&quot;},&quot;citationItems&quot;:[{&quot;id&quot;:&quot;f20d73b1-c4ab-32dc-9260-48ad000b89e7&quot;,&quot;itemData&quot;:{&quot;type&quot;:&quot;article-journal&quot;,&quot;id&quot;:&quot;f20d73b1-c4ab-32dc-9260-48ad000b89e7&quot;,&quot;title&quot;:&quot;Preliminarv note THROUGH ELECTROCARBOXYLATION OF STYRENE HOMOGENEOUS The electrochemical carboxylation of olefinic substrates with CO2 , in sol- vents of low proton availability , has already been proposed as a useful proce- dure for the production of mon&quot;,&quot;author&quot;:[{&quot;family&quot;:&quot;Filardo&quot;,&quot;given&quot;:&quot;G&quot;,&quot;parse-names&quot;:false,&quot;dropping-particle&quot;:&quot;&quot;,&quot;non-dropping-particle&quot;:&quot;&quot;}],&quot;issued&quot;:{&quot;date-parts&quot;:[[1984]]},&quot;page&quot;:&quot;303-309&quot;,&quot;volume&quot;:&quot;177&quot;,&quot;container-title-short&quot;:&quot;&quot;},&quot;isTemporary&quot;:false}],&quot;citationTag&quot;:&quot;MENDELEY_CITATION_v3_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01ac046f-8f18-4b37-b705-fa643ad97778&quot;,&quot;properties&quot;:{&quot;noteIndex&quot;:0},&quot;isEdited&quot;:false,&quot;manualOverride&quot;:{&quot;isManuallyOverridden&quot;:false,&quot;citeprocText&quot;:&quot;&lt;sup&gt;7&lt;/sup&gt;&quot;,&quot;manualOverrideText&quot;:&quot;&quot;},&quot;citationItems&quot;:[{&quot;id&quot;:&quot;adfdf7ad-9146-38e8-a188-670f23dbf440&quot;,&quot;itemData&quot;:{&quot;type&quot;:&quot;article-journal&quot;,&quot;id&quot;:&quot;adfdf7ad-9146-38e8-a188-670f23dbf440&quot;,&quot;title&quot;:&quot;Electrochemical Carboxylation of Styrene&quot;,&quot;author&quot;:[{&quot;family&quot;:&quot;Gambino&quot;,&quot;given&quot;:&quot;S.&quot;,&quot;parse-names&quot;:false,&quot;dropping-particle&quot;:&quot;&quot;,&quot;non-dropping-particle&quot;:&quot;&quot;},{&quot;family&quot;:&quot;Gennaro&quot;,&quot;given&quot;:&quot;A.&quot;,&quot;parse-names&quot;:false,&quot;dropping-particle&quot;:&quot;&quot;,&quot;non-dropping-particle&quot;:&quot;&quot;},{&quot;family&quot;:&quot;Filardo&quot;,&quot;given&quot;:&quot;G.&quot;,&quot;parse-names&quot;:false,&quot;dropping-particle&quot;:&quot;&quot;,&quot;non-dropping-particle&quot;:&quot;&quot;},{&quot;family&quot;:&quot;Silvestri&quot;,&quot;given&quot;:&quot;G.&quot;,&quot;parse-names&quot;:false,&quot;dropping-particle&quot;:&quot;&quot;,&quot;non-dropping-particle&quot;:&quot;&quot;},{&quot;family&quot;:&quot;Vianello&quot;,&quot;given&quot;:&quot;E.&quot;,&quot;parse-names&quot;:false,&quot;dropping-particle&quot;:&quot;&quot;,&quot;non-dropping-particle&quot;:&quot;&quot;}],&quot;container-title&quot;:&quot;Journal of The Electrochemical Society&quot;,&quot;container-title-short&quot;:&quot;J Electrochem Soc&quot;,&quot;DOI&quot;:&quot;10.1149/1.2100846&quot;,&quot;ISSN&quot;:&quot;0013-4651&quot;,&quot;issued&quot;:{&quot;date-parts&quot;:[[1987]]},&quot;page&quot;:&quot;2172-2175&quot;,&quot;abstract&quot;:&quot;Abstract The electrocarboxylation of styrene to phenylsuccinic acid and 3‐phenylpropionic acid has been realized in a diaphragmless cell, with aluminum sacrificial anodes. Yields of up to 85% of the dicarboxylic derivative have been obtained in anhydrous DMF, whereas ...&quot;,&quot;issue&quot;:&quot;9&quot;,&quot;volume&quot;:&quot;134&quot;},&quot;isTemporary&quot;:false}],&quot;citationTag&quot;:&quot;MENDELEY_CITATION_v3_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8ed18968-402e-4667-a6b4-b9cf508bc602&quot;,&quot;properties&quot;:{&quot;noteIndex&quot;:0},&quot;isEdited&quot;:false,&quot;manualOverride&quot;:{&quot;isManuallyOverridden&quot;:false,&quot;citeprocText&quot;:&quot;&lt;sup&gt;8&lt;/sup&gt;&quot;,&quot;manualOverrideText&quot;:&quot;&quot;},&quot;citationItems&quot;:[{&quot;id&quot;:&quot;ddf1ba68-1d9b-304a-b772-a87c193e0d7c&quot;,&quot;itemData&quot;:{&quot;type&quot;:&quot;article-journal&quot;,&quot;id&quot;:&quot;ddf1ba68-1d9b-304a-b772-a87c193e0d7c&quot;,&quot;title&quot;:&quot;Electrochemical incorporation of carbon dioxide into alkenes by nickel complexes&quot;,&quot;author&quot;:[{&quot;family&quot;:&quot;Dérien&quot;,&quot;given&quot;:&quot;Sylvie&quot;,&quot;parse-names&quot;:false,&quot;dropping-particle&quot;:&quot;&quot;,&quot;non-dropping-particle&quot;:&quot;&quot;},{&quot;family&quot;:&quot;Clinet&quot;,&quot;given&quot;:&quot;Jean Claude&quot;,&quot;parse-names&quot;:false,&quot;dropping-particle&quot;:&quot;&quot;,&quot;non-dropping-particle&quot;:&quot;&quot;},{&quot;family&quot;:&quot;Duñach&quot;,&quot;given&quot;:&quot;Elisabet&quot;,&quot;parse-names&quot;:false,&quot;dropping-particle&quot;:&quot;&quot;,&quot;non-dropping-particle&quot;:&quot;&quot;},{&quot;family&quot;:&quot;Périchon&quot;,&quot;given&quot;:&quot;Jacques&quot;,&quot;parse-names&quot;:false,&quot;dropping-particle&quot;:&quot;&quot;,&quot;non-dropping-particle&quot;:&quot;&quot;}],&quot;container-title&quot;:&quot;Tetrahedron&quot;,&quot;container-title-short&quot;:&quot;Tetrahedron&quot;,&quot;DOI&quot;:&quot;10.1016/S0040-4020(01)89021-9&quot;,&quot;ISSN&quot;:&quot;00404020&quot;,&quot;issued&quot;:{&quot;date-parts&quot;:[[1992]]},&quot;page&quot;:&quot;5235-5248&quot;,&quot;abstract&quot;:&quot;Electrogenerated Ni(0) complexes from stable Ni(II) compounds are the catalysts for the electrochemical incorporation of carbon dioxide into carbon-carbon double bonds. Different kind of olefin derivatives have been carboxylated to afford mono- or dicarboxylic acid derivatives depending on the alkene structure. The electrolyses are carried out in one compartment cells fitted with a magnesium anode under mild conditions. © 1992.&quot;,&quot;issue&quot;:&quot;25&quot;,&quot;volume&quot;:&quot;48&quot;},&quot;isTemporary&quot;:false}],&quot;citationTag&quot;:&quot;MENDELEY_CITATION_v3_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0d4ca517-888f-47bb-84d2-46bc1ee2e827&quot;,&quot;properties&quot;:{&quot;noteIndex&quot;:0},&quot;isEdited&quot;:false,&quot;manualOverride&quot;:{&quot;isManuallyOverridden&quot;:false,&quot;citeprocText&quot;:&quot;&lt;sup&gt;9&lt;/sup&gt;&quot;,&quot;manualOverrideText&quot;:&quot;&quot;},&quot;citationItems&quot;:[{&quot;id&quot;:&quot;b4052d3c-35b3-36f9-a076-dafd6b09fc49&quot;,&quot;itemData&quot;:{&quot;type&quot;:&quot;article-journal&quot;,&quot;id&quot;:&quot;b4052d3c-35b3-36f9-a076-dafd6b09fc49&quot;,&quot;title&quot;:&quot;Efficient electrochemical dicarboxylation of phenyl-substituted alkenes: Synthesis of 1-phenylalkane-1,2-dicarboxylic acids&quot;,&quot;author&quot;:[{&quot;family&quot;:&quot;Senboku&quot;,&quot;given&quot;:&quot;H.&quot;,&quot;parse-names&quot;:false,&quot;dropping-particle&quot;:&quot;&quot;,&quot;non-dropping-particle&quot;:&quot;&quot;},{&quot;family&quot;:&quot;Komatsu&quot;,&quot;given&quot;:&quot;H.&quot;,&quot;parse-names&quot;:false,&quot;dropping-particle&quot;:&quot;&quot;,&quot;non-dropping-particle&quot;:&quot;&quot;},{&quot;family&quot;:&quot;Fujimura&quot;,&quot;given&quot;:&quot;Y.&quot;,&quot;parse-names&quot;:false,&quot;dropping-particle&quot;:&quot;&quot;,&quot;non-dropping-particle&quot;:&quot;&quot;},{&quot;family&quot;:&quot;Tokuda&quot;,&quot;given&quot;:&quot;M.&quot;,&quot;parse-names&quot;:false,&quot;dropping-particle&quot;:&quot;&quot;,&quot;non-dropping-particle&quot;:&quot;&quot;}],&quot;container-title&quot;:&quot;Synlett&quot;,&quot;DOI&quot;:&quot;10.1055/s-2001-11417&quot;,&quot;ISSN&quot;:&quot;09365214&quot;,&quot;issued&quot;:{&quot;date-parts&quot;:[[2001]]},&quot;page&quot;:&quot;418-420&quot;,&quot;abstract&quot;:&quot;Electrochemical dicarboxylation of phenyl-substituted alkenes in the presence of atmospheric pressure of carbon dioxide with a platinum plate cathode and a magnesium rod anode readily took place efficiently in a DMF solution containing 0.1 M Et4NClO4 to give the corresponding 1,2-dicarboxylic acids in high yields.&quot;,&quot;issue&quot;:&quot;3&quot;,&quot;container-title-short&quot;:&quot;&quot;},&quot;isTemporary&quot;:false}],&quot;citationTag&quot;:&quot;MENDELEY_CITATION_v3_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&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1847e85c-283e-4101-bd5b-469b2fddca9d&quot;,&quot;properties&quot;:{&quot;noteIndex&quot;:0},&quot;isEdited&quot;:false,&quot;manualOverride&quot;:{&quot;isManuallyOverridden&quot;:true,&quot;citeprocText&quot;:&quot;&lt;sup&gt;11&lt;/sup&gt;&quot;,&quot;manualOverrideText&quot;:&quot;11&quot;},&quot;citationItems&quot;:[{&quot;id&quot;:&quot;7c133240-1f3f-3214-9fda-712153f3c8a1&quot;,&quot;itemData&quot;:{&quot;type&quot;:&quot;article-journal&quot;,&quot;id&quot;:&quot;7c133240-1f3f-3214-9fda-712153f3c8a1&quot;,&quot;title&quot;:&quot;Harnessing Applied Potential: Selective β-Hydrocarboxylation of Substituted Olefins&quot;,&quot;author&quot;:[{&quot;family&quot;:&quot;Alkayal&quot;,&quot;given&quot;:&quot;Anas&quot;,&quot;parse-names&quot;:false,&quot;dropping-particle&quot;:&quot;&quot;,&quot;non-dropping-particle&quot;:&quot;&quot;},{&quot;family&quot;:&quot;Tabas&quot;,&quot;given&quot;:&quot;Volodymyr&quot;,&quot;parse-names&quot;:false,&quot;dropping-particle&quot;:&quot;&quot;,&quot;non-dropping-particle&quot;:&quot;&quot;},{&quot;family&quot;:&quot;Montanaro&quot;,&quot;given&quot;:&quot;Stephanie&quot;,&quot;parse-names&quot;:false,&quot;dropping-particle&quot;:&quot;&quot;,&quot;non-dropping-particle&quot;:&quot;&quot;},{&quot;family&quot;:&quot;Wright&quot;,&quot;given&quot;:&quot;Iain A.&quot;,&quot;parse-names&quot;:false,&quot;dropping-particle&quot;:&quot;&quot;,&quot;non-dropping-particle&quot;:&quot;&quot;},{&quot;family&quot;:&quot;Malkov&quot;,&quot;given&quot;:&quot;Andrei&quot;,&quot;parse-names&quot;:false,&quot;dropping-particle&quot;:&quot;V.&quot;,&quot;non-dropping-particle&quot;:&quot;&quot;},{&quot;family&quot;:&quot;Buckley&quot;,&quot;given&quot;:&quot;Benjamin R.&quot;,&quot;parse-names&quot;:false,&quot;dropping-particle&quot;:&quot;&quot;,&quot;non-dropping-particle&quot;:&quot;&quot;}],&quot;container-title&quot;:&quot;Journal of the American Chemical Society&quot;,&quot;container-title-short&quot;:&quot;J Am Chem Soc&quot;,&quot;DOI&quot;:&quot;10.1021/jacs.9b13305&quot;,&quot;ISSN&quot;:&quot;15205126&quot;,&quot;PMID&quot;:&quot;31960672&quot;,&quot;issued&quot;:{&quot;date-parts&quot;:[[2020]]},&quot;page&quot;:&quot;1780-1785&quot;,&quot;abstract&quot;:&quot;The construction of carboxylic acid compounds in a selective fashion from low value materials such as alkenes remains a long-standing challenge to synthetic chemists. In particular, β-addition to styrenes is underdeveloped. Herein we report a new electrosynthetic approach to the selective hydrocarboxylation of alkenes that overcomes the limitations of current transition metal and photochemical approaches. The reported method allows unprecedented direct access to carboxylic acids derived from β,β-trisubstituted alkenes, in a highly regioselective manner.&quot;,&quot;issue&quot;:&quot;4&quot;,&quot;volume&quot;:&quot;142&quot;},&quot;isTemporary&quot;:false}],&quot;citationTag&quot;:&quot;MENDELEY_CITATION_v3_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&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fb5a1e96-5323-4b54-8ac1-b13e33de6ebc&quot;,&quot;properties&quot;:{&quot;noteIndex&quot;:0},&quot;isEdited&quot;:false,&quot;manualOverride&quot;:{&quot;isManuallyOverridden&quot;:false,&quot;citeprocText&quot;:&quot;&lt;sup&gt;12&lt;/sup&gt;&quot;,&quot;manualOverrideText&quot;:&quot;&quot;},&quot;citationItems&quot;:[{&quot;id&quot;:&quot;3116cb2b-33ed-37ab-a037-94ebf27abe7b&quot;,&quot;itemData&quot;:{&quot;type&quot;:&quot;article-journal&quot;,&quot;id&quot;:&quot;3116cb2b-33ed-37ab-a037-94ebf27abe7b&quot;,&quot;title&quot;:&quot;The Addition of Hydrogen to Multiple Carbon-Carbon Bonds. IV. The Electrolytic Reduction of Alkyl and Aryl Acetylenes&quot;,&quot;author&quot;:[{&quot;family&quot;:&quot;Campbell&quot;,&quot;given&quot;:&quot;Kenneth N.&quot;,&quot;parse-names&quot;:false,&quot;dropping-particle&quot;:&quot;&quot;,&quot;non-dropping-particle&quot;:&quot;&quot;},{&quot;family&quot;:&quot;Young&quot;,&quot;given&quot;:&quot;Eldred E.&quot;,&quot;parse-names&quot;:false,&quot;dropping-particle&quot;:&quot;&quot;,&quot;non-dropping-particle&quot;:&quot;&quot;}],&quot;container-title&quot;:&quot;Journal of the American Chemical Society&quot;,&quot;container-title-short&quot;:&quot;J Am Chem Soc&quot;,&quot;DOI&quot;:&quot;10.1021/ja01245a055&quot;,&quot;ISSN&quot;:&quot;15205126&quot;,&quot;issued&quot;:{&quot;date-parts&quot;:[[1943]]},&quot;page&quot;:&quot;965-967&quot;,&quot;abstract&quot;:&quot;It has been shown that alkyl and aryl acetylenes can be reduced at a spongy nickel cathode in acid solution. 5-Decyne, 4-octyne and diphenylacetylene yield the cis-olefins, phenylacetylene gives a mixture of ethylbenzene and styrene and 1-heptyne yields 1-heptene. No reduction occurs at cathodes of cadmium, lead, amalgamated lead or platinum; very little reduction occurs at a copper cathode. © 1943, American Chemical Society. All rights reserved.&quot;,&quot;issue&quot;:&quot;5&quot;,&quot;volume&quot;:&quot;65&quot;},&quot;isTemporary&quot;:false}],&quot;citationTag&quot;:&quot;MENDELEY_CITATION_v3_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&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0f27e4c8-83e6-46ed-af1d-2a8a1094e37d&quot;,&quot;properties&quot;:{&quot;noteIndex&quot;:0},&quot;isEdited&quot;:false,&quot;manualOverride&quot;:{&quot;isManuallyOverridden&quot;:false,&quot;citeprocText&quot;:&quot;&lt;sup&gt;9&lt;/sup&gt;&quot;,&quot;manualOverrideText&quot;:&quot;&quot;},&quot;citationItems&quot;:[{&quot;id&quot;:&quot;b4052d3c-35b3-36f9-a076-dafd6b09fc49&quot;,&quot;itemData&quot;:{&quot;type&quot;:&quot;article-journal&quot;,&quot;id&quot;:&quot;b4052d3c-35b3-36f9-a076-dafd6b09fc49&quot;,&quot;title&quot;:&quot;Efficient electrochemical dicarboxylation of phenyl-substituted alkenes: Synthesis of 1-phenylalkane-1,2-dicarboxylic acids&quot;,&quot;author&quot;:[{&quot;family&quot;:&quot;Senboku&quot;,&quot;given&quot;:&quot;H.&quot;,&quot;parse-names&quot;:false,&quot;dropping-particle&quot;:&quot;&quot;,&quot;non-dropping-particle&quot;:&quot;&quot;},{&quot;family&quot;:&quot;Komatsu&quot;,&quot;given&quot;:&quot;H.&quot;,&quot;parse-names&quot;:false,&quot;dropping-particle&quot;:&quot;&quot;,&quot;non-dropping-particle&quot;:&quot;&quot;},{&quot;family&quot;:&quot;Fujimura&quot;,&quot;given&quot;:&quot;Y.&quot;,&quot;parse-names&quot;:false,&quot;dropping-particle&quot;:&quot;&quot;,&quot;non-dropping-particle&quot;:&quot;&quot;},{&quot;family&quot;:&quot;Tokuda&quot;,&quot;given&quot;:&quot;M.&quot;,&quot;parse-names&quot;:false,&quot;dropping-particle&quot;:&quot;&quot;,&quot;non-dropping-particle&quot;:&quot;&quot;}],&quot;container-title&quot;:&quot;Synlett&quot;,&quot;DOI&quot;:&quot;10.1055/s-2001-11417&quot;,&quot;ISSN&quot;:&quot;09365214&quot;,&quot;issued&quot;:{&quot;date-parts&quot;:[[2001]]},&quot;page&quot;:&quot;418-420&quot;,&quot;abstract&quot;:&quot;Electrochemical dicarboxylation of phenyl-substituted alkenes in the presence of atmospheric pressure of carbon dioxide with a platinum plate cathode and a magnesium rod anode readily took place efficiently in a DMF solution containing 0.1 M Et4NClO4 to give the corresponding 1,2-dicarboxylic acids in high yields.&quot;,&quot;issue&quot;:&quot;3&quot;,&quot;container-title-short&quot;:&quot;&quot;},&quot;isTemporary&quot;:false}],&quot;citationTag&quot;:&quot;MENDELEY_CITATION_v3_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&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quot;citationID&quot;:&quot;MENDELEY_CITATION_33e18a38-2d26-4ffb-aa56-680a44a5d622&quot;,&quot;properties&quot;:{&quot;noteIndex&quot;:0},&quot;isEdited&quot;:false,&quot;manualOverride&quot;:{&quot;isManuallyOverridden&quot;:false,&quot;citeprocText&quot;:&quot;&lt;sup&gt;10&lt;/sup&gt;&quot;,&quot;manualOverrideText&quot;:&quot;&quot;},&quot;citationItems&quot;:[{&quot;id&quot;:&quot;25a0f199-7c38-3a76-b351-393512113aa0&quot;,&quot;itemData&quot;:{&quot;type&quot;:&quot;article-journal&quot;,&quot;id&quot;:&quot;25a0f199-7c38-3a76-b351-393512113aa0&quot;,&quot;title&quot;:&quot;Efficient electrochemical synthesis of 2-arylsuccinic acids from CO2 and aryl-substituted alkenes with nickel as the cathode&quot;,&quot;author&quot;:[{&quot;family&quot;:&quot;Yuan&quot;,&quot;given&quot;:&quot;Gao Qing&quot;,&quot;parse-names&quot;:false,&quot;dropping-particle&quot;:&quot;&quot;,&quot;non-dropping-particle&quot;:&quot;&quot;},{&quot;family&quot;:&quot;Jiang&quot;,&quot;given&quot;:&quot;Huan Feng&quot;,&quot;parse-names&quot;:false,&quot;dropping-particle&quot;:&quot;&quot;,&quot;non-dropping-particle&quot;:&quot;&quot;},{&quot;family&quot;:&quot;Lin&quot;,&quot;given&quot;:&quot;Chang&quot;,&quot;parse-names&quot;:false,&quot;dropping-particle&quot;:&quot;&quot;,&quot;non-dropping-particle&quot;:&quot;&quot;},{&quot;family&quot;:&quot;Liao&quot;,&quot;given&quot;:&quot;Shi Jun&quot;,&quot;parse-names&quot;:false,&quot;dropping-particle&quot;:&quot;&quot;,&quot;non-dropping-particle&quot;:&quot;&quot;}],&quot;container-title&quot;:&quot;Electrochimica Acta&quot;,&quot;container-title-short&quot;:&quot;Electrochim Acta&quot;,&quot;DOI&quot;:&quot;10.1016/j.electacta.2007.09.023&quot;,&quot;ISSN&quot;:&quot;00134686&quot;,&quot;issued&quot;:{&quot;date-parts&quot;:[[2008]]},&quot;page&quot;:&quot;2170-2176&quot;,&quot;abstract&quot;:&quot;A simple and efficient electrochemical route was developed by using non-noble metal nickel as the cathode and aluminum or magnesium as an anode for the synthesis of 2-arylsuccinic acids from carbon dioxide and aryl-substituted alkenes. The electrochemical dicarboxylation of aryl-substituted alkenes and carbon dioxide could be smoothly carried out in an undivided cell containing n-Bu4NBr-DMF electrolyte with a constant current under 4 MPa pressure of CO2 at room temperature in the absence of additional catalysts, and the corresponding 2-arylsuccinic acids were afforded in moderate to good yields (50-87%) and high selectivity (98%). The influence of some key factors (such as electrode materials, supporting electrolyte, substrate concentration, current density and CO2 pressure) on the results of the electrochemical synthesis was investigated, and the electrochemical reaction mechanism was also briefly discussed. © 2007 Elsevier Ltd. All rights reserved.&quot;,&quot;issue&quot;:&quot;5&quot;,&quot;volume&quot;:&quot;53&quot;},&quot;isTemporary&quot;:false}],&quot;citationTag&quot;:&quot;MENDELEY_CITATION_v3_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&quot;},{&quot;citationID&quot;:&quot;MENDELEY_CITATION_0ea74930-da5d-40f8-93cc-a834bd29324b&quot;,&quot;properties&quot;:{&quot;noteIndex&quot;:0},&quot;isEdited&quot;:false,&quot;manualOverride&quot;:{&quot;isManuallyOverridden&quot;:false,&quot;citeprocText&quot;:&quot;&lt;sup&gt;1&lt;/sup&gt;&quot;,&quot;manualOverrideText&quot;:&quot;&quot;},&quot;citationItems&quot;:[{&quot;id&quot;:&quot;81545366-0b16-32e2-affe-c209efa351d0&quot;,&quot;itemData&quot;:{&quot;type&quot;:&quot;article-journal&quot;,&quot;id&quot;:&quot;81545366-0b16-32e2-affe-c209efa351d0&quot;,&quot;title&quot;:&quot;Electrochemical Carbon Dioxide Reduction - Fundamental and Applied Topics (Review)&quot;,&quot;author&quot;:[{&quot;family&quot;:&quot;Jitaru&quot;,&quot;given&quot;:&quot;Maria&quot;,&quot;parse-names&quot;:false,&quot;dropping-particle&quot;:&quot;&quot;,&quot;non-dropping-particle&quot;:&quot;&quot;}],&quot;container-title&quot;:&quot;Journal of the University of Chemical Technology and Metallurgy&quot;,&quot;ISBN&quot;:&quot;1311-7629&quot;,&quot;ISSN&quot;:&quot;1311-7629&quot;,&quot;issued&quot;:{&quot;date-parts&quot;:[[2007]]},&quot;page&quot;:&quot;333-344&quot;,&quot;abstract&quot;:&quot;This paper presents the trends on the most important methods for electrochemical reduction of carbon dioxide during the last ten years on metallic cathodes and in the presence of redox mediator systems in aqueous and non-aqueous medium. Other aspects regarding thermodynamics, involved mechanisms and possible technological use of CO2 electroreduction were summarized. Of special interest in this review is the discussion of procedures for the selective preparation of formic acid and for the manufacturing of hydrocarbons and/or alcohols using carbon dioxide as a carbon source. The discussion has included both synthetic aspects and mechanistic considerations. The electrochemistry of CO2 is a continuously growing field. Studies of the poisoning of the electrode surface and investigation of adsorption step are of interest now.&quot;,&quot;issue&quot;:&quot;4&quot;,&quot;volume&quot;:&quot;42&quot;,&quot;container-title-short&quot;:&quot;&quot;},&quot;isTemporary&quot;:false}],&quot;citationTag&quot;:&quot;MENDELEY_CITATION_v3_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&quot;}]"/>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04DE-A54C-4DB4-BEA0-204515F2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9479</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Zeliha Ertekin</dc:creator>
  <cp:keywords/>
  <dc:description/>
  <cp:lastModifiedBy>Mark Symes</cp:lastModifiedBy>
  <cp:revision>6</cp:revision>
  <dcterms:created xsi:type="dcterms:W3CDTF">2023-10-26T06:58:00Z</dcterms:created>
  <dcterms:modified xsi:type="dcterms:W3CDTF">2023-10-26T07:02:00Z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88e25107846a24b09efbd0611d7f702a650b4a7c92faf7c40478920f2c632add</vt:lpwstr>
  </property>
</Properties>
</file>