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E817" w14:textId="3AA739D3" w:rsidR="005A0B2A" w:rsidRPr="006119B5" w:rsidRDefault="009D437E">
      <w:pPr>
        <w:rPr>
          <w:b/>
          <w:bCs/>
          <w:sz w:val="28"/>
          <w:szCs w:val="28"/>
        </w:rPr>
      </w:pPr>
      <w:proofErr w:type="spellStart"/>
      <w:r w:rsidRPr="006119B5">
        <w:rPr>
          <w:b/>
          <w:bCs/>
          <w:sz w:val="28"/>
          <w:szCs w:val="28"/>
        </w:rPr>
        <w:t>CREATe</w:t>
      </w:r>
      <w:proofErr w:type="spellEnd"/>
      <w:r w:rsidRPr="006119B5">
        <w:rPr>
          <w:b/>
          <w:bCs/>
          <w:sz w:val="28"/>
          <w:szCs w:val="28"/>
        </w:rPr>
        <w:t xml:space="preserve"> – </w:t>
      </w:r>
      <w:r w:rsidR="0088487D">
        <w:rPr>
          <w:b/>
          <w:bCs/>
          <w:sz w:val="28"/>
          <w:szCs w:val="28"/>
        </w:rPr>
        <w:t xml:space="preserve">IP </w:t>
      </w:r>
      <w:proofErr w:type="spellStart"/>
      <w:r w:rsidR="0088487D">
        <w:rPr>
          <w:b/>
          <w:bCs/>
          <w:sz w:val="28"/>
          <w:szCs w:val="28"/>
        </w:rPr>
        <w:t>Watchr</w:t>
      </w:r>
      <w:proofErr w:type="spellEnd"/>
    </w:p>
    <w:p w14:paraId="7902CA5F" w14:textId="77777777" w:rsidR="009D437E" w:rsidRDefault="009D437E"/>
    <w:p w14:paraId="47BBE0F2" w14:textId="2F9A3AD6" w:rsidR="009D437E" w:rsidRPr="009D437E" w:rsidRDefault="009D437E">
      <w:pPr>
        <w:rPr>
          <w:b/>
          <w:bCs/>
        </w:rPr>
      </w:pPr>
      <w:r w:rsidRPr="009D437E">
        <w:rPr>
          <w:b/>
          <w:bCs/>
        </w:rPr>
        <w:t>About the project</w:t>
      </w:r>
    </w:p>
    <w:p w14:paraId="281AB07C" w14:textId="77777777" w:rsidR="009D437E" w:rsidRDefault="009D437E"/>
    <w:p w14:paraId="1D4884E0" w14:textId="3A59D56D" w:rsidR="009D437E" w:rsidRDefault="0088487D">
      <w:r>
        <w:t xml:space="preserve">IP </w:t>
      </w:r>
      <w:proofErr w:type="spellStart"/>
      <w:r>
        <w:t>Watchr</w:t>
      </w:r>
      <w:proofErr w:type="spellEnd"/>
      <w:r>
        <w:t xml:space="preserve"> was </w:t>
      </w:r>
      <w:r w:rsidR="000C037A">
        <w:t xml:space="preserve">a </w:t>
      </w:r>
      <w:r w:rsidR="000C037A" w:rsidRPr="000C037A">
        <w:t>real time</w:t>
      </w:r>
      <w:r w:rsidR="000C037A">
        <w:t xml:space="preserve"> copyright</w:t>
      </w:r>
      <w:r w:rsidR="000C037A" w:rsidRPr="000C037A">
        <w:t xml:space="preserve"> infringement tracker using social media data from Facebook and Twitter. </w:t>
      </w:r>
      <w:r w:rsidR="000C037A">
        <w:t>It was p</w:t>
      </w:r>
      <w:r w:rsidR="000C037A" w:rsidRPr="000C037A">
        <w:t xml:space="preserve">roduced for demonstration at the </w:t>
      </w:r>
      <w:proofErr w:type="spellStart"/>
      <w:r w:rsidR="000C037A" w:rsidRPr="000C037A">
        <w:t>CREATe</w:t>
      </w:r>
      <w:proofErr w:type="spellEnd"/>
      <w:r w:rsidR="000C037A" w:rsidRPr="000C037A">
        <w:t xml:space="preserve"> Festival 2016.</w:t>
      </w:r>
    </w:p>
    <w:p w14:paraId="0C4D478A" w14:textId="77777777" w:rsidR="009D437E" w:rsidRDefault="009D437E"/>
    <w:p w14:paraId="1791A791" w14:textId="058B20F6" w:rsidR="009D437E" w:rsidRPr="009D437E" w:rsidRDefault="009D437E">
      <w:pPr>
        <w:rPr>
          <w:b/>
          <w:bCs/>
        </w:rPr>
      </w:pPr>
      <w:r w:rsidRPr="009D437E">
        <w:rPr>
          <w:b/>
          <w:bCs/>
        </w:rPr>
        <w:t>About the data</w:t>
      </w:r>
    </w:p>
    <w:p w14:paraId="4892DE54" w14:textId="77777777" w:rsidR="009D437E" w:rsidRDefault="009D437E"/>
    <w:p w14:paraId="47F752A8" w14:textId="4E3CEDD6" w:rsidR="009D437E" w:rsidRDefault="009D437E">
      <w:r>
        <w:t xml:space="preserve">The data </w:t>
      </w:r>
      <w:r w:rsidR="000C037A">
        <w:t xml:space="preserve">consist of links to infringing content such as films and video games shared by users via Facebook and Twitter between 2015 and 2016. </w:t>
      </w:r>
      <w:r w:rsidR="006119B5">
        <w:t xml:space="preserve">  </w:t>
      </w:r>
    </w:p>
    <w:p w14:paraId="42ACEA30" w14:textId="77777777" w:rsidR="006119B5" w:rsidRDefault="006119B5"/>
    <w:p w14:paraId="01C102E7" w14:textId="14C3784E" w:rsidR="006119B5" w:rsidRPr="006119B5" w:rsidRDefault="006119B5">
      <w:pPr>
        <w:rPr>
          <w:b/>
          <w:bCs/>
        </w:rPr>
      </w:pPr>
      <w:r w:rsidRPr="006119B5">
        <w:rPr>
          <w:b/>
          <w:bCs/>
        </w:rPr>
        <w:t>Licence</w:t>
      </w:r>
    </w:p>
    <w:p w14:paraId="37A5A268" w14:textId="77777777" w:rsidR="006119B5" w:rsidRDefault="006119B5"/>
    <w:p w14:paraId="03967614" w14:textId="301E20C4" w:rsidR="006119B5" w:rsidRDefault="006119B5">
      <w:r>
        <w:t xml:space="preserve">The </w:t>
      </w:r>
      <w:r w:rsidR="000C037A">
        <w:t xml:space="preserve">IP </w:t>
      </w:r>
      <w:proofErr w:type="spellStart"/>
      <w:r w:rsidR="000C037A">
        <w:t>Watchr</w:t>
      </w:r>
      <w:proofErr w:type="spellEnd"/>
      <w:r>
        <w:t xml:space="preserve"> dataset can be freely used for research and other purposes.</w:t>
      </w:r>
    </w:p>
    <w:sectPr w:rsidR="006119B5" w:rsidSect="00855D4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7E"/>
    <w:rsid w:val="000A56F1"/>
    <w:rsid w:val="000C037A"/>
    <w:rsid w:val="000F5864"/>
    <w:rsid w:val="001D107D"/>
    <w:rsid w:val="002A2FE4"/>
    <w:rsid w:val="00487889"/>
    <w:rsid w:val="004D1237"/>
    <w:rsid w:val="005A0B2A"/>
    <w:rsid w:val="006119B5"/>
    <w:rsid w:val="00725DF9"/>
    <w:rsid w:val="00730920"/>
    <w:rsid w:val="0076566F"/>
    <w:rsid w:val="00855D42"/>
    <w:rsid w:val="0088487D"/>
    <w:rsid w:val="0095707C"/>
    <w:rsid w:val="0097652D"/>
    <w:rsid w:val="009C2BFE"/>
    <w:rsid w:val="009D437E"/>
    <w:rsid w:val="00AB487D"/>
    <w:rsid w:val="00BC3022"/>
    <w:rsid w:val="00CE30DF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D06A"/>
  <w14:defaultImageDpi w14:val="32767"/>
  <w15:chartTrackingRefBased/>
  <w15:docId w15:val="{7013400C-74CF-4544-A72F-32C91F7A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 Meletti</dc:creator>
  <cp:keywords/>
  <dc:description/>
  <cp:lastModifiedBy>Michael Eadie</cp:lastModifiedBy>
  <cp:revision>2</cp:revision>
  <dcterms:created xsi:type="dcterms:W3CDTF">2023-09-25T13:10:00Z</dcterms:created>
  <dcterms:modified xsi:type="dcterms:W3CDTF">2023-09-25T13:10:00Z</dcterms:modified>
</cp:coreProperties>
</file>