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DFCD5" w14:textId="53CBDD08" w:rsidR="005155F1" w:rsidRDefault="005155F1" w:rsidP="00D4617B">
      <w:pPr>
        <w:rPr>
          <w:rFonts w:ascii="Calibri Light" w:hAnsi="Calibri Light" w:cs="Calibri Light"/>
          <w:sz w:val="24"/>
          <w:szCs w:val="24"/>
        </w:rPr>
      </w:pPr>
    </w:p>
    <w:p w14:paraId="3BCCD7D2" w14:textId="53572EDF" w:rsidR="00595FF7" w:rsidRPr="009725B4" w:rsidRDefault="00595FF7" w:rsidP="00D4617B">
      <w:pPr>
        <w:rPr>
          <w:rFonts w:ascii="Calibri Light" w:hAnsi="Calibri Light" w:cs="Calibri Light"/>
          <w:sz w:val="24"/>
          <w:szCs w:val="24"/>
        </w:rPr>
      </w:pPr>
    </w:p>
    <w:p w14:paraId="3C8072F9" w14:textId="77777777" w:rsidR="00595FF7" w:rsidRPr="009725B4" w:rsidRDefault="00595FF7" w:rsidP="00595FF7">
      <w:pPr>
        <w:pStyle w:val="Heading1"/>
        <w:spacing w:before="0" w:after="0"/>
        <w:jc w:val="center"/>
        <w:rPr>
          <w:rFonts w:ascii="Calibri Light" w:hAnsi="Calibri Light" w:cs="Calibri Light"/>
          <w:b w:val="0"/>
          <w:color w:val="0070C0"/>
          <w:sz w:val="24"/>
          <w:szCs w:val="24"/>
        </w:rPr>
      </w:pPr>
      <w:r w:rsidRPr="009725B4">
        <w:rPr>
          <w:rFonts w:ascii="Calibri Light" w:hAnsi="Calibri Light" w:cs="Calibri Light"/>
          <w:sz w:val="24"/>
          <w:szCs w:val="24"/>
        </w:rPr>
        <w:t xml:space="preserve">Participant Information Sheet </w:t>
      </w:r>
    </w:p>
    <w:p w14:paraId="514EDC41" w14:textId="77777777" w:rsidR="00386044" w:rsidRPr="009725B4" w:rsidRDefault="00386044" w:rsidP="00564F8C">
      <w:pPr>
        <w:pStyle w:val="BodyText"/>
        <w:spacing w:after="0"/>
        <w:jc w:val="left"/>
        <w:rPr>
          <w:rFonts w:ascii="Calibri Light" w:hAnsi="Calibri Light" w:cs="Calibri Light"/>
          <w:bCs/>
          <w:sz w:val="24"/>
          <w:szCs w:val="24"/>
        </w:rPr>
      </w:pPr>
    </w:p>
    <w:p w14:paraId="3161206F" w14:textId="77777777" w:rsidR="00FB79FD" w:rsidRPr="00BE36CE" w:rsidRDefault="00FB79FD" w:rsidP="00FB79FD">
      <w:pPr>
        <w:rPr>
          <w:rFonts w:ascii="Calibri Light" w:hAnsi="Calibri Light"/>
          <w:sz w:val="24"/>
          <w:szCs w:val="24"/>
        </w:rPr>
      </w:pPr>
      <w:r w:rsidRPr="00595426">
        <w:rPr>
          <w:rFonts w:ascii="Calibri Light" w:hAnsi="Calibri Light"/>
          <w:b/>
          <w:bCs/>
          <w:sz w:val="24"/>
          <w:szCs w:val="24"/>
        </w:rPr>
        <w:t>Title of Project</w:t>
      </w:r>
      <w:r w:rsidRPr="00BE36CE">
        <w:rPr>
          <w:rFonts w:ascii="Calibri Light" w:hAnsi="Calibri Light"/>
          <w:sz w:val="24"/>
          <w:szCs w:val="24"/>
        </w:rPr>
        <w:t>:</w:t>
      </w:r>
      <w:r>
        <w:rPr>
          <w:rFonts w:ascii="Calibri Light" w:hAnsi="Calibri Light"/>
          <w:sz w:val="24"/>
          <w:szCs w:val="24"/>
        </w:rPr>
        <w:t xml:space="preserve"> Women in Corporate Law </w:t>
      </w:r>
    </w:p>
    <w:p w14:paraId="762601A3" w14:textId="77777777" w:rsidR="00FB79FD" w:rsidRPr="00BE36CE" w:rsidRDefault="00FB79FD" w:rsidP="00FB79FD">
      <w:pPr>
        <w:rPr>
          <w:rFonts w:ascii="Calibri Light" w:hAnsi="Calibri Light"/>
          <w:sz w:val="24"/>
          <w:szCs w:val="24"/>
        </w:rPr>
      </w:pPr>
    </w:p>
    <w:p w14:paraId="2B19B6B6" w14:textId="77777777" w:rsidR="00FB79FD" w:rsidRDefault="00FB79FD" w:rsidP="00FB79FD">
      <w:pPr>
        <w:rPr>
          <w:rFonts w:ascii="Calibri Light" w:hAnsi="Calibri Light"/>
          <w:sz w:val="24"/>
          <w:szCs w:val="24"/>
        </w:rPr>
      </w:pPr>
      <w:r w:rsidRPr="00595426">
        <w:rPr>
          <w:rFonts w:ascii="Calibri Light" w:hAnsi="Calibri Light"/>
          <w:b/>
          <w:bCs/>
          <w:sz w:val="24"/>
          <w:szCs w:val="24"/>
        </w:rPr>
        <w:t>Name of Researcher</w:t>
      </w:r>
      <w:r w:rsidRPr="00BE36CE">
        <w:rPr>
          <w:rFonts w:ascii="Calibri Light" w:hAnsi="Calibri Light"/>
          <w:sz w:val="24"/>
          <w:szCs w:val="24"/>
        </w:rPr>
        <w:t xml:space="preserve">: </w:t>
      </w:r>
      <w:r>
        <w:rPr>
          <w:rFonts w:ascii="Calibri Light" w:hAnsi="Calibri Light"/>
          <w:sz w:val="24"/>
          <w:szCs w:val="24"/>
        </w:rPr>
        <w:t>Beth Devlin</w:t>
      </w:r>
    </w:p>
    <w:p w14:paraId="14833E8F" w14:textId="77777777" w:rsidR="00FB79FD" w:rsidRDefault="00FB79FD" w:rsidP="00FB79FD">
      <w:pPr>
        <w:rPr>
          <w:rFonts w:ascii="Calibri Light" w:hAnsi="Calibri Light"/>
          <w:sz w:val="24"/>
          <w:szCs w:val="24"/>
        </w:rPr>
      </w:pPr>
    </w:p>
    <w:p w14:paraId="0A03B0A5" w14:textId="08B1C9A9" w:rsidR="00FB79FD" w:rsidRDefault="00FB79FD" w:rsidP="00FB79FD">
      <w:pPr>
        <w:rPr>
          <w:rFonts w:ascii="Calibri Light" w:hAnsi="Calibri Light"/>
          <w:sz w:val="24"/>
          <w:szCs w:val="24"/>
        </w:rPr>
      </w:pPr>
      <w:r w:rsidRPr="00595426">
        <w:rPr>
          <w:rFonts w:ascii="Calibri Light" w:hAnsi="Calibri Light"/>
          <w:b/>
          <w:bCs/>
          <w:sz w:val="24"/>
          <w:szCs w:val="24"/>
        </w:rPr>
        <w:t>Name of Supervisor</w:t>
      </w:r>
      <w:r>
        <w:rPr>
          <w:rFonts w:ascii="Calibri Light" w:hAnsi="Calibri Light"/>
          <w:sz w:val="24"/>
          <w:szCs w:val="24"/>
        </w:rPr>
        <w:t>: Dr Catriona Cannon</w:t>
      </w:r>
    </w:p>
    <w:p w14:paraId="27922054" w14:textId="2BEEF861" w:rsidR="00595426" w:rsidRDefault="00595426" w:rsidP="00FB79FD">
      <w:pPr>
        <w:rPr>
          <w:rFonts w:ascii="Calibri Light" w:hAnsi="Calibri Light"/>
          <w:sz w:val="24"/>
          <w:szCs w:val="24"/>
        </w:rPr>
      </w:pPr>
    </w:p>
    <w:p w14:paraId="09BB6E1E" w14:textId="560EE5DB" w:rsidR="00595426" w:rsidRPr="00595426" w:rsidRDefault="00595426" w:rsidP="00FB79FD">
      <w:pPr>
        <w:rPr>
          <w:rFonts w:ascii="Calibri Light" w:hAnsi="Calibri Light"/>
          <w:sz w:val="24"/>
          <w:szCs w:val="24"/>
        </w:rPr>
      </w:pPr>
      <w:r>
        <w:rPr>
          <w:rFonts w:ascii="Calibri Light" w:hAnsi="Calibri Light"/>
          <w:b/>
          <w:bCs/>
          <w:sz w:val="24"/>
          <w:szCs w:val="24"/>
        </w:rPr>
        <w:t xml:space="preserve">Programme: </w:t>
      </w:r>
      <w:r>
        <w:rPr>
          <w:rFonts w:ascii="Calibri Light" w:hAnsi="Calibri Light"/>
          <w:sz w:val="24"/>
          <w:szCs w:val="24"/>
        </w:rPr>
        <w:t>LLM by Research, School of Law</w:t>
      </w:r>
    </w:p>
    <w:p w14:paraId="6B800C84" w14:textId="77777777" w:rsidR="00595FF7" w:rsidRPr="009725B4" w:rsidRDefault="00595FF7" w:rsidP="00595FF7">
      <w:pPr>
        <w:pStyle w:val="BodyText"/>
        <w:spacing w:after="0"/>
        <w:jc w:val="left"/>
        <w:rPr>
          <w:rFonts w:ascii="Calibri Light" w:hAnsi="Calibri Light" w:cs="Calibri Light"/>
          <w:bCs/>
          <w:sz w:val="24"/>
          <w:szCs w:val="24"/>
        </w:rPr>
      </w:pPr>
    </w:p>
    <w:p w14:paraId="2A6D171F" w14:textId="1D917588" w:rsidR="00595FF7" w:rsidRPr="009725B4" w:rsidRDefault="00595FF7" w:rsidP="00595FF7">
      <w:pPr>
        <w:pStyle w:val="BodyText"/>
        <w:spacing w:after="0"/>
        <w:jc w:val="left"/>
        <w:rPr>
          <w:rFonts w:ascii="Calibri Light" w:hAnsi="Calibri Light" w:cs="Calibri Light"/>
          <w:iCs/>
          <w:sz w:val="24"/>
          <w:szCs w:val="24"/>
        </w:rPr>
      </w:pPr>
      <w:r w:rsidRPr="009725B4">
        <w:rPr>
          <w:rFonts w:ascii="Calibri Light" w:hAnsi="Calibri Light" w:cs="Calibri Light"/>
          <w:iCs/>
          <w:sz w:val="24"/>
          <w:szCs w:val="24"/>
        </w:rPr>
        <w:t>You are being invited to take part in a research study. Before you decide to take part</w:t>
      </w:r>
      <w:r w:rsidR="0065394B">
        <w:rPr>
          <w:rFonts w:ascii="Calibri Light" w:hAnsi="Calibri Light" w:cs="Calibri Light"/>
          <w:iCs/>
          <w:sz w:val="24"/>
          <w:szCs w:val="24"/>
        </w:rPr>
        <w:t>,</w:t>
      </w:r>
      <w:r w:rsidRPr="009725B4">
        <w:rPr>
          <w:rFonts w:ascii="Calibri Light" w:hAnsi="Calibri Light" w:cs="Calibri Light"/>
          <w:iCs/>
          <w:sz w:val="24"/>
          <w:szCs w:val="24"/>
        </w:rPr>
        <w:t xml:space="preserve"> it is important for you to understand why the research is being done and what it will involve. Please read the following information carefully and discuss it with others if you wish. Ask the researche</w:t>
      </w:r>
      <w:r w:rsidR="0065394B">
        <w:rPr>
          <w:rFonts w:ascii="Calibri Light" w:hAnsi="Calibri Light" w:cs="Calibri Light"/>
          <w:iCs/>
          <w:sz w:val="24"/>
          <w:szCs w:val="24"/>
        </w:rPr>
        <w:t>r</w:t>
      </w:r>
      <w:r w:rsidRPr="009725B4">
        <w:rPr>
          <w:rFonts w:ascii="Calibri Light" w:hAnsi="Calibri Light" w:cs="Calibri Light"/>
          <w:iCs/>
          <w:sz w:val="24"/>
          <w:szCs w:val="24"/>
        </w:rPr>
        <w:t xml:space="preserve"> if there is anything that is not clear or if you would like more information. Take some time to decide </w:t>
      </w:r>
      <w:proofErr w:type="gramStart"/>
      <w:r w:rsidRPr="009725B4">
        <w:rPr>
          <w:rFonts w:ascii="Calibri Light" w:hAnsi="Calibri Light" w:cs="Calibri Light"/>
          <w:iCs/>
          <w:sz w:val="24"/>
          <w:szCs w:val="24"/>
        </w:rPr>
        <w:t>whether or not</w:t>
      </w:r>
      <w:proofErr w:type="gramEnd"/>
      <w:r w:rsidRPr="009725B4">
        <w:rPr>
          <w:rFonts w:ascii="Calibri Light" w:hAnsi="Calibri Light" w:cs="Calibri Light"/>
          <w:iCs/>
          <w:sz w:val="24"/>
          <w:szCs w:val="24"/>
        </w:rPr>
        <w:t xml:space="preserve"> you wish to take part.</w:t>
      </w:r>
    </w:p>
    <w:p w14:paraId="02BAF790" w14:textId="59B7F7C6" w:rsidR="000553D2" w:rsidRPr="009725B4" w:rsidRDefault="000553D2" w:rsidP="00595FF7">
      <w:pPr>
        <w:pStyle w:val="BodyText"/>
        <w:spacing w:after="0"/>
        <w:jc w:val="left"/>
        <w:rPr>
          <w:rFonts w:ascii="Calibri Light" w:hAnsi="Calibri Light" w:cs="Calibri Light"/>
          <w:iCs/>
          <w:sz w:val="24"/>
          <w:szCs w:val="24"/>
        </w:rPr>
      </w:pPr>
    </w:p>
    <w:p w14:paraId="01A94412" w14:textId="138E31AC" w:rsidR="000553D2" w:rsidRDefault="000553D2" w:rsidP="00595FF7">
      <w:pPr>
        <w:pStyle w:val="BodyText"/>
        <w:spacing w:after="0"/>
        <w:jc w:val="left"/>
        <w:rPr>
          <w:rFonts w:ascii="Calibri Light" w:hAnsi="Calibri Light" w:cs="Calibri Light"/>
          <w:iCs/>
          <w:sz w:val="24"/>
          <w:szCs w:val="24"/>
        </w:rPr>
      </w:pPr>
      <w:r w:rsidRPr="009725B4">
        <w:rPr>
          <w:rFonts w:ascii="Calibri Light" w:hAnsi="Calibri Light" w:cs="Calibri Light"/>
          <w:iCs/>
          <w:sz w:val="24"/>
          <w:szCs w:val="24"/>
        </w:rPr>
        <w:t>Thank you for reading this.</w:t>
      </w:r>
    </w:p>
    <w:p w14:paraId="51145426" w14:textId="13ED0648" w:rsidR="00FB79FD" w:rsidRDefault="00FB79FD" w:rsidP="00595FF7">
      <w:pPr>
        <w:pStyle w:val="BodyText"/>
        <w:spacing w:after="0"/>
        <w:jc w:val="left"/>
        <w:rPr>
          <w:rFonts w:ascii="Calibri Light" w:hAnsi="Calibri Light" w:cs="Calibri Light"/>
          <w:iCs/>
          <w:sz w:val="24"/>
          <w:szCs w:val="24"/>
        </w:rPr>
      </w:pPr>
    </w:p>
    <w:p w14:paraId="04787F1B" w14:textId="74083060" w:rsidR="00B15C9E" w:rsidRDefault="00545EA6" w:rsidP="00595FF7">
      <w:pPr>
        <w:pStyle w:val="BodyText"/>
        <w:spacing w:after="0"/>
        <w:jc w:val="left"/>
        <w:rPr>
          <w:rFonts w:ascii="Calibri Light" w:hAnsi="Calibri Light" w:cs="Calibri Light"/>
          <w:iCs/>
          <w:sz w:val="24"/>
          <w:szCs w:val="24"/>
        </w:rPr>
      </w:pPr>
      <w:r>
        <w:rPr>
          <w:rFonts w:ascii="Calibri Light" w:hAnsi="Calibri Light" w:cs="Calibri Light"/>
          <w:iCs/>
          <w:sz w:val="24"/>
          <w:szCs w:val="24"/>
        </w:rPr>
        <w:t xml:space="preserve">This study forms part of my research for the degree of LLM by Research in the School of Law at the University of Glasgow. The subject of my research is to discuss proposed solutions to the current inequalities experienced by </w:t>
      </w:r>
      <w:r w:rsidR="005D73FE">
        <w:rPr>
          <w:rFonts w:ascii="Calibri Light" w:hAnsi="Calibri Light" w:cs="Calibri Light"/>
          <w:iCs/>
          <w:sz w:val="24"/>
          <w:szCs w:val="24"/>
        </w:rPr>
        <w:t xml:space="preserve">female </w:t>
      </w:r>
      <w:r>
        <w:rPr>
          <w:rFonts w:ascii="Calibri Light" w:hAnsi="Calibri Light" w:cs="Calibri Light"/>
          <w:iCs/>
          <w:sz w:val="24"/>
          <w:szCs w:val="24"/>
        </w:rPr>
        <w:t>solicitors working in corporate law firms in Ireland. The ai</w:t>
      </w:r>
      <w:r w:rsidR="00B15C9E">
        <w:rPr>
          <w:rFonts w:ascii="Calibri Light" w:hAnsi="Calibri Light" w:cs="Calibri Light"/>
          <w:iCs/>
          <w:sz w:val="24"/>
          <w:szCs w:val="24"/>
        </w:rPr>
        <w:t>m of the study that you are being invited to participate</w:t>
      </w:r>
      <w:r w:rsidR="00382DBF" w:rsidRPr="006D1B3F">
        <w:rPr>
          <w:rFonts w:ascii="Calibri Light" w:hAnsi="Calibri Light" w:cs="Calibri Light"/>
          <w:iCs/>
          <w:sz w:val="24"/>
          <w:szCs w:val="24"/>
        </w:rPr>
        <w:t xml:space="preserve"> in</w:t>
      </w:r>
      <w:r w:rsidR="00B15C9E" w:rsidRPr="00382DBF">
        <w:rPr>
          <w:rFonts w:ascii="Calibri Light" w:hAnsi="Calibri Light" w:cs="Calibri Light"/>
          <w:iCs/>
          <w:color w:val="FF0000"/>
          <w:sz w:val="24"/>
          <w:szCs w:val="24"/>
        </w:rPr>
        <w:t xml:space="preserve"> </w:t>
      </w:r>
      <w:r w:rsidR="001D07C1">
        <w:rPr>
          <w:rFonts w:ascii="Calibri Light" w:hAnsi="Calibri Light" w:cs="Calibri Light"/>
          <w:iCs/>
          <w:sz w:val="24"/>
          <w:szCs w:val="24"/>
        </w:rPr>
        <w:t xml:space="preserve">is to </w:t>
      </w:r>
      <w:r w:rsidR="00C31355">
        <w:rPr>
          <w:rFonts w:ascii="Calibri Light" w:hAnsi="Calibri Light" w:cs="Calibri Light"/>
          <w:iCs/>
          <w:sz w:val="24"/>
          <w:szCs w:val="24"/>
        </w:rPr>
        <w:t>gather participant views on the proposals and to receive your suggestions for modifications or alternatives</w:t>
      </w:r>
      <w:r w:rsidR="0065394B">
        <w:rPr>
          <w:rFonts w:ascii="Calibri Light" w:hAnsi="Calibri Light" w:cs="Calibri Light"/>
          <w:iCs/>
          <w:sz w:val="24"/>
          <w:szCs w:val="24"/>
        </w:rPr>
        <w:t>. This study will contribute to the larger research project</w:t>
      </w:r>
      <w:r w:rsidR="00595426">
        <w:rPr>
          <w:rFonts w:ascii="Calibri Light" w:hAnsi="Calibri Light" w:cs="Calibri Light"/>
          <w:iCs/>
          <w:sz w:val="24"/>
          <w:szCs w:val="24"/>
        </w:rPr>
        <w:t xml:space="preserve"> by </w:t>
      </w:r>
      <w:r w:rsidR="00E81259">
        <w:rPr>
          <w:rFonts w:ascii="Calibri Light" w:hAnsi="Calibri Light" w:cs="Calibri Light"/>
          <w:iCs/>
          <w:sz w:val="24"/>
          <w:szCs w:val="24"/>
        </w:rPr>
        <w:t xml:space="preserve">ensuring that the recommendations for reform are thoroughly considered, constructive and relevant to the issues being addressed. </w:t>
      </w:r>
    </w:p>
    <w:p w14:paraId="6B309541" w14:textId="77777777" w:rsidR="00545EA6" w:rsidRDefault="00545EA6" w:rsidP="00595FF7">
      <w:pPr>
        <w:pStyle w:val="BodyText"/>
        <w:spacing w:after="0"/>
        <w:jc w:val="left"/>
        <w:rPr>
          <w:rFonts w:ascii="Calibri Light" w:hAnsi="Calibri Light" w:cs="Calibri Light"/>
          <w:iCs/>
          <w:sz w:val="24"/>
          <w:szCs w:val="24"/>
        </w:rPr>
      </w:pPr>
    </w:p>
    <w:p w14:paraId="0F59F3A4" w14:textId="06B32239" w:rsidR="00B15C9E" w:rsidRDefault="00B15C9E" w:rsidP="00545EA6">
      <w:pPr>
        <w:pStyle w:val="BodyText"/>
        <w:spacing w:after="0"/>
        <w:jc w:val="left"/>
        <w:rPr>
          <w:rFonts w:ascii="Calibri Light" w:hAnsi="Calibri Light" w:cs="Calibri Light"/>
          <w:iCs/>
          <w:sz w:val="24"/>
          <w:szCs w:val="24"/>
        </w:rPr>
      </w:pPr>
      <w:r>
        <w:rPr>
          <w:rFonts w:ascii="Calibri Light" w:hAnsi="Calibri Light" w:cs="Calibri Light"/>
          <w:iCs/>
          <w:sz w:val="24"/>
          <w:szCs w:val="24"/>
        </w:rPr>
        <w:t xml:space="preserve">Participants </w:t>
      </w:r>
      <w:r w:rsidR="0065394B">
        <w:rPr>
          <w:rFonts w:ascii="Calibri Light" w:hAnsi="Calibri Light" w:cs="Calibri Light"/>
          <w:iCs/>
          <w:sz w:val="24"/>
          <w:szCs w:val="24"/>
        </w:rPr>
        <w:t>have been chosen on the basis that they currently hold, or have previously held, practicing certificates issued by the Law Society of Ireland and have experience working within a corporate law firm</w:t>
      </w:r>
      <w:r w:rsidR="00181C43">
        <w:rPr>
          <w:rFonts w:ascii="Calibri Light" w:hAnsi="Calibri Light" w:cs="Calibri Light"/>
          <w:iCs/>
          <w:sz w:val="24"/>
          <w:szCs w:val="24"/>
        </w:rPr>
        <w:t xml:space="preserve"> in Dublin, Ireland</w:t>
      </w:r>
      <w:r w:rsidR="0065394B">
        <w:rPr>
          <w:rFonts w:ascii="Calibri Light" w:hAnsi="Calibri Light" w:cs="Calibri Light"/>
          <w:iCs/>
          <w:sz w:val="24"/>
          <w:szCs w:val="24"/>
        </w:rPr>
        <w:t xml:space="preserve">. Approximately ten participants will take part in the study. Interviews with participants will occur over the next four months. </w:t>
      </w:r>
    </w:p>
    <w:p w14:paraId="422D8C23" w14:textId="77777777" w:rsidR="00B15C9E" w:rsidRDefault="00B15C9E" w:rsidP="00545EA6">
      <w:pPr>
        <w:pStyle w:val="BodyText"/>
        <w:spacing w:after="0"/>
        <w:jc w:val="left"/>
        <w:rPr>
          <w:rFonts w:ascii="Calibri Light" w:hAnsi="Calibri Light" w:cs="Calibri Light"/>
          <w:iCs/>
          <w:sz w:val="24"/>
          <w:szCs w:val="24"/>
        </w:rPr>
      </w:pPr>
    </w:p>
    <w:p w14:paraId="76CF3CD7" w14:textId="17637BE4" w:rsidR="00545EA6" w:rsidRDefault="00FB79FD" w:rsidP="00545EA6">
      <w:pPr>
        <w:pStyle w:val="BodyText"/>
        <w:spacing w:after="0"/>
        <w:jc w:val="left"/>
        <w:rPr>
          <w:rFonts w:ascii="Calibri Light" w:hAnsi="Calibri Light" w:cs="Calibri Light"/>
          <w:iCs/>
          <w:sz w:val="24"/>
          <w:szCs w:val="24"/>
        </w:rPr>
      </w:pPr>
      <w:r>
        <w:rPr>
          <w:rFonts w:ascii="Calibri Light" w:hAnsi="Calibri Light" w:cs="Calibri Light"/>
          <w:iCs/>
          <w:sz w:val="24"/>
          <w:szCs w:val="24"/>
        </w:rPr>
        <w:t xml:space="preserve">Participation is entirely voluntary and will </w:t>
      </w:r>
      <w:r w:rsidR="003A3BDE">
        <w:rPr>
          <w:rFonts w:ascii="Calibri Light" w:hAnsi="Calibri Light" w:cs="Calibri Light"/>
          <w:iCs/>
          <w:sz w:val="24"/>
          <w:szCs w:val="24"/>
        </w:rPr>
        <w:t>consist of</w:t>
      </w:r>
      <w:r>
        <w:rPr>
          <w:rFonts w:ascii="Calibri Light" w:hAnsi="Calibri Light" w:cs="Calibri Light"/>
          <w:iCs/>
          <w:sz w:val="24"/>
          <w:szCs w:val="24"/>
        </w:rPr>
        <w:t xml:space="preserve"> an interview </w:t>
      </w:r>
      <w:r w:rsidR="00545EA6">
        <w:rPr>
          <w:rFonts w:ascii="Calibri Light" w:hAnsi="Calibri Light" w:cs="Calibri Light"/>
          <w:iCs/>
          <w:sz w:val="24"/>
          <w:szCs w:val="24"/>
        </w:rPr>
        <w:t xml:space="preserve">with me </w:t>
      </w:r>
      <w:r>
        <w:rPr>
          <w:rFonts w:ascii="Calibri Light" w:hAnsi="Calibri Light" w:cs="Calibri Light"/>
          <w:iCs/>
          <w:sz w:val="24"/>
          <w:szCs w:val="24"/>
        </w:rPr>
        <w:t xml:space="preserve">which will </w:t>
      </w:r>
      <w:r w:rsidR="00545EA6">
        <w:rPr>
          <w:rFonts w:ascii="Calibri Light" w:hAnsi="Calibri Light" w:cs="Calibri Light"/>
          <w:iCs/>
          <w:sz w:val="24"/>
          <w:szCs w:val="24"/>
        </w:rPr>
        <w:t>last</w:t>
      </w:r>
      <w:r>
        <w:rPr>
          <w:rFonts w:ascii="Calibri Light" w:hAnsi="Calibri Light" w:cs="Calibri Light"/>
          <w:iCs/>
          <w:sz w:val="24"/>
          <w:szCs w:val="24"/>
        </w:rPr>
        <w:t xml:space="preserve"> approximately 1 </w:t>
      </w:r>
      <w:proofErr w:type="gramStart"/>
      <w:r>
        <w:rPr>
          <w:rFonts w:ascii="Calibri Light" w:hAnsi="Calibri Light" w:cs="Calibri Light"/>
          <w:iCs/>
          <w:sz w:val="24"/>
          <w:szCs w:val="24"/>
        </w:rPr>
        <w:t>hour</w:t>
      </w:r>
      <w:proofErr w:type="gramEnd"/>
      <w:r>
        <w:rPr>
          <w:rFonts w:ascii="Calibri Light" w:hAnsi="Calibri Light" w:cs="Calibri Light"/>
          <w:iCs/>
          <w:sz w:val="24"/>
          <w:szCs w:val="24"/>
        </w:rPr>
        <w:t xml:space="preserve"> </w:t>
      </w:r>
      <w:r w:rsidR="00545EA6">
        <w:rPr>
          <w:rFonts w:ascii="Calibri Light" w:hAnsi="Calibri Light" w:cs="Calibri Light"/>
          <w:iCs/>
          <w:sz w:val="24"/>
          <w:szCs w:val="24"/>
        </w:rPr>
        <w:t xml:space="preserve">and which will take place </w:t>
      </w:r>
      <w:r w:rsidR="00727701">
        <w:rPr>
          <w:rFonts w:ascii="Calibri Light" w:hAnsi="Calibri Light" w:cs="Calibri Light"/>
          <w:iCs/>
          <w:sz w:val="24"/>
          <w:szCs w:val="24"/>
        </w:rPr>
        <w:t>over</w:t>
      </w:r>
      <w:r w:rsidR="00562AD6">
        <w:rPr>
          <w:rFonts w:ascii="Calibri Light" w:hAnsi="Calibri Light" w:cs="Calibri Light"/>
          <w:iCs/>
          <w:sz w:val="24"/>
          <w:szCs w:val="24"/>
        </w:rPr>
        <w:t xml:space="preserve"> the phone or through</w:t>
      </w:r>
      <w:r w:rsidR="00727701">
        <w:rPr>
          <w:rFonts w:ascii="Calibri Light" w:hAnsi="Calibri Light" w:cs="Calibri Light"/>
          <w:iCs/>
          <w:sz w:val="24"/>
          <w:szCs w:val="24"/>
        </w:rPr>
        <w:t xml:space="preserve"> Zoom.</w:t>
      </w:r>
      <w:r w:rsidR="00545EA6" w:rsidRPr="006D1B3F">
        <w:rPr>
          <w:rFonts w:ascii="Calibri Light" w:hAnsi="Calibri Light" w:cs="Calibri Light"/>
          <w:iCs/>
          <w:sz w:val="24"/>
          <w:szCs w:val="24"/>
        </w:rPr>
        <w:t xml:space="preserve"> </w:t>
      </w:r>
      <w:r w:rsidR="00545EA6">
        <w:rPr>
          <w:rFonts w:ascii="Calibri Light" w:hAnsi="Calibri Light" w:cs="Calibri Light"/>
          <w:iCs/>
          <w:sz w:val="24"/>
          <w:szCs w:val="24"/>
        </w:rPr>
        <w:t xml:space="preserve">I would like to </w:t>
      </w:r>
      <w:r w:rsidR="00545EA6">
        <w:rPr>
          <w:rFonts w:ascii="Calibri Light" w:hAnsi="Calibri Light" w:cs="Calibri Light"/>
          <w:iCs/>
          <w:sz w:val="24"/>
          <w:szCs w:val="24"/>
        </w:rPr>
        <w:lastRenderedPageBreak/>
        <w:t xml:space="preserve">audio record the interview (with your consent) to ensure accurate recording of your views.  If the interview is audio recorded, I will ask you to review the transcript of the recorded interview. If you decide to take part you are still free to withdraw at any time, without providing a reason for doing so. </w:t>
      </w:r>
    </w:p>
    <w:p w14:paraId="3FB4A353" w14:textId="32B65444" w:rsidR="0065394B" w:rsidRDefault="0065394B" w:rsidP="00545EA6">
      <w:pPr>
        <w:pStyle w:val="BodyText"/>
        <w:spacing w:after="0"/>
        <w:jc w:val="left"/>
        <w:rPr>
          <w:rFonts w:ascii="Calibri Light" w:hAnsi="Calibri Light" w:cs="Calibri Light"/>
          <w:iCs/>
          <w:sz w:val="24"/>
          <w:szCs w:val="24"/>
        </w:rPr>
      </w:pPr>
    </w:p>
    <w:p w14:paraId="17CB83E8" w14:textId="7A322BE4" w:rsidR="009E43BD" w:rsidRDefault="009E43BD" w:rsidP="00545EA6">
      <w:pPr>
        <w:pStyle w:val="BodyText"/>
        <w:spacing w:after="0"/>
        <w:jc w:val="left"/>
        <w:rPr>
          <w:rFonts w:ascii="Calibri Light" w:hAnsi="Calibri Light" w:cs="Calibri Light"/>
          <w:iCs/>
          <w:sz w:val="24"/>
          <w:szCs w:val="24"/>
        </w:rPr>
      </w:pPr>
      <w:r>
        <w:rPr>
          <w:rFonts w:ascii="Calibri Light" w:hAnsi="Calibri Light" w:cs="Calibri Light"/>
          <w:iCs/>
          <w:sz w:val="24"/>
          <w:szCs w:val="24"/>
        </w:rPr>
        <w:t>The data collected for the purposes of this research will be presented in a thesis submitted for assessment as required by the LLM by Research programme. It is anticipated that the degree will be awarded at the end of 2021</w:t>
      </w:r>
      <w:r w:rsidR="00E81259">
        <w:rPr>
          <w:rFonts w:ascii="Calibri Light" w:hAnsi="Calibri Light" w:cs="Calibri Light"/>
          <w:iCs/>
          <w:sz w:val="24"/>
          <w:szCs w:val="24"/>
        </w:rPr>
        <w:t xml:space="preserve"> </w:t>
      </w:r>
      <w:r>
        <w:rPr>
          <w:rFonts w:ascii="Calibri Light" w:hAnsi="Calibri Light" w:cs="Calibri Light"/>
          <w:iCs/>
          <w:sz w:val="24"/>
          <w:szCs w:val="24"/>
        </w:rPr>
        <w:t>and</w:t>
      </w:r>
      <w:r w:rsidR="00E81259">
        <w:rPr>
          <w:rFonts w:ascii="Calibri Light" w:hAnsi="Calibri Light" w:cs="Calibri Light"/>
          <w:iCs/>
          <w:sz w:val="24"/>
          <w:szCs w:val="24"/>
        </w:rPr>
        <w:t>,</w:t>
      </w:r>
      <w:r>
        <w:rPr>
          <w:rFonts w:ascii="Calibri Light" w:hAnsi="Calibri Light" w:cs="Calibri Light"/>
          <w:iCs/>
          <w:sz w:val="24"/>
          <w:szCs w:val="24"/>
        </w:rPr>
        <w:t xml:space="preserve"> where requested</w:t>
      </w:r>
      <w:r w:rsidR="00E81259">
        <w:rPr>
          <w:rFonts w:ascii="Calibri Light" w:hAnsi="Calibri Light" w:cs="Calibri Light"/>
          <w:iCs/>
          <w:sz w:val="24"/>
          <w:szCs w:val="24"/>
        </w:rPr>
        <w:t>,</w:t>
      </w:r>
      <w:r>
        <w:rPr>
          <w:rFonts w:ascii="Calibri Light" w:hAnsi="Calibri Light" w:cs="Calibri Light"/>
          <w:iCs/>
          <w:sz w:val="24"/>
          <w:szCs w:val="24"/>
        </w:rPr>
        <w:t xml:space="preserve"> I will email participants with a copy of the thesis thereafter. The data may also be used in conference papers or in journal articles published from this thesis. Participants will be referred to by pseudonyms in the thesis, and any information on the participant’s practice area or details about the firm will be used sparingly and only where necessary to give</w:t>
      </w:r>
      <w:r w:rsidR="00E81259">
        <w:rPr>
          <w:rFonts w:ascii="Calibri Light" w:hAnsi="Calibri Light" w:cs="Calibri Light"/>
          <w:iCs/>
          <w:sz w:val="24"/>
          <w:szCs w:val="24"/>
        </w:rPr>
        <w:t xml:space="preserve"> sufficient</w:t>
      </w:r>
      <w:r>
        <w:rPr>
          <w:rFonts w:ascii="Calibri Light" w:hAnsi="Calibri Light" w:cs="Calibri Light"/>
          <w:iCs/>
          <w:sz w:val="24"/>
          <w:szCs w:val="24"/>
        </w:rPr>
        <w:t xml:space="preserve"> context to data. Due to the small nature of the sample size</w:t>
      </w:r>
      <w:r w:rsidR="00181C43">
        <w:rPr>
          <w:rFonts w:ascii="Calibri Light" w:hAnsi="Calibri Light" w:cs="Calibri Light"/>
          <w:iCs/>
          <w:sz w:val="24"/>
          <w:szCs w:val="24"/>
        </w:rPr>
        <w:t xml:space="preserve"> and the geographical scope of the study</w:t>
      </w:r>
      <w:r>
        <w:rPr>
          <w:rFonts w:ascii="Calibri Light" w:hAnsi="Calibri Light" w:cs="Calibri Light"/>
          <w:iCs/>
          <w:sz w:val="24"/>
          <w:szCs w:val="24"/>
        </w:rPr>
        <w:t xml:space="preserve"> there is a</w:t>
      </w:r>
      <w:r w:rsidR="00267C11">
        <w:rPr>
          <w:rFonts w:ascii="Calibri Light" w:hAnsi="Calibri Light" w:cs="Calibri Light"/>
          <w:iCs/>
          <w:sz w:val="24"/>
          <w:szCs w:val="24"/>
        </w:rPr>
        <w:t xml:space="preserve"> </w:t>
      </w:r>
      <w:r>
        <w:rPr>
          <w:rFonts w:ascii="Calibri Light" w:hAnsi="Calibri Light" w:cs="Calibri Light"/>
          <w:iCs/>
          <w:sz w:val="24"/>
          <w:szCs w:val="24"/>
        </w:rPr>
        <w:t xml:space="preserve">risk that </w:t>
      </w:r>
      <w:r w:rsidR="00267C11">
        <w:rPr>
          <w:rFonts w:ascii="Calibri Light" w:hAnsi="Calibri Light" w:cs="Calibri Light"/>
          <w:iCs/>
          <w:sz w:val="24"/>
          <w:szCs w:val="24"/>
        </w:rPr>
        <w:t>participants may be identified and as a result anonymity cannot be guaranteed.</w:t>
      </w:r>
      <w:r>
        <w:rPr>
          <w:rFonts w:ascii="Calibri Light" w:hAnsi="Calibri Light" w:cs="Calibri Light"/>
          <w:iCs/>
          <w:sz w:val="24"/>
          <w:szCs w:val="24"/>
        </w:rPr>
        <w:t xml:space="preserve"> </w:t>
      </w:r>
    </w:p>
    <w:p w14:paraId="71CAD305" w14:textId="0D0E5723" w:rsidR="00181C43" w:rsidRDefault="00181C43" w:rsidP="00545EA6">
      <w:pPr>
        <w:pStyle w:val="BodyText"/>
        <w:spacing w:after="0"/>
        <w:jc w:val="left"/>
        <w:rPr>
          <w:rFonts w:ascii="Calibri Light" w:hAnsi="Calibri Light" w:cs="Calibri Light"/>
          <w:iCs/>
          <w:sz w:val="24"/>
          <w:szCs w:val="24"/>
        </w:rPr>
      </w:pPr>
    </w:p>
    <w:p w14:paraId="7A3197FA" w14:textId="250532EF" w:rsidR="00181C43" w:rsidRDefault="00181C43" w:rsidP="00545EA6">
      <w:pPr>
        <w:pStyle w:val="BodyText"/>
        <w:spacing w:after="0"/>
        <w:jc w:val="left"/>
        <w:rPr>
          <w:rFonts w:ascii="Calibri Light" w:hAnsi="Calibri Light" w:cs="Calibri Light"/>
          <w:iCs/>
          <w:sz w:val="24"/>
          <w:szCs w:val="24"/>
        </w:rPr>
      </w:pPr>
      <w:r>
        <w:rPr>
          <w:rFonts w:ascii="Calibri Light" w:hAnsi="Calibri Light" w:cs="Calibri Light"/>
          <w:iCs/>
          <w:sz w:val="24"/>
          <w:szCs w:val="24"/>
        </w:rPr>
        <w:t xml:space="preserve">Assurances on confidentiality will be strictly adhered to unless evidence of wrongdoing or potential harm is uncovered. In such cases, the University may be obliged to contact relevant statutory bodies/agencies or the authorities, including </w:t>
      </w:r>
      <w:proofErr w:type="gramStart"/>
      <w:r>
        <w:rPr>
          <w:rFonts w:ascii="Calibri Light" w:hAnsi="Calibri Light" w:cs="Calibri Light"/>
          <w:iCs/>
          <w:sz w:val="24"/>
          <w:szCs w:val="24"/>
        </w:rPr>
        <w:t>An</w:t>
      </w:r>
      <w:proofErr w:type="gramEnd"/>
      <w:r>
        <w:rPr>
          <w:rFonts w:ascii="Calibri Light" w:hAnsi="Calibri Light" w:cs="Calibri Light"/>
          <w:iCs/>
          <w:sz w:val="24"/>
          <w:szCs w:val="24"/>
        </w:rPr>
        <w:t xml:space="preserve"> Garda Síochána.</w:t>
      </w:r>
    </w:p>
    <w:p w14:paraId="0295F078" w14:textId="77777777" w:rsidR="00181C43" w:rsidRDefault="00181C43" w:rsidP="00545EA6">
      <w:pPr>
        <w:pStyle w:val="BodyText"/>
        <w:spacing w:after="0"/>
        <w:jc w:val="left"/>
        <w:rPr>
          <w:rFonts w:ascii="Calibri Light" w:hAnsi="Calibri Light" w:cs="Calibri Light"/>
          <w:iCs/>
          <w:sz w:val="24"/>
          <w:szCs w:val="24"/>
        </w:rPr>
      </w:pPr>
    </w:p>
    <w:p w14:paraId="38634ACE" w14:textId="2A77F054" w:rsidR="00A6270E" w:rsidRPr="006D1B3F" w:rsidRDefault="00A6270E" w:rsidP="00545EA6">
      <w:pPr>
        <w:pStyle w:val="BodyText"/>
        <w:spacing w:after="0"/>
        <w:jc w:val="left"/>
        <w:rPr>
          <w:rFonts w:ascii="Calibri Light" w:hAnsi="Calibri Light" w:cs="Calibri Light"/>
          <w:iCs/>
          <w:sz w:val="24"/>
          <w:szCs w:val="24"/>
        </w:rPr>
      </w:pPr>
      <w:r>
        <w:rPr>
          <w:rFonts w:ascii="Calibri Light" w:hAnsi="Calibri Light" w:cs="Calibri Light"/>
          <w:iCs/>
          <w:sz w:val="24"/>
          <w:szCs w:val="24"/>
        </w:rPr>
        <w:t>Data will be stored securely under lock and key where is it held in hardcopy or encrypted or stored on secure servers where it is held electronically. Research data may be provided to other researchers, but only on request and subject to an agreement of confidentiality.</w:t>
      </w:r>
      <w:r w:rsidR="009E43BD">
        <w:rPr>
          <w:rFonts w:ascii="Calibri Light" w:hAnsi="Calibri Light" w:cs="Calibri Light"/>
          <w:iCs/>
          <w:sz w:val="24"/>
          <w:szCs w:val="24"/>
        </w:rPr>
        <w:t xml:space="preserve"> Participant’s names and firm names will be removed from transcripts and replaced with a </w:t>
      </w:r>
      <w:r w:rsidR="009E43BD" w:rsidRPr="006D1B3F">
        <w:rPr>
          <w:rFonts w:ascii="Calibri Light" w:hAnsi="Calibri Light" w:cs="Calibri Light"/>
          <w:iCs/>
          <w:sz w:val="24"/>
          <w:szCs w:val="24"/>
        </w:rPr>
        <w:t xml:space="preserve">pseudonym. However, this </w:t>
      </w:r>
      <w:r w:rsidR="00E81259" w:rsidRPr="006D1B3F">
        <w:rPr>
          <w:rFonts w:ascii="Calibri Light" w:hAnsi="Calibri Light" w:cs="Calibri Light"/>
          <w:iCs/>
          <w:sz w:val="24"/>
          <w:szCs w:val="24"/>
        </w:rPr>
        <w:t>will be reversible, and a key of pseudonyms will be stored securely</w:t>
      </w:r>
      <w:r w:rsidR="00181C43" w:rsidRPr="006D1B3F">
        <w:rPr>
          <w:rFonts w:ascii="Calibri Light" w:hAnsi="Calibri Light" w:cs="Calibri Light"/>
          <w:iCs/>
          <w:sz w:val="24"/>
          <w:szCs w:val="24"/>
        </w:rPr>
        <w:t xml:space="preserve">, separately from the other data, </w:t>
      </w:r>
      <w:r w:rsidR="00E81259" w:rsidRPr="006D1B3F">
        <w:rPr>
          <w:rFonts w:ascii="Calibri Light" w:hAnsi="Calibri Light" w:cs="Calibri Light"/>
          <w:iCs/>
          <w:sz w:val="24"/>
          <w:szCs w:val="24"/>
        </w:rPr>
        <w:t xml:space="preserve">and </w:t>
      </w:r>
      <w:r w:rsidR="00181C43" w:rsidRPr="006D1B3F">
        <w:rPr>
          <w:rFonts w:ascii="Calibri Light" w:hAnsi="Calibri Light" w:cs="Calibri Light"/>
          <w:iCs/>
          <w:sz w:val="24"/>
          <w:szCs w:val="24"/>
        </w:rPr>
        <w:t xml:space="preserve">this will be </w:t>
      </w:r>
      <w:r w:rsidR="00E81259" w:rsidRPr="006D1B3F">
        <w:rPr>
          <w:rFonts w:ascii="Calibri Light" w:hAnsi="Calibri Light" w:cs="Calibri Light"/>
          <w:iCs/>
          <w:sz w:val="24"/>
          <w:szCs w:val="24"/>
        </w:rPr>
        <w:t xml:space="preserve">destroyed </w:t>
      </w:r>
      <w:r w:rsidR="00181C43" w:rsidRPr="006D1B3F">
        <w:rPr>
          <w:rFonts w:ascii="Calibri Light" w:hAnsi="Calibri Light" w:cs="Calibri Light"/>
          <w:iCs/>
          <w:sz w:val="24"/>
          <w:szCs w:val="24"/>
        </w:rPr>
        <w:t>6 months following the end of the research project</w:t>
      </w:r>
      <w:r w:rsidR="00382DBF" w:rsidRPr="006D1B3F">
        <w:rPr>
          <w:rFonts w:ascii="Calibri Light" w:hAnsi="Calibri Light" w:cs="Calibri Light"/>
          <w:iCs/>
          <w:sz w:val="24"/>
          <w:szCs w:val="24"/>
        </w:rPr>
        <w:t xml:space="preserve">, in addition to any audio recordings of interviews. </w:t>
      </w:r>
      <w:r w:rsidRPr="006D1B3F">
        <w:rPr>
          <w:rFonts w:ascii="Calibri Light" w:hAnsi="Calibri Light" w:cs="Calibri Light"/>
          <w:iCs/>
          <w:sz w:val="24"/>
          <w:szCs w:val="24"/>
        </w:rPr>
        <w:t>Research data will be held securely for a period of 10 years following the completion of the research project, after which time it will be destroyed.</w:t>
      </w:r>
      <w:r w:rsidR="00382DBF" w:rsidRPr="006D1B3F">
        <w:rPr>
          <w:rFonts w:ascii="Calibri Light" w:hAnsi="Calibri Light" w:cs="Calibri Light"/>
          <w:iCs/>
          <w:sz w:val="24"/>
          <w:szCs w:val="24"/>
        </w:rPr>
        <w:t xml:space="preserve"> Research data will be stored in a secure repository </w:t>
      </w:r>
      <w:r w:rsidR="004F50F0" w:rsidRPr="006D1B3F">
        <w:rPr>
          <w:rFonts w:ascii="Calibri Light" w:hAnsi="Calibri Light" w:cs="Calibri Light"/>
          <w:iCs/>
          <w:sz w:val="24"/>
          <w:szCs w:val="24"/>
        </w:rPr>
        <w:t xml:space="preserve">for </w:t>
      </w:r>
      <w:r w:rsidR="00EF20AA" w:rsidRPr="006D1B3F">
        <w:rPr>
          <w:rFonts w:ascii="Calibri Light" w:hAnsi="Calibri Light" w:cs="Calibri Light"/>
          <w:iCs/>
          <w:sz w:val="24"/>
          <w:szCs w:val="24"/>
        </w:rPr>
        <w:t>these 10 years</w:t>
      </w:r>
      <w:r w:rsidR="004F50F0" w:rsidRPr="006D1B3F">
        <w:rPr>
          <w:rFonts w:ascii="Calibri Light" w:hAnsi="Calibri Light" w:cs="Calibri Light"/>
          <w:iCs/>
          <w:sz w:val="24"/>
          <w:szCs w:val="24"/>
        </w:rPr>
        <w:t xml:space="preserve"> </w:t>
      </w:r>
      <w:r w:rsidR="00382DBF" w:rsidRPr="006D1B3F">
        <w:rPr>
          <w:rFonts w:ascii="Calibri Light" w:hAnsi="Calibri Light" w:cs="Calibri Light"/>
          <w:iCs/>
          <w:sz w:val="24"/>
          <w:szCs w:val="24"/>
        </w:rPr>
        <w:t>where it will be</w:t>
      </w:r>
      <w:r w:rsidR="00EF20AA" w:rsidRPr="006D1B3F">
        <w:rPr>
          <w:rFonts w:ascii="Calibri Light" w:hAnsi="Calibri Light" w:cs="Calibri Light"/>
          <w:iCs/>
          <w:sz w:val="24"/>
          <w:szCs w:val="24"/>
        </w:rPr>
        <w:t xml:space="preserve"> </w:t>
      </w:r>
      <w:r w:rsidR="00382DBF" w:rsidRPr="006D1B3F">
        <w:rPr>
          <w:rFonts w:ascii="Calibri Light" w:hAnsi="Calibri Light" w:cs="Calibri Light"/>
          <w:iCs/>
          <w:sz w:val="24"/>
          <w:szCs w:val="24"/>
        </w:rPr>
        <w:t xml:space="preserve">available </w:t>
      </w:r>
      <w:r w:rsidR="004F50F0" w:rsidRPr="006D1B3F">
        <w:rPr>
          <w:rFonts w:ascii="Calibri Light" w:hAnsi="Calibri Light" w:cs="Calibri Light"/>
          <w:iCs/>
          <w:sz w:val="24"/>
          <w:szCs w:val="24"/>
        </w:rPr>
        <w:t xml:space="preserve">to other organisations and individuals </w:t>
      </w:r>
      <w:r w:rsidR="00382DBF" w:rsidRPr="006D1B3F">
        <w:rPr>
          <w:rFonts w:ascii="Calibri Light" w:hAnsi="Calibri Light" w:cs="Calibri Light"/>
          <w:iCs/>
          <w:sz w:val="24"/>
          <w:szCs w:val="24"/>
        </w:rPr>
        <w:t>with restricted access.</w:t>
      </w:r>
      <w:r w:rsidRPr="006D1B3F">
        <w:rPr>
          <w:rFonts w:ascii="Calibri Light" w:hAnsi="Calibri Light" w:cs="Calibri Light"/>
          <w:iCs/>
          <w:sz w:val="24"/>
          <w:szCs w:val="24"/>
        </w:rPr>
        <w:t xml:space="preserve"> Where data is destroyed, physical copies will be shredded</w:t>
      </w:r>
      <w:r w:rsidR="00E81259" w:rsidRPr="006D1B3F">
        <w:rPr>
          <w:rFonts w:ascii="Calibri Light" w:hAnsi="Calibri Light" w:cs="Calibri Light"/>
          <w:iCs/>
          <w:sz w:val="24"/>
          <w:szCs w:val="24"/>
        </w:rPr>
        <w:t>,</w:t>
      </w:r>
      <w:r w:rsidRPr="006D1B3F">
        <w:rPr>
          <w:rFonts w:ascii="Calibri Light" w:hAnsi="Calibri Light" w:cs="Calibri Light"/>
          <w:iCs/>
          <w:sz w:val="24"/>
          <w:szCs w:val="24"/>
        </w:rPr>
        <w:t xml:space="preserve"> and electronic files will be removed using secure removal software. </w:t>
      </w:r>
    </w:p>
    <w:p w14:paraId="3154E868" w14:textId="2164B7D9" w:rsidR="00E81259" w:rsidRPr="006D1B3F" w:rsidRDefault="00E81259" w:rsidP="00545EA6">
      <w:pPr>
        <w:pStyle w:val="BodyText"/>
        <w:spacing w:after="0"/>
        <w:jc w:val="left"/>
        <w:rPr>
          <w:rFonts w:ascii="Calibri Light" w:hAnsi="Calibri Light" w:cs="Calibri Light"/>
          <w:iCs/>
          <w:sz w:val="24"/>
          <w:szCs w:val="24"/>
        </w:rPr>
      </w:pPr>
    </w:p>
    <w:p w14:paraId="2FEDC00C" w14:textId="2ED09E82" w:rsidR="00E81259" w:rsidRDefault="00E81259" w:rsidP="00545EA6">
      <w:pPr>
        <w:pStyle w:val="BodyText"/>
        <w:spacing w:after="0"/>
        <w:jc w:val="left"/>
        <w:rPr>
          <w:rFonts w:ascii="Calibri Light" w:hAnsi="Calibri Light" w:cs="Calibri Light"/>
          <w:iCs/>
          <w:sz w:val="24"/>
          <w:szCs w:val="24"/>
        </w:rPr>
      </w:pPr>
      <w:r>
        <w:rPr>
          <w:rFonts w:ascii="Calibri Light" w:hAnsi="Calibri Light" w:cs="Calibri Light"/>
          <w:iCs/>
          <w:sz w:val="24"/>
          <w:szCs w:val="24"/>
        </w:rPr>
        <w:t xml:space="preserve">Should a participant experience distress during or </w:t>
      </w:r>
      <w:proofErr w:type="gramStart"/>
      <w:r>
        <w:rPr>
          <w:rFonts w:ascii="Calibri Light" w:hAnsi="Calibri Light" w:cs="Calibri Light"/>
          <w:iCs/>
          <w:sz w:val="24"/>
          <w:szCs w:val="24"/>
        </w:rPr>
        <w:t>as a result of</w:t>
      </w:r>
      <w:proofErr w:type="gramEnd"/>
      <w:r>
        <w:rPr>
          <w:rFonts w:ascii="Calibri Light" w:hAnsi="Calibri Light" w:cs="Calibri Light"/>
          <w:iCs/>
          <w:sz w:val="24"/>
          <w:szCs w:val="24"/>
        </w:rPr>
        <w:t xml:space="preserve"> this research, they are encouraged to contact LawCare who offer support to members of the legal community experiencing difficulties with mental health and wellbeing.</w:t>
      </w:r>
    </w:p>
    <w:p w14:paraId="3550F4FF" w14:textId="77777777" w:rsidR="00595FF7" w:rsidRPr="009725B4" w:rsidRDefault="00595FF7" w:rsidP="00595FF7">
      <w:pPr>
        <w:pStyle w:val="BodyText"/>
        <w:spacing w:after="0"/>
        <w:jc w:val="left"/>
        <w:rPr>
          <w:rFonts w:ascii="Calibri Light" w:hAnsi="Calibri Light" w:cs="Calibri Light"/>
          <w:sz w:val="24"/>
          <w:szCs w:val="24"/>
        </w:rPr>
      </w:pPr>
    </w:p>
    <w:p w14:paraId="7DD39946" w14:textId="0F9BE3AA" w:rsidR="00595FF7" w:rsidRPr="009725B4" w:rsidRDefault="00D01C64" w:rsidP="00595FF7">
      <w:pPr>
        <w:pStyle w:val="BodyText"/>
        <w:spacing w:after="0"/>
        <w:jc w:val="left"/>
        <w:rPr>
          <w:rFonts w:ascii="Calibri Light" w:hAnsi="Calibri Light" w:cs="Calibri Light"/>
          <w:bCs/>
          <w:sz w:val="24"/>
          <w:szCs w:val="24"/>
        </w:rPr>
      </w:pPr>
      <w:r w:rsidRPr="00D01C64">
        <w:rPr>
          <w:rFonts w:ascii="Calibri Light" w:hAnsi="Calibri Light" w:cs="Calibri Light"/>
          <w:sz w:val="24"/>
          <w:szCs w:val="24"/>
        </w:rPr>
        <w:t>This</w:t>
      </w:r>
      <w:r w:rsidR="00595FF7" w:rsidRPr="009725B4">
        <w:rPr>
          <w:rFonts w:ascii="Calibri Light" w:hAnsi="Calibri Light" w:cs="Calibri Light"/>
          <w:bCs/>
          <w:sz w:val="24"/>
          <w:szCs w:val="24"/>
        </w:rPr>
        <w:t xml:space="preserve"> project has been considered and approved by the College Research Ethics Committee</w:t>
      </w:r>
    </w:p>
    <w:p w14:paraId="39AC0CF0" w14:textId="4D4B56D0" w:rsidR="00386044" w:rsidRDefault="00386044" w:rsidP="00564F8C">
      <w:pPr>
        <w:pStyle w:val="BodyText"/>
        <w:spacing w:after="0"/>
        <w:jc w:val="left"/>
        <w:rPr>
          <w:rFonts w:ascii="Calibri Light" w:hAnsi="Calibri Light" w:cs="Calibri Light"/>
          <w:sz w:val="24"/>
          <w:szCs w:val="24"/>
        </w:rPr>
      </w:pPr>
    </w:p>
    <w:p w14:paraId="5E4E4439" w14:textId="0574C6AD" w:rsidR="00B15C9E" w:rsidRDefault="00B15C9E" w:rsidP="00564F8C">
      <w:pPr>
        <w:pStyle w:val="BodyText"/>
        <w:spacing w:after="0"/>
        <w:jc w:val="left"/>
        <w:rPr>
          <w:rFonts w:ascii="Calibri Light" w:hAnsi="Calibri Light" w:cs="Calibri Light"/>
          <w:sz w:val="24"/>
          <w:szCs w:val="24"/>
        </w:rPr>
      </w:pPr>
      <w:r>
        <w:rPr>
          <w:rFonts w:ascii="Calibri Light" w:hAnsi="Calibri Light" w:cs="Calibri Light"/>
          <w:sz w:val="24"/>
          <w:szCs w:val="24"/>
        </w:rPr>
        <w:t xml:space="preserve">If you would like further information about this research, please do not hesitate to contact me at </w:t>
      </w:r>
      <w:hyperlink r:id="rId7" w:history="1">
        <w:r w:rsidRPr="00720EC4">
          <w:rPr>
            <w:rStyle w:val="Hyperlink"/>
            <w:rFonts w:ascii="Calibri Light" w:hAnsi="Calibri Light" w:cs="Calibri Light"/>
            <w:sz w:val="24"/>
            <w:szCs w:val="24"/>
          </w:rPr>
          <w:t>e.devlin.1@research.gla.ac.uk</w:t>
        </w:r>
      </w:hyperlink>
      <w:r w:rsidR="004F50F0">
        <w:rPr>
          <w:rFonts w:ascii="Calibri Light" w:hAnsi="Calibri Light" w:cs="Calibri Light"/>
          <w:sz w:val="24"/>
          <w:szCs w:val="24"/>
        </w:rPr>
        <w:t xml:space="preserve"> </w:t>
      </w:r>
      <w:r w:rsidR="004F50F0" w:rsidRPr="006D1B3F">
        <w:rPr>
          <w:rFonts w:ascii="Calibri Light" w:hAnsi="Calibri Light" w:cs="Calibri Light"/>
          <w:sz w:val="24"/>
          <w:szCs w:val="24"/>
        </w:rPr>
        <w:t xml:space="preserve">or my supervisor at </w:t>
      </w:r>
      <w:hyperlink r:id="rId8" w:history="1">
        <w:r w:rsidR="006D1B3F" w:rsidRPr="006D1B3F">
          <w:rPr>
            <w:rStyle w:val="Hyperlink"/>
            <w:rFonts w:ascii="Calibri Light" w:hAnsi="Calibri Light" w:cs="Calibri Light"/>
            <w:sz w:val="24"/>
            <w:szCs w:val="24"/>
          </w:rPr>
          <w:t>Catriona.Cannon@glasgow.ac.uk</w:t>
        </w:r>
      </w:hyperlink>
      <w:r w:rsidR="006D1B3F">
        <w:rPr>
          <w:rFonts w:ascii="Calibri Light" w:hAnsi="Calibri Light" w:cs="Calibri Light"/>
          <w:sz w:val="24"/>
          <w:szCs w:val="24"/>
        </w:rPr>
        <w:t>.</w:t>
      </w:r>
    </w:p>
    <w:p w14:paraId="32EA108B" w14:textId="77777777" w:rsidR="00B15C9E" w:rsidRPr="009725B4" w:rsidRDefault="00B15C9E" w:rsidP="00564F8C">
      <w:pPr>
        <w:pStyle w:val="BodyText"/>
        <w:spacing w:after="0"/>
        <w:jc w:val="left"/>
        <w:rPr>
          <w:rFonts w:ascii="Calibri Light" w:hAnsi="Calibri Light" w:cs="Calibri Light"/>
          <w:sz w:val="24"/>
          <w:szCs w:val="24"/>
        </w:rPr>
      </w:pPr>
    </w:p>
    <w:p w14:paraId="18792C6E" w14:textId="77777777" w:rsidR="00595FF7" w:rsidRPr="009725B4" w:rsidRDefault="00595FF7" w:rsidP="00595FF7">
      <w:pPr>
        <w:pStyle w:val="BodyText"/>
        <w:spacing w:after="0"/>
        <w:jc w:val="left"/>
        <w:rPr>
          <w:rFonts w:ascii="Calibri Light" w:hAnsi="Calibri Light" w:cs="Calibri Light"/>
          <w:b/>
          <w:sz w:val="24"/>
          <w:szCs w:val="24"/>
        </w:rPr>
      </w:pPr>
      <w:bookmarkStart w:id="0" w:name="_Hlk23510950"/>
      <w:r w:rsidRPr="009725B4">
        <w:rPr>
          <w:rFonts w:ascii="Calibri Light" w:hAnsi="Calibri Light" w:cs="Calibri Light"/>
          <w:bCs/>
          <w:sz w:val="24"/>
          <w:szCs w:val="24"/>
        </w:rPr>
        <w:t xml:space="preserve">To pursue any complaint about the conduct of the research: contact the College of Social Sciences Ethics Officer, Dr Muir Houston, email: </w:t>
      </w:r>
      <w:hyperlink r:id="rId9" w:history="1">
        <w:r w:rsidRPr="009725B4">
          <w:rPr>
            <w:rStyle w:val="Hyperlink"/>
            <w:rFonts w:ascii="Calibri Light" w:hAnsi="Calibri Light" w:cs="Calibri Light"/>
            <w:bCs/>
            <w:sz w:val="24"/>
            <w:szCs w:val="24"/>
          </w:rPr>
          <w:t>Muir.Houston@glasgow.ac.uk</w:t>
        </w:r>
      </w:hyperlink>
    </w:p>
    <w:bookmarkEnd w:id="0"/>
    <w:p w14:paraId="7BAA383F" w14:textId="77777777" w:rsidR="00386044" w:rsidRPr="009725B4" w:rsidRDefault="00386044" w:rsidP="00564F8C">
      <w:pPr>
        <w:pStyle w:val="BodyText"/>
        <w:spacing w:after="0"/>
        <w:jc w:val="left"/>
        <w:rPr>
          <w:rFonts w:ascii="Calibri Light" w:hAnsi="Calibri Light" w:cs="Calibri Light"/>
          <w:sz w:val="24"/>
          <w:szCs w:val="24"/>
        </w:rPr>
      </w:pPr>
    </w:p>
    <w:p w14:paraId="4C3CC33F" w14:textId="77777777" w:rsidR="00386044" w:rsidRPr="009725B4" w:rsidRDefault="00386044" w:rsidP="00564F8C">
      <w:pPr>
        <w:pStyle w:val="BodyText"/>
        <w:spacing w:after="0"/>
        <w:jc w:val="left"/>
        <w:rPr>
          <w:rFonts w:ascii="Calibri Light" w:hAnsi="Calibri Light" w:cs="Calibri Light"/>
          <w:sz w:val="24"/>
          <w:szCs w:val="24"/>
        </w:rPr>
      </w:pPr>
    </w:p>
    <w:p w14:paraId="521B1330" w14:textId="77777777" w:rsidR="00386044" w:rsidRPr="009725B4" w:rsidRDefault="00386044" w:rsidP="00564F8C">
      <w:pPr>
        <w:pStyle w:val="BodyText"/>
        <w:spacing w:after="0"/>
        <w:jc w:val="center"/>
        <w:rPr>
          <w:rFonts w:ascii="Calibri Light" w:hAnsi="Calibri Light" w:cs="Calibri Light"/>
          <w:sz w:val="24"/>
          <w:szCs w:val="24"/>
        </w:rPr>
      </w:pPr>
      <w:r w:rsidRPr="009725B4">
        <w:rPr>
          <w:rFonts w:ascii="Calibri Light" w:hAnsi="Calibri Light" w:cs="Calibri Light"/>
          <w:sz w:val="24"/>
          <w:szCs w:val="24"/>
        </w:rPr>
        <w:t>____________________End of Participant Information Sheet____________________</w:t>
      </w:r>
    </w:p>
    <w:p w14:paraId="73BC0754" w14:textId="77777777" w:rsidR="00386044" w:rsidRPr="009725B4" w:rsidRDefault="00386044" w:rsidP="00564F8C">
      <w:pPr>
        <w:pStyle w:val="BodyText"/>
        <w:spacing w:after="0"/>
        <w:jc w:val="left"/>
        <w:rPr>
          <w:rFonts w:ascii="Calibri Light" w:hAnsi="Calibri Light" w:cs="Calibri Light"/>
          <w:sz w:val="24"/>
          <w:szCs w:val="24"/>
        </w:rPr>
      </w:pPr>
    </w:p>
    <w:p w14:paraId="0F721B21" w14:textId="77777777" w:rsidR="00834A6F" w:rsidRPr="009725B4" w:rsidRDefault="00834A6F" w:rsidP="00564F8C">
      <w:pPr>
        <w:rPr>
          <w:rFonts w:ascii="Calibri Light" w:hAnsi="Calibri Light" w:cs="Calibri Light"/>
          <w:sz w:val="24"/>
          <w:szCs w:val="24"/>
        </w:rPr>
      </w:pPr>
    </w:p>
    <w:sectPr w:rsidR="00834A6F" w:rsidRPr="009725B4" w:rsidSect="00545EA6">
      <w:headerReference w:type="default" r:id="rId10"/>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6D9D0" w14:textId="77777777" w:rsidR="00153408" w:rsidRDefault="00153408">
      <w:r>
        <w:separator/>
      </w:r>
    </w:p>
  </w:endnote>
  <w:endnote w:type="continuationSeparator" w:id="0">
    <w:p w14:paraId="53F29B7F" w14:textId="77777777" w:rsidR="00153408" w:rsidRDefault="0015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9494" w14:textId="77777777" w:rsidR="00153408" w:rsidRDefault="00153408">
      <w:r>
        <w:separator/>
      </w:r>
    </w:p>
  </w:footnote>
  <w:footnote w:type="continuationSeparator" w:id="0">
    <w:p w14:paraId="37535901" w14:textId="77777777" w:rsidR="00153408" w:rsidRDefault="0015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7799" w14:textId="59BE7500" w:rsidR="001D07C1" w:rsidRDefault="001D07C1" w:rsidP="00545EA6">
    <w:pPr>
      <w:pStyle w:val="Header"/>
      <w:jc w:val="left"/>
    </w:pPr>
    <w:r w:rsidRPr="009725B4">
      <w:rPr>
        <w:rFonts w:ascii="Calibri Light" w:hAnsi="Calibri Light" w:cs="Calibri Light"/>
        <w:bCs/>
        <w:noProof/>
        <w:color w:val="0070C0"/>
        <w:sz w:val="24"/>
        <w:szCs w:val="24"/>
        <w:lang w:eastAsia="en-GB"/>
      </w:rPr>
      <w:drawing>
        <wp:anchor distT="0" distB="0" distL="114300" distR="114300" simplePos="0" relativeHeight="251658752" behindDoc="0" locked="0" layoutInCell="1" allowOverlap="1" wp14:anchorId="287EE666" wp14:editId="638C96ED">
          <wp:simplePos x="0" y="0"/>
          <wp:positionH relativeFrom="column">
            <wp:posOffset>4334722</wp:posOffset>
          </wp:positionH>
          <wp:positionV relativeFrom="paragraph">
            <wp:posOffset>191982</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3753A5" wp14:editId="4AAF7C84">
          <wp:extent cx="2155478" cy="1227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4528" cy="1238303"/>
                  </a:xfrm>
                  <a:prstGeom prst="rect">
                    <a:avLst/>
                  </a:prstGeom>
                  <a:noFill/>
                  <a:ln>
                    <a:noFill/>
                  </a:ln>
                </pic:spPr>
              </pic:pic>
            </a:graphicData>
          </a:graphic>
        </wp:inline>
      </w:drawing>
    </w:r>
  </w:p>
  <w:p w14:paraId="3E1CFFCC" w14:textId="09854BED" w:rsidR="001D07C1" w:rsidRDefault="001D0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44"/>
    <w:rsid w:val="000553D2"/>
    <w:rsid w:val="000D04B6"/>
    <w:rsid w:val="000F71BC"/>
    <w:rsid w:val="00130C44"/>
    <w:rsid w:val="00134636"/>
    <w:rsid w:val="00153408"/>
    <w:rsid w:val="00181C43"/>
    <w:rsid w:val="001C16D2"/>
    <w:rsid w:val="001D07C1"/>
    <w:rsid w:val="00266BB2"/>
    <w:rsid w:val="00267C11"/>
    <w:rsid w:val="00300E78"/>
    <w:rsid w:val="00335C1A"/>
    <w:rsid w:val="00364BF3"/>
    <w:rsid w:val="003814B2"/>
    <w:rsid w:val="00382DBF"/>
    <w:rsid w:val="00386044"/>
    <w:rsid w:val="003A3BDE"/>
    <w:rsid w:val="003B0AD3"/>
    <w:rsid w:val="004014AE"/>
    <w:rsid w:val="00440966"/>
    <w:rsid w:val="004445BB"/>
    <w:rsid w:val="004850A8"/>
    <w:rsid w:val="004919FB"/>
    <w:rsid w:val="004A2BFA"/>
    <w:rsid w:val="004F50F0"/>
    <w:rsid w:val="005155F1"/>
    <w:rsid w:val="00545EA6"/>
    <w:rsid w:val="00562AD6"/>
    <w:rsid w:val="00564F8C"/>
    <w:rsid w:val="00595426"/>
    <w:rsid w:val="00595FF7"/>
    <w:rsid w:val="005D73FE"/>
    <w:rsid w:val="0065394B"/>
    <w:rsid w:val="00663337"/>
    <w:rsid w:val="0067480A"/>
    <w:rsid w:val="00684E6E"/>
    <w:rsid w:val="006D1B3F"/>
    <w:rsid w:val="0070799A"/>
    <w:rsid w:val="00710B33"/>
    <w:rsid w:val="00720EC4"/>
    <w:rsid w:val="00727701"/>
    <w:rsid w:val="00762DB7"/>
    <w:rsid w:val="007E756B"/>
    <w:rsid w:val="00834A6F"/>
    <w:rsid w:val="00845738"/>
    <w:rsid w:val="008664CC"/>
    <w:rsid w:val="008B5220"/>
    <w:rsid w:val="008E622A"/>
    <w:rsid w:val="009561D9"/>
    <w:rsid w:val="009725B4"/>
    <w:rsid w:val="009D5797"/>
    <w:rsid w:val="009D7347"/>
    <w:rsid w:val="009E43BD"/>
    <w:rsid w:val="00A6270E"/>
    <w:rsid w:val="00B13826"/>
    <w:rsid w:val="00B15C9E"/>
    <w:rsid w:val="00B167EC"/>
    <w:rsid w:val="00C31355"/>
    <w:rsid w:val="00C556C7"/>
    <w:rsid w:val="00D01C64"/>
    <w:rsid w:val="00D21DA4"/>
    <w:rsid w:val="00D40042"/>
    <w:rsid w:val="00D4617B"/>
    <w:rsid w:val="00D50809"/>
    <w:rsid w:val="00DF7B92"/>
    <w:rsid w:val="00E24CB1"/>
    <w:rsid w:val="00E32B91"/>
    <w:rsid w:val="00E330F9"/>
    <w:rsid w:val="00E81259"/>
    <w:rsid w:val="00EF20AA"/>
    <w:rsid w:val="00F4653C"/>
    <w:rsid w:val="00FB1177"/>
    <w:rsid w:val="00FB2178"/>
    <w:rsid w:val="00FB79FD"/>
    <w:rsid w:val="00FF68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B65E"/>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6044"/>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044"/>
    <w:rPr>
      <w:rFonts w:ascii="Arial" w:eastAsia="Times New Roman" w:hAnsi="Arial" w:cs="Arial"/>
      <w:b/>
      <w:bCs/>
      <w:kern w:val="28"/>
      <w:sz w:val="28"/>
      <w:szCs w:val="28"/>
    </w:rPr>
  </w:style>
  <w:style w:type="paragraph" w:styleId="Footer">
    <w:name w:val="footer"/>
    <w:basedOn w:val="Normal"/>
    <w:link w:val="FooterChar"/>
    <w:uiPriority w:val="99"/>
    <w:rsid w:val="00386044"/>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386044"/>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386044"/>
    <w:pPr>
      <w:tabs>
        <w:tab w:val="center" w:pos="4153"/>
        <w:tab w:val="right" w:pos="8306"/>
      </w:tabs>
      <w:jc w:val="center"/>
    </w:pPr>
  </w:style>
  <w:style w:type="character" w:customStyle="1" w:styleId="HeaderChar">
    <w:name w:val="Header Char"/>
    <w:basedOn w:val="DefaultParagraphFont"/>
    <w:link w:val="Header"/>
    <w:uiPriority w:val="99"/>
    <w:rsid w:val="00386044"/>
    <w:rPr>
      <w:rFonts w:ascii="Times New Roman" w:eastAsia="Times New Roman" w:hAnsi="Times New Roman" w:cs="Times New Roman"/>
      <w:sz w:val="20"/>
      <w:szCs w:val="20"/>
    </w:rPr>
  </w:style>
  <w:style w:type="character" w:styleId="PageNumber">
    <w:name w:val="page number"/>
    <w:basedOn w:val="DefaultParagraphFont"/>
    <w:rsid w:val="00386044"/>
    <w:rPr>
      <w:sz w:val="24"/>
      <w:szCs w:val="24"/>
    </w:rPr>
  </w:style>
  <w:style w:type="paragraph" w:customStyle="1" w:styleId="BodyText">
    <w:name w:val="BodyText"/>
    <w:basedOn w:val="Normal"/>
    <w:rsid w:val="00386044"/>
    <w:pPr>
      <w:spacing w:after="120"/>
      <w:jc w:val="both"/>
    </w:pPr>
    <w:rPr>
      <w:sz w:val="22"/>
      <w:szCs w:val="22"/>
    </w:rPr>
  </w:style>
  <w:style w:type="character" w:styleId="Hyperlink">
    <w:name w:val="Hyperlink"/>
    <w:basedOn w:val="DefaultParagraphFont"/>
    <w:uiPriority w:val="99"/>
    <w:rsid w:val="00386044"/>
    <w:rPr>
      <w:color w:val="0000FF"/>
      <w:u w:val="single"/>
    </w:rPr>
  </w:style>
  <w:style w:type="character" w:styleId="CommentReference">
    <w:name w:val="annotation reference"/>
    <w:basedOn w:val="DefaultParagraphFont"/>
    <w:uiPriority w:val="99"/>
    <w:semiHidden/>
    <w:unhideWhenUsed/>
    <w:rsid w:val="000F71BC"/>
    <w:rPr>
      <w:sz w:val="16"/>
      <w:szCs w:val="16"/>
    </w:rPr>
  </w:style>
  <w:style w:type="paragraph" w:styleId="CommentText">
    <w:name w:val="annotation text"/>
    <w:basedOn w:val="Normal"/>
    <w:link w:val="CommentTextChar"/>
    <w:uiPriority w:val="99"/>
    <w:semiHidden/>
    <w:unhideWhenUsed/>
    <w:rsid w:val="000F71BC"/>
  </w:style>
  <w:style w:type="character" w:customStyle="1" w:styleId="CommentTextChar">
    <w:name w:val="Comment Text Char"/>
    <w:basedOn w:val="DefaultParagraphFont"/>
    <w:link w:val="CommentText"/>
    <w:uiPriority w:val="99"/>
    <w:semiHidden/>
    <w:rsid w:val="000F71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1BC"/>
    <w:rPr>
      <w:b/>
      <w:bCs/>
    </w:rPr>
  </w:style>
  <w:style w:type="character" w:customStyle="1" w:styleId="CommentSubjectChar">
    <w:name w:val="Comment Subject Char"/>
    <w:basedOn w:val="CommentTextChar"/>
    <w:link w:val="CommentSubject"/>
    <w:uiPriority w:val="99"/>
    <w:semiHidden/>
    <w:rsid w:val="000F71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B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2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ona.Cannon@glasgow.ac.uk" TargetMode="External"/><Relationship Id="rId3" Type="http://schemas.openxmlformats.org/officeDocument/2006/relationships/settings" Target="settings.xml"/><Relationship Id="rId7" Type="http://schemas.openxmlformats.org/officeDocument/2006/relationships/hyperlink" Target="mailto:e.devlin.1@research.gl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ir.Houston@glasgow.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8408-F844-4B0F-B65A-25AC26BF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Elizabeth Devlin (PGR)</cp:lastModifiedBy>
  <cp:revision>10</cp:revision>
  <dcterms:created xsi:type="dcterms:W3CDTF">2020-08-07T10:38:00Z</dcterms:created>
  <dcterms:modified xsi:type="dcterms:W3CDTF">2021-02-22T15:59:00Z</dcterms:modified>
</cp:coreProperties>
</file>