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7FB55" w14:textId="2C59E7BB" w:rsidR="000B470A" w:rsidRPr="00031E4D" w:rsidRDefault="00DA5578" w:rsidP="00DA5578">
      <w:pPr>
        <w:spacing w:before="240" w:after="240"/>
        <w:jc w:val="center"/>
        <w:rPr>
          <w:rFonts w:ascii="Calibri" w:eastAsia="Calibri" w:hAnsi="Calibri" w:cs="Times New Roman"/>
          <w:b/>
          <w:sz w:val="32"/>
          <w:lang w:eastAsia="en-US"/>
        </w:rPr>
      </w:pPr>
      <w:r>
        <w:rPr>
          <w:rFonts w:ascii="Calibri" w:eastAsia="Calibri" w:hAnsi="Calibri" w:cs="Times New Roman"/>
          <w:b/>
          <w:sz w:val="32"/>
          <w:lang w:eastAsia="en-US"/>
        </w:rPr>
        <w:t>Data sets for:</w:t>
      </w:r>
    </w:p>
    <w:p w14:paraId="7011D59A" w14:textId="28070D75" w:rsidR="000B470A" w:rsidRPr="00031E4D" w:rsidRDefault="001919BA" w:rsidP="000B470A">
      <w:pPr>
        <w:jc w:val="center"/>
        <w:rPr>
          <w:rFonts w:ascii="Calibri" w:eastAsia="Times New Roman" w:hAnsi="Calibri" w:cs="Calibri"/>
          <w:b/>
          <w:kern w:val="36"/>
          <w:sz w:val="32"/>
          <w:szCs w:val="32"/>
          <w:lang w:eastAsia="en-US"/>
        </w:rPr>
      </w:pPr>
      <w:r w:rsidRPr="00031E4D">
        <w:rPr>
          <w:rFonts w:ascii="Calibri" w:eastAsia="Times New Roman" w:hAnsi="Calibri" w:cs="Calibri"/>
          <w:b/>
          <w:kern w:val="36"/>
          <w:sz w:val="32"/>
          <w:szCs w:val="32"/>
          <w:lang w:eastAsia="en-US"/>
        </w:rPr>
        <w:t xml:space="preserve">Selective Aldehyde Reductions in </w:t>
      </w:r>
      <w:r w:rsidR="00CF7E4E" w:rsidRPr="00031E4D">
        <w:rPr>
          <w:rFonts w:ascii="Calibri" w:eastAsia="Times New Roman" w:hAnsi="Calibri" w:cs="Calibri"/>
          <w:b/>
          <w:kern w:val="36"/>
          <w:sz w:val="32"/>
          <w:szCs w:val="32"/>
          <w:lang w:eastAsia="en-US"/>
        </w:rPr>
        <w:t xml:space="preserve">Neutral </w:t>
      </w:r>
      <w:r w:rsidRPr="00031E4D">
        <w:rPr>
          <w:rFonts w:ascii="Calibri" w:eastAsia="Times New Roman" w:hAnsi="Calibri" w:cs="Calibri"/>
          <w:b/>
          <w:kern w:val="36"/>
          <w:sz w:val="32"/>
          <w:szCs w:val="32"/>
          <w:lang w:eastAsia="en-US"/>
        </w:rPr>
        <w:t>Water Cataly</w:t>
      </w:r>
      <w:r w:rsidR="00EF3E2A" w:rsidRPr="00031E4D">
        <w:rPr>
          <w:rFonts w:ascii="Calibri" w:eastAsia="Times New Roman" w:hAnsi="Calibri" w:cs="Calibri"/>
          <w:b/>
          <w:kern w:val="36"/>
          <w:sz w:val="32"/>
          <w:szCs w:val="32"/>
          <w:lang w:eastAsia="en-US"/>
        </w:rPr>
        <w:t>s</w:t>
      </w:r>
      <w:r w:rsidRPr="00031E4D">
        <w:rPr>
          <w:rFonts w:ascii="Calibri" w:eastAsia="Times New Roman" w:hAnsi="Calibri" w:cs="Calibri"/>
          <w:b/>
          <w:kern w:val="36"/>
          <w:sz w:val="32"/>
          <w:szCs w:val="32"/>
          <w:lang w:eastAsia="en-US"/>
        </w:rPr>
        <w:t>ed by Encapsulation in a Supramolecular Cage</w:t>
      </w:r>
    </w:p>
    <w:p w14:paraId="773C5A18" w14:textId="77777777" w:rsidR="000B470A" w:rsidRPr="00031E4D" w:rsidRDefault="000B470A" w:rsidP="000B470A">
      <w:pPr>
        <w:rPr>
          <w:rFonts w:ascii="Calibri" w:eastAsia="Calibri" w:hAnsi="Calibri" w:cs="Times New Roman"/>
          <w:lang w:val="en-US" w:eastAsia="en-US"/>
        </w:rPr>
      </w:pPr>
    </w:p>
    <w:p w14:paraId="61595329" w14:textId="77777777" w:rsidR="000B470A" w:rsidRPr="00031E4D" w:rsidRDefault="000B470A" w:rsidP="000B470A">
      <w:pPr>
        <w:rPr>
          <w:rFonts w:ascii="Calibri" w:eastAsia="Calibri" w:hAnsi="Calibri" w:cs="Times New Roman"/>
          <w:lang w:val="en-US" w:eastAsia="en-US"/>
        </w:rPr>
      </w:pPr>
    </w:p>
    <w:p w14:paraId="3AD84342" w14:textId="25135AF2" w:rsidR="000B470A" w:rsidRPr="00031E4D" w:rsidRDefault="00CD2289" w:rsidP="00621691">
      <w:pPr>
        <w:spacing w:after="0"/>
        <w:jc w:val="center"/>
        <w:rPr>
          <w:rFonts w:ascii="Calibri" w:eastAsia="Times New Roman" w:hAnsi="Calibri" w:cs="Calibri"/>
          <w:i/>
          <w:kern w:val="36"/>
          <w:sz w:val="24"/>
          <w:szCs w:val="24"/>
          <w:vertAlign w:val="superscript"/>
          <w:lang w:eastAsia="en-US"/>
        </w:rPr>
      </w:pPr>
      <w:r w:rsidRPr="00031E4D">
        <w:rPr>
          <w:rFonts w:ascii="Calibri" w:eastAsia="Times New Roman" w:hAnsi="Calibri" w:cs="Calibri"/>
          <w:i/>
          <w:kern w:val="36"/>
          <w:sz w:val="24"/>
          <w:szCs w:val="24"/>
          <w:lang w:eastAsia="en-US"/>
        </w:rPr>
        <w:t xml:space="preserve">Avishek </w:t>
      </w:r>
      <w:proofErr w:type="gramStart"/>
      <w:r w:rsidRPr="00031E4D">
        <w:rPr>
          <w:rFonts w:ascii="Calibri" w:eastAsia="Times New Roman" w:hAnsi="Calibri" w:cs="Calibri"/>
          <w:i/>
          <w:kern w:val="36"/>
          <w:sz w:val="24"/>
          <w:szCs w:val="24"/>
          <w:lang w:eastAsia="en-US"/>
        </w:rPr>
        <w:t>Paul,</w:t>
      </w:r>
      <w:r w:rsidRPr="00031E4D">
        <w:rPr>
          <w:rFonts w:ascii="Calibri" w:eastAsia="Times New Roman" w:hAnsi="Calibri" w:cs="Calibri"/>
          <w:i/>
          <w:kern w:val="36"/>
          <w:sz w:val="24"/>
          <w:szCs w:val="24"/>
          <w:vertAlign w:val="superscript"/>
          <w:lang w:eastAsia="en-US"/>
        </w:rPr>
        <w:t>†</w:t>
      </w:r>
      <w:proofErr w:type="gramEnd"/>
      <w:r w:rsidRPr="00031E4D">
        <w:rPr>
          <w:rFonts w:ascii="Calibri" w:eastAsia="Times New Roman" w:hAnsi="Calibri" w:cs="Calibri"/>
          <w:i/>
          <w:kern w:val="36"/>
          <w:sz w:val="24"/>
          <w:szCs w:val="24"/>
          <w:lang w:eastAsia="en-US"/>
        </w:rPr>
        <w:t xml:space="preserve"> </w:t>
      </w:r>
      <w:r w:rsidR="00621691" w:rsidRPr="00031E4D">
        <w:rPr>
          <w:rFonts w:ascii="Calibri" w:eastAsia="Times New Roman" w:hAnsi="Calibri" w:cs="Calibri"/>
          <w:i/>
          <w:kern w:val="36"/>
          <w:sz w:val="24"/>
          <w:szCs w:val="24"/>
          <w:lang w:eastAsia="en-US"/>
        </w:rPr>
        <w:t>Michael A. Shipman</w:t>
      </w:r>
      <w:r w:rsidR="000B470A" w:rsidRPr="00031E4D">
        <w:rPr>
          <w:rFonts w:ascii="Calibri" w:eastAsia="Times New Roman" w:hAnsi="Calibri" w:cs="Calibri"/>
          <w:i/>
          <w:kern w:val="36"/>
          <w:sz w:val="24"/>
          <w:szCs w:val="24"/>
          <w:lang w:eastAsia="en-US"/>
        </w:rPr>
        <w:t>,</w:t>
      </w:r>
      <w:r w:rsidR="00621691" w:rsidRPr="00031E4D">
        <w:rPr>
          <w:rFonts w:ascii="Calibri" w:eastAsia="Times New Roman" w:hAnsi="Calibri" w:cs="Calibri"/>
          <w:i/>
          <w:kern w:val="36"/>
          <w:sz w:val="24"/>
          <w:szCs w:val="24"/>
          <w:vertAlign w:val="superscript"/>
          <w:lang w:eastAsia="en-US"/>
        </w:rPr>
        <w:t>†</w:t>
      </w:r>
      <w:r w:rsidR="00621691" w:rsidRPr="00031E4D">
        <w:rPr>
          <w:rFonts w:ascii="Calibri" w:eastAsia="Times New Roman" w:hAnsi="Calibri" w:cs="Calibri"/>
          <w:i/>
          <w:kern w:val="36"/>
          <w:sz w:val="24"/>
          <w:szCs w:val="24"/>
          <w:lang w:eastAsia="en-US"/>
        </w:rPr>
        <w:t xml:space="preserve"> Dolapo Y. </w:t>
      </w:r>
      <w:proofErr w:type="spellStart"/>
      <w:r w:rsidR="00621691" w:rsidRPr="00031E4D">
        <w:rPr>
          <w:rFonts w:ascii="Calibri" w:eastAsia="Times New Roman" w:hAnsi="Calibri" w:cs="Calibri"/>
          <w:i/>
          <w:kern w:val="36"/>
          <w:sz w:val="24"/>
          <w:szCs w:val="24"/>
          <w:lang w:eastAsia="en-US"/>
        </w:rPr>
        <w:t>Onabule</w:t>
      </w:r>
      <w:proofErr w:type="spellEnd"/>
      <w:r w:rsidR="000B470A" w:rsidRPr="00031E4D">
        <w:rPr>
          <w:rFonts w:ascii="Calibri" w:eastAsia="Times New Roman" w:hAnsi="Calibri" w:cs="Calibri"/>
          <w:i/>
          <w:kern w:val="36"/>
          <w:sz w:val="24"/>
          <w:szCs w:val="24"/>
          <w:lang w:eastAsia="en-US"/>
        </w:rPr>
        <w:t>,</w:t>
      </w:r>
      <w:r w:rsidR="00621691" w:rsidRPr="00031E4D">
        <w:rPr>
          <w:rFonts w:ascii="Calibri" w:eastAsia="Times New Roman" w:hAnsi="Calibri" w:cs="Calibri"/>
          <w:i/>
          <w:kern w:val="36"/>
          <w:sz w:val="24"/>
          <w:szCs w:val="24"/>
          <w:vertAlign w:val="superscript"/>
          <w:lang w:eastAsia="en-US"/>
        </w:rPr>
        <w:t xml:space="preserve"> </w:t>
      </w:r>
      <w:r w:rsidRPr="00031E4D">
        <w:rPr>
          <w:rFonts w:ascii="Calibri" w:eastAsia="Times New Roman" w:hAnsi="Calibri" w:cs="Calibri"/>
          <w:i/>
          <w:kern w:val="36"/>
          <w:sz w:val="24"/>
          <w:szCs w:val="24"/>
          <w:lang w:eastAsia="en-US"/>
        </w:rPr>
        <w:t xml:space="preserve">Stephen </w:t>
      </w:r>
      <w:proofErr w:type="spellStart"/>
      <w:r w:rsidRPr="00031E4D">
        <w:rPr>
          <w:rFonts w:ascii="Calibri" w:eastAsia="Times New Roman" w:hAnsi="Calibri" w:cs="Calibri"/>
          <w:i/>
          <w:kern w:val="36"/>
          <w:sz w:val="24"/>
          <w:szCs w:val="24"/>
          <w:lang w:eastAsia="en-US"/>
        </w:rPr>
        <w:t>Sproules</w:t>
      </w:r>
      <w:proofErr w:type="spellEnd"/>
      <w:r w:rsidRPr="00031E4D">
        <w:rPr>
          <w:rFonts w:ascii="Calibri" w:eastAsia="Times New Roman" w:hAnsi="Calibri" w:cs="Calibri"/>
          <w:i/>
          <w:kern w:val="36"/>
          <w:sz w:val="24"/>
          <w:szCs w:val="24"/>
          <w:lang w:eastAsia="en-US"/>
        </w:rPr>
        <w:t>*</w:t>
      </w:r>
      <w:r w:rsidR="000B470A" w:rsidRPr="00031E4D">
        <w:rPr>
          <w:rFonts w:ascii="Calibri" w:eastAsia="Times New Roman" w:hAnsi="Calibri" w:cs="Calibri"/>
          <w:i/>
          <w:kern w:val="36"/>
          <w:sz w:val="24"/>
          <w:szCs w:val="24"/>
          <w:lang w:eastAsia="en-US"/>
        </w:rPr>
        <w:t xml:space="preserve"> and Mark D. Symes*  </w:t>
      </w:r>
    </w:p>
    <w:p w14:paraId="1598FC04" w14:textId="77777777" w:rsidR="000B470A" w:rsidRPr="00031E4D" w:rsidRDefault="000B470A" w:rsidP="000B470A">
      <w:pPr>
        <w:spacing w:after="0"/>
        <w:jc w:val="center"/>
        <w:rPr>
          <w:rFonts w:ascii="Calibri" w:eastAsia="Times New Roman" w:hAnsi="Calibri" w:cs="Calibri"/>
          <w:i/>
          <w:kern w:val="36"/>
          <w:sz w:val="24"/>
          <w:szCs w:val="24"/>
          <w:lang w:eastAsia="en-US"/>
        </w:rPr>
      </w:pPr>
    </w:p>
    <w:p w14:paraId="2908F268" w14:textId="0D021093" w:rsidR="000B470A" w:rsidRPr="00031E4D" w:rsidRDefault="000B470A" w:rsidP="000B470A">
      <w:pPr>
        <w:spacing w:after="0"/>
        <w:jc w:val="center"/>
        <w:rPr>
          <w:rFonts w:ascii="Calibri" w:eastAsia="Times New Roman" w:hAnsi="Calibri" w:cs="Calibri"/>
          <w:i/>
          <w:kern w:val="36"/>
          <w:sz w:val="24"/>
          <w:szCs w:val="24"/>
          <w:lang w:eastAsia="en-US"/>
        </w:rPr>
      </w:pPr>
      <w:proofErr w:type="spellStart"/>
      <w:r w:rsidRPr="00031E4D">
        <w:rPr>
          <w:rFonts w:ascii="Calibri" w:eastAsia="Times New Roman" w:hAnsi="Calibri" w:cs="Calibri"/>
          <w:i/>
          <w:kern w:val="36"/>
          <w:sz w:val="24"/>
          <w:szCs w:val="24"/>
          <w:lang w:eastAsia="en-US"/>
        </w:rPr>
        <w:t>WestCHEM</w:t>
      </w:r>
      <w:proofErr w:type="spellEnd"/>
      <w:r w:rsidRPr="00031E4D">
        <w:rPr>
          <w:rFonts w:ascii="Calibri" w:eastAsia="Times New Roman" w:hAnsi="Calibri" w:cs="Calibri"/>
          <w:i/>
          <w:kern w:val="36"/>
          <w:sz w:val="24"/>
          <w:szCs w:val="24"/>
          <w:lang w:eastAsia="en-US"/>
        </w:rPr>
        <w:t xml:space="preserve">, School of Chemistry, University of Glasgow, University Avenue, Glasgow, G12 8QQ, United Kingdom </w:t>
      </w:r>
    </w:p>
    <w:p w14:paraId="23428316" w14:textId="77777777" w:rsidR="00621691" w:rsidRPr="00031E4D" w:rsidRDefault="00621691" w:rsidP="000B470A">
      <w:pPr>
        <w:spacing w:after="0"/>
        <w:jc w:val="center"/>
        <w:rPr>
          <w:rFonts w:ascii="Calibri" w:eastAsia="Times New Roman" w:hAnsi="Calibri" w:cs="Calibri"/>
          <w:i/>
          <w:kern w:val="36"/>
          <w:sz w:val="24"/>
          <w:szCs w:val="24"/>
          <w:lang w:eastAsia="en-US"/>
        </w:rPr>
      </w:pPr>
    </w:p>
    <w:p w14:paraId="0B053892" w14:textId="6672E492" w:rsidR="000B470A" w:rsidRPr="00031E4D" w:rsidRDefault="00621691" w:rsidP="000B470A">
      <w:pPr>
        <w:spacing w:after="0"/>
        <w:jc w:val="center"/>
        <w:rPr>
          <w:rFonts w:ascii="Calibri" w:eastAsia="Times New Roman" w:hAnsi="Calibri" w:cs="Calibri"/>
          <w:i/>
          <w:kern w:val="36"/>
          <w:sz w:val="24"/>
          <w:szCs w:val="24"/>
          <w:lang w:eastAsia="en-US"/>
        </w:rPr>
      </w:pPr>
      <w:r w:rsidRPr="00031E4D">
        <w:rPr>
          <w:rFonts w:ascii="Calibri" w:eastAsia="Times New Roman" w:hAnsi="Calibri" w:cs="Calibri"/>
          <w:i/>
          <w:kern w:val="36"/>
          <w:sz w:val="24"/>
          <w:szCs w:val="24"/>
          <w:vertAlign w:val="superscript"/>
          <w:lang w:eastAsia="en-US"/>
        </w:rPr>
        <w:t>†</w:t>
      </w:r>
      <w:r w:rsidR="000B470A" w:rsidRPr="00031E4D">
        <w:rPr>
          <w:rFonts w:ascii="Calibri" w:eastAsia="Times New Roman" w:hAnsi="Calibri" w:cs="Calibri"/>
          <w:i/>
          <w:kern w:val="36"/>
          <w:sz w:val="24"/>
          <w:szCs w:val="24"/>
          <w:lang w:eastAsia="en-US"/>
        </w:rPr>
        <w:t>These authors contributed equally to this work</w:t>
      </w:r>
    </w:p>
    <w:p w14:paraId="6257ED30" w14:textId="77777777" w:rsidR="000B470A" w:rsidRPr="00031E4D" w:rsidRDefault="000B470A" w:rsidP="000B470A">
      <w:pPr>
        <w:spacing w:after="0"/>
        <w:jc w:val="center"/>
        <w:rPr>
          <w:rFonts w:ascii="Calibri" w:eastAsia="Times New Roman" w:hAnsi="Calibri" w:cs="Calibri"/>
          <w:i/>
          <w:kern w:val="36"/>
          <w:sz w:val="24"/>
          <w:szCs w:val="24"/>
          <w:lang w:eastAsia="en-US"/>
        </w:rPr>
      </w:pPr>
    </w:p>
    <w:p w14:paraId="62333476" w14:textId="3FF752F3" w:rsidR="000B470A" w:rsidRPr="00031E4D" w:rsidRDefault="000B470A" w:rsidP="000B470A">
      <w:pPr>
        <w:spacing w:after="0"/>
        <w:jc w:val="center"/>
        <w:rPr>
          <w:rFonts w:ascii="Calibri" w:eastAsia="Times New Roman" w:hAnsi="Calibri" w:cs="Calibri"/>
          <w:i/>
          <w:kern w:val="36"/>
          <w:sz w:val="24"/>
          <w:szCs w:val="24"/>
          <w:lang w:eastAsia="en-US"/>
        </w:rPr>
      </w:pPr>
      <w:r w:rsidRPr="00031E4D">
        <w:rPr>
          <w:rFonts w:ascii="Calibri" w:eastAsia="Times New Roman" w:hAnsi="Calibri" w:cs="Calibri"/>
          <w:i/>
          <w:kern w:val="36"/>
          <w:sz w:val="24"/>
          <w:szCs w:val="24"/>
          <w:lang w:eastAsia="en-US"/>
        </w:rPr>
        <w:t xml:space="preserve">*Email: </w:t>
      </w:r>
      <w:r w:rsidR="00CD2289" w:rsidRPr="00031E4D">
        <w:rPr>
          <w:rFonts w:ascii="Calibri" w:eastAsia="Times New Roman" w:hAnsi="Calibri" w:cs="Calibri"/>
          <w:i/>
          <w:kern w:val="36"/>
          <w:sz w:val="24"/>
          <w:szCs w:val="24"/>
          <w:lang w:eastAsia="en-US"/>
        </w:rPr>
        <w:t>mark.symes@glasgow.ac.uk; stephen.sproules@glasgow.ac.uk</w:t>
      </w:r>
    </w:p>
    <w:p w14:paraId="61706D87" w14:textId="77777777" w:rsidR="000B470A" w:rsidRPr="00031E4D" w:rsidRDefault="000B470A" w:rsidP="000B470A">
      <w:pPr>
        <w:spacing w:after="0"/>
        <w:jc w:val="center"/>
        <w:rPr>
          <w:rFonts w:ascii="Times New Roman" w:eastAsia="Times New Roman" w:hAnsi="Times New Roman" w:cs="Times New Roman"/>
          <w:sz w:val="20"/>
          <w:szCs w:val="20"/>
          <w:u w:val="single"/>
          <w:lang w:val="en-US" w:eastAsia="en-US"/>
        </w:rPr>
      </w:pPr>
    </w:p>
    <w:p w14:paraId="3126CC01" w14:textId="77777777" w:rsidR="000B470A" w:rsidRPr="00031E4D" w:rsidRDefault="000B470A">
      <w:pPr>
        <w:rPr>
          <w:b/>
          <w:bCs/>
          <w:sz w:val="24"/>
          <w:szCs w:val="24"/>
        </w:rPr>
      </w:pPr>
    </w:p>
    <w:p w14:paraId="386D14C9" w14:textId="77777777" w:rsidR="000B470A" w:rsidRPr="00031E4D" w:rsidRDefault="000B470A">
      <w:pPr>
        <w:rPr>
          <w:b/>
          <w:bCs/>
          <w:sz w:val="24"/>
          <w:szCs w:val="24"/>
        </w:rPr>
      </w:pPr>
    </w:p>
    <w:p w14:paraId="26B90C35" w14:textId="77777777" w:rsidR="00F80139" w:rsidRPr="00031E4D" w:rsidRDefault="00F80139" w:rsidP="00520E9C">
      <w:pPr>
        <w:jc w:val="both"/>
        <w:rPr>
          <w:b/>
          <w:bCs/>
          <w:sz w:val="24"/>
          <w:szCs w:val="24"/>
        </w:rPr>
      </w:pPr>
    </w:p>
    <w:p w14:paraId="3078795A" w14:textId="77777777" w:rsidR="00A60819" w:rsidRPr="00031E4D" w:rsidRDefault="00A60819">
      <w:pPr>
        <w:rPr>
          <w:b/>
          <w:bCs/>
          <w:sz w:val="24"/>
          <w:szCs w:val="24"/>
        </w:rPr>
      </w:pPr>
      <w:r w:rsidRPr="00031E4D">
        <w:rPr>
          <w:b/>
          <w:bCs/>
          <w:sz w:val="24"/>
          <w:szCs w:val="24"/>
        </w:rPr>
        <w:br w:type="page"/>
      </w:r>
    </w:p>
    <w:tbl>
      <w:tblPr>
        <w:tblpPr w:leftFromText="181" w:rightFromText="181" w:vertAnchor="text" w:horzAnchor="margin" w:tblpY="165"/>
        <w:tblW w:w="9360" w:type="dxa"/>
        <w:tblLook w:val="0000" w:firstRow="0" w:lastRow="0" w:firstColumn="0" w:lastColumn="0" w:noHBand="0" w:noVBand="0"/>
      </w:tblPr>
      <w:tblGrid>
        <w:gridCol w:w="8208"/>
        <w:gridCol w:w="1152"/>
      </w:tblGrid>
      <w:tr w:rsidR="00A60819" w:rsidRPr="00031E4D" w14:paraId="6BA87D02" w14:textId="77777777" w:rsidTr="006876BF">
        <w:trPr>
          <w:trHeight w:hRule="exact" w:val="510"/>
        </w:trPr>
        <w:tc>
          <w:tcPr>
            <w:tcW w:w="8208" w:type="dxa"/>
            <w:vAlign w:val="center"/>
          </w:tcPr>
          <w:p w14:paraId="18D43954" w14:textId="77777777" w:rsidR="00A60819" w:rsidRPr="00031E4D" w:rsidRDefault="00A60819" w:rsidP="006876BF">
            <w:pPr>
              <w:keepNext/>
              <w:spacing w:before="100" w:beforeAutospacing="1" w:after="100" w:afterAutospacing="1"/>
              <w:jc w:val="both"/>
              <w:outlineLvl w:val="0"/>
              <w:rPr>
                <w:rFonts w:eastAsia="Times New Roman" w:cstheme="minorHAnsi"/>
                <w:i/>
                <w:lang w:val="en-US"/>
              </w:rPr>
            </w:pPr>
            <w:r w:rsidRPr="00031E4D">
              <w:rPr>
                <w:rFonts w:eastAsia="Times New Roman" w:cstheme="minorHAnsi"/>
                <w:i/>
                <w:lang w:val="en-US"/>
              </w:rPr>
              <w:lastRenderedPageBreak/>
              <w:br w:type="page"/>
              <w:t>Index</w:t>
            </w:r>
          </w:p>
        </w:tc>
        <w:tc>
          <w:tcPr>
            <w:tcW w:w="1152" w:type="dxa"/>
            <w:vAlign w:val="center"/>
          </w:tcPr>
          <w:p w14:paraId="20A817DF" w14:textId="77777777" w:rsidR="00A60819" w:rsidRPr="00031E4D" w:rsidRDefault="00A60819" w:rsidP="006876BF">
            <w:pPr>
              <w:keepNext/>
              <w:spacing w:before="100" w:beforeAutospacing="1" w:after="100" w:afterAutospacing="1"/>
              <w:ind w:left="-108"/>
              <w:jc w:val="both"/>
              <w:outlineLvl w:val="1"/>
              <w:rPr>
                <w:rFonts w:eastAsia="Times New Roman" w:cstheme="minorHAnsi"/>
                <w:i/>
                <w:lang w:val="en-US"/>
              </w:rPr>
            </w:pPr>
            <w:r w:rsidRPr="00031E4D">
              <w:rPr>
                <w:rFonts w:eastAsia="Times New Roman" w:cstheme="minorHAnsi"/>
                <w:i/>
                <w:lang w:val="en-US"/>
              </w:rPr>
              <w:t>Page</w:t>
            </w:r>
          </w:p>
        </w:tc>
      </w:tr>
      <w:tr w:rsidR="00A60819" w:rsidRPr="00031E4D" w14:paraId="286DDC72" w14:textId="77777777" w:rsidTr="006876BF">
        <w:trPr>
          <w:trHeight w:hRule="exact" w:val="510"/>
        </w:trPr>
        <w:tc>
          <w:tcPr>
            <w:tcW w:w="8208" w:type="dxa"/>
            <w:vAlign w:val="center"/>
          </w:tcPr>
          <w:p w14:paraId="39D09C01" w14:textId="2E31E1CC" w:rsidR="00A60819" w:rsidRPr="00031E4D" w:rsidRDefault="00F64062" w:rsidP="00F64062">
            <w:pPr>
              <w:ind w:left="-14"/>
              <w:jc w:val="both"/>
              <w:rPr>
                <w:rFonts w:eastAsia="Calibri" w:cstheme="minorHAnsi"/>
                <w:color w:val="000000"/>
              </w:rPr>
            </w:pPr>
            <w:r w:rsidRPr="00031E4D">
              <w:rPr>
                <w:rFonts w:eastAsia="Calibri" w:cstheme="minorHAnsi"/>
                <w:color w:val="000000"/>
              </w:rPr>
              <w:t>General experimental remarks</w:t>
            </w:r>
          </w:p>
        </w:tc>
        <w:tc>
          <w:tcPr>
            <w:tcW w:w="1152" w:type="dxa"/>
            <w:vAlign w:val="center"/>
          </w:tcPr>
          <w:p w14:paraId="12FDA9F5" w14:textId="77777777" w:rsidR="00A60819" w:rsidRPr="00031E4D" w:rsidRDefault="00A60819" w:rsidP="006876BF">
            <w:pPr>
              <w:jc w:val="both"/>
              <w:rPr>
                <w:rFonts w:eastAsia="Calibri" w:cstheme="minorHAnsi"/>
                <w:color w:val="000000"/>
              </w:rPr>
            </w:pPr>
            <w:r w:rsidRPr="00031E4D">
              <w:rPr>
                <w:rFonts w:eastAsia="Calibri" w:cstheme="minorHAnsi"/>
                <w:color w:val="000000"/>
              </w:rPr>
              <w:t>S3</w:t>
            </w:r>
          </w:p>
        </w:tc>
      </w:tr>
      <w:tr w:rsidR="00A60819" w:rsidRPr="00031E4D" w14:paraId="6B5D9414" w14:textId="77777777" w:rsidTr="006876BF">
        <w:trPr>
          <w:trHeight w:hRule="exact" w:val="510"/>
        </w:trPr>
        <w:tc>
          <w:tcPr>
            <w:tcW w:w="8208" w:type="dxa"/>
            <w:vAlign w:val="center"/>
          </w:tcPr>
          <w:p w14:paraId="19AEBCFC" w14:textId="5CFF7E41" w:rsidR="00A60819" w:rsidRPr="00031E4D" w:rsidRDefault="00002883" w:rsidP="006876BF">
            <w:pPr>
              <w:ind w:left="-14"/>
              <w:jc w:val="both"/>
              <w:rPr>
                <w:rFonts w:eastAsia="Calibri" w:cstheme="minorHAnsi"/>
                <w:color w:val="000000"/>
              </w:rPr>
            </w:pPr>
            <w:r w:rsidRPr="00031E4D">
              <w:rPr>
                <w:rFonts w:eastAsia="Calibri" w:cstheme="minorHAnsi"/>
                <w:color w:val="000000"/>
              </w:rPr>
              <w:t xml:space="preserve">Figure </w:t>
            </w:r>
            <w:r w:rsidRPr="00031E4D">
              <w:rPr>
                <w:rFonts w:eastAsia="Calibri" w:cstheme="minorHAnsi"/>
                <w:b/>
                <w:color w:val="000000"/>
              </w:rPr>
              <w:t>S1</w:t>
            </w:r>
          </w:p>
        </w:tc>
        <w:tc>
          <w:tcPr>
            <w:tcW w:w="1152" w:type="dxa"/>
            <w:vAlign w:val="center"/>
          </w:tcPr>
          <w:p w14:paraId="5F94D288" w14:textId="77777777" w:rsidR="00A60819" w:rsidRPr="00031E4D" w:rsidRDefault="00A60819" w:rsidP="006876BF">
            <w:pPr>
              <w:jc w:val="both"/>
              <w:rPr>
                <w:rFonts w:eastAsia="Calibri" w:cstheme="minorHAnsi"/>
                <w:color w:val="000000"/>
              </w:rPr>
            </w:pPr>
            <w:r w:rsidRPr="00031E4D">
              <w:rPr>
                <w:rFonts w:eastAsia="Calibri" w:cstheme="minorHAnsi"/>
                <w:color w:val="000000"/>
              </w:rPr>
              <w:t>S4</w:t>
            </w:r>
          </w:p>
        </w:tc>
      </w:tr>
      <w:tr w:rsidR="003F7840" w:rsidRPr="00031E4D" w14:paraId="0C54AE34" w14:textId="77777777" w:rsidTr="006876BF">
        <w:trPr>
          <w:trHeight w:hRule="exact" w:val="510"/>
        </w:trPr>
        <w:tc>
          <w:tcPr>
            <w:tcW w:w="8208" w:type="dxa"/>
            <w:vAlign w:val="center"/>
          </w:tcPr>
          <w:p w14:paraId="217C16AE" w14:textId="045547BE" w:rsidR="003F7840" w:rsidRPr="00031E4D" w:rsidRDefault="003F7840" w:rsidP="006876BF">
            <w:pPr>
              <w:ind w:left="-14"/>
              <w:jc w:val="both"/>
              <w:rPr>
                <w:rFonts w:eastAsia="Calibri" w:cstheme="minorHAnsi"/>
                <w:color w:val="000000"/>
              </w:rPr>
            </w:pPr>
            <w:r w:rsidRPr="00031E4D">
              <w:rPr>
                <w:rFonts w:eastAsia="Calibri" w:cstheme="minorHAnsi"/>
                <w:color w:val="000000"/>
              </w:rPr>
              <w:t>Details of computational calculations</w:t>
            </w:r>
          </w:p>
        </w:tc>
        <w:tc>
          <w:tcPr>
            <w:tcW w:w="1152" w:type="dxa"/>
            <w:vAlign w:val="center"/>
          </w:tcPr>
          <w:p w14:paraId="307ED240" w14:textId="56ADF82C" w:rsidR="003F7840" w:rsidRPr="00031E4D" w:rsidRDefault="003F7840" w:rsidP="006876BF">
            <w:pPr>
              <w:jc w:val="both"/>
              <w:rPr>
                <w:rFonts w:eastAsia="Calibri" w:cstheme="minorHAnsi"/>
                <w:color w:val="000000"/>
              </w:rPr>
            </w:pPr>
            <w:r w:rsidRPr="00031E4D">
              <w:rPr>
                <w:rFonts w:eastAsia="Calibri" w:cstheme="minorHAnsi"/>
                <w:color w:val="000000"/>
              </w:rPr>
              <w:t>S5</w:t>
            </w:r>
          </w:p>
        </w:tc>
      </w:tr>
      <w:tr w:rsidR="007F7512" w:rsidRPr="00031E4D" w14:paraId="2B6C2EBA" w14:textId="77777777" w:rsidTr="006876BF">
        <w:trPr>
          <w:trHeight w:hRule="exact" w:val="510"/>
        </w:trPr>
        <w:tc>
          <w:tcPr>
            <w:tcW w:w="8208" w:type="dxa"/>
            <w:vAlign w:val="center"/>
          </w:tcPr>
          <w:p w14:paraId="7E5A364C" w14:textId="2E52D09E" w:rsidR="007F7512" w:rsidRPr="00031E4D" w:rsidRDefault="007F7512" w:rsidP="003F7840">
            <w:pPr>
              <w:ind w:left="-14"/>
              <w:jc w:val="both"/>
              <w:rPr>
                <w:rFonts w:eastAsia="Calibri" w:cstheme="minorHAnsi"/>
                <w:color w:val="000000"/>
              </w:rPr>
            </w:pPr>
            <w:r w:rsidRPr="00031E4D">
              <w:rPr>
                <w:rFonts w:eastAsia="Calibri" w:cstheme="minorHAnsi"/>
                <w:color w:val="000000"/>
              </w:rPr>
              <w:t xml:space="preserve">Figure </w:t>
            </w:r>
            <w:r w:rsidRPr="00031E4D">
              <w:rPr>
                <w:rFonts w:eastAsia="Calibri" w:cstheme="minorHAnsi"/>
                <w:b/>
                <w:color w:val="000000"/>
              </w:rPr>
              <w:t>S</w:t>
            </w:r>
            <w:r w:rsidR="000162BF" w:rsidRPr="00031E4D">
              <w:rPr>
                <w:rFonts w:eastAsia="Calibri" w:cstheme="minorHAnsi"/>
                <w:b/>
                <w:color w:val="000000"/>
              </w:rPr>
              <w:t>9</w:t>
            </w:r>
          </w:p>
        </w:tc>
        <w:tc>
          <w:tcPr>
            <w:tcW w:w="1152" w:type="dxa"/>
            <w:vAlign w:val="center"/>
          </w:tcPr>
          <w:p w14:paraId="65E2087A" w14:textId="09268638" w:rsidR="007F7512" w:rsidRPr="00031E4D" w:rsidRDefault="007F7512" w:rsidP="003F7840">
            <w:pPr>
              <w:jc w:val="both"/>
              <w:rPr>
                <w:rFonts w:eastAsia="Calibri" w:cstheme="minorHAnsi"/>
                <w:color w:val="000000"/>
              </w:rPr>
            </w:pPr>
            <w:r w:rsidRPr="00031E4D">
              <w:rPr>
                <w:rFonts w:eastAsia="Calibri" w:cstheme="minorHAnsi"/>
                <w:color w:val="000000"/>
              </w:rPr>
              <w:t>S</w:t>
            </w:r>
            <w:r w:rsidR="000162BF" w:rsidRPr="00031E4D">
              <w:rPr>
                <w:rFonts w:eastAsia="Calibri" w:cstheme="minorHAnsi"/>
                <w:color w:val="000000"/>
              </w:rPr>
              <w:t>30</w:t>
            </w:r>
          </w:p>
        </w:tc>
      </w:tr>
      <w:tr w:rsidR="003F7840" w:rsidRPr="00031E4D" w14:paraId="232D4B10" w14:textId="77777777" w:rsidTr="006876BF">
        <w:trPr>
          <w:trHeight w:hRule="exact" w:val="510"/>
        </w:trPr>
        <w:tc>
          <w:tcPr>
            <w:tcW w:w="8208" w:type="dxa"/>
            <w:vAlign w:val="center"/>
          </w:tcPr>
          <w:p w14:paraId="227BF0A3" w14:textId="127F38ED" w:rsidR="003F7840" w:rsidRPr="00031E4D" w:rsidRDefault="003F7840" w:rsidP="003F7840">
            <w:pPr>
              <w:ind w:left="-14"/>
              <w:jc w:val="both"/>
              <w:rPr>
                <w:rFonts w:eastAsia="Calibri" w:cstheme="minorHAnsi"/>
                <w:color w:val="000000"/>
              </w:rPr>
            </w:pPr>
            <w:r w:rsidRPr="00031E4D">
              <w:rPr>
                <w:rFonts w:eastAsia="Calibri" w:cstheme="minorHAnsi"/>
                <w:color w:val="000000"/>
              </w:rPr>
              <w:t xml:space="preserve">Figure </w:t>
            </w:r>
            <w:r w:rsidRPr="00031E4D">
              <w:rPr>
                <w:rFonts w:eastAsia="Calibri" w:cstheme="minorHAnsi"/>
                <w:b/>
                <w:color w:val="000000"/>
              </w:rPr>
              <w:t>S</w:t>
            </w:r>
            <w:r w:rsidR="000162BF" w:rsidRPr="00031E4D">
              <w:rPr>
                <w:rFonts w:eastAsia="Calibri" w:cstheme="minorHAnsi"/>
                <w:b/>
                <w:color w:val="000000"/>
              </w:rPr>
              <w:t>10</w:t>
            </w:r>
          </w:p>
        </w:tc>
        <w:tc>
          <w:tcPr>
            <w:tcW w:w="1152" w:type="dxa"/>
            <w:vAlign w:val="center"/>
          </w:tcPr>
          <w:p w14:paraId="07CB73FC" w14:textId="4656061C" w:rsidR="003F7840" w:rsidRPr="00031E4D" w:rsidRDefault="000162BF" w:rsidP="003F7840">
            <w:pPr>
              <w:jc w:val="both"/>
              <w:rPr>
                <w:rFonts w:eastAsia="Calibri" w:cstheme="minorHAnsi"/>
                <w:color w:val="000000"/>
              </w:rPr>
            </w:pPr>
            <w:r w:rsidRPr="00031E4D">
              <w:rPr>
                <w:rFonts w:eastAsia="Calibri" w:cstheme="minorHAnsi"/>
                <w:color w:val="000000"/>
              </w:rPr>
              <w:t>S31</w:t>
            </w:r>
          </w:p>
        </w:tc>
      </w:tr>
      <w:tr w:rsidR="00141D24" w:rsidRPr="00031E4D" w14:paraId="57468444" w14:textId="77777777" w:rsidTr="006876BF">
        <w:trPr>
          <w:trHeight w:hRule="exact" w:val="510"/>
        </w:trPr>
        <w:tc>
          <w:tcPr>
            <w:tcW w:w="8208" w:type="dxa"/>
            <w:vAlign w:val="center"/>
          </w:tcPr>
          <w:p w14:paraId="0A403DCA" w14:textId="29147962" w:rsidR="00141D24" w:rsidRPr="00031E4D" w:rsidRDefault="00141D24" w:rsidP="003F7840">
            <w:pPr>
              <w:ind w:left="-14"/>
              <w:jc w:val="both"/>
              <w:rPr>
                <w:rFonts w:eastAsia="Calibri" w:cstheme="minorHAnsi"/>
                <w:color w:val="000000"/>
              </w:rPr>
            </w:pPr>
            <w:r w:rsidRPr="00031E4D">
              <w:rPr>
                <w:rFonts w:eastAsia="Calibri" w:cstheme="minorHAnsi"/>
                <w:color w:val="000000"/>
              </w:rPr>
              <w:t xml:space="preserve">Figure </w:t>
            </w:r>
            <w:r w:rsidRPr="00031E4D">
              <w:rPr>
                <w:rFonts w:eastAsia="Calibri" w:cstheme="minorHAnsi"/>
                <w:b/>
                <w:color w:val="000000"/>
              </w:rPr>
              <w:t>S11</w:t>
            </w:r>
          </w:p>
        </w:tc>
        <w:tc>
          <w:tcPr>
            <w:tcW w:w="1152" w:type="dxa"/>
            <w:vAlign w:val="center"/>
          </w:tcPr>
          <w:p w14:paraId="5D8F2335" w14:textId="11816AF6" w:rsidR="00141D24" w:rsidRPr="00031E4D" w:rsidRDefault="00141D24" w:rsidP="003F7840">
            <w:pPr>
              <w:jc w:val="both"/>
              <w:rPr>
                <w:rFonts w:eastAsia="Calibri" w:cstheme="minorHAnsi"/>
                <w:color w:val="000000"/>
              </w:rPr>
            </w:pPr>
            <w:r w:rsidRPr="00031E4D">
              <w:rPr>
                <w:rFonts w:eastAsia="Calibri" w:cstheme="minorHAnsi"/>
                <w:color w:val="000000"/>
              </w:rPr>
              <w:t>S32</w:t>
            </w:r>
          </w:p>
        </w:tc>
      </w:tr>
      <w:tr w:rsidR="00A60819" w:rsidRPr="00031E4D" w14:paraId="530D15FB" w14:textId="77777777" w:rsidTr="006876BF">
        <w:trPr>
          <w:trHeight w:hRule="exact" w:val="510"/>
        </w:trPr>
        <w:tc>
          <w:tcPr>
            <w:tcW w:w="8208" w:type="dxa"/>
            <w:vAlign w:val="center"/>
          </w:tcPr>
          <w:p w14:paraId="0006B9F5" w14:textId="025C335F" w:rsidR="00A60819" w:rsidRPr="00031E4D" w:rsidRDefault="00CC4D50" w:rsidP="006876BF">
            <w:pPr>
              <w:ind w:left="-14"/>
              <w:jc w:val="both"/>
              <w:rPr>
                <w:rFonts w:eastAsia="Calibri" w:cstheme="minorHAnsi"/>
                <w:b/>
                <w:color w:val="000000"/>
              </w:rPr>
            </w:pPr>
            <w:r w:rsidRPr="00031E4D">
              <w:rPr>
                <w:rFonts w:eastAsia="Calibri" w:cstheme="minorHAnsi"/>
                <w:color w:val="000000"/>
              </w:rPr>
              <w:t>Characterisation of isolated products</w:t>
            </w:r>
          </w:p>
        </w:tc>
        <w:tc>
          <w:tcPr>
            <w:tcW w:w="1152" w:type="dxa"/>
            <w:vAlign w:val="center"/>
          </w:tcPr>
          <w:p w14:paraId="1D1894B1" w14:textId="3AA5B506" w:rsidR="00A60819" w:rsidRPr="00031E4D" w:rsidRDefault="00A60819" w:rsidP="00141D24">
            <w:pPr>
              <w:jc w:val="both"/>
              <w:rPr>
                <w:rFonts w:eastAsia="Calibri" w:cstheme="minorHAnsi"/>
                <w:color w:val="000000"/>
              </w:rPr>
            </w:pPr>
            <w:r w:rsidRPr="00031E4D">
              <w:rPr>
                <w:rFonts w:eastAsia="Calibri" w:cstheme="minorHAnsi"/>
                <w:color w:val="000000"/>
              </w:rPr>
              <w:t>S</w:t>
            </w:r>
            <w:r w:rsidR="000162BF" w:rsidRPr="00031E4D">
              <w:rPr>
                <w:rFonts w:eastAsia="Calibri" w:cstheme="minorHAnsi"/>
                <w:color w:val="000000"/>
              </w:rPr>
              <w:t>3</w:t>
            </w:r>
            <w:r w:rsidR="00141D24" w:rsidRPr="00031E4D">
              <w:rPr>
                <w:rFonts w:eastAsia="Calibri" w:cstheme="minorHAnsi"/>
                <w:color w:val="000000"/>
              </w:rPr>
              <w:t>3</w:t>
            </w:r>
          </w:p>
        </w:tc>
      </w:tr>
      <w:tr w:rsidR="001C1135" w:rsidRPr="00031E4D" w14:paraId="31BC92A5" w14:textId="77777777" w:rsidTr="006876BF">
        <w:trPr>
          <w:trHeight w:hRule="exact" w:val="510"/>
        </w:trPr>
        <w:tc>
          <w:tcPr>
            <w:tcW w:w="8208" w:type="dxa"/>
            <w:vAlign w:val="center"/>
          </w:tcPr>
          <w:p w14:paraId="46FDE89F" w14:textId="2B4DCCCA" w:rsidR="001C1135" w:rsidRPr="00031E4D" w:rsidRDefault="001C1135" w:rsidP="001C1135">
            <w:pPr>
              <w:ind w:left="-14"/>
              <w:jc w:val="both"/>
              <w:rPr>
                <w:rFonts w:eastAsia="Calibri" w:cstheme="minorHAnsi"/>
                <w:color w:val="000000"/>
              </w:rPr>
            </w:pPr>
            <w:r w:rsidRPr="00031E4D">
              <w:rPr>
                <w:rFonts w:eastAsia="Calibri" w:cstheme="minorHAnsi"/>
                <w:color w:val="000000"/>
              </w:rPr>
              <w:t xml:space="preserve">Figure </w:t>
            </w:r>
            <w:r w:rsidRPr="00031E4D">
              <w:rPr>
                <w:rFonts w:eastAsia="Calibri" w:cstheme="minorHAnsi"/>
                <w:b/>
                <w:color w:val="000000"/>
              </w:rPr>
              <w:t>S23</w:t>
            </w:r>
          </w:p>
        </w:tc>
        <w:tc>
          <w:tcPr>
            <w:tcW w:w="1152" w:type="dxa"/>
            <w:vAlign w:val="center"/>
          </w:tcPr>
          <w:p w14:paraId="15D1EEA3" w14:textId="68314403" w:rsidR="001C1135" w:rsidRPr="00031E4D" w:rsidRDefault="001C1135" w:rsidP="00141D24">
            <w:pPr>
              <w:jc w:val="both"/>
              <w:rPr>
                <w:rFonts w:eastAsia="Calibri" w:cstheme="minorHAnsi"/>
                <w:color w:val="000000"/>
              </w:rPr>
            </w:pPr>
            <w:r w:rsidRPr="00031E4D">
              <w:rPr>
                <w:rFonts w:eastAsia="Calibri" w:cstheme="minorHAnsi"/>
                <w:color w:val="000000"/>
              </w:rPr>
              <w:t>S4</w:t>
            </w:r>
            <w:r w:rsidR="00141D24" w:rsidRPr="00031E4D">
              <w:rPr>
                <w:rFonts w:eastAsia="Calibri" w:cstheme="minorHAnsi"/>
                <w:color w:val="000000"/>
              </w:rPr>
              <w:t>5</w:t>
            </w:r>
          </w:p>
        </w:tc>
      </w:tr>
      <w:tr w:rsidR="001C1135" w:rsidRPr="00031E4D" w14:paraId="72608A1B" w14:textId="77777777" w:rsidTr="006876BF">
        <w:trPr>
          <w:trHeight w:hRule="exact" w:val="510"/>
        </w:trPr>
        <w:tc>
          <w:tcPr>
            <w:tcW w:w="8208" w:type="dxa"/>
            <w:vAlign w:val="center"/>
          </w:tcPr>
          <w:p w14:paraId="2A529CF5" w14:textId="2534C407" w:rsidR="001C1135" w:rsidRPr="00031E4D" w:rsidRDefault="001C1135" w:rsidP="001C1135">
            <w:pPr>
              <w:ind w:left="-14"/>
              <w:jc w:val="both"/>
              <w:rPr>
                <w:rFonts w:eastAsia="Calibri" w:cstheme="minorHAnsi"/>
                <w:color w:val="000000"/>
              </w:rPr>
            </w:pPr>
            <w:r w:rsidRPr="00031E4D">
              <w:rPr>
                <w:rFonts w:eastAsia="Calibri" w:cstheme="minorHAnsi"/>
                <w:color w:val="000000"/>
              </w:rPr>
              <w:t xml:space="preserve">Figure </w:t>
            </w:r>
            <w:r w:rsidRPr="00031E4D">
              <w:rPr>
                <w:rFonts w:eastAsia="Calibri" w:cstheme="minorHAnsi"/>
                <w:b/>
                <w:color w:val="000000"/>
              </w:rPr>
              <w:t>S24</w:t>
            </w:r>
          </w:p>
        </w:tc>
        <w:tc>
          <w:tcPr>
            <w:tcW w:w="1152" w:type="dxa"/>
            <w:vAlign w:val="center"/>
          </w:tcPr>
          <w:p w14:paraId="3E5C34C0" w14:textId="53D62020" w:rsidR="001C1135" w:rsidRPr="00031E4D" w:rsidRDefault="001C1135" w:rsidP="00141D24">
            <w:pPr>
              <w:jc w:val="both"/>
              <w:rPr>
                <w:rFonts w:eastAsia="Calibri" w:cstheme="minorHAnsi"/>
                <w:color w:val="000000"/>
              </w:rPr>
            </w:pPr>
            <w:r w:rsidRPr="00031E4D">
              <w:rPr>
                <w:rFonts w:eastAsia="Calibri" w:cstheme="minorHAnsi"/>
                <w:color w:val="000000"/>
              </w:rPr>
              <w:t>S4</w:t>
            </w:r>
            <w:r w:rsidR="00141D24" w:rsidRPr="00031E4D">
              <w:rPr>
                <w:rFonts w:eastAsia="Calibri" w:cstheme="minorHAnsi"/>
                <w:color w:val="000000"/>
              </w:rPr>
              <w:t>6</w:t>
            </w:r>
          </w:p>
        </w:tc>
      </w:tr>
      <w:tr w:rsidR="001C1135" w:rsidRPr="00031E4D" w14:paraId="5FEB6CFC" w14:textId="77777777" w:rsidTr="006876BF">
        <w:trPr>
          <w:trHeight w:hRule="exact" w:val="510"/>
        </w:trPr>
        <w:tc>
          <w:tcPr>
            <w:tcW w:w="8208" w:type="dxa"/>
            <w:vAlign w:val="center"/>
          </w:tcPr>
          <w:p w14:paraId="2D9640B5" w14:textId="37C8E131" w:rsidR="001C1135" w:rsidRPr="00031E4D" w:rsidRDefault="001C1135" w:rsidP="001C1135">
            <w:pPr>
              <w:ind w:left="-14"/>
              <w:jc w:val="both"/>
              <w:rPr>
                <w:rFonts w:eastAsia="Calibri" w:cstheme="minorHAnsi"/>
                <w:color w:val="000000"/>
              </w:rPr>
            </w:pPr>
            <w:r w:rsidRPr="00031E4D">
              <w:rPr>
                <w:rFonts w:eastAsia="Calibri" w:cstheme="minorHAnsi"/>
                <w:color w:val="000000"/>
              </w:rPr>
              <w:t>References</w:t>
            </w:r>
          </w:p>
        </w:tc>
        <w:tc>
          <w:tcPr>
            <w:tcW w:w="1152" w:type="dxa"/>
            <w:vAlign w:val="center"/>
          </w:tcPr>
          <w:p w14:paraId="783D3A1D" w14:textId="578B3A7D" w:rsidR="001C1135" w:rsidRPr="00031E4D" w:rsidRDefault="001C1135" w:rsidP="00141D24">
            <w:pPr>
              <w:jc w:val="both"/>
              <w:rPr>
                <w:rFonts w:eastAsia="Calibri" w:cstheme="minorHAnsi"/>
                <w:color w:val="000000"/>
              </w:rPr>
            </w:pPr>
            <w:r w:rsidRPr="00031E4D">
              <w:rPr>
                <w:rFonts w:eastAsia="Calibri" w:cstheme="minorHAnsi"/>
                <w:color w:val="000000"/>
              </w:rPr>
              <w:t>S4</w:t>
            </w:r>
            <w:r w:rsidR="00141D24" w:rsidRPr="00031E4D">
              <w:rPr>
                <w:rFonts w:eastAsia="Calibri" w:cstheme="minorHAnsi"/>
                <w:color w:val="000000"/>
              </w:rPr>
              <w:t>7</w:t>
            </w:r>
          </w:p>
        </w:tc>
      </w:tr>
      <w:tr w:rsidR="001C1135" w:rsidRPr="00031E4D" w14:paraId="013209E4" w14:textId="77777777" w:rsidTr="006876BF">
        <w:trPr>
          <w:trHeight w:hRule="exact" w:val="510"/>
        </w:trPr>
        <w:tc>
          <w:tcPr>
            <w:tcW w:w="8208" w:type="dxa"/>
            <w:vAlign w:val="center"/>
          </w:tcPr>
          <w:p w14:paraId="62CA2E6F" w14:textId="52B8794B" w:rsidR="001C1135" w:rsidRPr="00031E4D" w:rsidRDefault="001C1135" w:rsidP="001C1135">
            <w:pPr>
              <w:ind w:left="810" w:hanging="824"/>
              <w:jc w:val="both"/>
              <w:rPr>
                <w:rFonts w:eastAsia="Calibri" w:cstheme="minorHAnsi"/>
                <w:b/>
                <w:color w:val="000000"/>
              </w:rPr>
            </w:pPr>
          </w:p>
        </w:tc>
        <w:tc>
          <w:tcPr>
            <w:tcW w:w="1152" w:type="dxa"/>
            <w:vAlign w:val="center"/>
          </w:tcPr>
          <w:p w14:paraId="01645589" w14:textId="524C4323" w:rsidR="001C1135" w:rsidRPr="00031E4D" w:rsidRDefault="001C1135" w:rsidP="001C1135">
            <w:pPr>
              <w:jc w:val="both"/>
              <w:rPr>
                <w:rFonts w:eastAsia="Calibri" w:cstheme="minorHAnsi"/>
                <w:color w:val="000000"/>
              </w:rPr>
            </w:pPr>
          </w:p>
        </w:tc>
      </w:tr>
    </w:tbl>
    <w:p w14:paraId="6DA69D04" w14:textId="4E399CF6" w:rsidR="00AF2F62" w:rsidRPr="00031E4D" w:rsidRDefault="00AF2F62" w:rsidP="00A60819"/>
    <w:p w14:paraId="19CC5084" w14:textId="366206A8" w:rsidR="006725B1" w:rsidRPr="00031E4D" w:rsidRDefault="00AF2F62" w:rsidP="00A60819">
      <w:r w:rsidRPr="00031E4D">
        <w:br w:type="page"/>
      </w:r>
    </w:p>
    <w:p w14:paraId="565C5847" w14:textId="77777777" w:rsidR="006D3E26" w:rsidRPr="006D3E26" w:rsidRDefault="00AF2F62" w:rsidP="006D3E26">
      <w:pPr>
        <w:spacing w:after="0" w:line="240" w:lineRule="auto"/>
        <w:jc w:val="both"/>
        <w:rPr>
          <w:rFonts w:cstheme="minorHAnsi"/>
          <w:bCs/>
          <w:sz w:val="24"/>
          <w:szCs w:val="24"/>
        </w:rPr>
      </w:pPr>
      <w:r w:rsidRPr="006D3E26">
        <w:rPr>
          <w:rFonts w:cstheme="minorHAnsi"/>
          <w:b/>
          <w:bCs/>
          <w:sz w:val="24"/>
          <w:szCs w:val="24"/>
        </w:rPr>
        <w:lastRenderedPageBreak/>
        <w:t>General Experimental Remarks:</w:t>
      </w:r>
      <w:r w:rsidR="002E6F5A" w:rsidRPr="006D3E26">
        <w:rPr>
          <w:rFonts w:cstheme="minorHAnsi"/>
          <w:b/>
          <w:bCs/>
          <w:sz w:val="24"/>
          <w:szCs w:val="24"/>
        </w:rPr>
        <w:t xml:space="preserve"> </w:t>
      </w:r>
      <w:r w:rsidR="0018234E" w:rsidRPr="006D3E26">
        <w:rPr>
          <w:rFonts w:cstheme="minorHAnsi"/>
          <w:bCs/>
          <w:sz w:val="24"/>
          <w:szCs w:val="24"/>
          <w:lang w:val="en-US"/>
        </w:rPr>
        <w:t>The Fe</w:t>
      </w:r>
      <w:r w:rsidR="0018234E" w:rsidRPr="006D3E26">
        <w:rPr>
          <w:rFonts w:cstheme="minorHAnsi"/>
          <w:bCs/>
          <w:sz w:val="24"/>
          <w:szCs w:val="24"/>
          <w:vertAlign w:val="superscript"/>
          <w:lang w:val="en-US"/>
        </w:rPr>
        <w:t>II</w:t>
      </w:r>
      <w:r w:rsidR="0018234E" w:rsidRPr="006D3E26">
        <w:rPr>
          <w:rFonts w:cstheme="minorHAnsi"/>
          <w:bCs/>
          <w:sz w:val="24"/>
          <w:szCs w:val="24"/>
          <w:vertAlign w:val="subscript"/>
          <w:lang w:val="en-US"/>
        </w:rPr>
        <w:t>4</w:t>
      </w:r>
      <w:r w:rsidR="0018234E" w:rsidRPr="006D3E26">
        <w:rPr>
          <w:rFonts w:cstheme="minorHAnsi"/>
          <w:bCs/>
          <w:sz w:val="24"/>
          <w:szCs w:val="24"/>
          <w:lang w:val="en-US"/>
        </w:rPr>
        <w:t>L</w:t>
      </w:r>
      <w:r w:rsidR="0018234E" w:rsidRPr="006D3E26">
        <w:rPr>
          <w:rFonts w:cstheme="minorHAnsi"/>
          <w:bCs/>
          <w:sz w:val="24"/>
          <w:szCs w:val="24"/>
          <w:vertAlign w:val="subscript"/>
          <w:lang w:val="en-US"/>
        </w:rPr>
        <w:t>6</w:t>
      </w:r>
      <w:r w:rsidR="0018234E" w:rsidRPr="006D3E26">
        <w:rPr>
          <w:rFonts w:cstheme="minorHAnsi"/>
          <w:bCs/>
          <w:sz w:val="24"/>
          <w:szCs w:val="24"/>
          <w:lang w:val="en-US"/>
        </w:rPr>
        <w:t xml:space="preserve"> cage was prepared as previously repo</w:t>
      </w:r>
      <w:r w:rsidR="00C461AF" w:rsidRPr="006D3E26">
        <w:rPr>
          <w:rFonts w:cstheme="minorHAnsi"/>
          <w:bCs/>
          <w:sz w:val="24"/>
          <w:szCs w:val="24"/>
          <w:lang w:val="en-US"/>
        </w:rPr>
        <w:t>rted by Nitschke and co-workers.</w:t>
      </w:r>
      <w:r w:rsidR="00C461AF" w:rsidRPr="006D3E26">
        <w:rPr>
          <w:rFonts w:cstheme="minorHAnsi"/>
          <w:bCs/>
          <w:sz w:val="24"/>
          <w:szCs w:val="24"/>
          <w:vertAlign w:val="superscript"/>
          <w:lang w:val="en-US"/>
        </w:rPr>
        <w:t>S1</w:t>
      </w:r>
      <w:r w:rsidR="00C461AF" w:rsidRPr="006D3E26">
        <w:rPr>
          <w:rFonts w:cstheme="minorHAnsi"/>
          <w:bCs/>
          <w:sz w:val="24"/>
          <w:szCs w:val="24"/>
        </w:rPr>
        <w:t xml:space="preserve"> </w:t>
      </w:r>
      <w:r w:rsidR="002E6F5A" w:rsidRPr="006D3E26">
        <w:rPr>
          <w:rFonts w:cstheme="minorHAnsi"/>
          <w:bCs/>
          <w:sz w:val="24"/>
          <w:szCs w:val="24"/>
          <w:lang w:val="en-US"/>
        </w:rPr>
        <w:t>Iron(II) sulfate heptahydrate (≥99%), furfural (99%), benzaldehyde (≥99%), and 5-methylfurfural (99%) were purchased from Sigma-Aldrich. 4,4</w:t>
      </w:r>
      <w:r w:rsidR="004202DE" w:rsidRPr="006D3E26">
        <w:rPr>
          <w:rFonts w:cstheme="minorHAnsi"/>
          <w:sz w:val="24"/>
          <w:szCs w:val="24"/>
          <w:lang w:val="en-US"/>
        </w:rPr>
        <w:t>′</w:t>
      </w:r>
      <w:r w:rsidR="002E6F5A" w:rsidRPr="006D3E26">
        <w:rPr>
          <w:rFonts w:cstheme="minorHAnsi"/>
          <w:bCs/>
          <w:sz w:val="24"/>
          <w:szCs w:val="24"/>
          <w:lang w:val="en-US"/>
        </w:rPr>
        <w:t>-diaminobiphenyl-2,2</w:t>
      </w:r>
      <w:r w:rsidR="004202DE" w:rsidRPr="006D3E26">
        <w:rPr>
          <w:rFonts w:cstheme="minorHAnsi"/>
          <w:sz w:val="24"/>
          <w:szCs w:val="24"/>
          <w:lang w:val="en-US"/>
        </w:rPr>
        <w:t>′</w:t>
      </w:r>
      <w:r w:rsidR="002E6F5A" w:rsidRPr="006D3E26">
        <w:rPr>
          <w:rFonts w:cstheme="minorHAnsi"/>
          <w:bCs/>
          <w:sz w:val="24"/>
          <w:szCs w:val="24"/>
          <w:lang w:val="en-US"/>
        </w:rPr>
        <w:t xml:space="preserve">-disulfonic acid (≥70%), tetramethylammonium hydroxide (98%), sodium cyanoborohydride (95%), dimethyl sulfoxide (99.8%), </w:t>
      </w:r>
      <w:proofErr w:type="spellStart"/>
      <w:r w:rsidR="002E6F5A" w:rsidRPr="006D3E26">
        <w:rPr>
          <w:rFonts w:cstheme="minorHAnsi"/>
          <w:bCs/>
          <w:sz w:val="24"/>
          <w:szCs w:val="24"/>
          <w:lang w:val="en-US"/>
        </w:rPr>
        <w:t>nitrobenzaldehyde</w:t>
      </w:r>
      <w:proofErr w:type="spellEnd"/>
      <w:r w:rsidR="002E6F5A" w:rsidRPr="006D3E26">
        <w:rPr>
          <w:rFonts w:cstheme="minorHAnsi"/>
          <w:bCs/>
          <w:sz w:val="24"/>
          <w:szCs w:val="24"/>
          <w:lang w:val="en-US"/>
        </w:rPr>
        <w:t xml:space="preserve"> (99%), anisaldehyde (99%), phenyl acetaldehyde (95%), acetophenone (99%) and chlorobenzaldehyde (99%) were purchased from Alfa </w:t>
      </w:r>
      <w:proofErr w:type="spellStart"/>
      <w:r w:rsidR="002E6F5A" w:rsidRPr="006D3E26">
        <w:rPr>
          <w:rFonts w:cstheme="minorHAnsi"/>
          <w:bCs/>
          <w:sz w:val="24"/>
          <w:szCs w:val="24"/>
          <w:lang w:val="en-US"/>
        </w:rPr>
        <w:t>Aesar</w:t>
      </w:r>
      <w:proofErr w:type="spellEnd"/>
      <w:r w:rsidR="002E6F5A" w:rsidRPr="006D3E26">
        <w:rPr>
          <w:rFonts w:cstheme="minorHAnsi"/>
          <w:bCs/>
          <w:sz w:val="24"/>
          <w:szCs w:val="24"/>
          <w:lang w:val="en-US"/>
        </w:rPr>
        <w:t>. Hexane (≥95%), acid-washed sand and sodium bicarbonate (≥99.7%) were purchased from Fischer Scientific. Ethanol (100%), dichloromethane (100%), magnesium sulfate and acetone (≥95%) were purchased from VWR. Hydrochloric acid was purchased from Honeywell. Silica 60 (0.04-0.063 mm) was purchased from Merck. 4-(</w:t>
      </w:r>
      <w:proofErr w:type="spellStart"/>
      <w:r w:rsidR="002E6F5A" w:rsidRPr="006D3E26">
        <w:rPr>
          <w:rFonts w:cstheme="minorHAnsi"/>
          <w:bCs/>
          <w:sz w:val="24"/>
          <w:szCs w:val="24"/>
          <w:lang w:val="en-US"/>
        </w:rPr>
        <w:t>Diphenylamino</w:t>
      </w:r>
      <w:proofErr w:type="spellEnd"/>
      <w:r w:rsidR="002E6F5A" w:rsidRPr="006D3E26">
        <w:rPr>
          <w:rFonts w:cstheme="minorHAnsi"/>
          <w:bCs/>
          <w:sz w:val="24"/>
          <w:szCs w:val="24"/>
          <w:lang w:val="en-US"/>
        </w:rPr>
        <w:t xml:space="preserve">)benzaldehyde </w:t>
      </w:r>
      <w:r w:rsidR="002E6F5A" w:rsidRPr="006D3E26">
        <w:rPr>
          <w:rFonts w:cstheme="minorHAnsi"/>
          <w:bCs/>
          <w:sz w:val="24"/>
          <w:szCs w:val="24"/>
        </w:rPr>
        <w:t>was purchased from TCI. D</w:t>
      </w:r>
      <w:r w:rsidR="002E6F5A" w:rsidRPr="006D3E26">
        <w:rPr>
          <w:rFonts w:cstheme="minorHAnsi"/>
          <w:bCs/>
          <w:sz w:val="24"/>
          <w:szCs w:val="24"/>
          <w:vertAlign w:val="subscript"/>
        </w:rPr>
        <w:t>2</w:t>
      </w:r>
      <w:r w:rsidR="002E6F5A" w:rsidRPr="006D3E26">
        <w:rPr>
          <w:rFonts w:cstheme="minorHAnsi"/>
          <w:bCs/>
          <w:sz w:val="24"/>
          <w:szCs w:val="24"/>
        </w:rPr>
        <w:t>O (99.9%) and CDCl</w:t>
      </w:r>
      <w:r w:rsidR="002E6F5A" w:rsidRPr="006D3E26">
        <w:rPr>
          <w:rFonts w:cstheme="minorHAnsi"/>
          <w:bCs/>
          <w:sz w:val="24"/>
          <w:szCs w:val="24"/>
          <w:vertAlign w:val="subscript"/>
        </w:rPr>
        <w:t>3</w:t>
      </w:r>
      <w:r w:rsidR="002E6F5A" w:rsidRPr="006D3E26">
        <w:rPr>
          <w:rFonts w:cstheme="minorHAnsi"/>
          <w:bCs/>
          <w:sz w:val="24"/>
          <w:szCs w:val="24"/>
        </w:rPr>
        <w:t xml:space="preserve"> (99.8%) were purchased from Cambridge Isotope Laboratories. Pyridine-2-carboxaldehyde (99%) was purchased from </w:t>
      </w:r>
      <w:proofErr w:type="spellStart"/>
      <w:r w:rsidR="002E6F5A" w:rsidRPr="006D3E26">
        <w:rPr>
          <w:rFonts w:cstheme="minorHAnsi"/>
          <w:bCs/>
          <w:sz w:val="24"/>
          <w:szCs w:val="24"/>
        </w:rPr>
        <w:t>Acros</w:t>
      </w:r>
      <w:proofErr w:type="spellEnd"/>
      <w:r w:rsidR="002E6F5A" w:rsidRPr="006D3E26">
        <w:rPr>
          <w:rFonts w:cstheme="minorHAnsi"/>
          <w:bCs/>
          <w:sz w:val="24"/>
          <w:szCs w:val="24"/>
        </w:rPr>
        <w:t xml:space="preserve"> Organics.</w:t>
      </w:r>
      <w:r w:rsidR="002E6F5A" w:rsidRPr="006D3E26">
        <w:rPr>
          <w:rFonts w:cstheme="minorHAnsi"/>
          <w:bCs/>
          <w:sz w:val="24"/>
          <w:szCs w:val="24"/>
          <w:lang w:val="en-US"/>
        </w:rPr>
        <w:t xml:space="preserve"> </w:t>
      </w:r>
      <w:r w:rsidRPr="006D3E26">
        <w:rPr>
          <w:rFonts w:cstheme="minorHAnsi"/>
          <w:bCs/>
          <w:sz w:val="24"/>
          <w:szCs w:val="24"/>
        </w:rPr>
        <w:t xml:space="preserve">All chemical reagents and solvents were used as purchased. All </w:t>
      </w:r>
      <w:r w:rsidRPr="006D3E26">
        <w:rPr>
          <w:rFonts w:cstheme="minorHAnsi"/>
          <w:bCs/>
          <w:sz w:val="24"/>
          <w:szCs w:val="24"/>
          <w:vertAlign w:val="superscript"/>
        </w:rPr>
        <w:t>1</w:t>
      </w:r>
      <w:r w:rsidRPr="006D3E26">
        <w:rPr>
          <w:rFonts w:cstheme="minorHAnsi"/>
          <w:bCs/>
          <w:sz w:val="24"/>
          <w:szCs w:val="24"/>
        </w:rPr>
        <w:t xml:space="preserve">H and </w:t>
      </w:r>
      <w:r w:rsidRPr="006D3E26">
        <w:rPr>
          <w:rFonts w:cstheme="minorHAnsi"/>
          <w:bCs/>
          <w:sz w:val="24"/>
          <w:szCs w:val="24"/>
          <w:vertAlign w:val="superscript"/>
        </w:rPr>
        <w:t>13</w:t>
      </w:r>
      <w:r w:rsidRPr="006D3E26">
        <w:rPr>
          <w:rFonts w:cstheme="minorHAnsi"/>
          <w:bCs/>
          <w:sz w:val="24"/>
          <w:szCs w:val="24"/>
        </w:rPr>
        <w:t>C NMR spectra were recorded on a Bruker AV</w:t>
      </w:r>
      <w:r w:rsidR="002E6F5A" w:rsidRPr="006D3E26">
        <w:rPr>
          <w:rFonts w:cstheme="minorHAnsi"/>
          <w:bCs/>
          <w:sz w:val="24"/>
          <w:szCs w:val="24"/>
        </w:rPr>
        <w:t>I</w:t>
      </w:r>
      <w:r w:rsidRPr="006D3E26">
        <w:rPr>
          <w:rFonts w:cstheme="minorHAnsi"/>
          <w:bCs/>
          <w:sz w:val="24"/>
          <w:szCs w:val="24"/>
        </w:rPr>
        <w:t xml:space="preserve"> 400 instrument or a Bruker AV</w:t>
      </w:r>
      <w:r w:rsidR="002E6F5A" w:rsidRPr="006D3E26">
        <w:rPr>
          <w:rFonts w:cstheme="minorHAnsi"/>
          <w:bCs/>
          <w:sz w:val="24"/>
          <w:szCs w:val="24"/>
        </w:rPr>
        <w:t>III</w:t>
      </w:r>
      <w:r w:rsidRPr="006D3E26">
        <w:rPr>
          <w:rFonts w:cstheme="minorHAnsi"/>
          <w:bCs/>
          <w:sz w:val="24"/>
          <w:szCs w:val="24"/>
        </w:rPr>
        <w:t xml:space="preserve"> 500 instrument (as indicated in the text), at a constant temperature of </w:t>
      </w:r>
      <w:r w:rsidR="00001F00" w:rsidRPr="006D3E26">
        <w:rPr>
          <w:rFonts w:cstheme="minorHAnsi"/>
          <w:bCs/>
          <w:sz w:val="24"/>
          <w:szCs w:val="24"/>
        </w:rPr>
        <w:t>298</w:t>
      </w:r>
      <w:r w:rsidRPr="006D3E26">
        <w:rPr>
          <w:rFonts w:cstheme="minorHAnsi"/>
          <w:bCs/>
          <w:sz w:val="24"/>
          <w:szCs w:val="24"/>
        </w:rPr>
        <w:t xml:space="preserve"> K. Chemical shifts are reported in parts per million from low to high field. Coupling constants (</w:t>
      </w:r>
      <w:r w:rsidRPr="006D3E26">
        <w:rPr>
          <w:rFonts w:cstheme="minorHAnsi"/>
          <w:bCs/>
          <w:i/>
          <w:sz w:val="24"/>
          <w:szCs w:val="24"/>
        </w:rPr>
        <w:t>J</w:t>
      </w:r>
      <w:r w:rsidRPr="006D3E26">
        <w:rPr>
          <w:rFonts w:cstheme="minorHAnsi"/>
          <w:bCs/>
          <w:sz w:val="24"/>
          <w:szCs w:val="24"/>
        </w:rPr>
        <w:t xml:space="preserve">) are reported in hertz (Hz). Standard abbreviations indicating multiplicity were used as follows: m = </w:t>
      </w:r>
      <w:proofErr w:type="spellStart"/>
      <w:r w:rsidRPr="006D3E26">
        <w:rPr>
          <w:rFonts w:cstheme="minorHAnsi"/>
          <w:bCs/>
          <w:sz w:val="24"/>
          <w:szCs w:val="24"/>
        </w:rPr>
        <w:t>multiplet</w:t>
      </w:r>
      <w:proofErr w:type="spellEnd"/>
      <w:r w:rsidRPr="006D3E26">
        <w:rPr>
          <w:rFonts w:cstheme="minorHAnsi"/>
          <w:bCs/>
          <w:sz w:val="24"/>
          <w:szCs w:val="24"/>
        </w:rPr>
        <w:t xml:space="preserve">, t = triplet, d = doublet, s = singlet, </w:t>
      </w:r>
      <w:proofErr w:type="spellStart"/>
      <w:r w:rsidRPr="006D3E26">
        <w:rPr>
          <w:rFonts w:cstheme="minorHAnsi"/>
          <w:bCs/>
          <w:sz w:val="24"/>
          <w:szCs w:val="24"/>
        </w:rPr>
        <w:t>br</w:t>
      </w:r>
      <w:proofErr w:type="spellEnd"/>
      <w:r w:rsidRPr="006D3E26">
        <w:rPr>
          <w:rFonts w:cstheme="minorHAnsi"/>
          <w:bCs/>
          <w:sz w:val="24"/>
          <w:szCs w:val="24"/>
        </w:rPr>
        <w:t xml:space="preserve"> = broad. L</w:t>
      </w:r>
      <w:r w:rsidR="00437B6F" w:rsidRPr="006D3E26">
        <w:rPr>
          <w:rFonts w:cstheme="minorHAnsi"/>
          <w:bCs/>
          <w:sz w:val="24"/>
          <w:szCs w:val="24"/>
        </w:rPr>
        <w:t>C</w:t>
      </w:r>
      <w:r w:rsidRPr="006D3E26">
        <w:rPr>
          <w:rFonts w:cstheme="minorHAnsi"/>
          <w:bCs/>
          <w:sz w:val="24"/>
          <w:szCs w:val="24"/>
        </w:rPr>
        <w:t xml:space="preserve">-MS mass spectra (ESI, positive mode, Bruker </w:t>
      </w:r>
      <w:proofErr w:type="spellStart"/>
      <w:r w:rsidRPr="006D3E26">
        <w:rPr>
          <w:rFonts w:cstheme="minorHAnsi"/>
          <w:bCs/>
          <w:sz w:val="24"/>
          <w:szCs w:val="24"/>
        </w:rPr>
        <w:t>micrOTOF</w:t>
      </w:r>
      <w:proofErr w:type="spellEnd"/>
      <w:r w:rsidRPr="006D3E26">
        <w:rPr>
          <w:rFonts w:cstheme="minorHAnsi"/>
          <w:bCs/>
          <w:sz w:val="24"/>
          <w:szCs w:val="24"/>
        </w:rPr>
        <w:t>-Q machine)</w:t>
      </w:r>
      <w:r w:rsidR="00931765" w:rsidRPr="006D3E26">
        <w:rPr>
          <w:rFonts w:cstheme="minorHAnsi"/>
          <w:bCs/>
          <w:sz w:val="24"/>
          <w:szCs w:val="24"/>
        </w:rPr>
        <w:t xml:space="preserve"> were collected by the services facility at the School of Chemistry, University of Glasgow.</w:t>
      </w:r>
    </w:p>
    <w:p w14:paraId="14D10137" w14:textId="244EEFAC" w:rsidR="006D3E26" w:rsidRPr="006D3E26" w:rsidRDefault="006D3E26" w:rsidP="006D3E26">
      <w:pPr>
        <w:spacing w:after="0" w:line="240" w:lineRule="auto"/>
        <w:jc w:val="both"/>
        <w:rPr>
          <w:rFonts w:cstheme="minorHAnsi"/>
          <w:sz w:val="24"/>
          <w:szCs w:val="24"/>
          <w:lang w:val="de-DE"/>
        </w:rPr>
      </w:pPr>
      <w:r w:rsidRPr="006D3E26">
        <w:rPr>
          <w:rFonts w:cstheme="minorHAnsi"/>
          <w:b/>
          <w:sz w:val="24"/>
          <w:szCs w:val="24"/>
        </w:rPr>
        <w:t xml:space="preserve">Typical procedure: </w:t>
      </w:r>
      <w:r w:rsidRPr="006D3E26">
        <w:rPr>
          <w:rFonts w:cstheme="minorHAnsi"/>
          <w:sz w:val="24"/>
          <w:szCs w:val="24"/>
          <w:lang w:val="de-DE"/>
        </w:rPr>
        <w:t>100 mg (0.027 mmol, 0.09 equiv.) of the [Fe</w:t>
      </w:r>
      <w:r w:rsidRPr="006D3E26">
        <w:rPr>
          <w:rFonts w:cstheme="minorHAnsi"/>
          <w:sz w:val="24"/>
          <w:szCs w:val="24"/>
          <w:vertAlign w:val="subscript"/>
          <w:lang w:val="de-DE"/>
        </w:rPr>
        <w:t>4</w:t>
      </w:r>
      <w:r w:rsidRPr="006D3E26">
        <w:rPr>
          <w:rFonts w:cstheme="minorHAnsi"/>
          <w:sz w:val="24"/>
          <w:szCs w:val="24"/>
          <w:lang w:val="de-DE"/>
        </w:rPr>
        <w:t>L</w:t>
      </w:r>
      <w:r w:rsidRPr="006D3E26">
        <w:rPr>
          <w:rFonts w:cstheme="minorHAnsi"/>
          <w:sz w:val="24"/>
          <w:szCs w:val="24"/>
          <w:vertAlign w:val="subscript"/>
          <w:lang w:val="de-DE"/>
        </w:rPr>
        <w:t>6</w:t>
      </w:r>
      <w:r w:rsidRPr="006D3E26">
        <w:rPr>
          <w:rFonts w:cstheme="minorHAnsi"/>
          <w:sz w:val="24"/>
          <w:szCs w:val="24"/>
          <w:lang w:val="de-DE"/>
        </w:rPr>
        <w:t xml:space="preserve">] cage (as the </w:t>
      </w:r>
      <w:r w:rsidRPr="006D3E26">
        <w:rPr>
          <w:rFonts w:eastAsia="Times New Roman" w:cstheme="minorHAnsi"/>
          <w:sz w:val="24"/>
          <w:szCs w:val="24"/>
          <w:lang w:val="en-US"/>
        </w:rPr>
        <w:t>tetramethylammonium salt</w:t>
      </w:r>
      <w:r w:rsidRPr="006D3E26">
        <w:rPr>
          <w:rFonts w:cstheme="minorHAnsi"/>
          <w:sz w:val="24"/>
          <w:szCs w:val="24"/>
          <w:lang w:val="de-DE"/>
        </w:rPr>
        <w:t>) was weighed into a 14 mL vial with a small magnetic stir-bar. The vial was closed with a rubber septum and kept under nitrogen using Schlenk techniques. Aldehyde (0.3 mmol, 1 equiv.) was added to the same vial (using a micro-syringe for liquids) under a nitrogen atmosphere. 3 mL of degassed distilled water was then injected into the same vial under nitrogen, and the reaction mixture stirred for 1 h at 50 °C. Meanwhile, NaCNBH</w:t>
      </w:r>
      <w:r w:rsidRPr="006D3E26">
        <w:rPr>
          <w:rFonts w:cstheme="minorHAnsi"/>
          <w:sz w:val="24"/>
          <w:szCs w:val="24"/>
          <w:vertAlign w:val="subscript"/>
          <w:lang w:val="de-DE"/>
        </w:rPr>
        <w:t>3</w:t>
      </w:r>
      <w:r w:rsidRPr="006D3E26">
        <w:rPr>
          <w:rFonts w:cstheme="minorHAnsi"/>
          <w:sz w:val="24"/>
          <w:szCs w:val="24"/>
          <w:lang w:val="de-DE"/>
        </w:rPr>
        <w:t xml:space="preserve"> (0.3 mmol, 19 mg, 1 equiv.) was weighed out inside a glove-box into a separate vial sealed with a rubber septum. 2 mL of degassed distilled water was then injected in this vial containing the NaCNBH</w:t>
      </w:r>
      <w:r w:rsidRPr="006D3E26">
        <w:rPr>
          <w:rFonts w:cstheme="minorHAnsi"/>
          <w:sz w:val="24"/>
          <w:szCs w:val="24"/>
          <w:vertAlign w:val="subscript"/>
          <w:lang w:val="de-DE"/>
        </w:rPr>
        <w:t xml:space="preserve">3 </w:t>
      </w:r>
      <w:r w:rsidRPr="006D3E26">
        <w:rPr>
          <w:rFonts w:cstheme="minorHAnsi"/>
          <w:sz w:val="24"/>
          <w:szCs w:val="24"/>
          <w:lang w:val="de-DE"/>
        </w:rPr>
        <w:t>under nitrogen. The aqueous solution of NaCNBH</w:t>
      </w:r>
      <w:r w:rsidRPr="006D3E26">
        <w:rPr>
          <w:rFonts w:cstheme="minorHAnsi"/>
          <w:sz w:val="24"/>
          <w:szCs w:val="24"/>
          <w:vertAlign w:val="subscript"/>
          <w:lang w:val="de-DE"/>
        </w:rPr>
        <w:t>3</w:t>
      </w:r>
      <w:r w:rsidRPr="006D3E26">
        <w:rPr>
          <w:rFonts w:cstheme="minorHAnsi"/>
          <w:sz w:val="24"/>
          <w:szCs w:val="24"/>
          <w:lang w:val="de-DE"/>
        </w:rPr>
        <w:t xml:space="preserve"> was then transferred to the main reaction vial under nitrogen. The reaction mixture was then kept stirring for another 6 hours at 50 °C inside the sealed vial. After this time, the reaction mixture was allowed to cool down to room temperature before extraction of the products with dichloromethane (4 × 20 mL). The organic layers were combined and dried over MgSO</w:t>
      </w:r>
      <w:r w:rsidRPr="006D3E26">
        <w:rPr>
          <w:rFonts w:cstheme="minorHAnsi"/>
          <w:sz w:val="24"/>
          <w:szCs w:val="24"/>
          <w:vertAlign w:val="subscript"/>
          <w:lang w:val="de-DE"/>
        </w:rPr>
        <w:t>4</w:t>
      </w:r>
      <w:r w:rsidRPr="006D3E26">
        <w:rPr>
          <w:rFonts w:cstheme="minorHAnsi"/>
          <w:sz w:val="24"/>
          <w:szCs w:val="24"/>
          <w:lang w:val="de-DE"/>
        </w:rPr>
        <w:t xml:space="preserve">. The solvent was removed under reduced pressure and the products were isolated by column chromatography using diethyl ether/hexane mixtures as the eluents (the ratio varied with the </w:t>
      </w:r>
      <w:r w:rsidRPr="006D3E26">
        <w:rPr>
          <w:rFonts w:cstheme="minorHAnsi"/>
          <w:i/>
          <w:sz w:val="24"/>
          <w:szCs w:val="24"/>
          <w:lang w:val="de-DE"/>
        </w:rPr>
        <w:t>R</w:t>
      </w:r>
      <w:r w:rsidRPr="006D3E26">
        <w:rPr>
          <w:rFonts w:cstheme="minorHAnsi"/>
          <w:i/>
          <w:sz w:val="24"/>
          <w:szCs w:val="24"/>
          <w:vertAlign w:val="subscript"/>
          <w:lang w:val="de-DE"/>
        </w:rPr>
        <w:t>f</w:t>
      </w:r>
      <w:r w:rsidRPr="006D3E26">
        <w:rPr>
          <w:rFonts w:cstheme="minorHAnsi"/>
          <w:sz w:val="24"/>
          <w:szCs w:val="24"/>
          <w:lang w:val="de-DE"/>
        </w:rPr>
        <w:t xml:space="preserve"> values of the product; typically, 20-40% diethyl ether in hexane was used). The solvents were then carefully removed under reduced pressure at 25 °C and finally the product was dried under high-vacuum with cooling (in order to prevent any evaporation of the products). Characterisation of all alcohol products is given in the ESI. Control reactions without cage were conducted in an entirely analogous manner, save for the addition of cage. Under these standard conditions, the pH of the reaction medium was 7. The pH could be adjusted to other values by using sodium bicarbonate and/or NaOH (to move more basic), or HCl or </w:t>
      </w:r>
      <w:r w:rsidRPr="006D3E26">
        <w:rPr>
          <w:rFonts w:cstheme="minorHAnsi"/>
          <w:sz w:val="24"/>
          <w:szCs w:val="24"/>
        </w:rPr>
        <w:t>phosphoric acid</w:t>
      </w:r>
      <w:r w:rsidRPr="006D3E26">
        <w:rPr>
          <w:rFonts w:cstheme="minorHAnsi"/>
          <w:sz w:val="24"/>
          <w:szCs w:val="24"/>
          <w:lang w:val="de-DE"/>
        </w:rPr>
        <w:t xml:space="preserve"> (to move to more acidic pH).</w:t>
      </w:r>
    </w:p>
    <w:p w14:paraId="75B647AB" w14:textId="2FB383B8" w:rsidR="00D95856" w:rsidRPr="006D3E26" w:rsidRDefault="00D95856" w:rsidP="006D3E26">
      <w:pPr>
        <w:spacing w:after="0" w:line="240" w:lineRule="auto"/>
        <w:jc w:val="both"/>
        <w:rPr>
          <w:rFonts w:cstheme="minorHAnsi"/>
          <w:bCs/>
          <w:sz w:val="24"/>
          <w:szCs w:val="24"/>
        </w:rPr>
      </w:pPr>
      <w:r w:rsidRPr="006D3E26">
        <w:rPr>
          <w:rFonts w:cstheme="minorHAnsi"/>
          <w:sz w:val="24"/>
          <w:szCs w:val="24"/>
        </w:rPr>
        <w:br w:type="page"/>
      </w:r>
    </w:p>
    <w:p w14:paraId="35F2EFA0" w14:textId="6CE8596A" w:rsidR="00AC4BAB" w:rsidRPr="00031E4D" w:rsidRDefault="00AC4BAB" w:rsidP="00AC4BAB">
      <w:pPr>
        <w:jc w:val="both"/>
        <w:rPr>
          <w:sz w:val="24"/>
          <w:szCs w:val="24"/>
        </w:rPr>
      </w:pPr>
    </w:p>
    <w:p w14:paraId="28BB1FBC" w14:textId="054481ED" w:rsidR="00D95856" w:rsidRPr="00031E4D" w:rsidRDefault="00C75E8D" w:rsidP="00D95856">
      <w:pPr>
        <w:jc w:val="center"/>
        <w:rPr>
          <w:sz w:val="24"/>
          <w:szCs w:val="24"/>
        </w:rPr>
      </w:pPr>
      <w:r w:rsidRPr="00031E4D">
        <w:rPr>
          <w:noProof/>
          <w:lang w:val="en-US" w:eastAsia="en-US"/>
        </w:rPr>
        <w:drawing>
          <wp:inline distT="0" distB="0" distL="0" distR="0" wp14:anchorId="324EE36B" wp14:editId="1A70B3DC">
            <wp:extent cx="5504100" cy="5440680"/>
            <wp:effectExtent l="0" t="0" r="190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6056" cy="5442614"/>
                    </a:xfrm>
                    <a:prstGeom prst="rect">
                      <a:avLst/>
                    </a:prstGeom>
                    <a:noFill/>
                    <a:ln>
                      <a:noFill/>
                    </a:ln>
                  </pic:spPr>
                </pic:pic>
              </a:graphicData>
            </a:graphic>
          </wp:inline>
        </w:drawing>
      </w:r>
    </w:p>
    <w:p w14:paraId="779A02A5" w14:textId="22D6997F" w:rsidR="007F7512" w:rsidRPr="00031E4D" w:rsidRDefault="00D95856" w:rsidP="00AF2F62">
      <w:pPr>
        <w:jc w:val="both"/>
        <w:rPr>
          <w:bCs/>
          <w:sz w:val="24"/>
          <w:szCs w:val="24"/>
        </w:rPr>
      </w:pPr>
      <w:r w:rsidRPr="00031E4D">
        <w:rPr>
          <w:b/>
          <w:bCs/>
          <w:sz w:val="24"/>
          <w:szCs w:val="24"/>
        </w:rPr>
        <w:t>Fig</w:t>
      </w:r>
      <w:r w:rsidR="007F7512" w:rsidRPr="00031E4D">
        <w:rPr>
          <w:b/>
          <w:bCs/>
          <w:sz w:val="24"/>
          <w:szCs w:val="24"/>
        </w:rPr>
        <w:t>ure</w:t>
      </w:r>
      <w:r w:rsidRPr="00031E4D">
        <w:rPr>
          <w:b/>
          <w:bCs/>
          <w:sz w:val="24"/>
          <w:szCs w:val="24"/>
        </w:rPr>
        <w:t xml:space="preserve"> S1:  </w:t>
      </w:r>
      <w:r w:rsidRPr="00031E4D">
        <w:rPr>
          <w:bCs/>
          <w:sz w:val="24"/>
          <w:szCs w:val="24"/>
        </w:rPr>
        <w:t>NOESY spectrum of the Fe</w:t>
      </w:r>
      <w:r w:rsidRPr="00031E4D">
        <w:rPr>
          <w:bCs/>
          <w:sz w:val="24"/>
          <w:szCs w:val="24"/>
          <w:vertAlign w:val="subscript"/>
        </w:rPr>
        <w:t>4</w:t>
      </w:r>
      <w:r w:rsidRPr="00031E4D">
        <w:rPr>
          <w:bCs/>
          <w:sz w:val="24"/>
          <w:szCs w:val="24"/>
        </w:rPr>
        <w:t>L</w:t>
      </w:r>
      <w:r w:rsidRPr="00031E4D">
        <w:rPr>
          <w:bCs/>
          <w:sz w:val="24"/>
          <w:szCs w:val="24"/>
          <w:vertAlign w:val="subscript"/>
        </w:rPr>
        <w:t>6</w:t>
      </w:r>
      <w:r w:rsidRPr="00031E4D">
        <w:rPr>
          <w:bCs/>
          <w:sz w:val="24"/>
          <w:szCs w:val="24"/>
        </w:rPr>
        <w:t xml:space="preserve"> cage in D</w:t>
      </w:r>
      <w:r w:rsidRPr="00031E4D">
        <w:rPr>
          <w:bCs/>
          <w:sz w:val="24"/>
          <w:szCs w:val="24"/>
          <w:vertAlign w:val="subscript"/>
        </w:rPr>
        <w:t>2</w:t>
      </w:r>
      <w:r w:rsidRPr="00031E4D">
        <w:rPr>
          <w:bCs/>
          <w:sz w:val="24"/>
          <w:szCs w:val="24"/>
        </w:rPr>
        <w:t>O in the presence of 10 equivalents of furfural after heating to 50 °C for 1 h, showing exchange cross-peaks between peaks assigned to free cage and the new set of cage-like peaks that appears upon addition of furfural.</w:t>
      </w:r>
      <w:r w:rsidR="00E40991" w:rsidRPr="00031E4D">
        <w:rPr>
          <w:bCs/>
          <w:sz w:val="24"/>
          <w:szCs w:val="24"/>
        </w:rPr>
        <w:t xml:space="preserve"> Mixing time = 0.3 s, T = 298 K, 500 </w:t>
      </w:r>
      <w:proofErr w:type="spellStart"/>
      <w:r w:rsidR="00E40991" w:rsidRPr="00031E4D">
        <w:rPr>
          <w:bCs/>
          <w:sz w:val="24"/>
          <w:szCs w:val="24"/>
        </w:rPr>
        <w:t>MHz.</w:t>
      </w:r>
      <w:proofErr w:type="spellEnd"/>
    </w:p>
    <w:p w14:paraId="20791661" w14:textId="605C5A08" w:rsidR="0068587E" w:rsidRPr="00031E4D" w:rsidRDefault="0068587E">
      <w:pPr>
        <w:rPr>
          <w:bCs/>
          <w:sz w:val="24"/>
          <w:szCs w:val="24"/>
        </w:rPr>
      </w:pPr>
      <w:r w:rsidRPr="00031E4D">
        <w:rPr>
          <w:bCs/>
          <w:sz w:val="24"/>
          <w:szCs w:val="24"/>
        </w:rPr>
        <w:br w:type="page"/>
      </w:r>
    </w:p>
    <w:p w14:paraId="0619A7DC" w14:textId="77777777" w:rsidR="0068587E" w:rsidRPr="00031E4D" w:rsidRDefault="0068587E" w:rsidP="0068587E">
      <w:pPr>
        <w:spacing w:line="480" w:lineRule="auto"/>
        <w:jc w:val="both"/>
        <w:rPr>
          <w:rFonts w:cstheme="minorHAnsi"/>
          <w:b/>
          <w:sz w:val="24"/>
          <w:szCs w:val="24"/>
        </w:rPr>
      </w:pPr>
      <w:r w:rsidRPr="00031E4D">
        <w:rPr>
          <w:rFonts w:cstheme="minorHAnsi"/>
          <w:b/>
          <w:sz w:val="24"/>
          <w:szCs w:val="24"/>
        </w:rPr>
        <w:lastRenderedPageBreak/>
        <w:t>Details of computational calculations</w:t>
      </w:r>
    </w:p>
    <w:p w14:paraId="21494DEF" w14:textId="59712E88" w:rsidR="0068587E" w:rsidRPr="00031E4D" w:rsidRDefault="0068587E" w:rsidP="0068587E">
      <w:pPr>
        <w:spacing w:line="480" w:lineRule="auto"/>
        <w:jc w:val="both"/>
        <w:rPr>
          <w:rFonts w:eastAsia="Times New Roman" w:cstheme="minorHAnsi"/>
          <w:sz w:val="24"/>
          <w:szCs w:val="24"/>
          <w:lang w:val="en-AU"/>
        </w:rPr>
      </w:pPr>
      <w:r w:rsidRPr="00031E4D">
        <w:rPr>
          <w:rFonts w:cstheme="minorHAnsi"/>
          <w:sz w:val="24"/>
          <w:szCs w:val="24"/>
          <w:lang w:val="en-AU"/>
        </w:rPr>
        <w:t>The program package ORCA was used for all calculations.</w:t>
      </w:r>
      <w:r w:rsidRPr="00031E4D">
        <w:rPr>
          <w:rFonts w:cstheme="minorHAnsi"/>
          <w:sz w:val="24"/>
          <w:szCs w:val="24"/>
          <w:vertAlign w:val="superscript"/>
          <w:lang w:val="en-AU"/>
        </w:rPr>
        <w:t>S</w:t>
      </w:r>
      <w:r w:rsidR="00A170B0" w:rsidRPr="00031E4D">
        <w:rPr>
          <w:rFonts w:cstheme="minorHAnsi"/>
          <w:sz w:val="24"/>
          <w:szCs w:val="24"/>
          <w:vertAlign w:val="superscript"/>
          <w:lang w:val="en-AU"/>
        </w:rPr>
        <w:t>2</w:t>
      </w:r>
      <w:r w:rsidRPr="00031E4D">
        <w:rPr>
          <w:rFonts w:cstheme="minorHAnsi"/>
          <w:sz w:val="24"/>
          <w:szCs w:val="24"/>
          <w:vertAlign w:val="superscript"/>
          <w:lang w:val="en-AU"/>
        </w:rPr>
        <w:t xml:space="preserve"> </w:t>
      </w:r>
      <w:r w:rsidRPr="00031E4D">
        <w:rPr>
          <w:rFonts w:cstheme="minorHAnsi"/>
          <w:sz w:val="24"/>
          <w:szCs w:val="24"/>
        </w:rPr>
        <w:t xml:space="preserve">The input geometry for all molecules were generated using </w:t>
      </w:r>
      <w:proofErr w:type="spellStart"/>
      <w:r w:rsidRPr="00031E4D">
        <w:rPr>
          <w:rFonts w:cstheme="minorHAnsi"/>
          <w:sz w:val="24"/>
          <w:szCs w:val="24"/>
        </w:rPr>
        <w:t>ArgusLab</w:t>
      </w:r>
      <w:proofErr w:type="spellEnd"/>
      <w:r w:rsidRPr="00031E4D">
        <w:rPr>
          <w:rFonts w:cstheme="minorHAnsi"/>
          <w:sz w:val="24"/>
          <w:szCs w:val="24"/>
        </w:rPr>
        <w:t xml:space="preserve"> beginning from crystallographic coordinates.</w:t>
      </w:r>
      <w:r w:rsidRPr="00031E4D">
        <w:rPr>
          <w:rFonts w:cstheme="minorHAnsi"/>
          <w:sz w:val="24"/>
          <w:szCs w:val="24"/>
          <w:vertAlign w:val="superscript"/>
        </w:rPr>
        <w:t>S</w:t>
      </w:r>
      <w:r w:rsidR="00A170B0" w:rsidRPr="00031E4D">
        <w:rPr>
          <w:rFonts w:cstheme="minorHAnsi"/>
          <w:sz w:val="24"/>
          <w:szCs w:val="24"/>
          <w:vertAlign w:val="superscript"/>
        </w:rPr>
        <w:t>3</w:t>
      </w:r>
      <w:r w:rsidRPr="00031E4D">
        <w:rPr>
          <w:rFonts w:cstheme="minorHAnsi"/>
          <w:sz w:val="24"/>
          <w:szCs w:val="24"/>
        </w:rPr>
        <w:t xml:space="preserve"> </w:t>
      </w:r>
      <w:r w:rsidRPr="00031E4D">
        <w:rPr>
          <w:rFonts w:cstheme="minorHAnsi"/>
          <w:sz w:val="24"/>
          <w:szCs w:val="24"/>
          <w:lang w:val="en-AU"/>
        </w:rPr>
        <w:t xml:space="preserve">Single point calculations on the generated structures </w:t>
      </w:r>
      <w:r w:rsidRPr="00031E4D">
        <w:rPr>
          <w:rFonts w:eastAsia="Times New Roman" w:cstheme="minorHAnsi"/>
          <w:sz w:val="24"/>
          <w:szCs w:val="24"/>
          <w:lang w:val="en-US"/>
        </w:rPr>
        <w:t>were carried out at the BP86 level of theory.</w:t>
      </w:r>
      <w:r w:rsidRPr="00031E4D">
        <w:rPr>
          <w:rFonts w:eastAsia="Times New Roman" w:cstheme="minorHAnsi"/>
          <w:sz w:val="24"/>
          <w:szCs w:val="24"/>
          <w:vertAlign w:val="superscript"/>
          <w:lang w:val="en-US"/>
        </w:rPr>
        <w:t>S</w:t>
      </w:r>
      <w:r w:rsidR="00A170B0" w:rsidRPr="00031E4D">
        <w:rPr>
          <w:rFonts w:eastAsia="Times New Roman" w:cstheme="minorHAnsi"/>
          <w:sz w:val="24"/>
          <w:szCs w:val="24"/>
          <w:vertAlign w:val="superscript"/>
          <w:lang w:val="en-US"/>
        </w:rPr>
        <w:t>4</w:t>
      </w:r>
      <w:r w:rsidRPr="00031E4D">
        <w:rPr>
          <w:rFonts w:eastAsia="Times New Roman" w:cstheme="minorHAnsi"/>
          <w:sz w:val="24"/>
          <w:szCs w:val="24"/>
          <w:lang w:val="en-US"/>
        </w:rPr>
        <w:t xml:space="preserve"> Calculations were performed in the gas phase and in an infinite continuum using the conductor-like screening model (COSMO).</w:t>
      </w:r>
      <w:r w:rsidRPr="00031E4D">
        <w:rPr>
          <w:rFonts w:eastAsia="Times New Roman" w:cstheme="minorHAnsi"/>
          <w:sz w:val="24"/>
          <w:szCs w:val="24"/>
          <w:vertAlign w:val="superscript"/>
          <w:lang w:val="en-US"/>
        </w:rPr>
        <w:t>S</w:t>
      </w:r>
      <w:r w:rsidR="00A170B0" w:rsidRPr="00031E4D">
        <w:rPr>
          <w:rFonts w:eastAsia="Times New Roman" w:cstheme="minorHAnsi"/>
          <w:sz w:val="24"/>
          <w:szCs w:val="24"/>
          <w:vertAlign w:val="superscript"/>
          <w:lang w:val="en-US"/>
        </w:rPr>
        <w:t>5</w:t>
      </w:r>
      <w:r w:rsidRPr="00031E4D">
        <w:rPr>
          <w:rFonts w:eastAsia="Times New Roman" w:cstheme="minorHAnsi"/>
          <w:sz w:val="24"/>
          <w:szCs w:val="24"/>
          <w:lang w:val="en-US"/>
        </w:rPr>
        <w:t xml:space="preserve"> A segmented all-electron </w:t>
      </w:r>
      <w:proofErr w:type="spellStart"/>
      <w:r w:rsidRPr="00031E4D">
        <w:rPr>
          <w:rFonts w:eastAsia="Times New Roman" w:cstheme="minorHAnsi"/>
          <w:sz w:val="24"/>
          <w:szCs w:val="24"/>
          <w:lang w:val="en-US"/>
        </w:rPr>
        <w:t>relativistically</w:t>
      </w:r>
      <w:proofErr w:type="spellEnd"/>
      <w:r w:rsidRPr="00031E4D">
        <w:rPr>
          <w:rFonts w:eastAsia="Times New Roman" w:cstheme="minorHAnsi"/>
          <w:sz w:val="24"/>
          <w:szCs w:val="24"/>
          <w:lang w:val="en-US"/>
        </w:rPr>
        <w:t xml:space="preserve"> contracted basis set of triple-ζ quality (def2-TZVP) </w:t>
      </w:r>
      <w:r w:rsidRPr="00031E4D">
        <w:rPr>
          <w:rFonts w:eastAsia="Times New Roman" w:cstheme="minorHAnsi"/>
          <w:sz w:val="24"/>
          <w:szCs w:val="24"/>
          <w:lang w:val="en-AU"/>
        </w:rPr>
        <w:t>for C, H and O atoms of furfural substrate.</w:t>
      </w:r>
      <w:r w:rsidRPr="00031E4D">
        <w:rPr>
          <w:rFonts w:eastAsia="Times New Roman" w:cstheme="minorHAnsi"/>
          <w:sz w:val="24"/>
          <w:szCs w:val="24"/>
          <w:vertAlign w:val="superscript"/>
          <w:lang w:val="en-AU"/>
        </w:rPr>
        <w:t>S</w:t>
      </w:r>
      <w:r w:rsidR="00A170B0" w:rsidRPr="00031E4D">
        <w:rPr>
          <w:rFonts w:eastAsia="Times New Roman" w:cstheme="minorHAnsi"/>
          <w:sz w:val="24"/>
          <w:szCs w:val="24"/>
          <w:vertAlign w:val="superscript"/>
          <w:lang w:val="en-AU"/>
        </w:rPr>
        <w:t>6</w:t>
      </w:r>
      <w:r w:rsidRPr="00031E4D">
        <w:rPr>
          <w:rFonts w:eastAsia="Times New Roman" w:cstheme="minorHAnsi"/>
          <w:sz w:val="24"/>
          <w:szCs w:val="24"/>
          <w:lang w:val="en-AU"/>
        </w:rPr>
        <w:t xml:space="preserve"> The cage atoms were described by </w:t>
      </w:r>
      <w:r w:rsidRPr="00031E4D">
        <w:rPr>
          <w:rFonts w:cstheme="minorHAnsi"/>
          <w:sz w:val="24"/>
          <w:szCs w:val="24"/>
        </w:rPr>
        <w:t>a split-valence basis sets with one set of polarization functions (def2-SVP),</w:t>
      </w:r>
      <w:r w:rsidRPr="00031E4D">
        <w:rPr>
          <w:rFonts w:cstheme="minorHAnsi"/>
          <w:sz w:val="24"/>
          <w:szCs w:val="24"/>
          <w:vertAlign w:val="superscript"/>
        </w:rPr>
        <w:t>S</w:t>
      </w:r>
      <w:r w:rsidR="00A170B0" w:rsidRPr="00031E4D">
        <w:rPr>
          <w:rFonts w:cstheme="minorHAnsi"/>
          <w:sz w:val="24"/>
          <w:szCs w:val="24"/>
          <w:vertAlign w:val="superscript"/>
        </w:rPr>
        <w:t>7</w:t>
      </w:r>
      <w:r w:rsidRPr="00031E4D">
        <w:rPr>
          <w:rFonts w:eastAsia="Times New Roman" w:cstheme="minorHAnsi"/>
          <w:sz w:val="24"/>
          <w:szCs w:val="24"/>
          <w:lang w:val="en-AU"/>
        </w:rPr>
        <w:t xml:space="preserve"> with </w:t>
      </w:r>
      <w:proofErr w:type="spellStart"/>
      <w:r w:rsidRPr="00031E4D">
        <w:rPr>
          <w:rFonts w:eastAsia="Times New Roman" w:cstheme="minorHAnsi"/>
          <w:sz w:val="24"/>
          <w:szCs w:val="24"/>
          <w:lang w:val="en-AU"/>
        </w:rPr>
        <w:t>Grimme’s</w:t>
      </w:r>
      <w:proofErr w:type="spellEnd"/>
      <w:r w:rsidRPr="00031E4D">
        <w:rPr>
          <w:rFonts w:eastAsia="Times New Roman" w:cstheme="minorHAnsi"/>
          <w:sz w:val="24"/>
          <w:szCs w:val="24"/>
          <w:lang w:val="en-AU"/>
        </w:rPr>
        <w:t xml:space="preserve"> dispersion correction D3.</w:t>
      </w:r>
      <w:r w:rsidRPr="00031E4D">
        <w:rPr>
          <w:rFonts w:eastAsia="Times New Roman" w:cstheme="minorHAnsi"/>
          <w:sz w:val="24"/>
          <w:szCs w:val="24"/>
          <w:vertAlign w:val="superscript"/>
          <w:lang w:val="en-AU"/>
        </w:rPr>
        <w:t>S</w:t>
      </w:r>
      <w:r w:rsidR="00A170B0" w:rsidRPr="00031E4D">
        <w:rPr>
          <w:rFonts w:eastAsia="Times New Roman" w:cstheme="minorHAnsi"/>
          <w:sz w:val="24"/>
          <w:szCs w:val="24"/>
          <w:vertAlign w:val="superscript"/>
          <w:lang w:val="en-AU"/>
        </w:rPr>
        <w:t>8</w:t>
      </w:r>
      <w:r w:rsidRPr="00031E4D">
        <w:rPr>
          <w:rFonts w:eastAsia="Times New Roman" w:cstheme="minorHAnsi"/>
          <w:sz w:val="24"/>
          <w:szCs w:val="24"/>
          <w:lang w:val="en-AU"/>
        </w:rPr>
        <w:t xml:space="preserve"> </w:t>
      </w:r>
      <w:r w:rsidRPr="00031E4D">
        <w:rPr>
          <w:rFonts w:eastAsia="Times New Roman" w:cstheme="minorHAnsi"/>
          <w:sz w:val="24"/>
          <w:szCs w:val="24"/>
          <w:lang w:val="en-US"/>
        </w:rPr>
        <w:t>A scalar relativistic correction was applied using the zeroth-order regular approximation (ZORA) method</w:t>
      </w:r>
      <w:r w:rsidRPr="00031E4D">
        <w:rPr>
          <w:rFonts w:eastAsia="Times New Roman" w:cstheme="minorHAnsi"/>
          <w:sz w:val="24"/>
          <w:szCs w:val="24"/>
          <w:vertAlign w:val="superscript"/>
          <w:lang w:val="en-US"/>
        </w:rPr>
        <w:t>S</w:t>
      </w:r>
      <w:r w:rsidR="00A170B0" w:rsidRPr="00031E4D">
        <w:rPr>
          <w:rFonts w:eastAsia="Times New Roman" w:cstheme="minorHAnsi"/>
          <w:sz w:val="24"/>
          <w:szCs w:val="24"/>
          <w:vertAlign w:val="superscript"/>
          <w:lang w:val="en-US"/>
        </w:rPr>
        <w:t>9</w:t>
      </w:r>
      <w:r w:rsidRPr="00031E4D">
        <w:rPr>
          <w:rFonts w:eastAsia="Times New Roman" w:cstheme="minorHAnsi"/>
          <w:sz w:val="24"/>
          <w:szCs w:val="24"/>
          <w:lang w:val="en-US"/>
        </w:rPr>
        <w:t xml:space="preserve"> as implemented by van Wüllen.</w:t>
      </w:r>
      <w:r w:rsidRPr="00031E4D">
        <w:rPr>
          <w:rFonts w:eastAsia="Times New Roman" w:cstheme="minorHAnsi"/>
          <w:sz w:val="24"/>
          <w:szCs w:val="24"/>
          <w:vertAlign w:val="superscript"/>
          <w:lang w:val="en-US"/>
        </w:rPr>
        <w:t>S</w:t>
      </w:r>
      <w:r w:rsidR="00A170B0" w:rsidRPr="00031E4D">
        <w:rPr>
          <w:rFonts w:eastAsia="Times New Roman" w:cstheme="minorHAnsi"/>
          <w:sz w:val="24"/>
          <w:szCs w:val="24"/>
          <w:vertAlign w:val="superscript"/>
          <w:lang w:val="en-US"/>
        </w:rPr>
        <w:t>10</w:t>
      </w:r>
      <w:r w:rsidRPr="00031E4D">
        <w:rPr>
          <w:rFonts w:eastAsia="Times New Roman" w:cstheme="minorHAnsi"/>
          <w:sz w:val="24"/>
          <w:szCs w:val="24"/>
          <w:lang w:val="en-US"/>
        </w:rPr>
        <w:t xml:space="preserve"> </w:t>
      </w:r>
      <w:r w:rsidRPr="00031E4D">
        <w:rPr>
          <w:rFonts w:cstheme="minorHAnsi"/>
          <w:sz w:val="24"/>
          <w:szCs w:val="24"/>
        </w:rPr>
        <w:t xml:space="preserve">The </w:t>
      </w:r>
      <w:r w:rsidRPr="00031E4D">
        <w:rPr>
          <w:rFonts w:cstheme="minorHAnsi"/>
          <w:sz w:val="24"/>
          <w:szCs w:val="24"/>
          <w:lang w:val="en-AU"/>
        </w:rPr>
        <w:t xml:space="preserve">RI approximation combined with the appropriate </w:t>
      </w:r>
      <w:proofErr w:type="spellStart"/>
      <w:r w:rsidRPr="00031E4D">
        <w:rPr>
          <w:rFonts w:cstheme="minorHAnsi"/>
          <w:sz w:val="24"/>
          <w:szCs w:val="24"/>
          <w:lang w:val="en-AU"/>
        </w:rPr>
        <w:t>Ahlrichs</w:t>
      </w:r>
      <w:proofErr w:type="spellEnd"/>
      <w:r w:rsidRPr="00031E4D">
        <w:rPr>
          <w:rFonts w:cstheme="minorHAnsi"/>
          <w:sz w:val="24"/>
          <w:szCs w:val="24"/>
          <w:lang w:val="en-AU"/>
        </w:rPr>
        <w:t xml:space="preserve"> auxiliary basis set was used to speed up the calculations.</w:t>
      </w:r>
      <w:r w:rsidRPr="00031E4D">
        <w:rPr>
          <w:rFonts w:cstheme="minorHAnsi"/>
          <w:sz w:val="24"/>
          <w:szCs w:val="24"/>
          <w:vertAlign w:val="superscript"/>
          <w:lang w:val="en-AU"/>
        </w:rPr>
        <w:t>S1</w:t>
      </w:r>
      <w:r w:rsidR="00A170B0" w:rsidRPr="00031E4D">
        <w:rPr>
          <w:rFonts w:cstheme="minorHAnsi"/>
          <w:sz w:val="24"/>
          <w:szCs w:val="24"/>
          <w:vertAlign w:val="superscript"/>
          <w:lang w:val="en-AU"/>
        </w:rPr>
        <w:t>1</w:t>
      </w:r>
      <w:r w:rsidRPr="00031E4D">
        <w:rPr>
          <w:rFonts w:cstheme="minorHAnsi"/>
          <w:sz w:val="24"/>
          <w:szCs w:val="24"/>
        </w:rPr>
        <w:t xml:space="preserve"> The self-consistent field calculations were tightly converged (1 × 10</w:t>
      </w:r>
      <w:r w:rsidRPr="00031E4D">
        <w:rPr>
          <w:rFonts w:cstheme="minorHAnsi"/>
          <w:sz w:val="24"/>
          <w:szCs w:val="24"/>
          <w:vertAlign w:val="superscript"/>
        </w:rPr>
        <w:t>–8</w:t>
      </w:r>
      <w:r w:rsidRPr="00031E4D">
        <w:rPr>
          <w:rFonts w:cstheme="minorHAnsi"/>
          <w:sz w:val="24"/>
          <w:szCs w:val="24"/>
        </w:rPr>
        <w:t xml:space="preserve"> </w:t>
      </w:r>
      <w:r w:rsidRPr="00031E4D">
        <w:rPr>
          <w:rFonts w:cstheme="minorHAnsi"/>
          <w:i/>
          <w:sz w:val="24"/>
          <w:szCs w:val="24"/>
        </w:rPr>
        <w:t>E</w:t>
      </w:r>
      <w:r w:rsidRPr="00031E4D">
        <w:rPr>
          <w:rFonts w:cstheme="minorHAnsi"/>
          <w:sz w:val="24"/>
          <w:szCs w:val="24"/>
          <w:vertAlign w:val="subscript"/>
        </w:rPr>
        <w:t>h</w:t>
      </w:r>
      <w:r w:rsidRPr="00031E4D">
        <w:rPr>
          <w:rFonts w:cstheme="minorHAnsi"/>
          <w:sz w:val="24"/>
          <w:szCs w:val="24"/>
        </w:rPr>
        <w:t xml:space="preserve"> in energy, 1 × 10</w:t>
      </w:r>
      <w:r w:rsidRPr="00031E4D">
        <w:rPr>
          <w:rFonts w:cstheme="minorHAnsi"/>
          <w:sz w:val="24"/>
          <w:szCs w:val="24"/>
          <w:vertAlign w:val="superscript"/>
        </w:rPr>
        <w:t>–7</w:t>
      </w:r>
      <w:r w:rsidRPr="00031E4D">
        <w:rPr>
          <w:rFonts w:cstheme="minorHAnsi"/>
          <w:sz w:val="24"/>
          <w:szCs w:val="24"/>
        </w:rPr>
        <w:t xml:space="preserve"> </w:t>
      </w:r>
      <w:r w:rsidRPr="00031E4D">
        <w:rPr>
          <w:rFonts w:cstheme="minorHAnsi"/>
          <w:i/>
          <w:sz w:val="24"/>
          <w:szCs w:val="24"/>
        </w:rPr>
        <w:t>E</w:t>
      </w:r>
      <w:r w:rsidRPr="00031E4D">
        <w:rPr>
          <w:rFonts w:cstheme="minorHAnsi"/>
          <w:sz w:val="24"/>
          <w:szCs w:val="24"/>
          <w:vertAlign w:val="subscript"/>
        </w:rPr>
        <w:t>h</w:t>
      </w:r>
      <w:r w:rsidRPr="00031E4D">
        <w:rPr>
          <w:rFonts w:cstheme="minorHAnsi"/>
          <w:sz w:val="24"/>
          <w:szCs w:val="24"/>
        </w:rPr>
        <w:t xml:space="preserve"> in the density charge, and 1 × 10</w:t>
      </w:r>
      <w:r w:rsidRPr="00031E4D">
        <w:rPr>
          <w:rFonts w:cstheme="minorHAnsi"/>
          <w:sz w:val="24"/>
          <w:szCs w:val="24"/>
          <w:vertAlign w:val="superscript"/>
        </w:rPr>
        <w:t>–7</w:t>
      </w:r>
      <w:r w:rsidRPr="00031E4D">
        <w:rPr>
          <w:rFonts w:cstheme="minorHAnsi"/>
          <w:sz w:val="24"/>
          <w:szCs w:val="24"/>
        </w:rPr>
        <w:t xml:space="preserve"> in the maximum element of the DIIS</w:t>
      </w:r>
      <w:r w:rsidRPr="00031E4D">
        <w:rPr>
          <w:rFonts w:cstheme="minorHAnsi"/>
          <w:sz w:val="24"/>
          <w:szCs w:val="24"/>
          <w:vertAlign w:val="superscript"/>
        </w:rPr>
        <w:t>S1</w:t>
      </w:r>
      <w:r w:rsidR="00A170B0" w:rsidRPr="00031E4D">
        <w:rPr>
          <w:rFonts w:cstheme="minorHAnsi"/>
          <w:sz w:val="24"/>
          <w:szCs w:val="24"/>
          <w:vertAlign w:val="superscript"/>
        </w:rPr>
        <w:t>2</w:t>
      </w:r>
      <w:r w:rsidRPr="00031E4D">
        <w:rPr>
          <w:rFonts w:cstheme="minorHAnsi"/>
          <w:sz w:val="24"/>
          <w:szCs w:val="24"/>
        </w:rPr>
        <w:t xml:space="preserve"> error vector). The geometry was converged with the following convergence criteria: change in energy &lt;10</w:t>
      </w:r>
      <w:r w:rsidRPr="00031E4D">
        <w:rPr>
          <w:rFonts w:cstheme="minorHAnsi"/>
          <w:sz w:val="24"/>
          <w:szCs w:val="24"/>
          <w:vertAlign w:val="superscript"/>
        </w:rPr>
        <w:t>–5</w:t>
      </w:r>
      <w:r w:rsidRPr="00031E4D">
        <w:rPr>
          <w:rFonts w:cstheme="minorHAnsi"/>
          <w:sz w:val="24"/>
          <w:szCs w:val="24"/>
        </w:rPr>
        <w:t xml:space="preserve"> </w:t>
      </w:r>
      <w:r w:rsidRPr="00031E4D">
        <w:rPr>
          <w:rFonts w:cstheme="minorHAnsi"/>
          <w:i/>
          <w:sz w:val="24"/>
          <w:szCs w:val="24"/>
        </w:rPr>
        <w:t>E</w:t>
      </w:r>
      <w:r w:rsidRPr="00031E4D">
        <w:rPr>
          <w:rFonts w:cstheme="minorHAnsi"/>
          <w:sz w:val="24"/>
          <w:szCs w:val="24"/>
          <w:vertAlign w:val="subscript"/>
        </w:rPr>
        <w:t>h</w:t>
      </w:r>
      <w:r w:rsidRPr="00031E4D">
        <w:rPr>
          <w:rFonts w:cstheme="minorHAnsi"/>
          <w:sz w:val="24"/>
          <w:szCs w:val="24"/>
        </w:rPr>
        <w:t>, average force &lt;5 × 10</w:t>
      </w:r>
      <w:r w:rsidRPr="00031E4D">
        <w:rPr>
          <w:rFonts w:cstheme="minorHAnsi"/>
          <w:sz w:val="24"/>
          <w:szCs w:val="24"/>
          <w:vertAlign w:val="superscript"/>
        </w:rPr>
        <w:t>–4</w:t>
      </w:r>
      <w:r w:rsidRPr="00031E4D">
        <w:rPr>
          <w:rFonts w:cstheme="minorHAnsi"/>
          <w:sz w:val="24"/>
          <w:szCs w:val="24"/>
        </w:rPr>
        <w:t xml:space="preserve"> </w:t>
      </w:r>
      <w:r w:rsidRPr="00031E4D">
        <w:rPr>
          <w:rFonts w:cstheme="minorHAnsi"/>
          <w:i/>
          <w:sz w:val="24"/>
          <w:szCs w:val="24"/>
        </w:rPr>
        <w:t>E</w:t>
      </w:r>
      <w:r w:rsidRPr="00031E4D">
        <w:rPr>
          <w:rFonts w:cstheme="minorHAnsi"/>
          <w:sz w:val="24"/>
          <w:szCs w:val="24"/>
          <w:vertAlign w:val="subscript"/>
        </w:rPr>
        <w:t>h</w:t>
      </w:r>
      <w:r w:rsidRPr="00031E4D">
        <w:rPr>
          <w:rFonts w:cstheme="minorHAnsi"/>
          <w:sz w:val="24"/>
          <w:szCs w:val="24"/>
        </w:rPr>
        <w:t xml:space="preserve"> Bohr</w:t>
      </w:r>
      <w:r w:rsidRPr="00031E4D">
        <w:rPr>
          <w:rFonts w:cstheme="minorHAnsi"/>
          <w:sz w:val="24"/>
          <w:szCs w:val="24"/>
          <w:vertAlign w:val="superscript"/>
        </w:rPr>
        <w:t>–1</w:t>
      </w:r>
      <w:r w:rsidRPr="00031E4D">
        <w:rPr>
          <w:rFonts w:cstheme="minorHAnsi"/>
          <w:sz w:val="24"/>
          <w:szCs w:val="24"/>
        </w:rPr>
        <w:t>, and the maximum force 10</w:t>
      </w:r>
      <w:r w:rsidRPr="00031E4D">
        <w:rPr>
          <w:rFonts w:cstheme="minorHAnsi"/>
          <w:sz w:val="24"/>
          <w:szCs w:val="24"/>
          <w:vertAlign w:val="superscript"/>
        </w:rPr>
        <w:t>–4</w:t>
      </w:r>
      <w:r w:rsidRPr="00031E4D">
        <w:rPr>
          <w:rFonts w:cstheme="minorHAnsi"/>
          <w:sz w:val="24"/>
          <w:szCs w:val="24"/>
        </w:rPr>
        <w:t xml:space="preserve"> </w:t>
      </w:r>
      <w:r w:rsidRPr="00031E4D">
        <w:rPr>
          <w:rFonts w:cstheme="minorHAnsi"/>
          <w:i/>
          <w:sz w:val="24"/>
          <w:szCs w:val="24"/>
        </w:rPr>
        <w:t>E</w:t>
      </w:r>
      <w:r w:rsidRPr="00031E4D">
        <w:rPr>
          <w:rFonts w:cstheme="minorHAnsi"/>
          <w:sz w:val="24"/>
          <w:szCs w:val="24"/>
          <w:vertAlign w:val="subscript"/>
        </w:rPr>
        <w:t>h</w:t>
      </w:r>
      <w:r w:rsidRPr="00031E4D">
        <w:rPr>
          <w:rFonts w:cstheme="minorHAnsi"/>
          <w:sz w:val="24"/>
          <w:szCs w:val="24"/>
        </w:rPr>
        <w:t xml:space="preserve"> Bohr</w:t>
      </w:r>
      <w:r w:rsidRPr="00031E4D">
        <w:rPr>
          <w:rFonts w:cstheme="minorHAnsi"/>
          <w:sz w:val="24"/>
          <w:szCs w:val="24"/>
          <w:vertAlign w:val="superscript"/>
        </w:rPr>
        <w:t>–1</w:t>
      </w:r>
      <w:r w:rsidRPr="00031E4D">
        <w:rPr>
          <w:rFonts w:cstheme="minorHAnsi"/>
          <w:sz w:val="24"/>
          <w:szCs w:val="24"/>
        </w:rPr>
        <w:t xml:space="preserve">. </w:t>
      </w:r>
      <w:r w:rsidRPr="00031E4D">
        <w:rPr>
          <w:rFonts w:eastAsia="Calibri" w:cstheme="minorHAnsi"/>
          <w:sz w:val="24"/>
          <w:szCs w:val="24"/>
          <w:lang w:val="en-US"/>
        </w:rPr>
        <w:t xml:space="preserve">Canonical </w:t>
      </w:r>
      <w:r w:rsidRPr="00031E4D">
        <w:rPr>
          <w:rFonts w:eastAsia="Times New Roman" w:cstheme="minorHAnsi"/>
          <w:sz w:val="24"/>
          <w:szCs w:val="24"/>
          <w:lang w:val="en-AU"/>
        </w:rPr>
        <w:t>orbitals were generated with the program Molekel.</w:t>
      </w:r>
      <w:r w:rsidRPr="00031E4D">
        <w:rPr>
          <w:rFonts w:eastAsia="Times New Roman" w:cstheme="minorHAnsi"/>
          <w:sz w:val="24"/>
          <w:szCs w:val="24"/>
          <w:vertAlign w:val="superscript"/>
          <w:lang w:val="en-AU"/>
        </w:rPr>
        <w:t>S1</w:t>
      </w:r>
      <w:r w:rsidR="00A170B0" w:rsidRPr="00031E4D">
        <w:rPr>
          <w:rFonts w:eastAsia="Times New Roman" w:cstheme="minorHAnsi"/>
          <w:sz w:val="24"/>
          <w:szCs w:val="24"/>
          <w:vertAlign w:val="superscript"/>
          <w:lang w:val="en-AU"/>
        </w:rPr>
        <w:t>3</w:t>
      </w:r>
    </w:p>
    <w:p w14:paraId="143F8758" w14:textId="77777777" w:rsidR="0068587E" w:rsidRPr="00031E4D" w:rsidRDefault="0068587E" w:rsidP="0068587E">
      <w:pPr>
        <w:rPr>
          <w:rFonts w:eastAsia="Calibri" w:cstheme="minorHAnsi"/>
          <w:sz w:val="24"/>
          <w:szCs w:val="24"/>
        </w:rPr>
      </w:pPr>
      <w:r w:rsidRPr="00031E4D">
        <w:rPr>
          <w:rFonts w:eastAsia="Calibri" w:cstheme="minorHAnsi"/>
          <w:sz w:val="24"/>
          <w:szCs w:val="24"/>
        </w:rPr>
        <w:br w:type="page"/>
      </w:r>
    </w:p>
    <w:p w14:paraId="6437F350" w14:textId="77777777" w:rsidR="0068587E" w:rsidRPr="00031E4D" w:rsidRDefault="0068587E" w:rsidP="0068587E">
      <w:pPr>
        <w:spacing w:after="0" w:line="240" w:lineRule="auto"/>
        <w:jc w:val="center"/>
        <w:rPr>
          <w:rFonts w:ascii="Times New Roman" w:eastAsia="Calibri" w:hAnsi="Times New Roman" w:cs="Times New Roman"/>
          <w:sz w:val="24"/>
          <w:szCs w:val="24"/>
          <w:lang w:val="en-US" w:eastAsia="en-US"/>
        </w:rPr>
      </w:pPr>
      <w:r w:rsidRPr="00031E4D">
        <w:rPr>
          <w:rFonts w:ascii="Times New Roman" w:eastAsia="Calibri" w:hAnsi="Times New Roman" w:cs="Times New Roman"/>
          <w:b/>
          <w:sz w:val="24"/>
          <w:szCs w:val="24"/>
          <w:lang w:val="en-US" w:eastAsia="en-US"/>
        </w:rPr>
        <w:lastRenderedPageBreak/>
        <w:t>Table S1.</w:t>
      </w:r>
      <w:r w:rsidRPr="00031E4D">
        <w:rPr>
          <w:rFonts w:ascii="Times New Roman" w:eastAsia="Calibri" w:hAnsi="Times New Roman" w:cs="Times New Roman"/>
          <w:sz w:val="24"/>
          <w:szCs w:val="24"/>
          <w:lang w:val="en-US" w:eastAsia="en-US"/>
        </w:rPr>
        <w:t xml:space="preserve"> Optimized Coordinates for Furfural@Fe</w:t>
      </w:r>
      <w:r w:rsidRPr="00031E4D">
        <w:rPr>
          <w:rFonts w:ascii="Times New Roman" w:eastAsia="Calibri" w:hAnsi="Times New Roman" w:cs="Times New Roman"/>
          <w:sz w:val="24"/>
          <w:szCs w:val="24"/>
          <w:vertAlign w:val="subscript"/>
          <w:lang w:val="en-US" w:eastAsia="en-US"/>
        </w:rPr>
        <w:t>4</w:t>
      </w:r>
    </w:p>
    <w:p w14:paraId="517E34AE" w14:textId="77777777" w:rsidR="0068587E" w:rsidRPr="00031E4D" w:rsidRDefault="0068587E" w:rsidP="0068587E">
      <w:pPr>
        <w:spacing w:after="0" w:line="240" w:lineRule="auto"/>
        <w:jc w:val="center"/>
        <w:rPr>
          <w:rFonts w:ascii="Times New Roman" w:eastAsia="Calibri" w:hAnsi="Times New Roman" w:cs="Times New Roman"/>
          <w:sz w:val="24"/>
          <w:szCs w:val="24"/>
          <w:lang w:val="en-US" w:eastAsia="en-US"/>
        </w:rPr>
      </w:pPr>
    </w:p>
    <w:p w14:paraId="71B7D14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26.103496      1.982647      7.970626</w:t>
      </w:r>
    </w:p>
    <w:p w14:paraId="33E4510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25.014022      1.982235      8.600488</w:t>
      </w:r>
    </w:p>
    <w:p w14:paraId="590486D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24.569007      0.784956      9.308091</w:t>
      </w:r>
    </w:p>
    <w:p w14:paraId="1DB5495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25.303194     -0.357143      9.378099</w:t>
      </w:r>
    </w:p>
    <w:p w14:paraId="4ECB254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23.376906      0.686812      9.985882</w:t>
      </w:r>
    </w:p>
    <w:p w14:paraId="626322F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24.518349     -1.179320     10.125756</w:t>
      </w:r>
    </w:p>
    <w:p w14:paraId="10411A5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23.338593     -0.580359     10.490723</w:t>
      </w:r>
    </w:p>
    <w:p w14:paraId="2C9CA02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24.405118      2.874974      8.619591</w:t>
      </w:r>
    </w:p>
    <w:p w14:paraId="0FB8A72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24.799722     -2.186001     10.398557</w:t>
      </w:r>
    </w:p>
    <w:p w14:paraId="39F1326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22.537962     -1.029399     11.064622</w:t>
      </w:r>
    </w:p>
    <w:p w14:paraId="752650F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22.617684      1.454163     10.096674</w:t>
      </w:r>
    </w:p>
    <w:p w14:paraId="59FDB1A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Fe     29.529320      5.145010      7.752050</w:t>
      </w:r>
    </w:p>
    <w:p w14:paraId="7495594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Fe     16.657645      4.240447      9.061381</w:t>
      </w:r>
    </w:p>
    <w:p w14:paraId="208E5A6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Fe     23.269656     -4.943525      2.693838</w:t>
      </w:r>
    </w:p>
    <w:p w14:paraId="102DD21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Fe     24.451656     -3.836448     15.612484</w:t>
      </w:r>
    </w:p>
    <w:p w14:paraId="48E1A58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24.232595      5.810595     10.777608</w:t>
      </w:r>
    </w:p>
    <w:p w14:paraId="1399135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30.294603     -0.214082     10.787883</w:t>
      </w:r>
    </w:p>
    <w:p w14:paraId="72872FB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26.002374      2.680028      3.414229</w:t>
      </w:r>
    </w:p>
    <w:p w14:paraId="473E742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16.803383     -1.159678      6.252870</w:t>
      </w:r>
    </w:p>
    <w:p w14:paraId="41FA823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20.141554      3.093404     13.904829</w:t>
      </w:r>
    </w:p>
    <w:p w14:paraId="42632CF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25.965752     -6.265770     10.198073</w:t>
      </w:r>
    </w:p>
    <w:p w14:paraId="71C19CA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22.171554      8.184955      8.283488</w:t>
      </w:r>
    </w:p>
    <w:p w14:paraId="2BA4B6F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27.514705      1.318093     14.563280</w:t>
      </w:r>
    </w:p>
    <w:p w14:paraId="690B45C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28.217439     -0.503189      2.210755</w:t>
      </w:r>
    </w:p>
    <w:p w14:paraId="70815B7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20.001908      0.181186      2.532813</w:t>
      </w:r>
    </w:p>
    <w:p w14:paraId="2D9E61C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18.979970     -1.650650     14.038904</w:t>
      </w:r>
    </w:p>
    <w:p w14:paraId="3019299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21.618683     -6.402377      8.349955</w:t>
      </w:r>
    </w:p>
    <w:p w14:paraId="505E599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22.953396      6.845756     11.303112</w:t>
      </w:r>
    </w:p>
    <w:p w14:paraId="4E9F720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30.176617     -1.582523      9.740740</w:t>
      </w:r>
    </w:p>
    <w:p w14:paraId="55E692F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23.932187      4.438757     11.426931</w:t>
      </w:r>
    </w:p>
    <w:p w14:paraId="09A1FE4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25.460520      6.266572     11.601614</w:t>
      </w:r>
    </w:p>
    <w:p w14:paraId="26A5BC9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25.911116      1.850450      2.113299</w:t>
      </w:r>
    </w:p>
    <w:p w14:paraId="3F41E1C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30.480760     -0.789568     12.211958</w:t>
      </w:r>
    </w:p>
    <w:p w14:paraId="5D7F43B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31.702657      0.371393     10.524639</w:t>
      </w:r>
    </w:p>
    <w:p w14:paraId="7656AF8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15.317380     -0.728283      6.255951</w:t>
      </w:r>
    </w:p>
    <w:p w14:paraId="7699CB2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24.373557      3.093042      3.808330</w:t>
      </w:r>
    </w:p>
    <w:p w14:paraId="0512841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26.604969      3.995087      2.864616</w:t>
      </w:r>
    </w:p>
    <w:p w14:paraId="3262046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19.147607      4.226441     14.255478</w:t>
      </w:r>
    </w:p>
    <w:p w14:paraId="754FB70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16.930907     -2.336938      7.510881</w:t>
      </w:r>
    </w:p>
    <w:p w14:paraId="0E2DC96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26.469710     -7.274728     11.257488</w:t>
      </w:r>
    </w:p>
    <w:p w14:paraId="0D938AD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20.472340      2.321304     15.414995</w:t>
      </w:r>
    </w:p>
    <w:p w14:paraId="70425CE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16.870589     -1.952625      4.925885</w:t>
      </w:r>
    </w:p>
    <w:p w14:paraId="3CF3F5D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21.415058      3.898698     13.555302</w:t>
      </w:r>
    </w:p>
    <w:p w14:paraId="762B422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25.530888     -7.224666      9.064470</w:t>
      </w:r>
    </w:p>
    <w:p w14:paraId="74958E1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27.387929     -5.473436      9.621107</w:t>
      </w:r>
    </w:p>
    <w:p w14:paraId="2879AE0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23.468311      8.536355      9.049046</w:t>
      </w:r>
    </w:p>
    <w:p w14:paraId="5F150A2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27.833216      1.131892     16.251312</w:t>
      </w:r>
    </w:p>
    <w:p w14:paraId="4533069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21.144659      9.562059      8.468714</w:t>
      </w:r>
    </w:p>
    <w:p w14:paraId="519147F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26.368761      2.353611     14.478998</w:t>
      </w:r>
    </w:p>
    <w:p w14:paraId="4D83B36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28.621494      0.989401      2.224815</w:t>
      </w:r>
    </w:p>
    <w:p w14:paraId="5085CE2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22.641164      8.248522      6.810975</w:t>
      </w:r>
    </w:p>
    <w:p w14:paraId="3843A62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28.722985      2.121195     14.025434</w:t>
      </w:r>
    </w:p>
    <w:p w14:paraId="164A388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29.361037     -1.151100      3.026048</w:t>
      </w:r>
    </w:p>
    <w:p w14:paraId="38667CE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21.158998      1.457143      2.397487</w:t>
      </w:r>
    </w:p>
    <w:p w14:paraId="4ED1EA0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18.552981     -2.585798     15.427695</w:t>
      </w:r>
    </w:p>
    <w:p w14:paraId="660B048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28.488319     -1.030586      0.587800</w:t>
      </w:r>
    </w:p>
    <w:p w14:paraId="4FB9728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19.889273     -0.409438      1.107013</w:t>
      </w:r>
    </w:p>
    <w:p w14:paraId="186C7E5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18.624425      0.872633      2.668791</w:t>
      </w:r>
    </w:p>
    <w:p w14:paraId="15369CE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21.896474     -7.325435      9.783952</w:t>
      </w:r>
    </w:p>
    <w:p w14:paraId="6B2E1B9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lastRenderedPageBreak/>
        <w:t xml:space="preserve">  O      17.914891     -0.529796     13.980295</w:t>
      </w:r>
    </w:p>
    <w:p w14:paraId="62E5493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18.597397     -2.530749     12.825897</w:t>
      </w:r>
    </w:p>
    <w:p w14:paraId="1137C43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21.057944     -7.421320      7.329370</w:t>
      </w:r>
    </w:p>
    <w:p w14:paraId="236E382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20.368151     -5.540430      8.642529</w:t>
      </w:r>
    </w:p>
    <w:p w14:paraId="566D44C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29.488634      7.029006      8.591260</w:t>
      </w:r>
    </w:p>
    <w:p w14:paraId="38F35B0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31.425229      4.769829      8.475933</w:t>
      </w:r>
    </w:p>
    <w:p w14:paraId="6AF72CB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16.297919      6.049937      8.141910</w:t>
      </w:r>
    </w:p>
    <w:p w14:paraId="277B9C9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14.935567      3.378713      8.335786</w:t>
      </w:r>
    </w:p>
    <w:p w14:paraId="4C33D99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22.831306     -4.234261     16.826444</w:t>
      </w:r>
    </w:p>
    <w:p w14:paraId="7C30978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27.655251      5.587747      6.838933</w:t>
      </w:r>
    </w:p>
    <w:p w14:paraId="6F311B8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28.769847      4.583968      9.625558</w:t>
      </w:r>
    </w:p>
    <w:p w14:paraId="49FA315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29.712411      3.165731      7.019546</w:t>
      </w:r>
    </w:p>
    <w:p w14:paraId="1E44612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17.663938      3.831666      7.246622</w:t>
      </w:r>
    </w:p>
    <w:p w14:paraId="404EE62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16.937642      2.332983      9.908462</w:t>
      </w:r>
    </w:p>
    <w:p w14:paraId="2DDF9A9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23.123922     -4.440380     14.102410</w:t>
      </w:r>
    </w:p>
    <w:p w14:paraId="76397BF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18.309224      5.159598      9.925528</w:t>
      </w:r>
    </w:p>
    <w:p w14:paraId="1654F9D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26.115359     -3.626053     14.339770</w:t>
      </w:r>
    </w:p>
    <w:p w14:paraId="55024C0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23.678765     -2.964689      2.214143</w:t>
      </w:r>
    </w:p>
    <w:p w14:paraId="542AAF7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21.510299     -4.592992      3.789440</w:t>
      </w:r>
    </w:p>
    <w:p w14:paraId="049A075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23.887371     -1.811813     15.550660</w:t>
      </w:r>
    </w:p>
    <w:p w14:paraId="2417E39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24.579839     -4.948674      4.354603</w:t>
      </w:r>
    </w:p>
    <w:p w14:paraId="43836CB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15.736503      4.854756     10.804316</w:t>
      </w:r>
    </w:p>
    <w:p w14:paraId="23EEF6F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25.147263     -5.775316     15.753902</w:t>
      </w:r>
    </w:p>
    <w:p w14:paraId="2185EC1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22.160100     -4.860810      0.954012</w:t>
      </w:r>
    </w:p>
    <w:p w14:paraId="29BF710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22.775524     -6.912212      3.037995</w:t>
      </w:r>
    </w:p>
    <w:p w14:paraId="305FA2E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25.609703     -3.190636     17.192157</w:t>
      </w:r>
    </w:p>
    <w:p w14:paraId="5FF9932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24.993210     -5.419507      1.668370</w:t>
      </w:r>
    </w:p>
    <w:p w14:paraId="048FC04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31.585873      5.915831      5.562272</w:t>
      </w:r>
    </w:p>
    <w:p w14:paraId="19CF12B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29.818011      8.223354      8.003321</w:t>
      </w:r>
    </w:p>
    <w:p w14:paraId="380EE56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32.213928      5.593691      9.238757</w:t>
      </w:r>
    </w:p>
    <w:p w14:paraId="2E838D3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15.535594      7.092025      8.605125</w:t>
      </w:r>
    </w:p>
    <w:p w14:paraId="07CD46E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14.008312      3.939208      7.496850</w:t>
      </w:r>
    </w:p>
    <w:p w14:paraId="6926EB0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22.739248     -4.078627     18.185630</w:t>
      </w:r>
    </w:p>
    <w:p w14:paraId="1513723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31.896134      6.464469      4.315815</w:t>
      </w:r>
    </w:p>
    <w:p w14:paraId="261084F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29.761435      9.396656      8.759366</w:t>
      </w:r>
    </w:p>
    <w:p w14:paraId="62C8BB6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33.503338      5.182052      9.583471</w:t>
      </w:r>
    </w:p>
    <w:p w14:paraId="49CB7FC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15.458210      8.268993      7.857259</w:t>
      </w:r>
    </w:p>
    <w:p w14:paraId="1EF1785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12.862599      3.212824      7.163086</w:t>
      </w:r>
    </w:p>
    <w:p w14:paraId="30A372C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21.568478     -4.468048     18.840774</w:t>
      </w:r>
    </w:p>
    <w:p w14:paraId="09774B2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30.866660      6.939932      3.497706</w:t>
      </w:r>
    </w:p>
    <w:p w14:paraId="408C0C7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29.379615      9.332429     10.104004</w:t>
      </w:r>
    </w:p>
    <w:p w14:paraId="57C6E22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33.972721      3.942565      9.136556</w:t>
      </w:r>
    </w:p>
    <w:p w14:paraId="03DF09D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16.158538      8.364846      6.649955</w:t>
      </w:r>
    </w:p>
    <w:p w14:paraId="1E88AFB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12.680267      1.930686      7.694539</w:t>
      </w:r>
    </w:p>
    <w:p w14:paraId="7CC9743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20.514379     -5.016541     18.101513</w:t>
      </w:r>
    </w:p>
    <w:p w14:paraId="577D3EE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29.538339      6.867701      3.927204</w:t>
      </w:r>
    </w:p>
    <w:p w14:paraId="7AE3B9D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29.058599      8.102398     10.686964</w:t>
      </w:r>
    </w:p>
    <w:p w14:paraId="0D5CC88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33.156665      3.123467      8.350603</w:t>
      </w:r>
    </w:p>
    <w:p w14:paraId="3B863DC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16.921948      7.286377      6.191751</w:t>
      </w:r>
    </w:p>
    <w:p w14:paraId="27FC1D5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13.639636      1.379321      8.550400</w:t>
      </w:r>
    </w:p>
    <w:p w14:paraId="0DFE284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20.631709     -5.173424     16.716770</w:t>
      </w:r>
    </w:p>
    <w:p w14:paraId="6A5B58C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29.256984      6.310587      5.178790</w:t>
      </w:r>
    </w:p>
    <w:p w14:paraId="4D6973E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29.122722      6.944287      9.907147</w:t>
      </w:r>
    </w:p>
    <w:p w14:paraId="618F514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31.870976      3.561764      8.019624</w:t>
      </w:r>
    </w:p>
    <w:p w14:paraId="522F23F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16.980448      6.119632      6.960068</w:t>
      </w:r>
    </w:p>
    <w:p w14:paraId="75843DA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14.775160      2.129215      8.869252</w:t>
      </w:r>
    </w:p>
    <w:p w14:paraId="6D3F32D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21.815121     -4.778666     16.086777</w:t>
      </w:r>
    </w:p>
    <w:p w14:paraId="2C8D90C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27.879633      6.199720      5.696320</w:t>
      </w:r>
    </w:p>
    <w:p w14:paraId="4DF92C0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28.776472      5.608876     10.442530</w:t>
      </w:r>
    </w:p>
    <w:p w14:paraId="6B1B697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30.933570      2.733557      7.233683</w:t>
      </w:r>
    </w:p>
    <w:p w14:paraId="15AA521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17.713307      4.917010      6.513434</w:t>
      </w:r>
    </w:p>
    <w:p w14:paraId="421C6EC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lastRenderedPageBreak/>
        <w:t xml:space="preserve">  C      15.879864      1.587945      9.693856</w:t>
      </w:r>
    </w:p>
    <w:p w14:paraId="57D1F4F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21.993897     -4.851640     14.618109</w:t>
      </w:r>
    </w:p>
    <w:p w14:paraId="2CAFCEE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26.357024      5.431761      7.270430</w:t>
      </w:r>
    </w:p>
    <w:p w14:paraId="6FA10A3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28.403879      3.350093     10.078037</w:t>
      </w:r>
    </w:p>
    <w:p w14:paraId="1012F1A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28.795179      2.347665      6.410587</w:t>
      </w:r>
    </w:p>
    <w:p w14:paraId="41CE24C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18.186150      2.655087      6.778502</w:t>
      </w:r>
    </w:p>
    <w:p w14:paraId="1C65E99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17.986361      1.857150     10.645377</w:t>
      </w:r>
    </w:p>
    <w:p w14:paraId="0CBE428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23.328073     -4.457338     12.754810</w:t>
      </w:r>
    </w:p>
    <w:p w14:paraId="7A0A3F1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25.977314      5.687622      8.596922</w:t>
      </w:r>
    </w:p>
    <w:p w14:paraId="7623CC6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29.305209      2.276829     10.068409</w:t>
      </w:r>
    </w:p>
    <w:p w14:paraId="5665139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27.953873      2.817946      5.392214</w:t>
      </w:r>
    </w:p>
    <w:p w14:paraId="7EAD33A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17.441039      1.472023      6.820161</w:t>
      </w:r>
    </w:p>
    <w:p w14:paraId="55A4CAB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18.540544      2.610102     11.689099</w:t>
      </w:r>
    </w:p>
    <w:p w14:paraId="2E02B2C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24.394392     -5.178441     12.208142</w:t>
      </w:r>
    </w:p>
    <w:p w14:paraId="3890D79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24.633112      5.632879      9.006036</w:t>
      </w:r>
    </w:p>
    <w:p w14:paraId="27AB227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29.013448      1.073236     10.731186</w:t>
      </w:r>
    </w:p>
    <w:p w14:paraId="6B55A63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27.094275      1.956138      4.688013</w:t>
      </w:r>
    </w:p>
    <w:p w14:paraId="4FD753C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17.912439      0.281527      6.250415</w:t>
      </w:r>
    </w:p>
    <w:p w14:paraId="12B6604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19.555233      2.090594     12.509108</w:t>
      </w:r>
    </w:p>
    <w:p w14:paraId="79991D5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24.578473     -5.272453     10.823638</w:t>
      </w:r>
    </w:p>
    <w:p w14:paraId="0208B69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23.626072      5.383198      8.052012</w:t>
      </w:r>
    </w:p>
    <w:p w14:paraId="2351295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27.782945      0.930947     11.410684</w:t>
      </w:r>
    </w:p>
    <w:p w14:paraId="7BAC368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27.099439      0.574104      4.987511</w:t>
      </w:r>
    </w:p>
    <w:p w14:paraId="18B4481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19.180385      0.255820      5.627066</w:t>
      </w:r>
    </w:p>
    <w:p w14:paraId="573F321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20.035520      0.782418     12.284945</w:t>
      </w:r>
    </w:p>
    <w:p w14:paraId="2E706C2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23.665586     -4.642258      9.953494</w:t>
      </w:r>
    </w:p>
    <w:p w14:paraId="29F0D91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23.986182      5.123624      6.728175</w:t>
      </w:r>
    </w:p>
    <w:p w14:paraId="17C4726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26.867548      1.989609     11.387179</w:t>
      </w:r>
    </w:p>
    <w:p w14:paraId="66651A8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27.916850      0.099743      6.017895</w:t>
      </w:r>
    </w:p>
    <w:p w14:paraId="4FB8843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19.914976      1.447353      5.549949</w:t>
      </w:r>
    </w:p>
    <w:p w14:paraId="74B5088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19.500553      0.035748     11.225736</w:t>
      </w:r>
    </w:p>
    <w:p w14:paraId="6014CEA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22.564177     -3.961154     10.493435</w:t>
      </w:r>
    </w:p>
    <w:p w14:paraId="1948AB9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25.326717      5.138219      6.345893</w:t>
      </w:r>
    </w:p>
    <w:p w14:paraId="13EABDC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27.189120      3.189763     10.762541</w:t>
      </w:r>
    </w:p>
    <w:p w14:paraId="2F7F6EE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28.754034      0.967893      6.716085</w:t>
      </w:r>
    </w:p>
    <w:p w14:paraId="46CE9E8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19.421967      2.631327      6.098995</w:t>
      </w:r>
    </w:p>
    <w:p w14:paraId="7FA4C8F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18.474215      0.552862     10.434405</w:t>
      </w:r>
    </w:p>
    <w:p w14:paraId="6FBE3B0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22.387191     -3.884008     11.877727</w:t>
      </w:r>
    </w:p>
    <w:p w14:paraId="6FEAE46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22.199101      5.361425      8.426758</w:t>
      </w:r>
    </w:p>
    <w:p w14:paraId="2148A56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27.443747     -0.270771     12.207882</w:t>
      </w:r>
    </w:p>
    <w:p w14:paraId="7AFD0DA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26.261073     -0.396751      4.254807</w:t>
      </w:r>
    </w:p>
    <w:p w14:paraId="59014E8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19.778952     -1.001480      5.103723</w:t>
      </w:r>
    </w:p>
    <w:p w14:paraId="222D835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21.020469      0.133768     13.186950</w:t>
      </w:r>
    </w:p>
    <w:p w14:paraId="4715016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23.848695     -4.684598      8.485663</w:t>
      </w:r>
    </w:p>
    <w:p w14:paraId="0BE3302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21.492517      6.550486      8.696051</w:t>
      </w:r>
    </w:p>
    <w:p w14:paraId="25BBCF7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27.185075     -0.184017     13.594085</w:t>
      </w:r>
    </w:p>
    <w:p w14:paraId="3112ED0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26.596119     -0.843228      2.959290</w:t>
      </w:r>
    </w:p>
    <w:p w14:paraId="3E1B4B5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20.243971     -1.125982      3.772578</w:t>
      </w:r>
    </w:p>
    <w:p w14:paraId="3825BB0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20.678841     -1.012911     13.937082</w:t>
      </w:r>
    </w:p>
    <w:p w14:paraId="1A85738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22.985158     -5.425685      7.656800</w:t>
      </w:r>
    </w:p>
    <w:p w14:paraId="0CAEF14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20.198516      6.477057      9.223841</w:t>
      </w:r>
    </w:p>
    <w:p w14:paraId="2E6AA00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26.731428     -1.310097     14.286250</w:t>
      </w:r>
    </w:p>
    <w:p w14:paraId="4B89528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25.703622     -1.669111      2.264074</w:t>
      </w:r>
    </w:p>
    <w:p w14:paraId="6E30E5A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20.852355     -2.319797      3.355764</w:t>
      </w:r>
    </w:p>
    <w:p w14:paraId="64E7303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21.654130     -1.658541     14.701594</w:t>
      </w:r>
    </w:p>
    <w:p w14:paraId="143204F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23.231918     -5.489241      6.278754</w:t>
      </w:r>
    </w:p>
    <w:p w14:paraId="5DF4BCF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19.552389      5.234883      9.380818</w:t>
      </w:r>
    </w:p>
    <w:p w14:paraId="1103002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26.518109     -2.528712     13.637977</w:t>
      </w:r>
    </w:p>
    <w:p w14:paraId="3B2A255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24.542943     -2.163300      2.889334</w:t>
      </w:r>
    </w:p>
    <w:p w14:paraId="5AE6A15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20.990191     -3.408612      4.223658</w:t>
      </w:r>
    </w:p>
    <w:p w14:paraId="5CC9602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22.977532     -1.210742     14.732158</w:t>
      </w:r>
    </w:p>
    <w:p w14:paraId="347B6DB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lastRenderedPageBreak/>
        <w:t xml:space="preserve">  C      24.302684     -4.807271      5.689674</w:t>
      </w:r>
    </w:p>
    <w:p w14:paraId="7E2C2D3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20.217980      4.071207      8.983646</w:t>
      </w:r>
    </w:p>
    <w:p w14:paraId="7FCF71D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26.883765     -2.634791     12.282229</w:t>
      </w:r>
    </w:p>
    <w:p w14:paraId="5450383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24.298888     -1.832849      4.224773</w:t>
      </w:r>
    </w:p>
    <w:p w14:paraId="2489D62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20.483788     -3.289794      5.531246</w:t>
      </w:r>
    </w:p>
    <w:p w14:paraId="56EA2C4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23.293090     -0.018263     14.053774</w:t>
      </w:r>
    </w:p>
    <w:p w14:paraId="70B2696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25.166060     -4.078362      6.537537</w:t>
      </w:r>
    </w:p>
    <w:p w14:paraId="07826FA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21.540746      4.129481      8.542762</w:t>
      </w:r>
    </w:p>
    <w:p w14:paraId="3203493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27.324282     -1.515030     11.572600</w:t>
      </w:r>
    </w:p>
    <w:p w14:paraId="431BB49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25.136985     -0.936702      4.893405</w:t>
      </w:r>
    </w:p>
    <w:p w14:paraId="18ECE6B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19.912165     -2.096938      5.970301</w:t>
      </w:r>
    </w:p>
    <w:p w14:paraId="535CDC9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22.328204      0.639821     13.281593</w:t>
      </w:r>
    </w:p>
    <w:p w14:paraId="2C87775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24.942027     -4.021646      7.912940</w:t>
      </w:r>
    </w:p>
    <w:p w14:paraId="63F9AFA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17.953320      5.862964     10.970041</w:t>
      </w:r>
    </w:p>
    <w:p w14:paraId="7CD36C5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26.814872     -4.732026     14.310226</w:t>
      </w:r>
    </w:p>
    <w:p w14:paraId="55F0DA1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23.262992     -2.683921      1.006625</w:t>
      </w:r>
    </w:p>
    <w:p w14:paraId="13EB87F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20.884710     -5.723020      4.014291</w:t>
      </w:r>
    </w:p>
    <w:p w14:paraId="4DCAC50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24.436034     -1.149780     16.536510</w:t>
      </w:r>
    </w:p>
    <w:p w14:paraId="76F551E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25.812861     -5.123133      3.943483</w:t>
      </w:r>
    </w:p>
    <w:p w14:paraId="3C547CF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16.583814      5.674847     11.502344</w:t>
      </w:r>
    </w:p>
    <w:p w14:paraId="1049D17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26.322634     -5.905941     15.064580</w:t>
      </w:r>
    </w:p>
    <w:p w14:paraId="7AF67B2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22.387750     -3.665110      0.324586</w:t>
      </w:r>
    </w:p>
    <w:p w14:paraId="5CDE8F3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21.539186     -6.991326      3.618724</w:t>
      </w:r>
    </w:p>
    <w:p w14:paraId="6128C59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25.365152     -1.866184     17.442570</w:t>
      </w:r>
    </w:p>
    <w:p w14:paraId="7430E37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26.066878     -5.383917      2.512326</w:t>
      </w:r>
    </w:p>
    <w:p w14:paraId="1292E2C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16.158401      6.257578     12.698913</w:t>
      </w:r>
    </w:p>
    <w:p w14:paraId="2813066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26.990130     -7.133927     15.053840</w:t>
      </w:r>
    </w:p>
    <w:p w14:paraId="7CEA290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21.778858     -3.399452     -0.904640</w:t>
      </w:r>
    </w:p>
    <w:p w14:paraId="3E361DC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20.979035     -8.242394      3.891132</w:t>
      </w:r>
    </w:p>
    <w:p w14:paraId="3D20785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26.021855     -1.226355     18.497363</w:t>
      </w:r>
    </w:p>
    <w:p w14:paraId="21B470E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27.350247     -5.630837      2.015531</w:t>
      </w:r>
    </w:p>
    <w:p w14:paraId="225D021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14.863441      5.996877     13.158231</w:t>
      </w:r>
    </w:p>
    <w:p w14:paraId="6526564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26.445701     -8.209379     15.762580</w:t>
      </w:r>
    </w:p>
    <w:p w14:paraId="0AC9539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20.947954     -4.369570     -1.474390</w:t>
      </w:r>
    </w:p>
    <w:p w14:paraId="6898814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21.695557     -9.395127      3.552430</w:t>
      </w:r>
    </w:p>
    <w:p w14:paraId="3DA3535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26.913209     -1.959455     19.287395</w:t>
      </w:r>
    </w:p>
    <w:p w14:paraId="3DC0D0F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27.509970     -5.914819      0.655684</w:t>
      </w:r>
    </w:p>
    <w:p w14:paraId="291DCC4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14.009429      5.164807     12.425442</w:t>
      </w:r>
    </w:p>
    <w:p w14:paraId="7732A83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25.248352     -8.053227     16.469364</w:t>
      </w:r>
    </w:p>
    <w:p w14:paraId="6D6D344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20.736206     -5.588853     -0.820786</w:t>
      </w:r>
    </w:p>
    <w:p w14:paraId="117C6FD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22.957366     -9.291383      2.955135</w:t>
      </w:r>
    </w:p>
    <w:p w14:paraId="6DDAC33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27.141900     -3.314092     19.020652</w:t>
      </w:r>
    </w:p>
    <w:p w14:paraId="7C8140A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26.396179     -5.958194     -0.189733</w:t>
      </w:r>
    </w:p>
    <w:p w14:paraId="059AD8D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14.459362      4.596064     11.231365</w:t>
      </w:r>
    </w:p>
    <w:p w14:paraId="207D2ED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24.600518     -6.815739     16.460830</w:t>
      </w:r>
    </w:p>
    <w:p w14:paraId="7D7A77D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21.359708     -5.830134      0.405888</w:t>
      </w:r>
    </w:p>
    <w:p w14:paraId="5E548AD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23.494198     -8.027793      2.696266</w:t>
      </w:r>
    </w:p>
    <w:p w14:paraId="6C5F06D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26.474172     -3.928792     17.958752</w:t>
      </w:r>
    </w:p>
    <w:p w14:paraId="14962A7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25.125870     -5.706175      0.333475</w:t>
      </w:r>
    </w:p>
    <w:p w14:paraId="5FE6FDB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30.273990      5.842144      5.959132</w:t>
      </w:r>
    </w:p>
    <w:p w14:paraId="3B9FB54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20.661516      0.577918      8.387260</w:t>
      </w:r>
    </w:p>
    <w:p w14:paraId="78F9A12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23.412719      1.538263      6.081353</w:t>
      </w:r>
    </w:p>
    <w:p w14:paraId="1BA76E5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22.627443     -1.799926      7.345380</w:t>
      </w:r>
    </w:p>
    <w:p w14:paraId="0141DDE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32.383345      5.564975      6.203900</w:t>
      </w:r>
    </w:p>
    <w:p w14:paraId="56EA7A8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30.127774      8.265569      6.966898</w:t>
      </w:r>
    </w:p>
    <w:p w14:paraId="7C6C3D5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31.855183      6.560453      9.567017</w:t>
      </w:r>
    </w:p>
    <w:p w14:paraId="5F79971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14.994300      7.011395      9.539502</w:t>
      </w:r>
    </w:p>
    <w:p w14:paraId="56A6CDA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14.154937      4.935127      7.096608</w:t>
      </w:r>
    </w:p>
    <w:p w14:paraId="582D9B7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23.563939     -3.667616     18.754351</w:t>
      </w:r>
    </w:p>
    <w:p w14:paraId="68B2562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32.928629      6.526928      3.987145</w:t>
      </w:r>
    </w:p>
    <w:p w14:paraId="1CA1322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30.015768     10.350532      8.308280</w:t>
      </w:r>
    </w:p>
    <w:p w14:paraId="6F0CC26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lastRenderedPageBreak/>
        <w:t xml:space="preserve">  H      34.138248      5.821880     10.188254</w:t>
      </w:r>
    </w:p>
    <w:p w14:paraId="578BB06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14.860742      9.103141      8.211079</w:t>
      </w:r>
    </w:p>
    <w:p w14:paraId="24FB535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12.118335      3.640555      6.498898</w:t>
      </w:r>
    </w:p>
    <w:p w14:paraId="58B8BDA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21.478925     -4.350342     19.916033</w:t>
      </w:r>
    </w:p>
    <w:p w14:paraId="42502DA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31.100243      7.369849      2.528753</w:t>
      </w:r>
    </w:p>
    <w:p w14:paraId="18F3F07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29.333107     10.240485     10.696755</w:t>
      </w:r>
    </w:p>
    <w:p w14:paraId="615C5FF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34.973449      3.615752      9.400426</w:t>
      </w:r>
    </w:p>
    <w:p w14:paraId="2FDB628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16.103316      9.276564      6.063525</w:t>
      </w:r>
    </w:p>
    <w:p w14:paraId="0E60757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11.794084      1.359487      7.436694</w:t>
      </w:r>
    </w:p>
    <w:p w14:paraId="25864F1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19.601302     -5.319139     18.604351</w:t>
      </w:r>
    </w:p>
    <w:p w14:paraId="2C93D89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28.740509      7.240216      3.291540</w:t>
      </w:r>
    </w:p>
    <w:p w14:paraId="3EE86F5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28.760711      8.055033     11.730202</w:t>
      </w:r>
    </w:p>
    <w:p w14:paraId="76046B0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33.520456      2.158386      8.010963</w:t>
      </w:r>
    </w:p>
    <w:p w14:paraId="228B6A4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17.453500      7.358381      5.247531</w:t>
      </w:r>
    </w:p>
    <w:p w14:paraId="5979D5A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13.505289      0.377300      8.946625</w:t>
      </w:r>
    </w:p>
    <w:p w14:paraId="32054A2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19.807991     -5.588265     16.143557</w:t>
      </w:r>
    </w:p>
    <w:p w14:paraId="0FFB34C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27.070865      6.618954      5.095805</w:t>
      </w:r>
    </w:p>
    <w:p w14:paraId="33258CD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28.480401      5.507416     11.488545</w:t>
      </w:r>
    </w:p>
    <w:p w14:paraId="4299E5C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31.269887      1.758561      6.877226</w:t>
      </w:r>
    </w:p>
    <w:p w14:paraId="251202C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18.180496      4.922866      5.527314</w:t>
      </w:r>
    </w:p>
    <w:p w14:paraId="3F01583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15.796099      0.579307     10.102238</w:t>
      </w:r>
    </w:p>
    <w:p w14:paraId="31A1501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21.186405     -5.233914     13.991080</w:t>
      </w:r>
    </w:p>
    <w:p w14:paraId="1489E7E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26.690397      6.042916      9.300885</w:t>
      </w:r>
    </w:p>
    <w:p w14:paraId="0992848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30.295520      2.413397      9.679804</w:t>
      </w:r>
    </w:p>
    <w:p w14:paraId="54F3E3D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28.042822      3.826782      5.049776</w:t>
      </w:r>
    </w:p>
    <w:p w14:paraId="2B77DDE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16.430596      1.493071      7.163839</w:t>
      </w:r>
    </w:p>
    <w:p w14:paraId="308804D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18.102118      3.550781     11.957468</w:t>
      </w:r>
    </w:p>
    <w:p w14:paraId="6D2E687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25.021477     -5.769989     12.848208</w:t>
      </w:r>
    </w:p>
    <w:p w14:paraId="286BB96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23.222599      4.916504      5.983698</w:t>
      </w:r>
    </w:p>
    <w:p w14:paraId="47B4D2E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25.906637      1.897161     11.885926</w:t>
      </w:r>
    </w:p>
    <w:p w14:paraId="7F0CA98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27.914296     -0.955269      6.274101</w:t>
      </w:r>
    </w:p>
    <w:p w14:paraId="23CFD12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20.885071      1.457953      5.071803</w:t>
      </w:r>
    </w:p>
    <w:p w14:paraId="7697481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19.865194     -0.967853     11.025255</w:t>
      </w:r>
    </w:p>
    <w:p w14:paraId="24B5776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21.847021     -3.473605      9.838893</w:t>
      </w:r>
    </w:p>
    <w:p w14:paraId="60B30E4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25.559943      4.928057      5.309789</w:t>
      </w:r>
    </w:p>
    <w:p w14:paraId="50377B6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26.484280      4.004239     10.813392</w:t>
      </w:r>
    </w:p>
    <w:p w14:paraId="7B87094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29.367497      0.557276      7.512698</w:t>
      </w:r>
    </w:p>
    <w:p w14:paraId="067C766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20.028615      3.528768      6.021613</w:t>
      </w:r>
    </w:p>
    <w:p w14:paraId="6FD67C4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18.077936     -0.060488      9.629867</w:t>
      </w:r>
    </w:p>
    <w:p w14:paraId="126A47C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21.525831     -3.350674     12.267524</w:t>
      </w:r>
    </w:p>
    <w:p w14:paraId="12502F3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19.668662      7.396001      9.457006</w:t>
      </w:r>
    </w:p>
    <w:p w14:paraId="292FA12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26.670726     -1.255846     15.355653</w:t>
      </w:r>
    </w:p>
    <w:p w14:paraId="2347198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25.949138     -1.989068      1.255334</w:t>
      </w:r>
    </w:p>
    <w:p w14:paraId="79AB5C9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21.104411     -2.431188      2.317457</w:t>
      </w:r>
    </w:p>
    <w:p w14:paraId="3E0C9D3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21.338386     -2.438854     15.366485</w:t>
      </w:r>
    </w:p>
    <w:p w14:paraId="04F8516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22.668303     -6.188294      5.703523</w:t>
      </w:r>
    </w:p>
    <w:p w14:paraId="4556962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19.743231      3.105093      9.081185</w:t>
      </w:r>
    </w:p>
    <w:p w14:paraId="25CB64E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26.787205     -3.579648     11.758638</w:t>
      </w:r>
    </w:p>
    <w:p w14:paraId="06EAF31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23.428432     -2.225864      4.733588</w:t>
      </w:r>
    </w:p>
    <w:p w14:paraId="7E7CBF4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20.568373     -4.114422      6.231465</w:t>
      </w:r>
    </w:p>
    <w:p w14:paraId="12C1EAC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24.297032      0.390368     14.102894</w:t>
      </w:r>
    </w:p>
    <w:p w14:paraId="345940D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26.012613     -3.532307      6.132525</w:t>
      </w:r>
    </w:p>
    <w:p w14:paraId="5F1962C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22.057015      3.206963      8.304155</w:t>
      </w:r>
    </w:p>
    <w:p w14:paraId="6BF0457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27.535896     -1.612771     10.512069</w:t>
      </w:r>
    </w:p>
    <w:p w14:paraId="7BA69F4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24.913087     -0.658213      5.916917</w:t>
      </w:r>
    </w:p>
    <w:p w14:paraId="423962F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19.584661     -2.024179      7.002891</w:t>
      </w:r>
    </w:p>
    <w:p w14:paraId="2E95DD5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22.611454      1.532352     12.731980</w:t>
      </w:r>
    </w:p>
    <w:p w14:paraId="465A37D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25.629412     -3.457505      8.534890</w:t>
      </w:r>
    </w:p>
    <w:p w14:paraId="0E1DF58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18.671181      6.476271     11.516748</w:t>
      </w:r>
    </w:p>
    <w:p w14:paraId="2E60E02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27.739028     -4.808861     13.734326</w:t>
      </w:r>
    </w:p>
    <w:p w14:paraId="55844D8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23.479482     -1.721820      0.539636</w:t>
      </w:r>
    </w:p>
    <w:p w14:paraId="4F9E01B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lastRenderedPageBreak/>
        <w:t xml:space="preserve">  H      19.920273     -5.752340      4.524404</w:t>
      </w:r>
    </w:p>
    <w:p w14:paraId="7BB497A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24.220111     -0.092855     16.703541</w:t>
      </w:r>
    </w:p>
    <w:p w14:paraId="5A29E6A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26.649912     -5.178272      4.640810</w:t>
      </w:r>
    </w:p>
    <w:p w14:paraId="1481CB5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16.821746      6.898144     13.272343</w:t>
      </w:r>
    </w:p>
    <w:p w14:paraId="52619C9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27.916454     -7.258945     14.501032</w:t>
      </w:r>
    </w:p>
    <w:p w14:paraId="05C0651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21.941001     -2.453573     -1.412815</w:t>
      </w:r>
    </w:p>
    <w:p w14:paraId="40F29A8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20.007458     -8.324923      4.369087</w:t>
      </w:r>
    </w:p>
    <w:p w14:paraId="361E832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25.851256     -0.173619     18.702027</w:t>
      </w:r>
    </w:p>
    <w:p w14:paraId="4B9A812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28.214956     -5.609666      2.672172</w:t>
      </w:r>
    </w:p>
    <w:p w14:paraId="0158A28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14.519826      6.441044     14.087061</w:t>
      </w:r>
    </w:p>
    <w:p w14:paraId="4060298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26.953674     -9.168594     15.764298</w:t>
      </w:r>
    </w:p>
    <w:p w14:paraId="4426E08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20.467285     -4.177004     -2.428330</w:t>
      </w:r>
    </w:p>
    <w:p w14:paraId="227FE22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21.273856    -10.373754      3.758866</w:t>
      </w:r>
    </w:p>
    <w:p w14:paraId="1F1490F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27.430336     -1.475562     20.109933</w:t>
      </w:r>
    </w:p>
    <w:p w14:paraId="730B466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28.500347     -6.109314      0.256332</w:t>
      </w:r>
    </w:p>
    <w:p w14:paraId="1298A70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13.002500      4.967482     12.779156</w:t>
      </w:r>
    </w:p>
    <w:p w14:paraId="054B6CB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24.827504     -8.886401     17.023195</w:t>
      </w:r>
    </w:p>
    <w:p w14:paraId="3996676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20.097919     -6.344715     -1.267237</w:t>
      </w:r>
    </w:p>
    <w:p w14:paraId="5A0A63E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23.513269    -10.185760      2.692323</w:t>
      </w:r>
    </w:p>
    <w:p w14:paraId="5BA6EA8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27.830473     -3.884018     19.636372</w:t>
      </w:r>
    </w:p>
    <w:p w14:paraId="2D7F5E6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26.518203     -6.185048     -1.244076</w:t>
      </w:r>
    </w:p>
    <w:p w14:paraId="0A55AC2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13.795488      3.968133     10.651430</w:t>
      </w:r>
    </w:p>
    <w:p w14:paraId="13BAFF8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23.680864     -6.687287     17.017166</w:t>
      </w:r>
    </w:p>
    <w:p w14:paraId="07E8EAC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21.215754     -6.780112      0.904249</w:t>
      </w:r>
    </w:p>
    <w:p w14:paraId="0D84ACB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24.465955     -7.937248      2.226121</w:t>
      </w:r>
    </w:p>
    <w:p w14:paraId="35E3A89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26.637635     -4.979640     17.755014</w:t>
      </w:r>
    </w:p>
    <w:p w14:paraId="79C6E80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24.259974     -5.740478     -0.315771</w:t>
      </w:r>
    </w:p>
    <w:p w14:paraId="5EC0C34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20.758275     -0.425930      8.608960</w:t>
      </w:r>
    </w:p>
    <w:p w14:paraId="240FD64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21.504512      0.808679      7.839229</w:t>
      </w:r>
    </w:p>
    <w:p w14:paraId="0E9D369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23.198517      1.108281      5.166831</w:t>
      </w:r>
    </w:p>
    <w:p w14:paraId="4043366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22.885211      2.425802      6.083573</w:t>
      </w:r>
    </w:p>
    <w:p w14:paraId="6D8B3CE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22.436457     -1.069344      6.641242</w:t>
      </w:r>
    </w:p>
    <w:p w14:paraId="11AC2CD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23.612864     -1.644888      7.600931</w:t>
      </w:r>
    </w:p>
    <w:p w14:paraId="1540A2CD" w14:textId="77777777" w:rsidR="0068587E" w:rsidRPr="00031E4D" w:rsidRDefault="0068587E" w:rsidP="0068587E">
      <w:pPr>
        <w:autoSpaceDE w:val="0"/>
        <w:autoSpaceDN w:val="0"/>
        <w:adjustRightInd w:val="0"/>
        <w:spacing w:after="0" w:line="240" w:lineRule="auto"/>
        <w:jc w:val="center"/>
        <w:rPr>
          <w:rFonts w:ascii="Courier" w:eastAsia="Calibri" w:hAnsi="Courier" w:cs="Courier New"/>
          <w:sz w:val="20"/>
          <w:szCs w:val="20"/>
          <w:lang w:val="en-AU" w:eastAsia="en-US"/>
        </w:rPr>
      </w:pPr>
    </w:p>
    <w:p w14:paraId="6BB24785" w14:textId="77777777" w:rsidR="0068587E" w:rsidRPr="00031E4D" w:rsidRDefault="0068587E" w:rsidP="0068587E">
      <w:pPr>
        <w:spacing w:after="0" w:line="240" w:lineRule="auto"/>
        <w:jc w:val="center"/>
        <w:rPr>
          <w:rFonts w:ascii="Times New Roman" w:eastAsia="Calibri" w:hAnsi="Times New Roman" w:cs="Times New Roman"/>
          <w:sz w:val="24"/>
          <w:szCs w:val="24"/>
          <w:lang w:val="en-US" w:eastAsia="en-US"/>
        </w:rPr>
      </w:pPr>
    </w:p>
    <w:p w14:paraId="316EAA3C" w14:textId="77777777" w:rsidR="0068587E" w:rsidRPr="00031E4D" w:rsidRDefault="0068587E" w:rsidP="0068587E">
      <w:pPr>
        <w:spacing w:after="0" w:line="240" w:lineRule="auto"/>
        <w:rPr>
          <w:rFonts w:ascii="Times New Roman" w:eastAsia="Calibri" w:hAnsi="Times New Roman" w:cs="Times New Roman"/>
          <w:sz w:val="24"/>
          <w:szCs w:val="24"/>
          <w:lang w:val="en-US" w:eastAsia="en-US"/>
        </w:rPr>
      </w:pPr>
    </w:p>
    <w:p w14:paraId="7D858F71" w14:textId="77777777" w:rsidR="0068587E" w:rsidRPr="00031E4D" w:rsidRDefault="0068587E" w:rsidP="0068587E">
      <w:pPr>
        <w:spacing w:after="200" w:line="276" w:lineRule="auto"/>
        <w:rPr>
          <w:rFonts w:ascii="Times New Roman" w:eastAsia="Calibri" w:hAnsi="Times New Roman" w:cs="Times New Roman"/>
          <w:sz w:val="24"/>
          <w:szCs w:val="24"/>
          <w:lang w:val="en-US" w:eastAsia="en-US"/>
        </w:rPr>
      </w:pPr>
      <w:r w:rsidRPr="00031E4D">
        <w:rPr>
          <w:rFonts w:ascii="Times New Roman" w:eastAsia="Calibri" w:hAnsi="Times New Roman" w:cs="Times New Roman"/>
          <w:sz w:val="24"/>
          <w:szCs w:val="24"/>
          <w:lang w:val="en-US" w:eastAsia="en-US"/>
        </w:rPr>
        <w:br w:type="page"/>
      </w:r>
    </w:p>
    <w:p w14:paraId="07DCE57B" w14:textId="77777777" w:rsidR="0068587E" w:rsidRPr="00031E4D" w:rsidRDefault="0068587E" w:rsidP="0068587E">
      <w:pPr>
        <w:spacing w:after="0" w:line="240" w:lineRule="auto"/>
        <w:jc w:val="center"/>
        <w:rPr>
          <w:rFonts w:ascii="Times New Roman" w:eastAsia="Calibri" w:hAnsi="Times New Roman" w:cs="Times New Roman"/>
          <w:sz w:val="24"/>
          <w:szCs w:val="24"/>
          <w:lang w:val="en-US" w:eastAsia="en-US"/>
        </w:rPr>
      </w:pPr>
      <w:r w:rsidRPr="00031E4D">
        <w:rPr>
          <w:rFonts w:ascii="Times New Roman" w:eastAsia="Calibri" w:hAnsi="Times New Roman" w:cs="Times New Roman"/>
          <w:b/>
          <w:sz w:val="24"/>
          <w:szCs w:val="24"/>
          <w:lang w:val="en-US" w:eastAsia="en-US"/>
        </w:rPr>
        <w:lastRenderedPageBreak/>
        <w:t>Table S2.</w:t>
      </w:r>
      <w:r w:rsidRPr="00031E4D">
        <w:rPr>
          <w:rFonts w:ascii="Times New Roman" w:eastAsia="Calibri" w:hAnsi="Times New Roman" w:cs="Times New Roman"/>
          <w:sz w:val="24"/>
          <w:szCs w:val="24"/>
          <w:lang w:val="en-US" w:eastAsia="en-US"/>
        </w:rPr>
        <w:t xml:space="preserve"> Optimized Coordinates for Furfural+Fe</w:t>
      </w:r>
      <w:r w:rsidRPr="00031E4D">
        <w:rPr>
          <w:rFonts w:ascii="Times New Roman" w:eastAsia="Calibri" w:hAnsi="Times New Roman" w:cs="Times New Roman"/>
          <w:sz w:val="24"/>
          <w:szCs w:val="24"/>
          <w:vertAlign w:val="subscript"/>
          <w:lang w:val="en-US" w:eastAsia="en-US"/>
        </w:rPr>
        <w:t>4</w:t>
      </w:r>
      <w:r w:rsidRPr="00031E4D">
        <w:rPr>
          <w:rFonts w:ascii="Times New Roman" w:eastAsia="Calibri" w:hAnsi="Times New Roman" w:cs="Times New Roman"/>
          <w:sz w:val="24"/>
          <w:szCs w:val="24"/>
          <w:lang w:val="en-US" w:eastAsia="en-US"/>
        </w:rPr>
        <w:t xml:space="preserve"> cage</w:t>
      </w:r>
    </w:p>
    <w:p w14:paraId="405C43B9" w14:textId="77777777" w:rsidR="0068587E" w:rsidRPr="00031E4D" w:rsidRDefault="0068587E" w:rsidP="0068587E">
      <w:pPr>
        <w:spacing w:after="0" w:line="240" w:lineRule="auto"/>
        <w:jc w:val="center"/>
        <w:rPr>
          <w:rFonts w:ascii="Times New Roman" w:eastAsia="Calibri" w:hAnsi="Times New Roman" w:cs="Times New Roman"/>
          <w:sz w:val="24"/>
          <w:szCs w:val="24"/>
          <w:lang w:val="en-US" w:eastAsia="en-US"/>
        </w:rPr>
      </w:pPr>
    </w:p>
    <w:p w14:paraId="2E9EF835"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C      25.766242    -12.689030      6.584066</w:t>
      </w:r>
    </w:p>
    <w:p w14:paraId="23A4E79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26.069608    -14.027515      6.606795</w:t>
      </w:r>
    </w:p>
    <w:p w14:paraId="085559A2"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26.515861    -14.336449      5.335320</w:t>
      </w:r>
    </w:p>
    <w:p w14:paraId="4D5C642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26.509615    -13.253025      4.504834</w:t>
      </w:r>
    </w:p>
    <w:p w14:paraId="6C7B373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26.041848    -12.248642      5.302623</w:t>
      </w:r>
    </w:p>
    <w:p w14:paraId="4E02D76E"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26.950462    -15.675627      4.913261</w:t>
      </w:r>
    </w:p>
    <w:p w14:paraId="5E0F80A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25.384695    -12.093142      7.410392</w:t>
      </w:r>
    </w:p>
    <w:p w14:paraId="13C89EBB"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25.976360    -14.703527      7.454643</w:t>
      </w:r>
    </w:p>
    <w:p w14:paraId="127E27A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25.905369    -11.224833      4.960937</w:t>
      </w:r>
    </w:p>
    <w:p w14:paraId="0CC4029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27.344172    -15.871966      3.731572</w:t>
      </w:r>
    </w:p>
    <w:p w14:paraId="56A43B4A"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26.934364    -16.503999      5.619074</w:t>
      </w:r>
    </w:p>
    <w:p w14:paraId="758356F4"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Fe     29.548918      5.153947      7.808217</w:t>
      </w:r>
    </w:p>
    <w:p w14:paraId="4AABBD02"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Fe     16.749220      3.974397      9.156576</w:t>
      </w:r>
    </w:p>
    <w:p w14:paraId="397EE4F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Fe     23.330022     -4.847207      2.577506</w:t>
      </w:r>
    </w:p>
    <w:p w14:paraId="5423DA5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Fe     24.505599     -3.828559     15.419106</w:t>
      </w:r>
    </w:p>
    <w:p w14:paraId="7E7CDF73"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S      24.214256      6.057369     10.573064</w:t>
      </w:r>
    </w:p>
    <w:p w14:paraId="17952B6D"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S      30.401813      0.145426     11.381948</w:t>
      </w:r>
    </w:p>
    <w:p w14:paraId="50AFB69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S      26.712082      2.448930      3.084197</w:t>
      </w:r>
    </w:p>
    <w:p w14:paraId="7FFD597B"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S      17.160005     -1.419089      6.575953</w:t>
      </w:r>
    </w:p>
    <w:p w14:paraId="355EC995"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S      20.824572      3.213660     13.218232</w:t>
      </w:r>
    </w:p>
    <w:p w14:paraId="10682363"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S      26.155249     -5.989781     10.019739</w:t>
      </w:r>
    </w:p>
    <w:p w14:paraId="062240AB"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S      22.184740      7.767312      7.558209</w:t>
      </w:r>
    </w:p>
    <w:p w14:paraId="6B17A055"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S      27.163760      1.435565     14.531451</w:t>
      </w:r>
    </w:p>
    <w:p w14:paraId="046ED046"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S      28.421040     -1.713444      3.901180</w:t>
      </w:r>
    </w:p>
    <w:p w14:paraId="2A38B66B"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S      19.527113     -0.030542      2.726936</w:t>
      </w:r>
    </w:p>
    <w:p w14:paraId="5CBAE80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S      19.285184      0.057069     15.320490</w:t>
      </w:r>
    </w:p>
    <w:p w14:paraId="0965625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S      22.088199     -6.479588      8.341321</w:t>
      </w:r>
    </w:p>
    <w:p w14:paraId="117A63B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23.006386      7.255352     10.873171</w:t>
      </w:r>
    </w:p>
    <w:p w14:paraId="1F515C72"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30.519689     -1.302590     10.447398</w:t>
      </w:r>
    </w:p>
    <w:p w14:paraId="0F5454E3"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23.770678      4.819414     11.386211</w:t>
      </w:r>
    </w:p>
    <w:p w14:paraId="3149494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25.442026      6.516401     11.395285</w:t>
      </w:r>
    </w:p>
    <w:p w14:paraId="638D0733"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26.996609      1.386615      1.996205</w:t>
      </w:r>
    </w:p>
    <w:p w14:paraId="345A2AA3"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30.418617     -0.307110     12.861306</w:t>
      </w:r>
    </w:p>
    <w:p w14:paraId="0222736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31.791609      0.815086     11.262069</w:t>
      </w:r>
    </w:p>
    <w:p w14:paraId="7EB1F52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15.651628     -1.150099      6.792653</w:t>
      </w:r>
    </w:p>
    <w:p w14:paraId="0C15F47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25.050416      2.881322      2.893346</w:t>
      </w:r>
    </w:p>
    <w:p w14:paraId="41506534"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27.505480      3.658011      2.533541</w:t>
      </w:r>
    </w:p>
    <w:p w14:paraId="44474BEA"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20.824970      4.582688     12.497094</w:t>
      </w:r>
    </w:p>
    <w:p w14:paraId="7E38298B"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17.585621     -2.581839      7.780568</w:t>
      </w:r>
    </w:p>
    <w:p w14:paraId="4B9EBC05"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26.795948     -6.800254     11.171600</w:t>
      </w:r>
    </w:p>
    <w:p w14:paraId="239FF5B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20.465426      3.578197     14.867865</w:t>
      </w:r>
    </w:p>
    <w:p w14:paraId="4AA1540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17.130861     -2.193561      5.236911</w:t>
      </w:r>
    </w:p>
    <w:p w14:paraId="2A216A62"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22.334057      2.876679     13.187276</w:t>
      </w:r>
    </w:p>
    <w:p w14:paraId="5EFB0346"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25.707298     -7.124602      9.068863</w:t>
      </w:r>
    </w:p>
    <w:p w14:paraId="5EB96DD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27.481635     -5.213876      9.230347</w:t>
      </w:r>
    </w:p>
    <w:p w14:paraId="0AB6DF85"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23.436243      8.338782      8.263911</w:t>
      </w:r>
    </w:p>
    <w:p w14:paraId="24A996B5"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27.241694      1.314982     16.253503</w:t>
      </w:r>
    </w:p>
    <w:p w14:paraId="190769B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21.101382      9.103827      7.398401</w:t>
      </w:r>
    </w:p>
    <w:p w14:paraId="4C700BD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25.973556      2.381309     14.246070</w:t>
      </w:r>
    </w:p>
    <w:p w14:paraId="01822573"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29.284443     -0.450751      3.669758</w:t>
      </w:r>
    </w:p>
    <w:p w14:paraId="78E35C0E"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22.708244      7.523420      6.123147</w:t>
      </w:r>
    </w:p>
    <w:p w14:paraId="454F768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28.378463      2.310996     14.141664</w:t>
      </w:r>
    </w:p>
    <w:p w14:paraId="1482FE93"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28.909952     -2.194411      5.287537</w:t>
      </w:r>
    </w:p>
    <w:p w14:paraId="006D059A"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20.447905      1.402653      2.439718</w:t>
      </w:r>
    </w:p>
    <w:p w14:paraId="717CA143"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19.120916     -0.161689     17.026572</w:t>
      </w:r>
    </w:p>
    <w:p w14:paraId="554369A5"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29.031337     -2.878628      2.780602</w:t>
      </w:r>
    </w:p>
    <w:p w14:paraId="1638D05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19.312913     -0.656882      1.328307</w:t>
      </w:r>
    </w:p>
    <w:p w14:paraId="1C9C39B9"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18.093921      0.449741      3.057114</w:t>
      </w:r>
    </w:p>
    <w:p w14:paraId="305F2B93"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22.537201     -7.361757      9.757286</w:t>
      </w:r>
    </w:p>
    <w:p w14:paraId="4E17772D"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lastRenderedPageBreak/>
        <w:t xml:space="preserve">  O      18.634647      1.427432     15.024264</w:t>
      </w:r>
    </w:p>
    <w:p w14:paraId="7543CBD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18.260958     -0.923364     14.702326</w:t>
      </w:r>
    </w:p>
    <w:p w14:paraId="44EFF6C9"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21.493521     -7.540483      7.384575</w:t>
      </w:r>
    </w:p>
    <w:p w14:paraId="44DB444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20.822340     -5.680210      8.730128</w:t>
      </w:r>
    </w:p>
    <w:p w14:paraId="2AD727AB"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30.354972      5.738389      6.001044</w:t>
      </w:r>
    </w:p>
    <w:p w14:paraId="1B1996BA"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29.487414      7.081322      8.537671</w:t>
      </w:r>
    </w:p>
    <w:p w14:paraId="3FB81B9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31.411683      4.791145      8.617707</w:t>
      </w:r>
    </w:p>
    <w:p w14:paraId="150818CD"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16.533846      5.976159      8.585840</w:t>
      </w:r>
    </w:p>
    <w:p w14:paraId="72AC1DE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14.949504      3.185972      8.546349</w:t>
      </w:r>
    </w:p>
    <w:p w14:paraId="50031D6D"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22.811071     -4.172226     16.542514</w:t>
      </w:r>
    </w:p>
    <w:p w14:paraId="228CAC9A"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27.726475      5.501614      6.796694</w:t>
      </w:r>
    </w:p>
    <w:p w14:paraId="09C646C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28.700822      4.707660      9.663401</w:t>
      </w:r>
    </w:p>
    <w:p w14:paraId="1696B21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29.706402      3.151821      7.230603</w:t>
      </w:r>
    </w:p>
    <w:p w14:paraId="2E3AD5C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17.600677      3.676182      7.292056</w:t>
      </w:r>
    </w:p>
    <w:p w14:paraId="222705D6"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17.037917      2.029021      9.893815</w:t>
      </w:r>
    </w:p>
    <w:p w14:paraId="4E17A979"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23.166426     -4.120834     13.811738</w:t>
      </w:r>
    </w:p>
    <w:p w14:paraId="7CCD72C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18.334562      5.010774      9.701069</w:t>
      </w:r>
    </w:p>
    <w:p w14:paraId="70B924BE"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26.227239     -3.618360     14.241084</w:t>
      </w:r>
    </w:p>
    <w:p w14:paraId="09C36EC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23.655816     -2.803686      2.301419</w:t>
      </w:r>
    </w:p>
    <w:p w14:paraId="297EB053"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21.673861     -4.590956      3.829786</w:t>
      </w:r>
    </w:p>
    <w:p w14:paraId="7C3F31A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24.063279     -1.805763     15.582263</w:t>
      </w:r>
    </w:p>
    <w:p w14:paraId="1F61854E"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24.714456     -5.028301      4.137115</w:t>
      </w:r>
    </w:p>
    <w:p w14:paraId="7B43B183"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16.026065      4.538232     10.968266</w:t>
      </w:r>
    </w:p>
    <w:p w14:paraId="6EFDE6E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25.047335     -5.815162     15.375399</w:t>
      </w:r>
    </w:p>
    <w:p w14:paraId="1D90E10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22.106400     -4.603570      0.935599</w:t>
      </w:r>
    </w:p>
    <w:p w14:paraId="5A147AD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22.845896     -6.840921      2.787633</w:t>
      </w:r>
    </w:p>
    <w:p w14:paraId="5EB87825"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25.645514     -3.444718     17.096930</w:t>
      </w:r>
    </w:p>
    <w:p w14:paraId="65E60393"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N      24.985706     -5.258207      1.417807</w:t>
      </w:r>
    </w:p>
    <w:p w14:paraId="4423F9F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31.680409      5.807652      5.654311</w:t>
      </w:r>
    </w:p>
    <w:p w14:paraId="33395139"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29.855272      8.238033      7.900671</w:t>
      </w:r>
    </w:p>
    <w:p w14:paraId="38EDBF0A"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32.207192      5.656708      9.323204</w:t>
      </w:r>
    </w:p>
    <w:p w14:paraId="13C6B97A"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15.357586      6.690842      8.775762</w:t>
      </w:r>
    </w:p>
    <w:p w14:paraId="49C644CD"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14.001864      3.785727      7.759437</w:t>
      </w:r>
    </w:p>
    <w:p w14:paraId="564A514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22.706910     -4.235525     17.908658</w:t>
      </w:r>
    </w:p>
    <w:p w14:paraId="7C1BE9D9"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32.033052      6.270412      4.384291</w:t>
      </w:r>
    </w:p>
    <w:p w14:paraId="55E735B9"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29.772450      9.451859      8.587314</w:t>
      </w:r>
    </w:p>
    <w:p w14:paraId="2204D8D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33.470745      5.235007      9.744113</w:t>
      </w:r>
    </w:p>
    <w:p w14:paraId="2EFF99C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15.047052      7.783427      7.963576</w:t>
      </w:r>
    </w:p>
    <w:p w14:paraId="1EBA5F4D"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12.828068      3.092377      7.454163</w:t>
      </w:r>
    </w:p>
    <w:p w14:paraId="6EE6CCC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21.450814     -4.417374     18.491657</w:t>
      </w:r>
    </w:p>
    <w:p w14:paraId="274C181D"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31.030265      6.660684      3.490356</w:t>
      </w:r>
    </w:p>
    <w:p w14:paraId="2D45CE34"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29.322447      9.465372      9.912699</w:t>
      </w:r>
    </w:p>
    <w:p w14:paraId="6A04672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33.905366      3.941594      9.432505</w:t>
      </w:r>
    </w:p>
    <w:p w14:paraId="45F6EB5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15.829276      8.043523      6.843004</w:t>
      </w:r>
    </w:p>
    <w:p w14:paraId="2CB0033D"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12.646984      1.794724      7.946294</w:t>
      </w:r>
    </w:p>
    <w:p w14:paraId="7778F454"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20.321824     -4.532298     17.673371</w:t>
      </w:r>
    </w:p>
    <w:p w14:paraId="76422B0E"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29.685654      6.590019      3.867041</w:t>
      </w:r>
    </w:p>
    <w:p w14:paraId="637AB18B"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28.957833      8.272610     10.545956</w:t>
      </w:r>
    </w:p>
    <w:p w14:paraId="74FA0C44"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33.080818      3.077100      8.705214</w:t>
      </w:r>
    </w:p>
    <w:p w14:paraId="37B586B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16.826306      7.142468      6.482247</w:t>
      </w:r>
    </w:p>
    <w:p w14:paraId="49FCDCB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13.640568      1.192510      8.725227</w:t>
      </w:r>
    </w:p>
    <w:p w14:paraId="04AB221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20.452005     -4.474163     16.282346</w:t>
      </w:r>
    </w:p>
    <w:p w14:paraId="34483B4E"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29.361560      6.125656      5.145080</w:t>
      </w:r>
    </w:p>
    <w:p w14:paraId="5217DC7A"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29.049941      7.072267      9.836555</w:t>
      </w:r>
    </w:p>
    <w:p w14:paraId="7872168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31.822779      3.525495      8.293788</w:t>
      </w:r>
    </w:p>
    <w:p w14:paraId="4BD7FE15"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17.086520      6.041525      7.308979</w:t>
      </w:r>
    </w:p>
    <w:p w14:paraId="383B43D2"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14.804146      1.911434      9.013894</w:t>
      </w:r>
    </w:p>
    <w:p w14:paraId="54A5A11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21.721637     -4.292923     15.725697</w:t>
      </w:r>
    </w:p>
    <w:p w14:paraId="7122967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27.963038      5.992097      5.604238</w:t>
      </w:r>
    </w:p>
    <w:p w14:paraId="56F4727B"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28.651548      5.770031     10.423414</w:t>
      </w:r>
    </w:p>
    <w:p w14:paraId="7AD8CB8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30.866179      2.654736      7.573578</w:t>
      </w:r>
    </w:p>
    <w:p w14:paraId="6A05A52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lastRenderedPageBreak/>
        <w:t xml:space="preserve">  C      17.719631      4.834585      6.699419</w:t>
      </w:r>
    </w:p>
    <w:p w14:paraId="759DCD9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15.946581      1.316850      9.736683</w:t>
      </w:r>
    </w:p>
    <w:p w14:paraId="41E40BF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21.944500     -4.253648     14.265842</w:t>
      </w:r>
    </w:p>
    <w:p w14:paraId="64AAF55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26.441207      5.289063      7.213521</w:t>
      </w:r>
    </w:p>
    <w:p w14:paraId="0D92EDD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28.369788      3.482888     10.151705</w:t>
      </w:r>
    </w:p>
    <w:p w14:paraId="58BA0AEB"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28.750885      2.386611      6.636498</w:t>
      </w:r>
    </w:p>
    <w:p w14:paraId="7441C8B6"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18.183465      2.537664      6.813985</w:t>
      </w:r>
    </w:p>
    <w:p w14:paraId="1ABDEB2D"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18.067037      1.575324     10.668535</w:t>
      </w:r>
    </w:p>
    <w:p w14:paraId="02F3D6F9"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23.426508     -4.153989     12.468380</w:t>
      </w:r>
    </w:p>
    <w:p w14:paraId="5F8AB5B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26.004762      5.744396      8.462085</w:t>
      </w:r>
    </w:p>
    <w:p w14:paraId="676A3494"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29.362786      2.530108     10.411231</w:t>
      </w:r>
    </w:p>
    <w:p w14:paraId="706FEF59"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28.220543      2.756964      5.396517</w:t>
      </w:r>
    </w:p>
    <w:p w14:paraId="113E2484"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17.523640      1.309806      6.913385</w:t>
      </w:r>
    </w:p>
    <w:p w14:paraId="180BA71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18.766702      2.449009     11.516383</w:t>
      </w:r>
    </w:p>
    <w:p w14:paraId="121697C5"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24.496659     -4.900798     11.966731</w:t>
      </w:r>
    </w:p>
    <w:p w14:paraId="07C915B2"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24.674380      5.591754      8.872696</w:t>
      </w:r>
    </w:p>
    <w:p w14:paraId="4851F8D3"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29.056533      1.316726     11.039505</w:t>
      </w:r>
    </w:p>
    <w:p w14:paraId="0BC3821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27.313634      1.932957      4.719728</w:t>
      </w:r>
    </w:p>
    <w:p w14:paraId="66631C46"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18.109084      0.125832      6.452702</w:t>
      </w:r>
    </w:p>
    <w:p w14:paraId="03409ACD"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19.837185      1.994166     12.299894</w:t>
      </w:r>
    </w:p>
    <w:p w14:paraId="607F572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24.755965     -4.982069     10.594088</w:t>
      </w:r>
    </w:p>
    <w:p w14:paraId="103E70B9"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23.729802      5.050338      7.979568</w:t>
      </w:r>
    </w:p>
    <w:p w14:paraId="46772A9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27.730425      1.057166     11.440936</w:t>
      </w:r>
    </w:p>
    <w:p w14:paraId="64AADF3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26.935641      0.699789      5.287653</w:t>
      </w:r>
    </w:p>
    <w:p w14:paraId="0A4134F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19.388767      0.165626      5.863340</w:t>
      </w:r>
    </w:p>
    <w:p w14:paraId="0298C8BD"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20.145726      0.618072     12.324161</w:t>
      </w:r>
    </w:p>
    <w:p w14:paraId="3A599D34"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23.905560     -4.325260      9.686346</w:t>
      </w:r>
    </w:p>
    <w:p w14:paraId="1AF0A39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24.148008      4.599328      6.723311</w:t>
      </w:r>
    </w:p>
    <w:p w14:paraId="1CC1B912"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26.736774      2.012359     11.193092</w:t>
      </w:r>
    </w:p>
    <w:p w14:paraId="4EE5A4C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27.463597      0.321918      6.529885</w:t>
      </w:r>
    </w:p>
    <w:p w14:paraId="5AEE695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20.048754      1.394740      5.735415</w:t>
      </w:r>
    </w:p>
    <w:p w14:paraId="074AFCCE"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19.449318     -0.259062     11.486450</w:t>
      </w:r>
    </w:p>
    <w:p w14:paraId="62D11D09"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22.810851     -3.599499     10.169724</w:t>
      </w:r>
    </w:p>
    <w:p w14:paraId="0B53D6F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25.485255      4.720378      6.342402</w:t>
      </w:r>
    </w:p>
    <w:p w14:paraId="2A69618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27.059973      3.223102     10.583164</w:t>
      </w:r>
    </w:p>
    <w:p w14:paraId="27CFFFB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28.379198      1.145583      7.187613</w:t>
      </w:r>
    </w:p>
    <w:p w14:paraId="7191F0B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19.446114      2.570658      6.183842</w:t>
      </w:r>
    </w:p>
    <w:p w14:paraId="06CD53A9"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18.434074      0.212393     10.658421</w:t>
      </w:r>
    </w:p>
    <w:p w14:paraId="0E0F3B83"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22.561607     -3.530293     11.541294</w:t>
      </w:r>
    </w:p>
    <w:p w14:paraId="796ABE25"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22.294183      5.043808      8.311188</w:t>
      </w:r>
    </w:p>
    <w:p w14:paraId="0F0D7C1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27.378003     -0.159272     12.196855</w:t>
      </w:r>
    </w:p>
    <w:p w14:paraId="135D5DF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26.082838     -0.249211      4.546252</w:t>
      </w:r>
    </w:p>
    <w:p w14:paraId="7FE977C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20.019804     -1.051748      5.316576</w:t>
      </w:r>
    </w:p>
    <w:p w14:paraId="3AA52B5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21.180803      0.062671     13.215042</w:t>
      </w:r>
    </w:p>
    <w:p w14:paraId="6D7B9F69"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24.079784     -4.485738      8.231711</w:t>
      </w:r>
    </w:p>
    <w:p w14:paraId="3A9F68F2"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21.546334      6.235929      8.304508</w:t>
      </w:r>
    </w:p>
    <w:p w14:paraId="1089D1AD"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27.074734     -0.104357     13.573812</w:t>
      </w:r>
    </w:p>
    <w:p w14:paraId="123D9173"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26.640569     -1.358980      3.878096</w:t>
      </w:r>
    </w:p>
    <w:p w14:paraId="5F0193B6"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20.135620     -1.252963      3.925879</w:t>
      </w:r>
    </w:p>
    <w:p w14:paraId="5A8C8A0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20.933883     -0.157308     14.587321</w:t>
      </w:r>
    </w:p>
    <w:p w14:paraId="5C98115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23.327504     -5.437644      7.516523</w:t>
      </w:r>
    </w:p>
    <w:p w14:paraId="50DF59C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20.237770      6.233048      8.794953</w:t>
      </w:r>
    </w:p>
    <w:p w14:paraId="23831EB3"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26.725417     -1.275077     14.251567</w:t>
      </w:r>
    </w:p>
    <w:p w14:paraId="783D8DD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25.813250     -2.208007      3.138115</w:t>
      </w:r>
    </w:p>
    <w:p w14:paraId="6C7788F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20.704193     -2.437149      3.444469</w:t>
      </w:r>
    </w:p>
    <w:p w14:paraId="40CF0C94"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21.938692     -0.713161     15.387623</w:t>
      </w:r>
    </w:p>
    <w:p w14:paraId="62226C4B"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23.552568     -5.608314      6.146522</w:t>
      </w:r>
    </w:p>
    <w:p w14:paraId="5DA173FA"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19.611473      5.031340      9.201663</w:t>
      </w:r>
    </w:p>
    <w:p w14:paraId="15EB2BE5"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26.649290     -2.501871     13.586935</w:t>
      </w:r>
    </w:p>
    <w:p w14:paraId="79FF9D25"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24.434409     -1.989932      3.061664</w:t>
      </w:r>
    </w:p>
    <w:p w14:paraId="5E3C940B"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21.177134     -3.422338      4.317175</w:t>
      </w:r>
    </w:p>
    <w:p w14:paraId="550850B9"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lastRenderedPageBreak/>
        <w:t xml:space="preserve">  C      23.145223     -1.159129     14.820217</w:t>
      </w:r>
    </w:p>
    <w:p w14:paraId="3B0DA42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24.493118     -4.830404      5.464729</w:t>
      </w:r>
    </w:p>
    <w:p w14:paraId="155FF31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20.328973      3.833820      9.056111</w:t>
      </w:r>
    </w:p>
    <w:p w14:paraId="1CFDA1A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27.030754     -2.560381     12.232157</w:t>
      </w:r>
    </w:p>
    <w:p w14:paraId="492F7DE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23.894793     -0.846898      3.677047</w:t>
      </w:r>
    </w:p>
    <w:p w14:paraId="3DFCDE0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20.996179     -3.240661      5.699363</w:t>
      </w:r>
    </w:p>
    <w:p w14:paraId="28DEA2B6"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23.356122     -0.991728     13.447217</w:t>
      </w:r>
    </w:p>
    <w:p w14:paraId="0014F6BD"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25.286328     -3.930881      6.201441</w:t>
      </w:r>
    </w:p>
    <w:p w14:paraId="3F4A633D"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21.667400      3.841881      8.656677</w:t>
      </w:r>
    </w:p>
    <w:p w14:paraId="23CDE5F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27.367132     -1.396572     11.539225</w:t>
      </w:r>
    </w:p>
    <w:p w14:paraId="2CFB1A4E"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24.707509      0.001052      4.434070</w:t>
      </w:r>
    </w:p>
    <w:p w14:paraId="382CEE5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20.452259     -2.054917      6.195064</w:t>
      </w:r>
    </w:p>
    <w:p w14:paraId="2EBF53F2"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22.399669     -0.350413     12.658863</w:t>
      </w:r>
    </w:p>
    <w:p w14:paraId="7D043F6E"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25.065159     -3.743318      7.567649</w:t>
      </w:r>
    </w:p>
    <w:p w14:paraId="27025AF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17.485258      6.005821      9.775788</w:t>
      </w:r>
    </w:p>
    <w:p w14:paraId="2068A74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26.877410     -4.751782     14.161754</w:t>
      </w:r>
    </w:p>
    <w:p w14:paraId="69E4FCD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23.023391     -2.360467      1.247851</w:t>
      </w:r>
    </w:p>
    <w:p w14:paraId="10C4C5F6"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21.101512     -5.736051      4.092914</w:t>
      </w:r>
    </w:p>
    <w:p w14:paraId="67EB1986"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24.489147     -1.327131     16.721734</w:t>
      </w:r>
    </w:p>
    <w:p w14:paraId="413F1B7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25.896201     -5.351233      3.681466</w:t>
      </w:r>
    </w:p>
    <w:p w14:paraId="2D0EAD9B"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16.694780      5.719902     11.021213</w:t>
      </w:r>
    </w:p>
    <w:p w14:paraId="2726DE5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26.269490     -5.957062     14.773670</w:t>
      </w:r>
    </w:p>
    <w:p w14:paraId="192B7616"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22.193922     -3.315755      0.474493</w:t>
      </w:r>
    </w:p>
    <w:p w14:paraId="335DE75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21.703176     -6.969072      3.532721</w:t>
      </w:r>
    </w:p>
    <w:p w14:paraId="34818532"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25.401511     -2.167982     17.531783</w:t>
      </w:r>
    </w:p>
    <w:p w14:paraId="67DFA1A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26.068467     -5.509213      2.218707</w:t>
      </w:r>
    </w:p>
    <w:p w14:paraId="0949A9B6"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16.585091      6.523136     12.157790</w:t>
      </w:r>
    </w:p>
    <w:p w14:paraId="6A00725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26.852357     -7.223430     14.677778</w:t>
      </w:r>
    </w:p>
    <w:p w14:paraId="2E309CC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21.465625     -2.932423     -0.654859</w:t>
      </w:r>
    </w:p>
    <w:p w14:paraId="19FA3D5B"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21.175649     -8.238872      3.781773</w:t>
      </w:r>
    </w:p>
    <w:p w14:paraId="30108A1A"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26.025664     -1.697230     18.689711</w:t>
      </w:r>
    </w:p>
    <w:p w14:paraId="058ECA36"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27.295025     -5.849205      1.641733</w:t>
      </w:r>
    </w:p>
    <w:p w14:paraId="51F02706"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15.785078      6.067493     13.219006</w:t>
      </w:r>
    </w:p>
    <w:p w14:paraId="0515EDD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26.175295     -8.324430     15.213163</w:t>
      </w:r>
    </w:p>
    <w:p w14:paraId="35532B93"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20.666685     -3.881017     -1.301952</w:t>
      </w:r>
    </w:p>
    <w:p w14:paraId="52BB7CA5"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21.824009     -9.359470      3.252464</w:t>
      </w:r>
    </w:p>
    <w:p w14:paraId="7DA9A266"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26.889974     -2.546685     19.388221</w:t>
      </w:r>
    </w:p>
    <w:p w14:paraId="6FC828CD"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27.389284     -5.937269      0.249010</w:t>
      </w:r>
    </w:p>
    <w:p w14:paraId="6CD2232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15.117153      4.830986     13.134950</w:t>
      </w:r>
    </w:p>
    <w:p w14:paraId="549B718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24.929491     -8.155972     15.829111</w:t>
      </w:r>
    </w:p>
    <w:p w14:paraId="6A5FF4BA"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20.598605     -5.193374     -0.819876</w:t>
      </w:r>
    </w:p>
    <w:p w14:paraId="7E3C80D9"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22.985479     -9.206222      2.486671</w:t>
      </w:r>
    </w:p>
    <w:p w14:paraId="7227F9A4"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27.120119     -3.849734     18.931886</w:t>
      </w:r>
    </w:p>
    <w:p w14:paraId="02A10FAE"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26.269225     -5.684040     -0.551149</w:t>
      </w:r>
    </w:p>
    <w:p w14:paraId="77E3268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15.252573      4.050760     11.980896</w:t>
      </w:r>
    </w:p>
    <w:p w14:paraId="604907B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24.367995     -6.879196     15.908104</w:t>
      </w:r>
    </w:p>
    <w:p w14:paraId="6CB9FAFA"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21.333969     -5.549565      0.313192</w:t>
      </w:r>
    </w:p>
    <w:p w14:paraId="35DE408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23.493591     -7.925637      2.255351</w:t>
      </w:r>
    </w:p>
    <w:p w14:paraId="2A5F6B7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26.480340     -4.296667     17.773241</w:t>
      </w:r>
    </w:p>
    <w:p w14:paraId="29AA92F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25.055673     -5.343371      0.051275</w:t>
      </w:r>
    </w:p>
    <w:p w14:paraId="0FD3F1C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32.454068      5.515976      6.353011</w:t>
      </w:r>
    </w:p>
    <w:p w14:paraId="50F045E6"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30.212839      8.218717      6.878616</w:t>
      </w:r>
    </w:p>
    <w:p w14:paraId="2CB66F22"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31.870593      6.660964      9.548579</w:t>
      </w:r>
    </w:p>
    <w:p w14:paraId="6DD2386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14.696581      6.471400      9.608438</w:t>
      </w:r>
    </w:p>
    <w:p w14:paraId="34C9B09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14.162151      4.779334      7.361681</w:t>
      </w:r>
    </w:p>
    <w:p w14:paraId="3888521E"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23.584065     -4.144798     18.537102</w:t>
      </w:r>
    </w:p>
    <w:p w14:paraId="60C32AC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33.077290      6.329733      4.094256</w:t>
      </w:r>
    </w:p>
    <w:p w14:paraId="3A4C107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30.057433     10.377467      8.097293</w:t>
      </w:r>
    </w:p>
    <w:p w14:paraId="13219E93"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34.112017      5.906962     10.305632</w:t>
      </w:r>
    </w:p>
    <w:p w14:paraId="0BCD16FE"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14.187388      8.406976      8.188263</w:t>
      </w:r>
    </w:p>
    <w:p w14:paraId="55F7BA7B"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12.066235      3.553595      6.833892</w:t>
      </w:r>
    </w:p>
    <w:p w14:paraId="1BB9E0F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lastRenderedPageBreak/>
        <w:t xml:space="preserve">  H      21.351333     -4.465966     19.571311</w:t>
      </w:r>
    </w:p>
    <w:p w14:paraId="44F84D3B"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31.296785      7.019151      2.501151</w:t>
      </w:r>
    </w:p>
    <w:p w14:paraId="04B7A0B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29.254632     10.405444     10.450988</w:t>
      </w:r>
    </w:p>
    <w:p w14:paraId="139C21A9"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34.885184      3.607161      9.758446</w:t>
      </w:r>
    </w:p>
    <w:p w14:paraId="67C3F9D4"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15.591314      8.881303      6.195284</w:t>
      </w:r>
    </w:p>
    <w:p w14:paraId="64542503"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11.740617      1.247345      7.707457</w:t>
      </w:r>
    </w:p>
    <w:p w14:paraId="0B1CCC9E"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19.342215     -4.671636     18.119433</w:t>
      </w:r>
    </w:p>
    <w:p w14:paraId="6AE28BC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28.908460      6.888424      3.169742</w:t>
      </w:r>
    </w:p>
    <w:p w14:paraId="1019755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28.603206      8.286510     11.572310</w:t>
      </w:r>
    </w:p>
    <w:p w14:paraId="3BB6491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33.415816      2.070524      8.473378</w:t>
      </w:r>
    </w:p>
    <w:p w14:paraId="5B1DE432"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17.309794      7.240011      5.514367</w:t>
      </w:r>
    </w:p>
    <w:p w14:paraId="24C835E5"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13.513133      0.173829      9.079305</w:t>
      </w:r>
    </w:p>
    <w:p w14:paraId="2FC862F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19.574886     -4.571667     15.649394</w:t>
      </w:r>
    </w:p>
    <w:p w14:paraId="3589703A"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27.153414      6.285034      4.933435</w:t>
      </w:r>
    </w:p>
    <w:p w14:paraId="74A33A62"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28.296327      5.716348     11.454189</w:t>
      </w:r>
    </w:p>
    <w:p w14:paraId="3503AF39"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31.130804      1.619602      7.351140</w:t>
      </w:r>
    </w:p>
    <w:p w14:paraId="6965EDA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18.176102      4.917189      5.711983</w:t>
      </w:r>
    </w:p>
    <w:p w14:paraId="065B189B"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15.839151      0.316691     10.157004</w:t>
      </w:r>
    </w:p>
    <w:p w14:paraId="6FCBAC3A"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21.098388     -4.421338     13.598193</w:t>
      </w:r>
    </w:p>
    <w:p w14:paraId="739B169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26.660298      6.316738      9.083323</w:t>
      </w:r>
    </w:p>
    <w:p w14:paraId="1FBDAF4A"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30.395808      2.769329     10.229845</w:t>
      </w:r>
    </w:p>
    <w:p w14:paraId="4AFA720A"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28.601363      3.628097      4.893068</w:t>
      </w:r>
    </w:p>
    <w:p w14:paraId="04F5C06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16.503075      1.281758      7.241191</w:t>
      </w:r>
    </w:p>
    <w:p w14:paraId="62E2EFEE"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18.475063      3.484678     11.593177</w:t>
      </w:r>
    </w:p>
    <w:p w14:paraId="371B665D"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25.055357     -5.532793     12.621668</w:t>
      </w:r>
    </w:p>
    <w:p w14:paraId="3132BCA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23.429487      4.182153      6.022924</w:t>
      </w:r>
    </w:p>
    <w:p w14:paraId="027C155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25.712397      1.833726     11.508904</w:t>
      </w:r>
    </w:p>
    <w:p w14:paraId="6D4C10D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27.192005     -0.632223      6.973510</w:t>
      </w:r>
    </w:p>
    <w:p w14:paraId="1A2FA8B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21.033662      1.442909      5.278787</w:t>
      </w:r>
    </w:p>
    <w:p w14:paraId="3168F26A"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19.695237     -1.317487     11.473800</w:t>
      </w:r>
    </w:p>
    <w:p w14:paraId="2228963D"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22.131374     -3.107154      9.478978</w:t>
      </w:r>
    </w:p>
    <w:p w14:paraId="0A1871D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25.773108      4.373534      5.356001</w:t>
      </w:r>
    </w:p>
    <w:p w14:paraId="66D2EF42"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26.284548      3.962195     10.456554</w:t>
      </w:r>
    </w:p>
    <w:p w14:paraId="4531A7BE"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28.796689      0.815368      8.133467</w:t>
      </w:r>
    </w:p>
    <w:p w14:paraId="1CFD0C0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19.995898      3.501707      6.084144</w:t>
      </w:r>
    </w:p>
    <w:p w14:paraId="32C32084"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17.949293     -0.492877      9.990384</w:t>
      </w:r>
    </w:p>
    <w:p w14:paraId="02C335B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21.698613     -2.965992     11.878848</w:t>
      </w:r>
    </w:p>
    <w:p w14:paraId="15F10F3E"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19.707552      7.175523      8.787709</w:t>
      </w:r>
    </w:p>
    <w:p w14:paraId="5BE27BDD"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26.598071     -1.234960     15.318769</w:t>
      </w:r>
    </w:p>
    <w:p w14:paraId="1AB6C2ED"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26.268082     -2.985204      2.546613</w:t>
      </w:r>
    </w:p>
    <w:p w14:paraId="7060B85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20.679010     -2.627516      2.386477</w:t>
      </w:r>
    </w:p>
    <w:p w14:paraId="498BDA6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21.740746     -0.897045     16.439945</w:t>
      </w:r>
    </w:p>
    <w:p w14:paraId="1547BA74"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23.058018     -6.416494      5.637458</w:t>
      </w:r>
    </w:p>
    <w:p w14:paraId="7BC8BDB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19.865586      2.880500      9.248525</w:t>
      </w:r>
    </w:p>
    <w:p w14:paraId="5F2323EB"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27.016414     -3.501201     11.693266</w:t>
      </w:r>
    </w:p>
    <w:p w14:paraId="6225D3B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22.840149     -0.617415      3.583724</w:t>
      </w:r>
    </w:p>
    <w:p w14:paraId="60393D5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21.286459     -4.013329      6.398762</w:t>
      </w:r>
    </w:p>
    <w:p w14:paraId="0EF4507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24.266617     -1.342252     12.979584</w:t>
      </w:r>
    </w:p>
    <w:p w14:paraId="4DBE93E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26.068485     -3.360226      5.715538</w:t>
      </w:r>
    </w:p>
    <w:p w14:paraId="233C0B9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22.216503      2.905289      8.614228</w:t>
      </w:r>
    </w:p>
    <w:p w14:paraId="51963697"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27.612398     -1.458467     10.482453</w:t>
      </w:r>
    </w:p>
    <w:p w14:paraId="0AB90D4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24.267056      0.868457      4.918175</w:t>
      </w:r>
    </w:p>
    <w:p w14:paraId="784049FE"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20.348427     -1.926054      7.268983</w:t>
      </w:r>
    </w:p>
    <w:p w14:paraId="55637B4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22.591376     -0.216384     11.597645</w:t>
      </w:r>
    </w:p>
    <w:p w14:paraId="647C2854"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25.676790     -3.030544      8.114464</w:t>
      </w:r>
    </w:p>
    <w:p w14:paraId="0A2415CE"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17.921034      6.994435      9.897254</w:t>
      </w:r>
    </w:p>
    <w:p w14:paraId="256539E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27.816849     -4.834682     13.612849</w:t>
      </w:r>
    </w:p>
    <w:p w14:paraId="376B4A5B"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23.094115     -1.316008      0.939209</w:t>
      </w:r>
    </w:p>
    <w:p w14:paraId="2A104D1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20.206538     -5.795853      4.714869</w:t>
      </w:r>
    </w:p>
    <w:p w14:paraId="4E694E0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24.247159     -0.311096     17.037566</w:t>
      </w:r>
    </w:p>
    <w:p w14:paraId="38E26B7C"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26.744524     -5.499138      4.352000</w:t>
      </w:r>
    </w:p>
    <w:p w14:paraId="614235D5"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lastRenderedPageBreak/>
        <w:t xml:space="preserve">  H      17.103639      7.474282     12.223366</w:t>
      </w:r>
    </w:p>
    <w:p w14:paraId="441818A6"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27.810549     -7.358929     14.185078</w:t>
      </w:r>
    </w:p>
    <w:p w14:paraId="6B768433"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21.509176     -1.912499     -1.025035</w:t>
      </w:r>
    </w:p>
    <w:p w14:paraId="3CBA87F2"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20.279277     -8.360733      4.382526</w:t>
      </w:r>
    </w:p>
    <w:p w14:paraId="5AFE2CA6"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25.849359     -0.686238     19.044696</w:t>
      </w:r>
    </w:p>
    <w:p w14:paraId="6403BF0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28.167205     -6.038742      2.260315</w:t>
      </w:r>
    </w:p>
    <w:p w14:paraId="7EC58BB8"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15.684902      6.672722     14.114220</w:t>
      </w:r>
    </w:p>
    <w:p w14:paraId="7B8E19E9"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26.614980     -9.314379     15.145557</w:t>
      </w:r>
    </w:p>
    <w:p w14:paraId="1584FA74"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20.095648     -3.597754     -2.180478</w:t>
      </w:r>
    </w:p>
    <w:p w14:paraId="298902E4"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21.425625    -10.351978      3.437716</w:t>
      </w:r>
    </w:p>
    <w:p w14:paraId="0840BB0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27.382095     -2.194727     20.289303</w:t>
      </w:r>
    </w:p>
    <w:p w14:paraId="36529E2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28.335101     -6.202028     -0.213048</w:t>
      </w:r>
    </w:p>
    <w:p w14:paraId="1A893B7F"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14.509094      4.480359     13.962769</w:t>
      </w:r>
    </w:p>
    <w:p w14:paraId="1DBC3302"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24.404903     -9.010526     16.244627</w:t>
      </w:r>
    </w:p>
    <w:p w14:paraId="57FD8C39"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19.981230     -5.929937     -1.324313</w:t>
      </w:r>
    </w:p>
    <w:p w14:paraId="34F93EE6"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23.486606    -10.075810      2.073487</w:t>
      </w:r>
    </w:p>
    <w:p w14:paraId="58EECF6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27.784876     -4.511218     19.478395</w:t>
      </w:r>
    </w:p>
    <w:p w14:paraId="5C967D33"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26.341766     -5.755747     -1.631760</w:t>
      </w:r>
    </w:p>
    <w:p w14:paraId="144DF9E0"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14.769203      3.083895     11.894596</w:t>
      </w:r>
    </w:p>
    <w:p w14:paraId="0E77D2E1"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23.407908     -6.737355     16.389568</w:t>
      </w:r>
    </w:p>
    <w:p w14:paraId="25E1C6AD"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21.294267     -6.565620      0.686025</w:t>
      </w:r>
    </w:p>
    <w:p w14:paraId="618F9285"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24.386719     -7.799336      1.656061</w:t>
      </w:r>
    </w:p>
    <w:p w14:paraId="5BF4D095"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26.638806     -5.310319     17.428005</w:t>
      </w:r>
    </w:p>
    <w:p w14:paraId="59F2BCEB" w14:textId="77777777" w:rsidR="0068587E" w:rsidRPr="00031E4D" w:rsidRDefault="0068587E" w:rsidP="0068587E">
      <w:pPr>
        <w:spacing w:after="0" w:line="240" w:lineRule="auto"/>
        <w:jc w:val="center"/>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24.182137     -5.157983     -0.561330</w:t>
      </w:r>
    </w:p>
    <w:p w14:paraId="50466693" w14:textId="77777777" w:rsidR="0068587E" w:rsidRPr="00031E4D" w:rsidRDefault="0068587E" w:rsidP="0068587E">
      <w:pPr>
        <w:spacing w:after="0" w:line="240" w:lineRule="auto"/>
        <w:jc w:val="center"/>
        <w:rPr>
          <w:rFonts w:ascii="Times New Roman" w:eastAsia="Calibri" w:hAnsi="Times New Roman" w:cs="Times New Roman"/>
          <w:sz w:val="24"/>
          <w:szCs w:val="24"/>
          <w:lang w:val="en-US" w:eastAsia="en-US"/>
        </w:rPr>
      </w:pPr>
    </w:p>
    <w:p w14:paraId="37DA0220" w14:textId="77777777" w:rsidR="0068587E" w:rsidRPr="00031E4D" w:rsidRDefault="0068587E" w:rsidP="0068587E">
      <w:pPr>
        <w:spacing w:after="0" w:line="240" w:lineRule="auto"/>
        <w:rPr>
          <w:rFonts w:ascii="Times New Roman" w:eastAsia="Calibri" w:hAnsi="Times New Roman" w:cs="Times New Roman"/>
          <w:sz w:val="24"/>
          <w:szCs w:val="24"/>
          <w:lang w:val="en-US" w:eastAsia="en-US"/>
        </w:rPr>
      </w:pPr>
    </w:p>
    <w:p w14:paraId="41904E9B" w14:textId="77777777" w:rsidR="0068587E" w:rsidRPr="00031E4D" w:rsidRDefault="0068587E" w:rsidP="0068587E">
      <w:pPr>
        <w:spacing w:after="200" w:line="276" w:lineRule="auto"/>
        <w:rPr>
          <w:rFonts w:ascii="Times New Roman" w:eastAsia="Calibri" w:hAnsi="Times New Roman" w:cs="Times New Roman"/>
          <w:sz w:val="24"/>
          <w:szCs w:val="24"/>
          <w:lang w:val="en-US" w:eastAsia="en-US"/>
        </w:rPr>
      </w:pPr>
      <w:r w:rsidRPr="00031E4D">
        <w:rPr>
          <w:rFonts w:ascii="Times New Roman" w:eastAsia="Calibri" w:hAnsi="Times New Roman" w:cs="Times New Roman"/>
          <w:sz w:val="24"/>
          <w:szCs w:val="24"/>
          <w:lang w:val="en-US" w:eastAsia="en-US"/>
        </w:rPr>
        <w:br w:type="page"/>
      </w:r>
    </w:p>
    <w:p w14:paraId="58246700" w14:textId="77777777" w:rsidR="0068587E" w:rsidRPr="00031E4D" w:rsidRDefault="0068587E" w:rsidP="0068587E">
      <w:pPr>
        <w:spacing w:after="0" w:line="240" w:lineRule="auto"/>
        <w:jc w:val="center"/>
        <w:rPr>
          <w:rFonts w:ascii="Times New Roman" w:eastAsia="Calibri" w:hAnsi="Times New Roman" w:cs="Times New Roman"/>
          <w:sz w:val="24"/>
          <w:szCs w:val="24"/>
          <w:lang w:val="en-US" w:eastAsia="en-US"/>
        </w:rPr>
      </w:pPr>
      <w:r w:rsidRPr="00031E4D">
        <w:rPr>
          <w:rFonts w:ascii="Times New Roman" w:eastAsia="Calibri" w:hAnsi="Times New Roman" w:cs="Times New Roman"/>
          <w:b/>
          <w:sz w:val="24"/>
          <w:szCs w:val="24"/>
          <w:lang w:val="en-US" w:eastAsia="en-US"/>
        </w:rPr>
        <w:lastRenderedPageBreak/>
        <w:t>Table S3.</w:t>
      </w:r>
      <w:r w:rsidRPr="00031E4D">
        <w:rPr>
          <w:rFonts w:ascii="Times New Roman" w:eastAsia="Calibri" w:hAnsi="Times New Roman" w:cs="Times New Roman"/>
          <w:sz w:val="24"/>
          <w:szCs w:val="24"/>
          <w:lang w:val="en-US" w:eastAsia="en-US"/>
        </w:rPr>
        <w:t xml:space="preserve"> Optimized Coordinates for Furfuralium@Fe</w:t>
      </w:r>
      <w:r w:rsidRPr="00031E4D">
        <w:rPr>
          <w:rFonts w:ascii="Times New Roman" w:eastAsia="Calibri" w:hAnsi="Times New Roman" w:cs="Times New Roman"/>
          <w:sz w:val="24"/>
          <w:szCs w:val="24"/>
          <w:vertAlign w:val="subscript"/>
          <w:lang w:val="en-US" w:eastAsia="en-US"/>
        </w:rPr>
        <w:t>4</w:t>
      </w:r>
    </w:p>
    <w:p w14:paraId="07904AE9" w14:textId="77777777" w:rsidR="0068587E" w:rsidRPr="00031E4D" w:rsidRDefault="0068587E" w:rsidP="0068587E">
      <w:pPr>
        <w:spacing w:after="0" w:line="240" w:lineRule="auto"/>
        <w:jc w:val="center"/>
        <w:rPr>
          <w:rFonts w:ascii="Times New Roman" w:eastAsia="Calibri" w:hAnsi="Times New Roman" w:cs="Times New Roman"/>
          <w:sz w:val="24"/>
          <w:szCs w:val="24"/>
          <w:lang w:val="en-US" w:eastAsia="en-US"/>
        </w:rPr>
      </w:pPr>
    </w:p>
    <w:p w14:paraId="4596934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26.018845      1.887731      8.108643</w:t>
      </w:r>
    </w:p>
    <w:p w14:paraId="3C9DD5D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24.931166      1.905073      8.743157</w:t>
      </w:r>
    </w:p>
    <w:p w14:paraId="0E20EC3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24.470010      0.704712      9.431133</w:t>
      </w:r>
    </w:p>
    <w:p w14:paraId="2013281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25.206881     -0.434326      9.509848</w:t>
      </w:r>
    </w:p>
    <w:p w14:paraId="19F6BF7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23.265386      0.599590     10.083540</w:t>
      </w:r>
    </w:p>
    <w:p w14:paraId="2A1C3DC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24.412304     -1.262507     10.238473</w:t>
      </w:r>
    </w:p>
    <w:p w14:paraId="1879E2D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23.222751     -0.670396     10.581396</w:t>
      </w:r>
    </w:p>
    <w:p w14:paraId="16FF2D4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24.338082      2.811428      8.785608</w:t>
      </w:r>
    </w:p>
    <w:p w14:paraId="56784C2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24.697421     -2.266266     10.515937</w:t>
      </w:r>
    </w:p>
    <w:p w14:paraId="600EC58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22.415447     -1.123606     11.141624</w:t>
      </w:r>
    </w:p>
    <w:p w14:paraId="31BC462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22.501928      1.364398     10.182938</w:t>
      </w:r>
    </w:p>
    <w:p w14:paraId="1EDB060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26.343986      2.716200      7.637683</w:t>
      </w:r>
    </w:p>
    <w:p w14:paraId="5384050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Fe     29.537622      5.156368      7.740710</w:t>
      </w:r>
    </w:p>
    <w:p w14:paraId="0AC2A5E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Fe     16.663426      4.249305      9.056319</w:t>
      </w:r>
    </w:p>
    <w:p w14:paraId="686280A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Fe     23.273327     -4.932412      2.690294</w:t>
      </w:r>
    </w:p>
    <w:p w14:paraId="25ED7CC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Fe     24.453681     -3.842579     15.610057</w:t>
      </w:r>
    </w:p>
    <w:p w14:paraId="22D995E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24.238163      5.814975     10.760896</w:t>
      </w:r>
    </w:p>
    <w:p w14:paraId="1059433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30.259066     -0.230882     10.723023</w:t>
      </w:r>
    </w:p>
    <w:p w14:paraId="4B7495E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26.011842      2.676044      3.408537</w:t>
      </w:r>
    </w:p>
    <w:p w14:paraId="52A8BC7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16.811730     -1.160297      6.263467</w:t>
      </w:r>
    </w:p>
    <w:p w14:paraId="2E5284A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20.123821      3.113607     13.917169</w:t>
      </w:r>
    </w:p>
    <w:p w14:paraId="2EB8FF8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25.975056     -6.245011     10.197002</w:t>
      </w:r>
    </w:p>
    <w:p w14:paraId="0A306CC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22.184012      8.163430      8.239262</w:t>
      </w:r>
    </w:p>
    <w:p w14:paraId="7EC9329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27.526562      1.315215     14.563711</w:t>
      </w:r>
    </w:p>
    <w:p w14:paraId="07A64B6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28.230247     -0.512362      2.220348</w:t>
      </w:r>
    </w:p>
    <w:p w14:paraId="11A6AC9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19.986889      0.182185      2.529598</w:t>
      </w:r>
    </w:p>
    <w:p w14:paraId="423718D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18.967888     -1.668049     14.055160</w:t>
      </w:r>
    </w:p>
    <w:p w14:paraId="56C07B4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S      21.621740     -6.481142      8.326298</w:t>
      </w:r>
    </w:p>
    <w:p w14:paraId="3145E26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22.956653      6.854798     11.271292</w:t>
      </w:r>
    </w:p>
    <w:p w14:paraId="610A74A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30.107373     -1.582600      9.657936</w:t>
      </w:r>
    </w:p>
    <w:p w14:paraId="692B486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23.938058      4.450202     11.424988</w:t>
      </w:r>
    </w:p>
    <w:p w14:paraId="3C8631D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25.463021      6.283047     11.582576</w:t>
      </w:r>
    </w:p>
    <w:p w14:paraId="0332364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25.930889      1.853968      2.102228</w:t>
      </w:r>
    </w:p>
    <w:p w14:paraId="38593EB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30.459949     -0.828695     12.135848</w:t>
      </w:r>
    </w:p>
    <w:p w14:paraId="52C72B0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31.670104      0.340658     10.445885</w:t>
      </w:r>
    </w:p>
    <w:p w14:paraId="3DC984E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15.325365     -0.730394      6.278685</w:t>
      </w:r>
    </w:p>
    <w:p w14:paraId="76FC6CF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24.377396      3.058049      3.810597</w:t>
      </w:r>
    </w:p>
    <w:p w14:paraId="4CECC11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26.591765      4.005001      2.867959</w:t>
      </w:r>
    </w:p>
    <w:p w14:paraId="31B8007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19.124259      4.241858     14.267258</w:t>
      </w:r>
    </w:p>
    <w:p w14:paraId="7AF5E9A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16.949875     -2.338869      7.519076</w:t>
      </w:r>
    </w:p>
    <w:p w14:paraId="4710CBF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26.523854     -7.222299     11.263867</w:t>
      </w:r>
    </w:p>
    <w:p w14:paraId="6A6E5E2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20.467915      2.351999     15.429714</w:t>
      </w:r>
    </w:p>
    <w:p w14:paraId="2720108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16.869573     -1.951478      4.935009</w:t>
      </w:r>
    </w:p>
    <w:p w14:paraId="14271AF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21.389890      3.925799     13.556677</w:t>
      </w:r>
    </w:p>
    <w:p w14:paraId="3B42E66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25.556702     -7.232982      9.082316</w:t>
      </w:r>
    </w:p>
    <w:p w14:paraId="108DC16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27.363969     -5.416196      9.589984</w:t>
      </w:r>
    </w:p>
    <w:p w14:paraId="2940766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23.496728      8.509362      8.979825</w:t>
      </w:r>
    </w:p>
    <w:p w14:paraId="290B819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27.865316      1.115022     16.246248</w:t>
      </w:r>
    </w:p>
    <w:p w14:paraId="397884A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21.169206      9.547324      8.439808</w:t>
      </w:r>
    </w:p>
    <w:p w14:paraId="5F86F1D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26.382319      2.354149     14.501921</w:t>
      </w:r>
    </w:p>
    <w:p w14:paraId="56F8646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28.625338      0.982515      2.197250</w:t>
      </w:r>
    </w:p>
    <w:p w14:paraId="1231809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22.626796      8.219840      6.758197</w:t>
      </w:r>
    </w:p>
    <w:p w14:paraId="101EF64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28.730167      2.119733     14.017569</w:t>
      </w:r>
    </w:p>
    <w:p w14:paraId="0EDAB7F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29.371373     -1.131215      3.061332</w:t>
      </w:r>
    </w:p>
    <w:p w14:paraId="77D0651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21.137174      1.463846      2.390400</w:t>
      </w:r>
    </w:p>
    <w:p w14:paraId="10C2B51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18.546655     -2.601910     15.446590</w:t>
      </w:r>
    </w:p>
    <w:p w14:paraId="18AAF55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28.517585     -1.082531      0.614794</w:t>
      </w:r>
    </w:p>
    <w:p w14:paraId="7192382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19.871767     -0.408354      1.103931</w:t>
      </w:r>
    </w:p>
    <w:p w14:paraId="1182446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18.606606      0.866967      2.670832</w:t>
      </w:r>
    </w:p>
    <w:p w14:paraId="4D8721D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lastRenderedPageBreak/>
        <w:t xml:space="preserve">  O      21.903523     -7.392789      9.766821</w:t>
      </w:r>
    </w:p>
    <w:p w14:paraId="54295F8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17.897254     -0.552529     13.995847</w:t>
      </w:r>
    </w:p>
    <w:p w14:paraId="5242FA5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18.588151     -2.552247     12.844219</w:t>
      </w:r>
    </w:p>
    <w:p w14:paraId="6E8AA0D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21.102887     -7.517721      7.301310</w:t>
      </w:r>
    </w:p>
    <w:p w14:paraId="57492BA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20.344917     -5.651628      8.598139</w:t>
      </w:r>
    </w:p>
    <w:p w14:paraId="2D1C6D8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29.493225      7.040617      8.579065</w:t>
      </w:r>
    </w:p>
    <w:p w14:paraId="36A28EF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31.433025      4.783076      8.469297</w:t>
      </w:r>
    </w:p>
    <w:p w14:paraId="15525E3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16.309516      6.058045      8.131697</w:t>
      </w:r>
    </w:p>
    <w:p w14:paraId="13F4187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14.938845      3.391915      8.331482</w:t>
      </w:r>
    </w:p>
    <w:p w14:paraId="165BCD4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22.844578     -4.245487     16.837125</w:t>
      </w:r>
    </w:p>
    <w:p w14:paraId="5ADEBEC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27.664069      5.597380      6.822056</w:t>
      </w:r>
    </w:p>
    <w:p w14:paraId="2E4AF6D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28.773518      4.594385      9.615452</w:t>
      </w:r>
    </w:p>
    <w:p w14:paraId="0CEDA38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29.728278      3.178694      7.005462</w:t>
      </w:r>
    </w:p>
    <w:p w14:paraId="13A735B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17.669764      3.833060      7.243448</w:t>
      </w:r>
    </w:p>
    <w:p w14:paraId="10C4150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16.935643      2.343053      9.910021</w:t>
      </w:r>
    </w:p>
    <w:p w14:paraId="4D688BA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23.115336     -4.458678     14.109590</w:t>
      </w:r>
    </w:p>
    <w:p w14:paraId="3EC38AF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18.318257      5.163176      9.917498</w:t>
      </w:r>
    </w:p>
    <w:p w14:paraId="6EB82AF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26.109167     -3.622856     14.327868</w:t>
      </w:r>
    </w:p>
    <w:p w14:paraId="2A55D0E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23.679134     -2.950572      2.218751</w:t>
      </w:r>
    </w:p>
    <w:p w14:paraId="393CE39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21.510130     -4.588879      3.778790</w:t>
      </w:r>
    </w:p>
    <w:p w14:paraId="6FF433B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23.880130     -1.818910     15.552376</w:t>
      </w:r>
    </w:p>
    <w:p w14:paraId="0670796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24.572850     -4.939258      4.358311</w:t>
      </w:r>
    </w:p>
    <w:p w14:paraId="23EE256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15.744018      4.872392     10.796505</w:t>
      </w:r>
    </w:p>
    <w:p w14:paraId="021CE69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25.160685     -5.777583     15.748292</w:t>
      </w:r>
    </w:p>
    <w:p w14:paraId="29C6D4F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22.171504     -4.847048      0.945543</w:t>
      </w:r>
    </w:p>
    <w:p w14:paraId="4BE5FF9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22.781442     -6.903218      3.025727</w:t>
      </w:r>
    </w:p>
    <w:p w14:paraId="518A791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25.620266     -3.191495     17.181711</w:t>
      </w:r>
    </w:p>
    <w:p w14:paraId="4853C37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25.003787     -5.399725      1.673305</w:t>
      </w:r>
    </w:p>
    <w:p w14:paraId="507E85D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31.598202      5.928981      5.555391</w:t>
      </w:r>
    </w:p>
    <w:p w14:paraId="20E1929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29.823214      8.234930      7.991196</w:t>
      </w:r>
    </w:p>
    <w:p w14:paraId="08C1DD5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32.218654      5.607279      9.234952</w:t>
      </w:r>
    </w:p>
    <w:p w14:paraId="1054F95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15.550121      7.104059      8.591329</w:t>
      </w:r>
    </w:p>
    <w:p w14:paraId="26EE7B4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14.013728      3.953786      7.491099</w:t>
      </w:r>
    </w:p>
    <w:p w14:paraId="25FC82F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22.760736     -4.081719     18.195901</w:t>
      </w:r>
    </w:p>
    <w:p w14:paraId="63387F8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31.910925      6.475312      4.308614</w:t>
      </w:r>
    </w:p>
    <w:p w14:paraId="0981B41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29.766685      9.408359      8.747087</w:t>
      </w:r>
    </w:p>
    <w:p w14:paraId="4FE7945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33.507941      5.197079      9.582360</w:t>
      </w:r>
    </w:p>
    <w:p w14:paraId="0233160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15.474568      8.278116      7.838532</w:t>
      </w:r>
    </w:p>
    <w:p w14:paraId="7CE1533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12.866168      3.230192      7.157623</w:t>
      </w:r>
    </w:p>
    <w:p w14:paraId="6B41B60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21.594334     -4.467671     18.860672</w:t>
      </w:r>
    </w:p>
    <w:p w14:paraId="52F0131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30.882727      6.946136      3.486175</w:t>
      </w:r>
    </w:p>
    <w:p w14:paraId="5F1A15C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29.383044      9.344520     10.091236</w:t>
      </w:r>
    </w:p>
    <w:p w14:paraId="06C24FC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33.980734      3.959020      9.134919</w:t>
      </w:r>
    </w:p>
    <w:p w14:paraId="677A7E7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16.172851      8.366824      6.629549</w:t>
      </w:r>
    </w:p>
    <w:p w14:paraId="6153B0B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12.679943      1.949244      7.690559</w:t>
      </w:r>
    </w:p>
    <w:p w14:paraId="62B0445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20.536146     -5.021511     18.131400</w:t>
      </w:r>
    </w:p>
    <w:p w14:paraId="1F3B675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29.553349      6.871713      3.911833</w:t>
      </w:r>
    </w:p>
    <w:p w14:paraId="44F97B3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29.060646      8.114712     10.673776</w:t>
      </w:r>
    </w:p>
    <w:p w14:paraId="31F875F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33.168495      3.140222      8.344830</w:t>
      </w:r>
    </w:p>
    <w:p w14:paraId="23D2A38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16.932545      7.284388      6.174764</w:t>
      </w:r>
    </w:p>
    <w:p w14:paraId="62D761B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13.637306      1.396316      8.547594</w:t>
      </w:r>
    </w:p>
    <w:p w14:paraId="7BCD22E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20.645450     -5.187518     16.747126</w:t>
      </w:r>
    </w:p>
    <w:p w14:paraId="07C15F0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29.269607      6.317812      5.164356</w:t>
      </w:r>
    </w:p>
    <w:p w14:paraId="20663D5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29.125977      6.956321      9.894405</w:t>
      </w:r>
    </w:p>
    <w:p w14:paraId="0D4D2C1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31.882660      3.576707      8.011889</w:t>
      </w:r>
    </w:p>
    <w:p w14:paraId="64A1729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16.989963      6.121127      6.948390</w:t>
      </w:r>
    </w:p>
    <w:p w14:paraId="20B66EA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14.774592      2.143617      8.866299</w:t>
      </w:r>
    </w:p>
    <w:p w14:paraId="11BF444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21.824518     -4.795273     16.107391</w:t>
      </w:r>
    </w:p>
    <w:p w14:paraId="71AA075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27.890818      6.204810      5.677588</w:t>
      </w:r>
    </w:p>
    <w:p w14:paraId="22E8885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28.779665      5.621372     10.430432</w:t>
      </w:r>
    </w:p>
    <w:p w14:paraId="4DC4706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30.950027      2.749126      7.220241</w:t>
      </w:r>
    </w:p>
    <w:p w14:paraId="04196C6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lastRenderedPageBreak/>
        <w:t xml:space="preserve">  C      17.719577      4.915379      6.505848</w:t>
      </w:r>
    </w:p>
    <w:p w14:paraId="5E6143D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15.875711      1.601243      9.694659</w:t>
      </w:r>
    </w:p>
    <w:p w14:paraId="5475BDA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21.992839     -4.875471     14.638199</w:t>
      </w:r>
    </w:p>
    <w:p w14:paraId="43F9318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26.364589      5.444375      7.251945</w:t>
      </w:r>
    </w:p>
    <w:p w14:paraId="49EE69B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28.402371      3.362233     10.071797</w:t>
      </w:r>
    </w:p>
    <w:p w14:paraId="5A5AE24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28.815461      2.358118      6.394715</w:t>
      </w:r>
    </w:p>
    <w:p w14:paraId="6BA8AD1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18.193617      2.655500      6.780298</w:t>
      </w:r>
    </w:p>
    <w:p w14:paraId="410534A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17.977499      1.866004     10.656293</w:t>
      </w:r>
    </w:p>
    <w:p w14:paraId="7FC0E64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23.306137     -4.489228     12.759267</w:t>
      </w:r>
    </w:p>
    <w:p w14:paraId="264EC07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25.984723      5.689939      8.580417</w:t>
      </w:r>
    </w:p>
    <w:p w14:paraId="363AF93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29.289884      2.278193     10.042249</w:t>
      </w:r>
    </w:p>
    <w:p w14:paraId="0F7868B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27.980636      2.822760      5.368476</w:t>
      </w:r>
    </w:p>
    <w:p w14:paraId="1956CA6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17.449153      1.472387      6.825270</w:t>
      </w:r>
    </w:p>
    <w:p w14:paraId="319F2CD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18.530410      2.621922     11.698631</w:t>
      </w:r>
    </w:p>
    <w:p w14:paraId="42888ED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24.386895     -5.186244     12.209736</w:t>
      </w:r>
    </w:p>
    <w:p w14:paraId="0BDBF02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24.641789      5.620296      8.991704</w:t>
      </w:r>
    </w:p>
    <w:p w14:paraId="0F989DD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28.994476      1.073782     10.702907</w:t>
      </w:r>
    </w:p>
    <w:p w14:paraId="6CEB6E1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27.114531      1.958327      4.675541</w:t>
      </w:r>
    </w:p>
    <w:p w14:paraId="1EEB11F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17.919480      0.281841      6.255037</w:t>
      </w:r>
    </w:p>
    <w:p w14:paraId="3B1C1D3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19.536722      2.101317     12.528569</w:t>
      </w:r>
    </w:p>
    <w:p w14:paraId="4098EE6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24.563503     -5.287630     10.824717</w:t>
      </w:r>
    </w:p>
    <w:p w14:paraId="45FF3DE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23.635869      5.358987      8.039926</w:t>
      </w:r>
    </w:p>
    <w:p w14:paraId="6BF5FE1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27.774401      0.941887     11.403860</w:t>
      </w:r>
    </w:p>
    <w:p w14:paraId="57217CE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27.111625      0.579179      4.989359</w:t>
      </w:r>
    </w:p>
    <w:p w14:paraId="3AC1FEA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19.185719      0.256297      5.628051</w:t>
      </w:r>
    </w:p>
    <w:p w14:paraId="3F52A70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20.009378      0.788025     12.316670</w:t>
      </w:r>
    </w:p>
    <w:p w14:paraId="60DF96E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23.626974     -4.691627      9.955552</w:t>
      </w:r>
    </w:p>
    <w:p w14:paraId="7CAC2AE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23.995581      5.111061      6.713983</w:t>
      </w:r>
    </w:p>
    <w:p w14:paraId="73F7A33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26.871811      2.011604     11.400602</w:t>
      </w:r>
    </w:p>
    <w:p w14:paraId="7E3E063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27.925842      0.110667      6.025412</w:t>
      </w:r>
    </w:p>
    <w:p w14:paraId="2C82637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19.921641      1.447109      5.550901</w:t>
      </w:r>
    </w:p>
    <w:p w14:paraId="212DEE0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19.475585      0.038675     11.258374</w:t>
      </w:r>
    </w:p>
    <w:p w14:paraId="7A120FD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22.507000     -4.043299     10.498135</w:t>
      </w:r>
    </w:p>
    <w:p w14:paraId="21F6578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25.334837      5.145909      6.327621</w:t>
      </w:r>
    </w:p>
    <w:p w14:paraId="0289180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27.196949      3.211095     10.775923</w:t>
      </w:r>
    </w:p>
    <w:p w14:paraId="606BCF0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28.766668      0.982218      6.714828</w:t>
      </w:r>
    </w:p>
    <w:p w14:paraId="22F1735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19.429554      2.631046      6.100706</w:t>
      </w:r>
    </w:p>
    <w:p w14:paraId="23E2CBD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18.457926      0.557221     10.457377</w:t>
      </w:r>
    </w:p>
    <w:p w14:paraId="4EB3AF6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22.339650     -3.956379     11.883528</w:t>
      </w:r>
    </w:p>
    <w:p w14:paraId="5E5D059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22.208207      5.341119      8.414596</w:t>
      </w:r>
    </w:p>
    <w:p w14:paraId="31AD5A4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27.432637     -0.261554     12.199495</w:t>
      </w:r>
    </w:p>
    <w:p w14:paraId="626C8A5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26.271578     -0.394004      4.260962</w:t>
      </w:r>
    </w:p>
    <w:p w14:paraId="790408D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19.781872     -1.000500      5.101822</w:t>
      </w:r>
    </w:p>
    <w:p w14:paraId="2AD3124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20.994691      0.140819     13.220698</w:t>
      </w:r>
    </w:p>
    <w:p w14:paraId="7E709A8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23.815474     -4.718928      8.487458</w:t>
      </w:r>
    </w:p>
    <w:p w14:paraId="40E55FD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21.502627      6.534289      8.669340</w:t>
      </w:r>
    </w:p>
    <w:p w14:paraId="3A99E44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27.180996     -0.179244     13.587788</w:t>
      </w:r>
    </w:p>
    <w:p w14:paraId="3CD6CA8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26.605346     -0.842568      2.965924</w:t>
      </w:r>
    </w:p>
    <w:p w14:paraId="1724CEB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20.239230     -1.124393      3.768119</w:t>
      </w:r>
    </w:p>
    <w:p w14:paraId="7A1A763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20.663492     -1.021437     13.951939</w:t>
      </w:r>
    </w:p>
    <w:p w14:paraId="6435862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22.971066     -5.470792      7.648581</w:t>
      </w:r>
    </w:p>
    <w:p w14:paraId="74694BB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20.208956      6.469041      9.199248</w:t>
      </w:r>
    </w:p>
    <w:p w14:paraId="068B278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26.724879     -1.305975     14.277973</w:t>
      </w:r>
    </w:p>
    <w:p w14:paraId="2378B47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25.709314     -1.663876      2.270178</w:t>
      </w:r>
    </w:p>
    <w:p w14:paraId="68B0498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20.847016     -2.317300      3.348317</w:t>
      </w:r>
    </w:p>
    <w:p w14:paraId="4E022D3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21.645903     -1.674218     14.701696</w:t>
      </w:r>
    </w:p>
    <w:p w14:paraId="448C868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23.224393     -5.517085      6.270959</w:t>
      </w:r>
    </w:p>
    <w:p w14:paraId="5E116E5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19.561533      5.229857      9.371992</w:t>
      </w:r>
    </w:p>
    <w:p w14:paraId="5DC3BBA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26.506688     -2.522608     13.627219</w:t>
      </w:r>
    </w:p>
    <w:p w14:paraId="3902D5A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24.545842     -2.152618      2.894724</w:t>
      </w:r>
    </w:p>
    <w:p w14:paraId="3CCB354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20.990519     -3.405797      4.215776</w:t>
      </w:r>
    </w:p>
    <w:p w14:paraId="5AC85EF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lastRenderedPageBreak/>
        <w:t xml:space="preserve">  C      22.965684     -1.216168     14.739492</w:t>
      </w:r>
    </w:p>
    <w:p w14:paraId="53F089C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24.285168     -4.810619      5.692332</w:t>
      </w:r>
    </w:p>
    <w:p w14:paraId="4DE2021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20.225500      4.060336      8.988949</w:t>
      </w:r>
    </w:p>
    <w:p w14:paraId="7276F6A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26.867235     -2.625188     12.270095</w:t>
      </w:r>
    </w:p>
    <w:p w14:paraId="58E2789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24.302546     -1.821484      4.230219</w:t>
      </w:r>
    </w:p>
    <w:p w14:paraId="0339B4D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20.490823     -3.288205      5.525787</w:t>
      </w:r>
    </w:p>
    <w:p w14:paraId="57DB707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23.270382     -0.009776     14.080436</w:t>
      </w:r>
    </w:p>
    <w:p w14:paraId="1876C00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25.131122     -4.073111      6.549864</w:t>
      </w:r>
    </w:p>
    <w:p w14:paraId="1EB1B6D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21.548341      4.111473      8.547213</w:t>
      </w:r>
    </w:p>
    <w:p w14:paraId="22C132D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27.304002     -1.503514     11.560972</w:t>
      </w:r>
    </w:p>
    <w:p w14:paraId="68C789C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25.144651     -0.928940      4.899345</w:t>
      </w:r>
    </w:p>
    <w:p w14:paraId="49FCF81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19.920590     -2.095813      5.967785</w:t>
      </w:r>
    </w:p>
    <w:p w14:paraId="08C7A7E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22.298935      0.654686     13.322469</w:t>
      </w:r>
    </w:p>
    <w:p w14:paraId="6E80752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24.896919     -4.027825      7.924220</w:t>
      </w:r>
    </w:p>
    <w:p w14:paraId="511B09C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17.964569      5.874216     10.957461</w:t>
      </w:r>
    </w:p>
    <w:p w14:paraId="1553AC9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26.818136     -4.722856     14.300502</w:t>
      </w:r>
    </w:p>
    <w:p w14:paraId="4611737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23.264811     -2.665930      1.011617</w:t>
      </w:r>
    </w:p>
    <w:p w14:paraId="2686E50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20.885798     -5.720039      3.999960</w:t>
      </w:r>
    </w:p>
    <w:p w14:paraId="200C5C9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24.433195     -1.156124     16.535672</w:t>
      </w:r>
    </w:p>
    <w:p w14:paraId="1548BEB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25.809338     -5.103850      3.954168</w:t>
      </w:r>
    </w:p>
    <w:p w14:paraId="22C8116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16.593583      5.694009     11.490179</w:t>
      </w:r>
    </w:p>
    <w:p w14:paraId="7050370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26.335476     -5.900131     15.056317</w:t>
      </w:r>
    </w:p>
    <w:p w14:paraId="505B80C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22.395539     -3.647362      0.322571</w:t>
      </w:r>
    </w:p>
    <w:p w14:paraId="616904F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21.542255     -6.986117      3.600155</w:t>
      </w:r>
    </w:p>
    <w:p w14:paraId="14F0AFC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25.370548     -1.868893     17.435431</w:t>
      </w:r>
    </w:p>
    <w:p w14:paraId="70935D2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26.072687     -5.359842      2.523397</w:t>
      </w:r>
    </w:p>
    <w:p w14:paraId="6069531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16.168870      6.285050     12.683001</w:t>
      </w:r>
    </w:p>
    <w:p w14:paraId="43A4B25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27.010947     -7.123671     15.043463</w:t>
      </w:r>
    </w:p>
    <w:p w14:paraId="205A23B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21.787617     -3.377765     -0.906328</w:t>
      </w:r>
    </w:p>
    <w:p w14:paraId="3D19369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20.983133     -8.238875      3.866533</w:t>
      </w:r>
    </w:p>
    <w:p w14:paraId="0B4F21A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26.029210     -1.227287     18.488007</w:t>
      </w:r>
    </w:p>
    <w:p w14:paraId="75CB00B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27.360150     -5.597153      2.032713</w:t>
      </w:r>
    </w:p>
    <w:p w14:paraId="07E7991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14.872680      6.030694     13.142878</w:t>
      </w:r>
    </w:p>
    <w:p w14:paraId="5AE9DA8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26.474913     -8.203196     15.752386</w:t>
      </w:r>
    </w:p>
    <w:p w14:paraId="58725E7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20.961576     -4.348245     -1.482472</w:t>
      </w:r>
    </w:p>
    <w:p w14:paraId="369DDB4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21.703784     -9.389340      3.528895</w:t>
      </w:r>
    </w:p>
    <w:p w14:paraId="60F1546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26.927884     -1.957091     19.272697</w:t>
      </w:r>
    </w:p>
    <w:p w14:paraId="253F128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27.528879     -5.875879      0.672819</w:t>
      </w:r>
    </w:p>
    <w:p w14:paraId="7FB6F0E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14.016798      5.196546     12.414580</w:t>
      </w:r>
    </w:p>
    <w:p w14:paraId="2845A82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25.278295     -8.055237     16.462175</w:t>
      </w:r>
    </w:p>
    <w:p w14:paraId="135114A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20.753519     -5.571643     -0.835420</w:t>
      </w:r>
    </w:p>
    <w:p w14:paraId="2892D3E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22.968751     -9.281725      2.938924</w:t>
      </w:r>
    </w:p>
    <w:p w14:paraId="23D8922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27.161733     -3.310155     19.002949</w:t>
      </w:r>
    </w:p>
    <w:p w14:paraId="466B82F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26.420089     -5.922416     -0.179064</w:t>
      </w:r>
    </w:p>
    <w:p w14:paraId="258CECD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14.465953      4.619412     11.224268</w:t>
      </w:r>
    </w:p>
    <w:p w14:paraId="2A65DDA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24.622734     -6.821711     16.456560</w:t>
      </w:r>
    </w:p>
    <w:p w14:paraId="20F50D5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21.375510     -5.816510      0.391290</w:t>
      </w:r>
    </w:p>
    <w:p w14:paraId="740D628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23.504386     -8.016477      2.685618</w:t>
      </w:r>
    </w:p>
    <w:p w14:paraId="4089970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26.491848     -3.926521     17.943408</w:t>
      </w:r>
    </w:p>
    <w:p w14:paraId="7974CEF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C      25.145433     -5.679782      0.337982</w:t>
      </w:r>
    </w:p>
    <w:p w14:paraId="11350CF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N      30.285450      5.854266      5.949196</w:t>
      </w:r>
    </w:p>
    <w:p w14:paraId="3B3EFF6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20.623883      0.542991      8.388546</w:t>
      </w:r>
    </w:p>
    <w:p w14:paraId="7AD9CC1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23.435566      1.563241      6.131056</w:t>
      </w:r>
    </w:p>
    <w:p w14:paraId="10768F5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O      22.638703     -1.788011      7.353724</w:t>
      </w:r>
    </w:p>
    <w:p w14:paraId="2F664E2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32.394575      5.580270      6.199427</w:t>
      </w:r>
    </w:p>
    <w:p w14:paraId="02D2166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30.133511      8.277183      6.954918</w:t>
      </w:r>
    </w:p>
    <w:p w14:paraId="50B313A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31.857261      6.572819      9.564202</w:t>
      </w:r>
    </w:p>
    <w:p w14:paraId="01061FD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15.009208      7.028769      9.526361</w:t>
      </w:r>
    </w:p>
    <w:p w14:paraId="6300B66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14.163388      4.948650      7.089448</w:t>
      </w:r>
    </w:p>
    <w:p w14:paraId="2D63515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23.588018     -3.665652     18.756983</w:t>
      </w:r>
    </w:p>
    <w:p w14:paraId="5634181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32.944401      6.539071      3.983190</w:t>
      </w:r>
    </w:p>
    <w:p w14:paraId="278D585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lastRenderedPageBreak/>
        <w:t xml:space="preserve">  H      30.022649     10.361902      8.296170</w:t>
      </w:r>
    </w:p>
    <w:p w14:paraId="7482D29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34.139861      5.836487     10.190546</w:t>
      </w:r>
    </w:p>
    <w:p w14:paraId="59D6455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14.879419      9.115278      8.189303</w:t>
      </w:r>
    </w:p>
    <w:p w14:paraId="0C2F344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12.123614      3.659101      6.492307</w:t>
      </w:r>
    </w:p>
    <w:p w14:paraId="09F59CE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21.511205     -4.342507     19.935584</w:t>
      </w:r>
    </w:p>
    <w:p w14:paraId="2E910F3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31.117799      7.373783      2.516608</w:t>
      </w:r>
    </w:p>
    <w:p w14:paraId="0E01FE9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29.336519     10.252488     10.684169</w:t>
      </w:r>
    </w:p>
    <w:p w14:paraId="7D90842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34.980906      3.632888      9.402051</w:t>
      </w:r>
    </w:p>
    <w:p w14:paraId="2C2AA6D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16.118326      9.275758      6.038759</w:t>
      </w:r>
    </w:p>
    <w:p w14:paraId="7B4F0AF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11.792422      1.380106      7.432776</w:t>
      </w:r>
    </w:p>
    <w:p w14:paraId="2264EB3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19.626091     -5.320950     18.641531</w:t>
      </w:r>
    </w:p>
    <w:p w14:paraId="14A17BD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28.756613      7.240118      3.272367</w:t>
      </w:r>
    </w:p>
    <w:p w14:paraId="1219E56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28.760588      8.067728     11.716411</w:t>
      </w:r>
    </w:p>
    <w:p w14:paraId="0681FCD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33.534950      2.176417      8.003984</w:t>
      </w:r>
    </w:p>
    <w:p w14:paraId="43CD202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17.461645      7.350427      5.228719</w:t>
      </w:r>
    </w:p>
    <w:p w14:paraId="2F56D7B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13.499861      0.395206      8.945179</w:t>
      </w:r>
    </w:p>
    <w:p w14:paraId="319EBB7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19.818472     -5.606357     16.181501</w:t>
      </w:r>
    </w:p>
    <w:p w14:paraId="318A5CE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27.083561      6.621786      5.073499</w:t>
      </w:r>
    </w:p>
    <w:p w14:paraId="241A1AB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28.482877      5.522711     11.476494</w:t>
      </w:r>
    </w:p>
    <w:p w14:paraId="1880162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31.288169      1.774691      6.863721</w:t>
      </w:r>
    </w:p>
    <w:p w14:paraId="04DDD18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18.186282      4.916908      5.519520</w:t>
      </w:r>
    </w:p>
    <w:p w14:paraId="4CBCAE5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15.786521      0.594691     10.106772</w:t>
      </w:r>
    </w:p>
    <w:p w14:paraId="7D7A231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21.182670     -5.268693     14.021483</w:t>
      </w:r>
    </w:p>
    <w:p w14:paraId="51A011A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26.695646      6.050391      9.283819</w:t>
      </w:r>
    </w:p>
    <w:p w14:paraId="04D107D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30.274967      2.404993      9.638564</w:t>
      </w:r>
    </w:p>
    <w:p w14:paraId="6227498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28.070239      3.830776      5.021774</w:t>
      </w:r>
    </w:p>
    <w:p w14:paraId="183BB7C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16.439631      1.493508      7.171876</w:t>
      </w:r>
    </w:p>
    <w:p w14:paraId="46050B1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18.097458      3.567486     11.957713</w:t>
      </w:r>
    </w:p>
    <w:p w14:paraId="4A86DF4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25.032887     -5.756816     12.848392</w:t>
      </w:r>
    </w:p>
    <w:p w14:paraId="3331491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23.232079      4.901623      5.970073</w:t>
      </w:r>
    </w:p>
    <w:p w14:paraId="04CCDE9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25.917324      1.927198     11.912964</w:t>
      </w:r>
    </w:p>
    <w:p w14:paraId="42839F9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27.919771     -0.942536      6.293373</w:t>
      </w:r>
    </w:p>
    <w:p w14:paraId="4E8E5D2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20.891664      1.457345      5.071691</w:t>
      </w:r>
    </w:p>
    <w:p w14:paraId="4698F10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19.834959     -0.967954     11.064692</w:t>
      </w:r>
    </w:p>
    <w:p w14:paraId="746321B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21.772258     -3.580707      9.845093</w:t>
      </w:r>
    </w:p>
    <w:p w14:paraId="1A11153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25.567258      4.940890      5.290268</w:t>
      </w:r>
    </w:p>
    <w:p w14:paraId="1C68A20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26.501385      4.032109     10.841657</w:t>
      </w:r>
    </w:p>
    <w:p w14:paraId="751B8F7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29.378091      0.577437      7.515909</w:t>
      </w:r>
    </w:p>
    <w:p w14:paraId="3D5CEF8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20.036139      3.528517      6.022426</w:t>
      </w:r>
    </w:p>
    <w:p w14:paraId="315CDEC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18.062637     -0.059254      9.654706</w:t>
      </w:r>
    </w:p>
    <w:p w14:paraId="52DBA45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21.467220     -3.442062     12.275111</w:t>
      </w:r>
    </w:p>
    <w:p w14:paraId="4F3C062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19.680472      7.391382      9.422177</w:t>
      </w:r>
    </w:p>
    <w:p w14:paraId="4CC4E5A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26.667980     -1.254409     15.347718</w:t>
      </w:r>
    </w:p>
    <w:p w14:paraId="38AA14B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25.954290     -1.984835      1.261636</w:t>
      </w:r>
    </w:p>
    <w:p w14:paraId="6FE8EE3E"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21.094199     -2.428556      2.308655</w:t>
      </w:r>
    </w:p>
    <w:p w14:paraId="5608AAD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21.336718     -2.467081     15.354061</w:t>
      </w:r>
    </w:p>
    <w:p w14:paraId="258F171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22.675892     -6.221449      5.687362</w:t>
      </w:r>
    </w:p>
    <w:p w14:paraId="7D7548B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19.749608      3.095795      9.097742</w:t>
      </w:r>
    </w:p>
    <w:p w14:paraId="17733DE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26.767488     -3.568595     11.744535</w:t>
      </w:r>
    </w:p>
    <w:p w14:paraId="3B1B2515"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23.429785     -2.211053      4.738266</w:t>
      </w:r>
    </w:p>
    <w:p w14:paraId="1B6A5FC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20.579841     -4.113191      6.225256</w:t>
      </w:r>
    </w:p>
    <w:p w14:paraId="5AE87A1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24.271963      0.404894     14.132725</w:t>
      </w:r>
    </w:p>
    <w:p w14:paraId="23A1357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25.972265     -3.512292      6.153589</w:t>
      </w:r>
    </w:p>
    <w:p w14:paraId="7A8D50B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22.062394      3.184950      8.321557</w:t>
      </w:r>
    </w:p>
    <w:p w14:paraId="1A5ECD62"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27.506755     -1.598404     10.498465</w:t>
      </w:r>
    </w:p>
    <w:p w14:paraId="41F9EBF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24.921486     -0.649374      5.922727</w:t>
      </w:r>
    </w:p>
    <w:p w14:paraId="2BDE2186"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19.598246     -2.023339      7.001934</w:t>
      </w:r>
    </w:p>
    <w:p w14:paraId="03B8CD6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22.576260      1.556477     12.785286</w:t>
      </w:r>
    </w:p>
    <w:p w14:paraId="63AC92F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25.569291     -3.452273      8.553162</w:t>
      </w:r>
    </w:p>
    <w:p w14:paraId="6E8F614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18.684689      6.488436     11.499989</w:t>
      </w:r>
    </w:p>
    <w:p w14:paraId="0D92CBB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27.742099     -4.793045     13.723521</w:t>
      </w:r>
    </w:p>
    <w:p w14:paraId="539CE6F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lastRenderedPageBreak/>
        <w:t xml:space="preserve">  H      23.480562     -1.701657      0.548680</w:t>
      </w:r>
    </w:p>
    <w:p w14:paraId="45549AB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19.920640     -5.751469      4.508481</w:t>
      </w:r>
    </w:p>
    <w:p w14:paraId="59C15A2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24.214423     -0.100294     16.706118</w:t>
      </w:r>
    </w:p>
    <w:p w14:paraId="69ABFF3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26.642228     -5.155204      4.656733</w:t>
      </w:r>
    </w:p>
    <w:p w14:paraId="066B405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16.833354      6.927488     13.253030</w:t>
      </w:r>
    </w:p>
    <w:p w14:paraId="5B90358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27.936631     -7.242298     14.488199</w:t>
      </w:r>
    </w:p>
    <w:p w14:paraId="46615EE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21.946354     -2.428474     -1.409222</w:t>
      </w:r>
    </w:p>
    <w:p w14:paraId="20833B09"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20.009503     -8.324396      4.339770</w:t>
      </w:r>
    </w:p>
    <w:p w14:paraId="657C7DB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25.854319     -0.175746     18.695236</w:t>
      </w:r>
    </w:p>
    <w:p w14:paraId="73EEDCB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28.221214     -5.572046      2.693966</w:t>
      </w:r>
    </w:p>
    <w:p w14:paraId="2D9579F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14.529198      6.481832     14.068419</w:t>
      </w:r>
    </w:p>
    <w:p w14:paraId="5A7603A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26.988757     -9.159282     15.751757</w:t>
      </w:r>
    </w:p>
    <w:p w14:paraId="7C77EE1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20.481668     -4.152640     -2.436181</w:t>
      </w:r>
    </w:p>
    <w:p w14:paraId="1FF5FE4A"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21.282897    -10.369249      3.730709</w:t>
      </w:r>
    </w:p>
    <w:p w14:paraId="3B29223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27.446207     -1.472112     20.093821</w:t>
      </w:r>
    </w:p>
    <w:p w14:paraId="34118C5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28.522581     -6.062894      0.278252</w:t>
      </w:r>
    </w:p>
    <w:p w14:paraId="2040C31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13.008946      5.004351     12.768703</w:t>
      </w:r>
    </w:p>
    <w:p w14:paraId="6F88FDA7"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24.864363     -8.891623     17.016393</w:t>
      </w:r>
    </w:p>
    <w:p w14:paraId="7577E7A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20.118490     -6.327549     -1.286428</w:t>
      </w:r>
    </w:p>
    <w:p w14:paraId="13FDDDF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23.527924    -10.174418      2.677349</w:t>
      </w:r>
    </w:p>
    <w:p w14:paraId="0D39E5F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27.855444     -3.877782     19.615009</w:t>
      </w:r>
    </w:p>
    <w:p w14:paraId="0136F66B"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26.549427     -6.143711     -1.233749</w:t>
      </w:r>
    </w:p>
    <w:p w14:paraId="34980C4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13.800623      3.990047     10.647389</w:t>
      </w:r>
    </w:p>
    <w:p w14:paraId="481B325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23.703994     -6.699200     17.015837</w:t>
      </w:r>
    </w:p>
    <w:p w14:paraId="566639CF"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21.233485     -6.769148      0.885068</w:t>
      </w:r>
    </w:p>
    <w:p w14:paraId="2AC49D6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24.478693     -7.922728      2.221350</w:t>
      </w:r>
    </w:p>
    <w:p w14:paraId="53D76523"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26.658955     -4.976439     17.738200</w:t>
      </w:r>
    </w:p>
    <w:p w14:paraId="094FDF10"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24.283349     -5.715163     -0.316340</w:t>
      </w:r>
    </w:p>
    <w:p w14:paraId="582D1924"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20.750390     -0.450741      8.639365</w:t>
      </w:r>
    </w:p>
    <w:p w14:paraId="552A59FC"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21.478598      0.794527      7.868077</w:t>
      </w:r>
    </w:p>
    <w:p w14:paraId="54CB059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23.203199      1.096670      5.239313</w:t>
      </w:r>
    </w:p>
    <w:p w14:paraId="0BA17088"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22.879554      2.432905      6.121781</w:t>
      </w:r>
    </w:p>
    <w:p w14:paraId="4B66D79D"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22.438237     -1.061277      6.648189</w:t>
      </w:r>
    </w:p>
    <w:p w14:paraId="436A8371" w14:textId="77777777" w:rsidR="0068587E" w:rsidRPr="00031E4D" w:rsidRDefault="0068587E" w:rsidP="0068587E">
      <w:pPr>
        <w:autoSpaceDE w:val="0"/>
        <w:autoSpaceDN w:val="0"/>
        <w:adjustRightInd w:val="0"/>
        <w:spacing w:after="0" w:line="240" w:lineRule="auto"/>
        <w:jc w:val="center"/>
        <w:rPr>
          <w:rFonts w:ascii="Courier New" w:eastAsia="Calibri" w:hAnsi="Courier New" w:cs="Courier New"/>
          <w:sz w:val="20"/>
          <w:szCs w:val="20"/>
          <w:lang w:val="en-US" w:eastAsia="en-US"/>
        </w:rPr>
      </w:pPr>
      <w:r w:rsidRPr="00031E4D">
        <w:rPr>
          <w:rFonts w:ascii="Courier New" w:eastAsia="Calibri" w:hAnsi="Courier New" w:cs="Courier New"/>
          <w:sz w:val="20"/>
          <w:szCs w:val="20"/>
          <w:lang w:val="en-US" w:eastAsia="en-US"/>
        </w:rPr>
        <w:t xml:space="preserve">  H      23.613739     -1.602908      7.629386</w:t>
      </w:r>
    </w:p>
    <w:p w14:paraId="684164FC" w14:textId="77777777" w:rsidR="0068587E" w:rsidRPr="00031E4D" w:rsidRDefault="0068587E" w:rsidP="0068587E">
      <w:pPr>
        <w:autoSpaceDE w:val="0"/>
        <w:autoSpaceDN w:val="0"/>
        <w:adjustRightInd w:val="0"/>
        <w:spacing w:after="0" w:line="240" w:lineRule="auto"/>
        <w:jc w:val="center"/>
        <w:rPr>
          <w:rFonts w:ascii="Courier" w:eastAsia="Calibri" w:hAnsi="Courier" w:cs="Courier New"/>
          <w:lang w:val="en-AU" w:eastAsia="en-US"/>
        </w:rPr>
      </w:pPr>
    </w:p>
    <w:p w14:paraId="2FCBF6B5" w14:textId="77777777" w:rsidR="0068587E" w:rsidRPr="00031E4D" w:rsidRDefault="0068587E" w:rsidP="0068587E">
      <w:pPr>
        <w:spacing w:after="0" w:line="240" w:lineRule="auto"/>
        <w:rPr>
          <w:rFonts w:ascii="Times New Roman" w:eastAsia="Calibri" w:hAnsi="Times New Roman" w:cs="Times New Roman"/>
          <w:sz w:val="24"/>
          <w:szCs w:val="24"/>
          <w:lang w:val="en-US" w:eastAsia="en-US"/>
        </w:rPr>
      </w:pPr>
    </w:p>
    <w:p w14:paraId="3EC44B74" w14:textId="77777777" w:rsidR="0068587E" w:rsidRPr="00031E4D" w:rsidRDefault="0068587E" w:rsidP="0068587E">
      <w:pPr>
        <w:spacing w:after="200" w:line="276" w:lineRule="auto"/>
        <w:rPr>
          <w:rFonts w:ascii="Times New Roman" w:eastAsia="Calibri" w:hAnsi="Times New Roman" w:cs="Times New Roman"/>
          <w:sz w:val="24"/>
          <w:szCs w:val="24"/>
          <w:lang w:val="en-US" w:eastAsia="en-US"/>
        </w:rPr>
      </w:pPr>
    </w:p>
    <w:p w14:paraId="0B8F88D8" w14:textId="77777777" w:rsidR="0068587E" w:rsidRPr="00031E4D" w:rsidRDefault="0068587E" w:rsidP="0068587E">
      <w:pPr>
        <w:spacing w:after="200" w:line="276" w:lineRule="auto"/>
        <w:rPr>
          <w:rFonts w:ascii="Times New Roman" w:eastAsia="Calibri" w:hAnsi="Times New Roman" w:cs="Times New Roman"/>
          <w:sz w:val="24"/>
          <w:szCs w:val="24"/>
          <w:lang w:val="en-US" w:eastAsia="en-US"/>
        </w:rPr>
      </w:pPr>
    </w:p>
    <w:p w14:paraId="1C8188EF" w14:textId="77777777" w:rsidR="0068587E" w:rsidRPr="00031E4D" w:rsidRDefault="0068587E" w:rsidP="0068587E">
      <w:pPr>
        <w:spacing w:after="0" w:line="480" w:lineRule="auto"/>
        <w:rPr>
          <w:rFonts w:ascii="Times New Roman" w:eastAsia="Calibri" w:hAnsi="Times New Roman" w:cs="Times New Roman"/>
          <w:sz w:val="24"/>
          <w:lang w:eastAsia="en-US"/>
        </w:rPr>
      </w:pPr>
    </w:p>
    <w:p w14:paraId="306EF0B9" w14:textId="77777777" w:rsidR="0068587E" w:rsidRPr="00031E4D" w:rsidRDefault="0068587E" w:rsidP="0068587E">
      <w:pPr>
        <w:spacing w:after="0" w:line="480" w:lineRule="auto"/>
        <w:rPr>
          <w:rFonts w:ascii="Times New Roman" w:eastAsia="Calibri" w:hAnsi="Times New Roman" w:cs="Times New Roman"/>
          <w:sz w:val="24"/>
          <w:szCs w:val="24"/>
          <w:lang w:eastAsia="en-US"/>
        </w:rPr>
      </w:pPr>
      <w:r w:rsidRPr="00031E4D">
        <w:rPr>
          <w:rFonts w:ascii="Times New Roman" w:eastAsia="Calibri" w:hAnsi="Times New Roman" w:cs="Times New Roman"/>
          <w:sz w:val="24"/>
          <w:szCs w:val="24"/>
          <w:lang w:eastAsia="en-US"/>
        </w:rPr>
        <w:br w:type="page"/>
      </w:r>
    </w:p>
    <w:p w14:paraId="2B15B004" w14:textId="77777777" w:rsidR="0068587E" w:rsidRPr="00031E4D" w:rsidRDefault="0068587E" w:rsidP="0068587E">
      <w:pPr>
        <w:spacing w:after="0" w:line="480" w:lineRule="auto"/>
        <w:rPr>
          <w:rFonts w:ascii="Times New Roman" w:eastAsia="Calibri" w:hAnsi="Times New Roman" w:cs="Times New Roman"/>
          <w:sz w:val="24"/>
          <w:szCs w:val="24"/>
          <w:lang w:eastAsia="en-US"/>
        </w:rPr>
      </w:pPr>
      <w:r w:rsidRPr="00031E4D">
        <w:rPr>
          <w:rFonts w:ascii="Times New Roman" w:eastAsia="Calibri" w:hAnsi="Times New Roman" w:cs="Times New Roman"/>
          <w:b/>
          <w:sz w:val="24"/>
          <w:szCs w:val="24"/>
          <w:lang w:eastAsia="en-US"/>
        </w:rPr>
        <w:lastRenderedPageBreak/>
        <w:t>Table S4.</w:t>
      </w:r>
      <w:r w:rsidRPr="00031E4D">
        <w:rPr>
          <w:rFonts w:ascii="Times New Roman" w:eastAsia="Calibri" w:hAnsi="Times New Roman" w:cs="Times New Roman"/>
          <w:sz w:val="24"/>
          <w:szCs w:val="24"/>
          <w:lang w:eastAsia="en-US"/>
        </w:rPr>
        <w:t xml:space="preserve"> Composition of the HOMO and LUMO of Furfural and Furfuralium</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1092"/>
        <w:gridCol w:w="1092"/>
        <w:gridCol w:w="1092"/>
        <w:gridCol w:w="1092"/>
        <w:gridCol w:w="1092"/>
        <w:gridCol w:w="1092"/>
        <w:gridCol w:w="1092"/>
        <w:gridCol w:w="1092"/>
      </w:tblGrid>
      <w:tr w:rsidR="0068587E" w:rsidRPr="00031E4D" w14:paraId="027F8FA5" w14:textId="77777777" w:rsidTr="00B54CDF">
        <w:tc>
          <w:tcPr>
            <w:tcW w:w="675" w:type="dxa"/>
            <w:vMerge w:val="restart"/>
            <w:tcBorders>
              <w:top w:val="single" w:sz="4" w:space="0" w:color="auto"/>
              <w:bottom w:val="single" w:sz="4" w:space="0" w:color="auto"/>
            </w:tcBorders>
          </w:tcPr>
          <w:p w14:paraId="7A0E55E0" w14:textId="77777777" w:rsidR="0068587E" w:rsidRPr="00031E4D" w:rsidRDefault="0068587E" w:rsidP="00B54CDF">
            <w:pPr>
              <w:spacing w:before="60" w:after="60"/>
              <w:rPr>
                <w:rFonts w:ascii="Times New Roman" w:hAnsi="Times New Roman" w:cs="Times New Roman"/>
                <w:sz w:val="24"/>
                <w:szCs w:val="24"/>
              </w:rPr>
            </w:pPr>
          </w:p>
        </w:tc>
        <w:tc>
          <w:tcPr>
            <w:tcW w:w="4368" w:type="dxa"/>
            <w:gridSpan w:val="4"/>
            <w:tcBorders>
              <w:top w:val="single" w:sz="4" w:space="0" w:color="auto"/>
              <w:bottom w:val="single" w:sz="4" w:space="0" w:color="auto"/>
            </w:tcBorders>
          </w:tcPr>
          <w:p w14:paraId="13017D12"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Furfural</w:t>
            </w:r>
          </w:p>
        </w:tc>
        <w:tc>
          <w:tcPr>
            <w:tcW w:w="4368" w:type="dxa"/>
            <w:gridSpan w:val="4"/>
            <w:tcBorders>
              <w:top w:val="single" w:sz="4" w:space="0" w:color="auto"/>
              <w:bottom w:val="single" w:sz="4" w:space="0" w:color="auto"/>
            </w:tcBorders>
          </w:tcPr>
          <w:p w14:paraId="3B27D768"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Furfuralium</w:t>
            </w:r>
          </w:p>
        </w:tc>
      </w:tr>
      <w:tr w:rsidR="0068587E" w:rsidRPr="00031E4D" w14:paraId="6B29EA2A" w14:textId="77777777" w:rsidTr="00B54CDF">
        <w:tc>
          <w:tcPr>
            <w:tcW w:w="675" w:type="dxa"/>
            <w:vMerge/>
            <w:tcBorders>
              <w:bottom w:val="single" w:sz="4" w:space="0" w:color="auto"/>
            </w:tcBorders>
          </w:tcPr>
          <w:p w14:paraId="72B65EC4" w14:textId="77777777" w:rsidR="0068587E" w:rsidRPr="00031E4D" w:rsidRDefault="0068587E" w:rsidP="00B54CDF">
            <w:pPr>
              <w:spacing w:before="60" w:after="60"/>
              <w:rPr>
                <w:rFonts w:ascii="Times New Roman" w:hAnsi="Times New Roman" w:cs="Times New Roman"/>
                <w:sz w:val="24"/>
                <w:szCs w:val="24"/>
              </w:rPr>
            </w:pPr>
          </w:p>
        </w:tc>
        <w:tc>
          <w:tcPr>
            <w:tcW w:w="2184" w:type="dxa"/>
            <w:gridSpan w:val="2"/>
            <w:tcBorders>
              <w:top w:val="single" w:sz="4" w:space="0" w:color="auto"/>
              <w:bottom w:val="single" w:sz="4" w:space="0" w:color="auto"/>
            </w:tcBorders>
          </w:tcPr>
          <w:p w14:paraId="595E7D64" w14:textId="77777777" w:rsidR="0068587E" w:rsidRPr="00031E4D" w:rsidRDefault="0068587E" w:rsidP="00B54CDF">
            <w:pPr>
              <w:spacing w:before="60" w:after="60"/>
              <w:jc w:val="center"/>
              <w:rPr>
                <w:rFonts w:ascii="Times New Roman" w:hAnsi="Times New Roman" w:cs="Times New Roman"/>
                <w:i/>
                <w:sz w:val="24"/>
                <w:szCs w:val="24"/>
              </w:rPr>
            </w:pPr>
            <w:r w:rsidRPr="00031E4D">
              <w:rPr>
                <w:rFonts w:ascii="Times New Roman" w:hAnsi="Times New Roman" w:cs="Times New Roman"/>
                <w:i/>
                <w:sz w:val="24"/>
                <w:szCs w:val="24"/>
              </w:rPr>
              <w:t>exohedral</w:t>
            </w:r>
          </w:p>
        </w:tc>
        <w:tc>
          <w:tcPr>
            <w:tcW w:w="2184" w:type="dxa"/>
            <w:gridSpan w:val="2"/>
            <w:tcBorders>
              <w:top w:val="single" w:sz="4" w:space="0" w:color="auto"/>
              <w:bottom w:val="single" w:sz="4" w:space="0" w:color="auto"/>
            </w:tcBorders>
          </w:tcPr>
          <w:p w14:paraId="18FD3D39" w14:textId="77777777" w:rsidR="0068587E" w:rsidRPr="00031E4D" w:rsidRDefault="0068587E" w:rsidP="00B54CDF">
            <w:pPr>
              <w:spacing w:before="60" w:after="60"/>
              <w:jc w:val="center"/>
              <w:rPr>
                <w:rFonts w:ascii="Times New Roman" w:hAnsi="Times New Roman" w:cs="Times New Roman"/>
                <w:i/>
                <w:sz w:val="24"/>
                <w:szCs w:val="24"/>
              </w:rPr>
            </w:pPr>
            <w:r w:rsidRPr="00031E4D">
              <w:rPr>
                <w:rFonts w:ascii="Times New Roman" w:hAnsi="Times New Roman" w:cs="Times New Roman"/>
                <w:i/>
                <w:sz w:val="24"/>
                <w:szCs w:val="24"/>
              </w:rPr>
              <w:t>endohedral</w:t>
            </w:r>
          </w:p>
        </w:tc>
        <w:tc>
          <w:tcPr>
            <w:tcW w:w="2184" w:type="dxa"/>
            <w:gridSpan w:val="2"/>
            <w:tcBorders>
              <w:top w:val="single" w:sz="4" w:space="0" w:color="auto"/>
              <w:bottom w:val="single" w:sz="4" w:space="0" w:color="auto"/>
            </w:tcBorders>
          </w:tcPr>
          <w:p w14:paraId="462269A8" w14:textId="77777777" w:rsidR="0068587E" w:rsidRPr="00031E4D" w:rsidRDefault="0068587E" w:rsidP="00B54CDF">
            <w:pPr>
              <w:spacing w:before="60" w:after="60"/>
              <w:jc w:val="center"/>
              <w:rPr>
                <w:rFonts w:ascii="Times New Roman" w:hAnsi="Times New Roman" w:cs="Times New Roman"/>
                <w:i/>
                <w:sz w:val="24"/>
                <w:szCs w:val="24"/>
              </w:rPr>
            </w:pPr>
            <w:r w:rsidRPr="00031E4D">
              <w:rPr>
                <w:rFonts w:ascii="Times New Roman" w:hAnsi="Times New Roman" w:cs="Times New Roman"/>
                <w:i/>
                <w:sz w:val="24"/>
                <w:szCs w:val="24"/>
              </w:rPr>
              <w:t>exohedral</w:t>
            </w:r>
          </w:p>
        </w:tc>
        <w:tc>
          <w:tcPr>
            <w:tcW w:w="2184" w:type="dxa"/>
            <w:gridSpan w:val="2"/>
            <w:tcBorders>
              <w:top w:val="single" w:sz="4" w:space="0" w:color="auto"/>
              <w:bottom w:val="single" w:sz="4" w:space="0" w:color="auto"/>
            </w:tcBorders>
          </w:tcPr>
          <w:p w14:paraId="313C237B" w14:textId="77777777" w:rsidR="0068587E" w:rsidRPr="00031E4D" w:rsidRDefault="0068587E" w:rsidP="00B54CDF">
            <w:pPr>
              <w:spacing w:before="60" w:after="60"/>
              <w:jc w:val="center"/>
              <w:rPr>
                <w:rFonts w:ascii="Times New Roman" w:hAnsi="Times New Roman" w:cs="Times New Roman"/>
                <w:i/>
                <w:sz w:val="24"/>
                <w:szCs w:val="24"/>
              </w:rPr>
            </w:pPr>
            <w:r w:rsidRPr="00031E4D">
              <w:rPr>
                <w:rFonts w:ascii="Times New Roman" w:hAnsi="Times New Roman" w:cs="Times New Roman"/>
                <w:i/>
                <w:sz w:val="24"/>
                <w:szCs w:val="24"/>
              </w:rPr>
              <w:t>endohedral</w:t>
            </w:r>
          </w:p>
        </w:tc>
      </w:tr>
      <w:tr w:rsidR="0068587E" w:rsidRPr="00031E4D" w14:paraId="6C925CC0" w14:textId="77777777" w:rsidTr="00B54CDF">
        <w:tc>
          <w:tcPr>
            <w:tcW w:w="675" w:type="dxa"/>
            <w:vMerge/>
            <w:tcBorders>
              <w:bottom w:val="single" w:sz="4" w:space="0" w:color="auto"/>
            </w:tcBorders>
          </w:tcPr>
          <w:p w14:paraId="42094E36" w14:textId="77777777" w:rsidR="0068587E" w:rsidRPr="00031E4D" w:rsidRDefault="0068587E" w:rsidP="00B54CDF">
            <w:pPr>
              <w:spacing w:before="60" w:after="60"/>
              <w:rPr>
                <w:rFonts w:ascii="Times New Roman" w:hAnsi="Times New Roman" w:cs="Times New Roman"/>
                <w:sz w:val="24"/>
                <w:szCs w:val="24"/>
              </w:rPr>
            </w:pPr>
          </w:p>
        </w:tc>
        <w:tc>
          <w:tcPr>
            <w:tcW w:w="1092" w:type="dxa"/>
            <w:tcBorders>
              <w:top w:val="single" w:sz="4" w:space="0" w:color="auto"/>
              <w:bottom w:val="single" w:sz="4" w:space="0" w:color="auto"/>
            </w:tcBorders>
          </w:tcPr>
          <w:p w14:paraId="7A0A3851"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HOMO</w:t>
            </w:r>
          </w:p>
        </w:tc>
        <w:tc>
          <w:tcPr>
            <w:tcW w:w="1092" w:type="dxa"/>
            <w:tcBorders>
              <w:top w:val="single" w:sz="4" w:space="0" w:color="auto"/>
              <w:bottom w:val="single" w:sz="4" w:space="0" w:color="auto"/>
            </w:tcBorders>
          </w:tcPr>
          <w:p w14:paraId="751F7F4C"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LUMO</w:t>
            </w:r>
          </w:p>
        </w:tc>
        <w:tc>
          <w:tcPr>
            <w:tcW w:w="1092" w:type="dxa"/>
            <w:tcBorders>
              <w:top w:val="single" w:sz="4" w:space="0" w:color="auto"/>
              <w:bottom w:val="single" w:sz="4" w:space="0" w:color="auto"/>
            </w:tcBorders>
          </w:tcPr>
          <w:p w14:paraId="54637AD2"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HOMO</w:t>
            </w:r>
          </w:p>
        </w:tc>
        <w:tc>
          <w:tcPr>
            <w:tcW w:w="1092" w:type="dxa"/>
            <w:tcBorders>
              <w:top w:val="single" w:sz="4" w:space="0" w:color="auto"/>
              <w:bottom w:val="single" w:sz="4" w:space="0" w:color="auto"/>
            </w:tcBorders>
          </w:tcPr>
          <w:p w14:paraId="076BC001"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LUMO</w:t>
            </w:r>
          </w:p>
        </w:tc>
        <w:tc>
          <w:tcPr>
            <w:tcW w:w="1092" w:type="dxa"/>
            <w:tcBorders>
              <w:top w:val="single" w:sz="4" w:space="0" w:color="auto"/>
              <w:bottom w:val="single" w:sz="4" w:space="0" w:color="auto"/>
            </w:tcBorders>
          </w:tcPr>
          <w:p w14:paraId="4BB1A78D"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HOMO</w:t>
            </w:r>
          </w:p>
        </w:tc>
        <w:tc>
          <w:tcPr>
            <w:tcW w:w="1092" w:type="dxa"/>
            <w:tcBorders>
              <w:top w:val="single" w:sz="4" w:space="0" w:color="auto"/>
              <w:bottom w:val="single" w:sz="4" w:space="0" w:color="auto"/>
            </w:tcBorders>
          </w:tcPr>
          <w:p w14:paraId="7975A71C"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LUMO</w:t>
            </w:r>
          </w:p>
        </w:tc>
        <w:tc>
          <w:tcPr>
            <w:tcW w:w="1092" w:type="dxa"/>
            <w:tcBorders>
              <w:top w:val="single" w:sz="4" w:space="0" w:color="auto"/>
              <w:bottom w:val="single" w:sz="4" w:space="0" w:color="auto"/>
            </w:tcBorders>
          </w:tcPr>
          <w:p w14:paraId="3198C3AD"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HOMO</w:t>
            </w:r>
          </w:p>
        </w:tc>
        <w:tc>
          <w:tcPr>
            <w:tcW w:w="1092" w:type="dxa"/>
            <w:tcBorders>
              <w:top w:val="single" w:sz="4" w:space="0" w:color="auto"/>
              <w:bottom w:val="single" w:sz="4" w:space="0" w:color="auto"/>
            </w:tcBorders>
          </w:tcPr>
          <w:p w14:paraId="4C9789E8"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LUMO</w:t>
            </w:r>
          </w:p>
        </w:tc>
      </w:tr>
      <w:tr w:rsidR="0068587E" w:rsidRPr="00031E4D" w14:paraId="707CB7D3" w14:textId="77777777" w:rsidTr="00B54CDF">
        <w:tc>
          <w:tcPr>
            <w:tcW w:w="675" w:type="dxa"/>
            <w:tcBorders>
              <w:top w:val="single" w:sz="4" w:space="0" w:color="auto"/>
            </w:tcBorders>
          </w:tcPr>
          <w:p w14:paraId="45FD18ED" w14:textId="77777777" w:rsidR="0068587E" w:rsidRPr="00031E4D" w:rsidRDefault="0068587E" w:rsidP="00B54CDF">
            <w:pPr>
              <w:spacing w:before="60" w:after="60"/>
              <w:rPr>
                <w:rFonts w:ascii="Times New Roman" w:hAnsi="Times New Roman" w:cs="Times New Roman"/>
                <w:sz w:val="24"/>
                <w:szCs w:val="24"/>
              </w:rPr>
            </w:pPr>
            <w:r w:rsidRPr="00031E4D">
              <w:rPr>
                <w:rFonts w:ascii="Times New Roman" w:hAnsi="Times New Roman" w:cs="Times New Roman"/>
                <w:sz w:val="24"/>
                <w:szCs w:val="24"/>
              </w:rPr>
              <w:t>O1</w:t>
            </w:r>
          </w:p>
        </w:tc>
        <w:tc>
          <w:tcPr>
            <w:tcW w:w="1092" w:type="dxa"/>
            <w:tcBorders>
              <w:top w:val="single" w:sz="4" w:space="0" w:color="auto"/>
            </w:tcBorders>
          </w:tcPr>
          <w:p w14:paraId="19B21A96"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0.002</w:t>
            </w:r>
          </w:p>
        </w:tc>
        <w:tc>
          <w:tcPr>
            <w:tcW w:w="1092" w:type="dxa"/>
            <w:tcBorders>
              <w:top w:val="single" w:sz="4" w:space="0" w:color="auto"/>
            </w:tcBorders>
          </w:tcPr>
          <w:p w14:paraId="60B2A1D7"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0.060</w:t>
            </w:r>
          </w:p>
        </w:tc>
        <w:tc>
          <w:tcPr>
            <w:tcW w:w="1092" w:type="dxa"/>
            <w:tcBorders>
              <w:top w:val="single" w:sz="4" w:space="0" w:color="auto"/>
            </w:tcBorders>
          </w:tcPr>
          <w:p w14:paraId="3FF79B88"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0.000</w:t>
            </w:r>
          </w:p>
        </w:tc>
        <w:tc>
          <w:tcPr>
            <w:tcW w:w="1092" w:type="dxa"/>
            <w:tcBorders>
              <w:top w:val="single" w:sz="4" w:space="0" w:color="auto"/>
            </w:tcBorders>
          </w:tcPr>
          <w:p w14:paraId="191695DD"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0.062</w:t>
            </w:r>
          </w:p>
        </w:tc>
        <w:tc>
          <w:tcPr>
            <w:tcW w:w="1092" w:type="dxa"/>
            <w:tcBorders>
              <w:top w:val="single" w:sz="4" w:space="0" w:color="auto"/>
            </w:tcBorders>
          </w:tcPr>
          <w:p w14:paraId="127FF084"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0.000</w:t>
            </w:r>
          </w:p>
        </w:tc>
        <w:tc>
          <w:tcPr>
            <w:tcW w:w="1092" w:type="dxa"/>
            <w:tcBorders>
              <w:top w:val="single" w:sz="4" w:space="0" w:color="auto"/>
            </w:tcBorders>
          </w:tcPr>
          <w:p w14:paraId="513AB864"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0.048</w:t>
            </w:r>
          </w:p>
        </w:tc>
        <w:tc>
          <w:tcPr>
            <w:tcW w:w="1092" w:type="dxa"/>
            <w:tcBorders>
              <w:top w:val="single" w:sz="4" w:space="0" w:color="auto"/>
            </w:tcBorders>
          </w:tcPr>
          <w:p w14:paraId="54C0B642"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0.002</w:t>
            </w:r>
          </w:p>
        </w:tc>
        <w:tc>
          <w:tcPr>
            <w:tcW w:w="1092" w:type="dxa"/>
            <w:tcBorders>
              <w:top w:val="single" w:sz="4" w:space="0" w:color="auto"/>
            </w:tcBorders>
          </w:tcPr>
          <w:p w14:paraId="001CEB54"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0.009</w:t>
            </w:r>
          </w:p>
        </w:tc>
      </w:tr>
      <w:tr w:rsidR="0068587E" w:rsidRPr="00031E4D" w14:paraId="1F709257" w14:textId="77777777" w:rsidTr="00B54CDF">
        <w:tc>
          <w:tcPr>
            <w:tcW w:w="675" w:type="dxa"/>
          </w:tcPr>
          <w:p w14:paraId="7BA51056" w14:textId="77777777" w:rsidR="0068587E" w:rsidRPr="00031E4D" w:rsidRDefault="0068587E" w:rsidP="00B54CDF">
            <w:pPr>
              <w:spacing w:before="60" w:after="60"/>
              <w:rPr>
                <w:rFonts w:ascii="Times New Roman" w:hAnsi="Times New Roman" w:cs="Times New Roman"/>
                <w:sz w:val="24"/>
                <w:szCs w:val="24"/>
              </w:rPr>
            </w:pPr>
            <w:r w:rsidRPr="00031E4D">
              <w:rPr>
                <w:rFonts w:ascii="Times New Roman" w:hAnsi="Times New Roman" w:cs="Times New Roman"/>
                <w:sz w:val="24"/>
                <w:szCs w:val="24"/>
              </w:rPr>
              <w:t>C2</w:t>
            </w:r>
          </w:p>
        </w:tc>
        <w:tc>
          <w:tcPr>
            <w:tcW w:w="1092" w:type="dxa"/>
          </w:tcPr>
          <w:p w14:paraId="0670B70B"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0.051</w:t>
            </w:r>
          </w:p>
        </w:tc>
        <w:tc>
          <w:tcPr>
            <w:tcW w:w="1092" w:type="dxa"/>
          </w:tcPr>
          <w:p w14:paraId="2D2AE7F4"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0.024</w:t>
            </w:r>
          </w:p>
        </w:tc>
        <w:tc>
          <w:tcPr>
            <w:tcW w:w="1092" w:type="dxa"/>
          </w:tcPr>
          <w:p w14:paraId="62115601"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0.044</w:t>
            </w:r>
          </w:p>
        </w:tc>
        <w:tc>
          <w:tcPr>
            <w:tcW w:w="1092" w:type="dxa"/>
          </w:tcPr>
          <w:p w14:paraId="4E1D4073"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0.031</w:t>
            </w:r>
          </w:p>
        </w:tc>
        <w:tc>
          <w:tcPr>
            <w:tcW w:w="1092" w:type="dxa"/>
          </w:tcPr>
          <w:p w14:paraId="533E5EAF"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0.297</w:t>
            </w:r>
          </w:p>
        </w:tc>
        <w:tc>
          <w:tcPr>
            <w:tcW w:w="1092" w:type="dxa"/>
          </w:tcPr>
          <w:p w14:paraId="1AC3306D"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0.001</w:t>
            </w:r>
          </w:p>
        </w:tc>
        <w:tc>
          <w:tcPr>
            <w:tcW w:w="1092" w:type="dxa"/>
          </w:tcPr>
          <w:p w14:paraId="4D2578B3"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0.275</w:t>
            </w:r>
          </w:p>
        </w:tc>
        <w:tc>
          <w:tcPr>
            <w:tcW w:w="1092" w:type="dxa"/>
          </w:tcPr>
          <w:p w14:paraId="31944039"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0.141</w:t>
            </w:r>
          </w:p>
        </w:tc>
      </w:tr>
      <w:tr w:rsidR="0068587E" w:rsidRPr="00031E4D" w14:paraId="2C47DF7B" w14:textId="77777777" w:rsidTr="00B54CDF">
        <w:tc>
          <w:tcPr>
            <w:tcW w:w="675" w:type="dxa"/>
          </w:tcPr>
          <w:p w14:paraId="3CAADFF5" w14:textId="77777777" w:rsidR="0068587E" w:rsidRPr="00031E4D" w:rsidRDefault="0068587E" w:rsidP="00B54CDF">
            <w:pPr>
              <w:spacing w:before="60" w:after="60"/>
              <w:rPr>
                <w:rFonts w:ascii="Times New Roman" w:hAnsi="Times New Roman" w:cs="Times New Roman"/>
                <w:sz w:val="24"/>
                <w:szCs w:val="24"/>
              </w:rPr>
            </w:pPr>
            <w:r w:rsidRPr="00031E4D">
              <w:rPr>
                <w:rFonts w:ascii="Times New Roman" w:hAnsi="Times New Roman" w:cs="Times New Roman"/>
                <w:sz w:val="24"/>
                <w:szCs w:val="24"/>
              </w:rPr>
              <w:t>C3</w:t>
            </w:r>
          </w:p>
        </w:tc>
        <w:tc>
          <w:tcPr>
            <w:tcW w:w="1092" w:type="dxa"/>
          </w:tcPr>
          <w:p w14:paraId="025E975E"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0.008</w:t>
            </w:r>
          </w:p>
        </w:tc>
        <w:tc>
          <w:tcPr>
            <w:tcW w:w="1092" w:type="dxa"/>
          </w:tcPr>
          <w:p w14:paraId="01E1B111"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0.128</w:t>
            </w:r>
          </w:p>
        </w:tc>
        <w:tc>
          <w:tcPr>
            <w:tcW w:w="1092" w:type="dxa"/>
          </w:tcPr>
          <w:p w14:paraId="4A528A55"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0.005</w:t>
            </w:r>
          </w:p>
        </w:tc>
        <w:tc>
          <w:tcPr>
            <w:tcW w:w="1092" w:type="dxa"/>
          </w:tcPr>
          <w:p w14:paraId="5B91AF59"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0.119</w:t>
            </w:r>
          </w:p>
        </w:tc>
        <w:tc>
          <w:tcPr>
            <w:tcW w:w="1092" w:type="dxa"/>
          </w:tcPr>
          <w:p w14:paraId="7F00BEAC"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0.023</w:t>
            </w:r>
          </w:p>
        </w:tc>
        <w:tc>
          <w:tcPr>
            <w:tcW w:w="1092" w:type="dxa"/>
          </w:tcPr>
          <w:p w14:paraId="5A9FC86A"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0.171</w:t>
            </w:r>
          </w:p>
        </w:tc>
        <w:tc>
          <w:tcPr>
            <w:tcW w:w="1092" w:type="dxa"/>
          </w:tcPr>
          <w:p w14:paraId="3ED874FB"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0.046</w:t>
            </w:r>
          </w:p>
        </w:tc>
        <w:tc>
          <w:tcPr>
            <w:tcW w:w="1092" w:type="dxa"/>
          </w:tcPr>
          <w:p w14:paraId="110C9F4C"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0.006</w:t>
            </w:r>
          </w:p>
        </w:tc>
      </w:tr>
      <w:tr w:rsidR="0068587E" w:rsidRPr="00031E4D" w14:paraId="779FA84D" w14:textId="77777777" w:rsidTr="00B54CDF">
        <w:tc>
          <w:tcPr>
            <w:tcW w:w="675" w:type="dxa"/>
          </w:tcPr>
          <w:p w14:paraId="5C55465A" w14:textId="77777777" w:rsidR="0068587E" w:rsidRPr="00031E4D" w:rsidRDefault="0068587E" w:rsidP="00B54CDF">
            <w:pPr>
              <w:spacing w:before="60" w:after="60"/>
              <w:rPr>
                <w:rFonts w:ascii="Times New Roman" w:hAnsi="Times New Roman" w:cs="Times New Roman"/>
                <w:sz w:val="24"/>
                <w:szCs w:val="24"/>
              </w:rPr>
            </w:pPr>
            <w:r w:rsidRPr="00031E4D">
              <w:rPr>
                <w:rFonts w:ascii="Times New Roman" w:hAnsi="Times New Roman" w:cs="Times New Roman"/>
                <w:sz w:val="24"/>
                <w:szCs w:val="24"/>
              </w:rPr>
              <w:t>C4</w:t>
            </w:r>
          </w:p>
        </w:tc>
        <w:tc>
          <w:tcPr>
            <w:tcW w:w="1092" w:type="dxa"/>
          </w:tcPr>
          <w:p w14:paraId="4E78CE46"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0.002</w:t>
            </w:r>
          </w:p>
        </w:tc>
        <w:tc>
          <w:tcPr>
            <w:tcW w:w="1092" w:type="dxa"/>
          </w:tcPr>
          <w:p w14:paraId="0B8E3CA2"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0.000</w:t>
            </w:r>
          </w:p>
        </w:tc>
        <w:tc>
          <w:tcPr>
            <w:tcW w:w="1092" w:type="dxa"/>
          </w:tcPr>
          <w:p w14:paraId="6AB8C739"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0.001</w:t>
            </w:r>
          </w:p>
        </w:tc>
        <w:tc>
          <w:tcPr>
            <w:tcW w:w="1092" w:type="dxa"/>
          </w:tcPr>
          <w:p w14:paraId="4DBFD4A3"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0.000</w:t>
            </w:r>
          </w:p>
        </w:tc>
        <w:tc>
          <w:tcPr>
            <w:tcW w:w="1092" w:type="dxa"/>
          </w:tcPr>
          <w:p w14:paraId="534D3F84"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0.162</w:t>
            </w:r>
          </w:p>
        </w:tc>
        <w:tc>
          <w:tcPr>
            <w:tcW w:w="1092" w:type="dxa"/>
          </w:tcPr>
          <w:p w14:paraId="558A7DAC"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0.002</w:t>
            </w:r>
          </w:p>
        </w:tc>
        <w:tc>
          <w:tcPr>
            <w:tcW w:w="1092" w:type="dxa"/>
          </w:tcPr>
          <w:p w14:paraId="3D041DB4"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0.097</w:t>
            </w:r>
          </w:p>
        </w:tc>
        <w:tc>
          <w:tcPr>
            <w:tcW w:w="1092" w:type="dxa"/>
          </w:tcPr>
          <w:p w14:paraId="61F463A5"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0.015</w:t>
            </w:r>
          </w:p>
        </w:tc>
      </w:tr>
      <w:tr w:rsidR="0068587E" w:rsidRPr="00031E4D" w14:paraId="11960B4A" w14:textId="77777777" w:rsidTr="00B54CDF">
        <w:tc>
          <w:tcPr>
            <w:tcW w:w="675" w:type="dxa"/>
          </w:tcPr>
          <w:p w14:paraId="43087960" w14:textId="77777777" w:rsidR="0068587E" w:rsidRPr="00031E4D" w:rsidRDefault="0068587E" w:rsidP="00B54CDF">
            <w:pPr>
              <w:spacing w:before="60" w:after="60"/>
              <w:rPr>
                <w:rFonts w:ascii="Times New Roman" w:hAnsi="Times New Roman" w:cs="Times New Roman"/>
                <w:sz w:val="24"/>
                <w:szCs w:val="24"/>
              </w:rPr>
            </w:pPr>
            <w:r w:rsidRPr="00031E4D">
              <w:rPr>
                <w:rFonts w:ascii="Times New Roman" w:hAnsi="Times New Roman" w:cs="Times New Roman"/>
                <w:sz w:val="24"/>
                <w:szCs w:val="24"/>
              </w:rPr>
              <w:t>C5</w:t>
            </w:r>
          </w:p>
        </w:tc>
        <w:tc>
          <w:tcPr>
            <w:tcW w:w="1092" w:type="dxa"/>
          </w:tcPr>
          <w:p w14:paraId="372524D4"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0.001</w:t>
            </w:r>
          </w:p>
        </w:tc>
        <w:tc>
          <w:tcPr>
            <w:tcW w:w="1092" w:type="dxa"/>
          </w:tcPr>
          <w:p w14:paraId="2702A166"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0.158</w:t>
            </w:r>
          </w:p>
        </w:tc>
        <w:tc>
          <w:tcPr>
            <w:tcW w:w="1092" w:type="dxa"/>
          </w:tcPr>
          <w:p w14:paraId="2AF68B5D"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0.000</w:t>
            </w:r>
          </w:p>
        </w:tc>
        <w:tc>
          <w:tcPr>
            <w:tcW w:w="1092" w:type="dxa"/>
          </w:tcPr>
          <w:p w14:paraId="4F4D494C"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0.154</w:t>
            </w:r>
          </w:p>
        </w:tc>
        <w:tc>
          <w:tcPr>
            <w:tcW w:w="1092" w:type="dxa"/>
          </w:tcPr>
          <w:p w14:paraId="6301D2A2"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0.288</w:t>
            </w:r>
          </w:p>
        </w:tc>
        <w:tc>
          <w:tcPr>
            <w:tcW w:w="1092" w:type="dxa"/>
          </w:tcPr>
          <w:p w14:paraId="57FA6B83"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0.183</w:t>
            </w:r>
          </w:p>
        </w:tc>
        <w:tc>
          <w:tcPr>
            <w:tcW w:w="1092" w:type="dxa"/>
          </w:tcPr>
          <w:p w14:paraId="3CFB788D"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0.253</w:t>
            </w:r>
          </w:p>
        </w:tc>
        <w:tc>
          <w:tcPr>
            <w:tcW w:w="1092" w:type="dxa"/>
          </w:tcPr>
          <w:p w14:paraId="164C8BA6"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0.014</w:t>
            </w:r>
          </w:p>
        </w:tc>
      </w:tr>
      <w:tr w:rsidR="0068587E" w:rsidRPr="00031E4D" w14:paraId="1E1C552A" w14:textId="77777777" w:rsidTr="00B54CDF">
        <w:tc>
          <w:tcPr>
            <w:tcW w:w="675" w:type="dxa"/>
          </w:tcPr>
          <w:p w14:paraId="443BE143" w14:textId="77777777" w:rsidR="0068587E" w:rsidRPr="00031E4D" w:rsidRDefault="0068587E" w:rsidP="00B54CDF">
            <w:pPr>
              <w:spacing w:before="60" w:after="60"/>
              <w:rPr>
                <w:rFonts w:ascii="Times New Roman" w:hAnsi="Times New Roman" w:cs="Times New Roman"/>
                <w:sz w:val="24"/>
                <w:szCs w:val="24"/>
              </w:rPr>
            </w:pPr>
            <w:r w:rsidRPr="00031E4D">
              <w:rPr>
                <w:rFonts w:ascii="Times New Roman" w:hAnsi="Times New Roman" w:cs="Times New Roman"/>
                <w:sz w:val="24"/>
                <w:szCs w:val="24"/>
              </w:rPr>
              <w:t>C6</w:t>
            </w:r>
          </w:p>
        </w:tc>
        <w:tc>
          <w:tcPr>
            <w:tcW w:w="1092" w:type="dxa"/>
          </w:tcPr>
          <w:p w14:paraId="483D96D7"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0.025</w:t>
            </w:r>
          </w:p>
        </w:tc>
        <w:tc>
          <w:tcPr>
            <w:tcW w:w="1092" w:type="dxa"/>
          </w:tcPr>
          <w:p w14:paraId="7DD0853A"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0.254</w:t>
            </w:r>
          </w:p>
        </w:tc>
        <w:tc>
          <w:tcPr>
            <w:tcW w:w="1092" w:type="dxa"/>
          </w:tcPr>
          <w:p w14:paraId="4393FB14"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0.016</w:t>
            </w:r>
          </w:p>
        </w:tc>
        <w:tc>
          <w:tcPr>
            <w:tcW w:w="1092" w:type="dxa"/>
          </w:tcPr>
          <w:p w14:paraId="1F141598"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0.230</w:t>
            </w:r>
          </w:p>
        </w:tc>
        <w:tc>
          <w:tcPr>
            <w:tcW w:w="1092" w:type="dxa"/>
          </w:tcPr>
          <w:p w14:paraId="608D2E33"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0.079</w:t>
            </w:r>
          </w:p>
        </w:tc>
        <w:tc>
          <w:tcPr>
            <w:tcW w:w="1092" w:type="dxa"/>
          </w:tcPr>
          <w:p w14:paraId="23324D65"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0.382</w:t>
            </w:r>
          </w:p>
        </w:tc>
        <w:tc>
          <w:tcPr>
            <w:tcW w:w="1092" w:type="dxa"/>
          </w:tcPr>
          <w:p w14:paraId="5BCFE0A0"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0.078</w:t>
            </w:r>
          </w:p>
        </w:tc>
        <w:tc>
          <w:tcPr>
            <w:tcW w:w="1092" w:type="dxa"/>
          </w:tcPr>
          <w:p w14:paraId="50E93829"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0.485</w:t>
            </w:r>
          </w:p>
        </w:tc>
      </w:tr>
      <w:tr w:rsidR="0068587E" w:rsidRPr="00031E4D" w14:paraId="490104D1" w14:textId="77777777" w:rsidTr="00B54CDF">
        <w:tc>
          <w:tcPr>
            <w:tcW w:w="675" w:type="dxa"/>
          </w:tcPr>
          <w:p w14:paraId="3FFBDEAF" w14:textId="77777777" w:rsidR="0068587E" w:rsidRPr="00031E4D" w:rsidRDefault="0068587E" w:rsidP="00B54CDF">
            <w:pPr>
              <w:spacing w:before="60" w:after="60"/>
              <w:rPr>
                <w:rFonts w:ascii="Times New Roman" w:hAnsi="Times New Roman" w:cs="Times New Roman"/>
                <w:sz w:val="24"/>
                <w:szCs w:val="24"/>
              </w:rPr>
            </w:pPr>
            <w:r w:rsidRPr="00031E4D">
              <w:rPr>
                <w:rFonts w:ascii="Times New Roman" w:hAnsi="Times New Roman" w:cs="Times New Roman"/>
                <w:sz w:val="24"/>
                <w:szCs w:val="24"/>
              </w:rPr>
              <w:t>O2</w:t>
            </w:r>
          </w:p>
        </w:tc>
        <w:tc>
          <w:tcPr>
            <w:tcW w:w="1092" w:type="dxa"/>
          </w:tcPr>
          <w:p w14:paraId="3C9AC2C8"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0.700</w:t>
            </w:r>
          </w:p>
        </w:tc>
        <w:tc>
          <w:tcPr>
            <w:tcW w:w="1092" w:type="dxa"/>
          </w:tcPr>
          <w:p w14:paraId="182F3904"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0.188</w:t>
            </w:r>
          </w:p>
        </w:tc>
        <w:tc>
          <w:tcPr>
            <w:tcW w:w="1092" w:type="dxa"/>
          </w:tcPr>
          <w:p w14:paraId="66AB176E"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0.715</w:t>
            </w:r>
          </w:p>
        </w:tc>
        <w:tc>
          <w:tcPr>
            <w:tcW w:w="1092" w:type="dxa"/>
          </w:tcPr>
          <w:p w14:paraId="4CAED404"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0.196</w:t>
            </w:r>
          </w:p>
        </w:tc>
        <w:tc>
          <w:tcPr>
            <w:tcW w:w="1092" w:type="dxa"/>
          </w:tcPr>
          <w:p w14:paraId="6A087D5C"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0.112</w:t>
            </w:r>
          </w:p>
        </w:tc>
        <w:tc>
          <w:tcPr>
            <w:tcW w:w="1092" w:type="dxa"/>
          </w:tcPr>
          <w:p w14:paraId="62BE1F71"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0.151</w:t>
            </w:r>
          </w:p>
        </w:tc>
        <w:tc>
          <w:tcPr>
            <w:tcW w:w="1092" w:type="dxa"/>
          </w:tcPr>
          <w:p w14:paraId="32C916E8"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0.099</w:t>
            </w:r>
          </w:p>
        </w:tc>
        <w:tc>
          <w:tcPr>
            <w:tcW w:w="1092" w:type="dxa"/>
          </w:tcPr>
          <w:p w14:paraId="6780887D" w14:textId="77777777" w:rsidR="0068587E" w:rsidRPr="00031E4D" w:rsidRDefault="0068587E" w:rsidP="00B54CDF">
            <w:pPr>
              <w:spacing w:before="60" w:after="60"/>
              <w:jc w:val="center"/>
              <w:rPr>
                <w:rFonts w:ascii="Times New Roman" w:hAnsi="Times New Roman" w:cs="Times New Roman"/>
                <w:sz w:val="24"/>
                <w:szCs w:val="24"/>
              </w:rPr>
            </w:pPr>
            <w:r w:rsidRPr="00031E4D">
              <w:rPr>
                <w:rFonts w:ascii="Times New Roman" w:hAnsi="Times New Roman" w:cs="Times New Roman"/>
                <w:sz w:val="24"/>
                <w:szCs w:val="24"/>
              </w:rPr>
              <w:t>0.134</w:t>
            </w:r>
          </w:p>
        </w:tc>
      </w:tr>
      <w:tr w:rsidR="0068587E" w:rsidRPr="00031E4D" w14:paraId="53B107B5" w14:textId="77777777" w:rsidTr="00B54CDF">
        <w:tc>
          <w:tcPr>
            <w:tcW w:w="675" w:type="dxa"/>
          </w:tcPr>
          <w:p w14:paraId="4722A4DC" w14:textId="77777777" w:rsidR="0068587E" w:rsidRPr="00031E4D" w:rsidRDefault="0068587E" w:rsidP="00B54CDF">
            <w:pPr>
              <w:spacing w:before="60" w:after="60"/>
              <w:rPr>
                <w:rFonts w:ascii="Times New Roman" w:hAnsi="Times New Roman" w:cs="Times New Roman"/>
                <w:sz w:val="24"/>
                <w:szCs w:val="24"/>
              </w:rPr>
            </w:pPr>
          </w:p>
        </w:tc>
        <w:tc>
          <w:tcPr>
            <w:tcW w:w="1092" w:type="dxa"/>
          </w:tcPr>
          <w:p w14:paraId="171B6B15" w14:textId="77777777" w:rsidR="0068587E" w:rsidRPr="00031E4D" w:rsidRDefault="0068587E" w:rsidP="00B54CDF">
            <w:pPr>
              <w:spacing w:before="60" w:after="60"/>
              <w:rPr>
                <w:rFonts w:ascii="Times New Roman" w:hAnsi="Times New Roman" w:cs="Times New Roman"/>
                <w:sz w:val="24"/>
                <w:szCs w:val="24"/>
              </w:rPr>
            </w:pPr>
          </w:p>
        </w:tc>
        <w:tc>
          <w:tcPr>
            <w:tcW w:w="1092" w:type="dxa"/>
          </w:tcPr>
          <w:p w14:paraId="11E7D255" w14:textId="77777777" w:rsidR="0068587E" w:rsidRPr="00031E4D" w:rsidRDefault="0068587E" w:rsidP="00B54CDF">
            <w:pPr>
              <w:spacing w:before="60" w:after="60"/>
              <w:rPr>
                <w:rFonts w:ascii="Times New Roman" w:hAnsi="Times New Roman" w:cs="Times New Roman"/>
                <w:sz w:val="24"/>
                <w:szCs w:val="24"/>
              </w:rPr>
            </w:pPr>
          </w:p>
        </w:tc>
        <w:tc>
          <w:tcPr>
            <w:tcW w:w="1092" w:type="dxa"/>
          </w:tcPr>
          <w:p w14:paraId="057CC838" w14:textId="77777777" w:rsidR="0068587E" w:rsidRPr="00031E4D" w:rsidRDefault="0068587E" w:rsidP="00B54CDF">
            <w:pPr>
              <w:spacing w:before="60" w:after="60"/>
              <w:rPr>
                <w:rFonts w:ascii="Times New Roman" w:hAnsi="Times New Roman" w:cs="Times New Roman"/>
                <w:sz w:val="24"/>
                <w:szCs w:val="24"/>
              </w:rPr>
            </w:pPr>
          </w:p>
        </w:tc>
        <w:tc>
          <w:tcPr>
            <w:tcW w:w="1092" w:type="dxa"/>
          </w:tcPr>
          <w:p w14:paraId="1F19CECF" w14:textId="77777777" w:rsidR="0068587E" w:rsidRPr="00031E4D" w:rsidRDefault="0068587E" w:rsidP="00B54CDF">
            <w:pPr>
              <w:spacing w:before="60" w:after="60"/>
              <w:rPr>
                <w:rFonts w:ascii="Times New Roman" w:hAnsi="Times New Roman" w:cs="Times New Roman"/>
                <w:sz w:val="24"/>
                <w:szCs w:val="24"/>
              </w:rPr>
            </w:pPr>
          </w:p>
        </w:tc>
        <w:tc>
          <w:tcPr>
            <w:tcW w:w="1092" w:type="dxa"/>
          </w:tcPr>
          <w:p w14:paraId="3C1F9319" w14:textId="77777777" w:rsidR="0068587E" w:rsidRPr="00031E4D" w:rsidRDefault="0068587E" w:rsidP="00B54CDF">
            <w:pPr>
              <w:spacing w:before="60" w:after="60"/>
              <w:rPr>
                <w:rFonts w:ascii="Times New Roman" w:hAnsi="Times New Roman" w:cs="Times New Roman"/>
                <w:sz w:val="24"/>
                <w:szCs w:val="24"/>
              </w:rPr>
            </w:pPr>
          </w:p>
        </w:tc>
        <w:tc>
          <w:tcPr>
            <w:tcW w:w="1092" w:type="dxa"/>
          </w:tcPr>
          <w:p w14:paraId="225AECE4" w14:textId="77777777" w:rsidR="0068587E" w:rsidRPr="00031E4D" w:rsidRDefault="0068587E" w:rsidP="00B54CDF">
            <w:pPr>
              <w:spacing w:before="60" w:after="60"/>
              <w:rPr>
                <w:rFonts w:ascii="Times New Roman" w:hAnsi="Times New Roman" w:cs="Times New Roman"/>
                <w:sz w:val="24"/>
                <w:szCs w:val="24"/>
              </w:rPr>
            </w:pPr>
          </w:p>
        </w:tc>
        <w:tc>
          <w:tcPr>
            <w:tcW w:w="1092" w:type="dxa"/>
          </w:tcPr>
          <w:p w14:paraId="153EB342" w14:textId="77777777" w:rsidR="0068587E" w:rsidRPr="00031E4D" w:rsidRDefault="0068587E" w:rsidP="00B54CDF">
            <w:pPr>
              <w:spacing w:before="60" w:after="60"/>
              <w:rPr>
                <w:rFonts w:ascii="Times New Roman" w:hAnsi="Times New Roman" w:cs="Times New Roman"/>
                <w:sz w:val="24"/>
                <w:szCs w:val="24"/>
              </w:rPr>
            </w:pPr>
          </w:p>
        </w:tc>
        <w:tc>
          <w:tcPr>
            <w:tcW w:w="1092" w:type="dxa"/>
          </w:tcPr>
          <w:p w14:paraId="216FA8F2" w14:textId="77777777" w:rsidR="0068587E" w:rsidRPr="00031E4D" w:rsidRDefault="0068587E" w:rsidP="00B54CDF">
            <w:pPr>
              <w:spacing w:before="60" w:after="60"/>
              <w:rPr>
                <w:rFonts w:ascii="Times New Roman" w:hAnsi="Times New Roman" w:cs="Times New Roman"/>
                <w:sz w:val="24"/>
                <w:szCs w:val="24"/>
              </w:rPr>
            </w:pPr>
          </w:p>
        </w:tc>
      </w:tr>
    </w:tbl>
    <w:p w14:paraId="498182A5" w14:textId="77777777" w:rsidR="0068587E" w:rsidRPr="00031E4D" w:rsidRDefault="0068587E" w:rsidP="0068587E">
      <w:pPr>
        <w:spacing w:after="200" w:line="276" w:lineRule="auto"/>
        <w:rPr>
          <w:rFonts w:ascii="Times New Roman" w:eastAsia="Calibri" w:hAnsi="Times New Roman" w:cs="Times New Roman"/>
          <w:sz w:val="24"/>
          <w:szCs w:val="24"/>
          <w:lang w:eastAsia="en-US"/>
        </w:rPr>
      </w:pPr>
    </w:p>
    <w:p w14:paraId="087DD042" w14:textId="77777777" w:rsidR="0068587E" w:rsidRPr="00031E4D" w:rsidRDefault="0068587E" w:rsidP="0068587E">
      <w:pPr>
        <w:spacing w:after="200" w:line="276" w:lineRule="auto"/>
        <w:rPr>
          <w:rFonts w:ascii="Times New Roman" w:eastAsia="Calibri" w:hAnsi="Times New Roman" w:cs="Times New Roman"/>
          <w:sz w:val="24"/>
          <w:szCs w:val="24"/>
          <w:lang w:eastAsia="en-US"/>
        </w:rPr>
      </w:pPr>
    </w:p>
    <w:p w14:paraId="5DAB1F0F" w14:textId="77777777" w:rsidR="0068587E" w:rsidRPr="00031E4D" w:rsidRDefault="0068587E" w:rsidP="0068587E">
      <w:pPr>
        <w:spacing w:after="200" w:line="276" w:lineRule="auto"/>
        <w:rPr>
          <w:rFonts w:ascii="Times New Roman" w:eastAsia="Calibri" w:hAnsi="Times New Roman" w:cs="Times New Roman"/>
          <w:sz w:val="24"/>
          <w:szCs w:val="24"/>
          <w:lang w:eastAsia="en-US"/>
        </w:rPr>
      </w:pPr>
      <w:r w:rsidRPr="00031E4D">
        <w:rPr>
          <w:rFonts w:ascii="Times New Roman" w:eastAsia="Calibri" w:hAnsi="Times New Roman" w:cs="Times New Roman"/>
          <w:sz w:val="24"/>
          <w:szCs w:val="24"/>
          <w:lang w:eastAsia="en-US"/>
        </w:rPr>
        <w:br w:type="page"/>
      </w:r>
    </w:p>
    <w:p w14:paraId="08D36D4D" w14:textId="77777777" w:rsidR="0068587E" w:rsidRPr="00031E4D" w:rsidRDefault="0068587E" w:rsidP="0068587E">
      <w:pPr>
        <w:spacing w:after="200" w:line="276" w:lineRule="auto"/>
        <w:rPr>
          <w:rFonts w:ascii="Calibri" w:eastAsia="Calibri" w:hAnsi="Calibri" w:cs="Times New Roman"/>
          <w:lang w:eastAsia="en-US"/>
        </w:rPr>
      </w:pPr>
    </w:p>
    <w:p w14:paraId="3214D733" w14:textId="77777777" w:rsidR="0068587E" w:rsidRPr="00031E4D" w:rsidRDefault="0068587E" w:rsidP="0068587E">
      <w:pPr>
        <w:spacing w:after="200" w:line="276" w:lineRule="auto"/>
        <w:rPr>
          <w:rFonts w:ascii="Calibri" w:eastAsia="Calibri" w:hAnsi="Calibri" w:cs="Times New Roman"/>
          <w:lang w:eastAsia="en-US"/>
        </w:rPr>
      </w:pPr>
    </w:p>
    <w:p w14:paraId="64908A27" w14:textId="77777777" w:rsidR="0068587E" w:rsidRPr="00031E4D" w:rsidRDefault="0068587E" w:rsidP="0068587E">
      <w:pPr>
        <w:spacing w:after="200" w:line="276" w:lineRule="auto"/>
        <w:jc w:val="center"/>
        <w:rPr>
          <w:rFonts w:eastAsia="Calibri" w:cstheme="minorHAnsi"/>
          <w:lang w:eastAsia="en-US"/>
        </w:rPr>
      </w:pPr>
      <w:r w:rsidRPr="00031E4D">
        <w:rPr>
          <w:rFonts w:eastAsia="Calibri" w:cstheme="minorHAnsi"/>
          <w:noProof/>
          <w:lang w:val="en-US" w:eastAsia="en-US"/>
        </w:rPr>
        <w:drawing>
          <wp:inline distT="0" distB="0" distL="0" distR="0" wp14:anchorId="3502D79A" wp14:editId="491611DA">
            <wp:extent cx="2160000" cy="15858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rfural_cosmo.mo24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585899"/>
                    </a:xfrm>
                    <a:prstGeom prst="rect">
                      <a:avLst/>
                    </a:prstGeom>
                  </pic:spPr>
                </pic:pic>
              </a:graphicData>
            </a:graphic>
          </wp:inline>
        </w:drawing>
      </w:r>
      <w:r w:rsidRPr="00031E4D">
        <w:rPr>
          <w:rFonts w:eastAsia="Calibri" w:cstheme="minorHAnsi"/>
          <w:lang w:eastAsia="en-US"/>
        </w:rPr>
        <w:t xml:space="preserve">          </w:t>
      </w:r>
      <w:r w:rsidRPr="00031E4D">
        <w:rPr>
          <w:rFonts w:eastAsia="Calibri" w:cstheme="minorHAnsi"/>
          <w:noProof/>
          <w:lang w:val="en-US" w:eastAsia="en-US"/>
        </w:rPr>
        <w:drawing>
          <wp:inline distT="0" distB="0" distL="0" distR="0" wp14:anchorId="6EB7A90A" wp14:editId="16DCE477">
            <wp:extent cx="2160000" cy="15858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rfural_cosmo.mo25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585899"/>
                    </a:xfrm>
                    <a:prstGeom prst="rect">
                      <a:avLst/>
                    </a:prstGeom>
                  </pic:spPr>
                </pic:pic>
              </a:graphicData>
            </a:graphic>
          </wp:inline>
        </w:drawing>
      </w:r>
    </w:p>
    <w:p w14:paraId="1810F714" w14:textId="5D1F1963" w:rsidR="0068587E" w:rsidRPr="00031E4D" w:rsidRDefault="0068587E" w:rsidP="0068587E">
      <w:pPr>
        <w:spacing w:after="0" w:line="480" w:lineRule="auto"/>
        <w:jc w:val="center"/>
        <w:rPr>
          <w:rFonts w:ascii="Times New Roman" w:eastAsia="Calibri" w:hAnsi="Times New Roman" w:cs="Times New Roman"/>
          <w:sz w:val="24"/>
          <w:szCs w:val="24"/>
          <w:lang w:val="en-US" w:eastAsia="en-US"/>
        </w:rPr>
      </w:pPr>
      <w:r w:rsidRPr="00031E4D">
        <w:rPr>
          <w:rFonts w:ascii="Times New Roman" w:eastAsia="Calibri" w:hAnsi="Times New Roman" w:cs="Times New Roman"/>
          <w:b/>
          <w:sz w:val="24"/>
          <w:szCs w:val="24"/>
          <w:lang w:val="en-US" w:eastAsia="en-US"/>
        </w:rPr>
        <w:t>Figure S</w:t>
      </w:r>
      <w:r w:rsidR="003F7840" w:rsidRPr="00031E4D">
        <w:rPr>
          <w:rFonts w:ascii="Times New Roman" w:eastAsia="Calibri" w:hAnsi="Times New Roman" w:cs="Times New Roman"/>
          <w:b/>
          <w:sz w:val="24"/>
          <w:szCs w:val="24"/>
          <w:lang w:val="en-US" w:eastAsia="en-US"/>
        </w:rPr>
        <w:t>2</w:t>
      </w:r>
      <w:r w:rsidRPr="00031E4D">
        <w:rPr>
          <w:rFonts w:ascii="Times New Roman" w:eastAsia="Calibri" w:hAnsi="Times New Roman" w:cs="Times New Roman"/>
          <w:b/>
          <w:sz w:val="24"/>
          <w:szCs w:val="24"/>
          <w:lang w:val="en-US" w:eastAsia="en-US"/>
        </w:rPr>
        <w:t>.</w:t>
      </w:r>
      <w:r w:rsidRPr="00031E4D">
        <w:rPr>
          <w:rFonts w:ascii="Times New Roman" w:eastAsia="Calibri" w:hAnsi="Times New Roman" w:cs="Times New Roman"/>
          <w:sz w:val="24"/>
          <w:szCs w:val="24"/>
          <w:lang w:val="en-US" w:eastAsia="en-US"/>
        </w:rPr>
        <w:t xml:space="preserve"> </w:t>
      </w:r>
      <w:proofErr w:type="spellStart"/>
      <w:r w:rsidRPr="00031E4D">
        <w:rPr>
          <w:rFonts w:ascii="Times New Roman" w:eastAsia="Calibri" w:hAnsi="Times New Roman" w:cs="Times New Roman"/>
          <w:sz w:val="24"/>
          <w:szCs w:val="24"/>
          <w:lang w:val="en-US" w:eastAsia="en-US"/>
        </w:rPr>
        <w:t>Isosurface</w:t>
      </w:r>
      <w:proofErr w:type="spellEnd"/>
      <w:r w:rsidRPr="00031E4D">
        <w:rPr>
          <w:rFonts w:ascii="Times New Roman" w:eastAsia="Calibri" w:hAnsi="Times New Roman" w:cs="Times New Roman"/>
          <w:sz w:val="24"/>
          <w:szCs w:val="24"/>
          <w:lang w:val="en-US" w:eastAsia="en-US"/>
        </w:rPr>
        <w:t xml:space="preserve"> plot of the HOMO (left) and LUMO (right) for furfural</w:t>
      </w:r>
    </w:p>
    <w:p w14:paraId="5DE365DF" w14:textId="77777777" w:rsidR="0068587E" w:rsidRPr="00031E4D" w:rsidRDefault="0068587E" w:rsidP="0068587E">
      <w:pPr>
        <w:spacing w:after="0" w:line="480" w:lineRule="auto"/>
        <w:rPr>
          <w:rFonts w:eastAsia="Calibri" w:cstheme="minorHAnsi"/>
          <w:lang w:eastAsia="en-US"/>
        </w:rPr>
      </w:pPr>
    </w:p>
    <w:p w14:paraId="77C81145" w14:textId="77777777" w:rsidR="0068587E" w:rsidRPr="00031E4D" w:rsidRDefault="0068587E" w:rsidP="0068587E">
      <w:pPr>
        <w:spacing w:after="200" w:line="276" w:lineRule="auto"/>
        <w:rPr>
          <w:rFonts w:eastAsia="Calibri" w:cstheme="minorHAnsi"/>
          <w:lang w:eastAsia="en-US"/>
        </w:rPr>
      </w:pPr>
    </w:p>
    <w:p w14:paraId="514B8E88" w14:textId="77777777" w:rsidR="0068587E" w:rsidRPr="00031E4D" w:rsidRDefault="0068587E" w:rsidP="0068587E">
      <w:pPr>
        <w:spacing w:after="200" w:line="276" w:lineRule="auto"/>
        <w:rPr>
          <w:rFonts w:eastAsia="Calibri" w:cstheme="minorHAnsi"/>
          <w:lang w:eastAsia="en-US"/>
        </w:rPr>
      </w:pPr>
    </w:p>
    <w:p w14:paraId="5AA7EB05" w14:textId="77777777" w:rsidR="0068587E" w:rsidRPr="00031E4D" w:rsidRDefault="0068587E" w:rsidP="0068587E">
      <w:pPr>
        <w:spacing w:after="200" w:line="276" w:lineRule="auto"/>
        <w:rPr>
          <w:rFonts w:eastAsia="Calibri" w:cstheme="minorHAnsi"/>
          <w:lang w:eastAsia="en-US"/>
        </w:rPr>
      </w:pPr>
    </w:p>
    <w:p w14:paraId="76F00311" w14:textId="77777777" w:rsidR="0068587E" w:rsidRPr="00031E4D" w:rsidRDefault="0068587E" w:rsidP="0068587E">
      <w:pPr>
        <w:spacing w:after="200" w:line="276" w:lineRule="auto"/>
        <w:rPr>
          <w:rFonts w:eastAsia="Calibri" w:cstheme="minorHAnsi"/>
          <w:lang w:eastAsia="en-US"/>
        </w:rPr>
      </w:pPr>
    </w:p>
    <w:p w14:paraId="70B2A4B9" w14:textId="77777777" w:rsidR="0068587E" w:rsidRPr="00031E4D" w:rsidRDefault="0068587E" w:rsidP="0068587E">
      <w:pPr>
        <w:spacing w:after="200" w:line="276" w:lineRule="auto"/>
        <w:jc w:val="center"/>
        <w:rPr>
          <w:rFonts w:eastAsia="Calibri" w:cstheme="minorHAnsi"/>
          <w:lang w:eastAsia="en-US"/>
        </w:rPr>
      </w:pPr>
      <w:r w:rsidRPr="00031E4D">
        <w:rPr>
          <w:rFonts w:eastAsia="Calibri" w:cstheme="minorHAnsi"/>
          <w:lang w:eastAsia="en-US"/>
        </w:rPr>
        <w:t xml:space="preserve">          </w:t>
      </w:r>
      <w:r w:rsidRPr="00031E4D">
        <w:rPr>
          <w:rFonts w:eastAsia="Calibri" w:cstheme="minorHAnsi"/>
          <w:noProof/>
          <w:lang w:val="en-US" w:eastAsia="en-US"/>
        </w:rPr>
        <w:drawing>
          <wp:inline distT="0" distB="0" distL="0" distR="0" wp14:anchorId="33355810" wp14:editId="20802572">
            <wp:extent cx="2160000" cy="16737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rfuralium_cosmo.mo24a.jpg"/>
                    <pic:cNvPicPr/>
                  </pic:nvPicPr>
                  <pic:blipFill rotWithShape="1">
                    <a:blip r:embed="rId11" cstate="print">
                      <a:extLst>
                        <a:ext uri="{28A0092B-C50C-407E-A947-70E740481C1C}">
                          <a14:useLocalDpi xmlns:a14="http://schemas.microsoft.com/office/drawing/2010/main" val="0"/>
                        </a:ext>
                      </a:extLst>
                    </a:blip>
                    <a:srcRect l="8311" t="7265" r="7261" b="4075"/>
                    <a:stretch/>
                  </pic:blipFill>
                  <pic:spPr bwMode="auto">
                    <a:xfrm>
                      <a:off x="0" y="0"/>
                      <a:ext cx="2160000" cy="1673712"/>
                    </a:xfrm>
                    <a:prstGeom prst="rect">
                      <a:avLst/>
                    </a:prstGeom>
                    <a:ln>
                      <a:noFill/>
                    </a:ln>
                    <a:extLst>
                      <a:ext uri="{53640926-AAD7-44D8-BBD7-CCE9431645EC}">
                        <a14:shadowObscured xmlns:a14="http://schemas.microsoft.com/office/drawing/2010/main"/>
                      </a:ext>
                    </a:extLst>
                  </pic:spPr>
                </pic:pic>
              </a:graphicData>
            </a:graphic>
          </wp:inline>
        </w:drawing>
      </w:r>
      <w:r w:rsidRPr="00031E4D">
        <w:rPr>
          <w:rFonts w:eastAsia="Calibri" w:cstheme="minorHAnsi"/>
          <w:lang w:eastAsia="en-US"/>
        </w:rPr>
        <w:t xml:space="preserve">          </w:t>
      </w:r>
      <w:r w:rsidRPr="00031E4D">
        <w:rPr>
          <w:rFonts w:eastAsia="Calibri" w:cstheme="minorHAnsi"/>
          <w:noProof/>
          <w:lang w:val="en-US" w:eastAsia="en-US"/>
        </w:rPr>
        <w:drawing>
          <wp:inline distT="0" distB="0" distL="0" distR="0" wp14:anchorId="6F2952C3" wp14:editId="1F590691">
            <wp:extent cx="2160000" cy="1632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urfuralium_cosmo.mo25a.jpg"/>
                    <pic:cNvPicPr/>
                  </pic:nvPicPr>
                  <pic:blipFill rotWithShape="1">
                    <a:blip r:embed="rId12" cstate="print">
                      <a:extLst>
                        <a:ext uri="{28A0092B-C50C-407E-A947-70E740481C1C}">
                          <a14:useLocalDpi xmlns:a14="http://schemas.microsoft.com/office/drawing/2010/main" val="0"/>
                        </a:ext>
                      </a:extLst>
                    </a:blip>
                    <a:srcRect l="8311" t="7265" r="7261" b="6255"/>
                    <a:stretch/>
                  </pic:blipFill>
                  <pic:spPr bwMode="auto">
                    <a:xfrm>
                      <a:off x="0" y="0"/>
                      <a:ext cx="2160000" cy="1632555"/>
                    </a:xfrm>
                    <a:prstGeom prst="rect">
                      <a:avLst/>
                    </a:prstGeom>
                    <a:ln>
                      <a:noFill/>
                    </a:ln>
                    <a:extLst>
                      <a:ext uri="{53640926-AAD7-44D8-BBD7-CCE9431645EC}">
                        <a14:shadowObscured xmlns:a14="http://schemas.microsoft.com/office/drawing/2010/main"/>
                      </a:ext>
                    </a:extLst>
                  </pic:spPr>
                </pic:pic>
              </a:graphicData>
            </a:graphic>
          </wp:inline>
        </w:drawing>
      </w:r>
    </w:p>
    <w:p w14:paraId="10664FA9" w14:textId="4E977085" w:rsidR="0068587E" w:rsidRPr="00031E4D" w:rsidRDefault="0068587E" w:rsidP="0068587E">
      <w:pPr>
        <w:spacing w:after="0" w:line="480" w:lineRule="auto"/>
        <w:jc w:val="center"/>
        <w:rPr>
          <w:rFonts w:ascii="Times New Roman" w:eastAsia="Calibri" w:hAnsi="Times New Roman" w:cs="Times New Roman"/>
          <w:sz w:val="24"/>
          <w:szCs w:val="24"/>
          <w:lang w:val="en-US" w:eastAsia="en-US"/>
        </w:rPr>
      </w:pPr>
      <w:r w:rsidRPr="00031E4D">
        <w:rPr>
          <w:rFonts w:ascii="Times New Roman" w:eastAsia="Calibri" w:hAnsi="Times New Roman" w:cs="Times New Roman"/>
          <w:b/>
          <w:sz w:val="24"/>
          <w:szCs w:val="24"/>
          <w:lang w:val="en-US" w:eastAsia="en-US"/>
        </w:rPr>
        <w:t>Figure S</w:t>
      </w:r>
      <w:r w:rsidR="003F7840" w:rsidRPr="00031E4D">
        <w:rPr>
          <w:rFonts w:ascii="Times New Roman" w:eastAsia="Calibri" w:hAnsi="Times New Roman" w:cs="Times New Roman"/>
          <w:b/>
          <w:sz w:val="24"/>
          <w:szCs w:val="24"/>
          <w:lang w:val="en-US" w:eastAsia="en-US"/>
        </w:rPr>
        <w:t>3</w:t>
      </w:r>
      <w:r w:rsidRPr="00031E4D">
        <w:rPr>
          <w:rFonts w:ascii="Times New Roman" w:eastAsia="Calibri" w:hAnsi="Times New Roman" w:cs="Times New Roman"/>
          <w:b/>
          <w:sz w:val="24"/>
          <w:szCs w:val="24"/>
          <w:lang w:val="en-US" w:eastAsia="en-US"/>
        </w:rPr>
        <w:t>.</w:t>
      </w:r>
      <w:r w:rsidRPr="00031E4D">
        <w:rPr>
          <w:rFonts w:ascii="Times New Roman" w:eastAsia="Calibri" w:hAnsi="Times New Roman" w:cs="Times New Roman"/>
          <w:sz w:val="24"/>
          <w:szCs w:val="24"/>
          <w:lang w:val="en-US" w:eastAsia="en-US"/>
        </w:rPr>
        <w:t xml:space="preserve"> </w:t>
      </w:r>
      <w:proofErr w:type="spellStart"/>
      <w:r w:rsidRPr="00031E4D">
        <w:rPr>
          <w:rFonts w:ascii="Times New Roman" w:eastAsia="Calibri" w:hAnsi="Times New Roman" w:cs="Times New Roman"/>
          <w:sz w:val="24"/>
          <w:szCs w:val="24"/>
          <w:lang w:val="en-US" w:eastAsia="en-US"/>
        </w:rPr>
        <w:t>Isosurface</w:t>
      </w:r>
      <w:proofErr w:type="spellEnd"/>
      <w:r w:rsidRPr="00031E4D">
        <w:rPr>
          <w:rFonts w:ascii="Times New Roman" w:eastAsia="Calibri" w:hAnsi="Times New Roman" w:cs="Times New Roman"/>
          <w:sz w:val="24"/>
          <w:szCs w:val="24"/>
          <w:lang w:val="en-US" w:eastAsia="en-US"/>
        </w:rPr>
        <w:t xml:space="preserve"> plot of the HOMO (left) and LUMO (right) for the furfuralium cation</w:t>
      </w:r>
    </w:p>
    <w:p w14:paraId="400AC303" w14:textId="77777777" w:rsidR="0068587E" w:rsidRPr="00031E4D" w:rsidRDefault="0068587E" w:rsidP="0068587E">
      <w:pPr>
        <w:spacing w:after="0" w:line="480" w:lineRule="auto"/>
        <w:rPr>
          <w:rFonts w:eastAsia="Calibri" w:cstheme="minorHAnsi"/>
          <w:lang w:eastAsia="en-US"/>
        </w:rPr>
      </w:pPr>
    </w:p>
    <w:p w14:paraId="77E821E7" w14:textId="77777777" w:rsidR="0068587E" w:rsidRPr="00031E4D" w:rsidRDefault="0068587E" w:rsidP="0068587E">
      <w:pPr>
        <w:spacing w:after="200" w:line="276" w:lineRule="auto"/>
        <w:rPr>
          <w:rFonts w:eastAsia="Calibri" w:cstheme="minorHAnsi"/>
          <w:lang w:eastAsia="en-US"/>
        </w:rPr>
      </w:pPr>
    </w:p>
    <w:p w14:paraId="1F6996A0" w14:textId="77777777" w:rsidR="0068587E" w:rsidRPr="00031E4D" w:rsidRDefault="0068587E" w:rsidP="0068587E">
      <w:pPr>
        <w:spacing w:after="200" w:line="276" w:lineRule="auto"/>
        <w:rPr>
          <w:rFonts w:eastAsia="Calibri" w:cstheme="minorHAnsi"/>
          <w:lang w:eastAsia="en-US"/>
        </w:rPr>
      </w:pPr>
    </w:p>
    <w:p w14:paraId="30C44DC5" w14:textId="77777777" w:rsidR="0068587E" w:rsidRPr="00031E4D" w:rsidRDefault="0068587E" w:rsidP="0068587E">
      <w:pPr>
        <w:spacing w:after="200" w:line="276" w:lineRule="auto"/>
        <w:jc w:val="center"/>
        <w:rPr>
          <w:rFonts w:eastAsia="Calibri" w:cstheme="minorHAnsi"/>
          <w:noProof/>
          <w:lang w:val="en-AU" w:eastAsia="en-AU"/>
        </w:rPr>
      </w:pPr>
    </w:p>
    <w:p w14:paraId="75E849A4" w14:textId="77777777" w:rsidR="0068587E" w:rsidRPr="00031E4D" w:rsidRDefault="0068587E" w:rsidP="0068587E">
      <w:pPr>
        <w:spacing w:after="200" w:line="276" w:lineRule="auto"/>
        <w:jc w:val="center"/>
        <w:rPr>
          <w:rFonts w:eastAsia="Calibri" w:cstheme="minorHAnsi"/>
          <w:noProof/>
          <w:lang w:val="en-AU" w:eastAsia="en-AU"/>
        </w:rPr>
      </w:pPr>
    </w:p>
    <w:p w14:paraId="6B5E18EE" w14:textId="77777777" w:rsidR="0068587E" w:rsidRPr="00031E4D" w:rsidRDefault="0068587E" w:rsidP="0068587E">
      <w:pPr>
        <w:spacing w:after="200" w:line="276" w:lineRule="auto"/>
        <w:jc w:val="center"/>
        <w:rPr>
          <w:rFonts w:eastAsia="Calibri" w:cstheme="minorHAnsi"/>
          <w:noProof/>
          <w:lang w:val="en-AU" w:eastAsia="en-AU"/>
        </w:rPr>
      </w:pPr>
    </w:p>
    <w:p w14:paraId="13EF4226" w14:textId="77777777" w:rsidR="0068587E" w:rsidRPr="00031E4D" w:rsidRDefault="0068587E" w:rsidP="0068587E">
      <w:pPr>
        <w:spacing w:after="200" w:line="276" w:lineRule="auto"/>
        <w:jc w:val="center"/>
        <w:rPr>
          <w:rFonts w:eastAsia="Calibri" w:cstheme="minorHAnsi"/>
          <w:lang w:eastAsia="en-US"/>
        </w:rPr>
      </w:pPr>
      <w:r w:rsidRPr="00031E4D">
        <w:rPr>
          <w:rFonts w:eastAsia="Calibri" w:cstheme="minorHAnsi"/>
          <w:lang w:eastAsia="en-US"/>
        </w:rPr>
        <w:lastRenderedPageBreak/>
        <w:t xml:space="preserve">          </w:t>
      </w:r>
      <w:r w:rsidRPr="00031E4D">
        <w:rPr>
          <w:rFonts w:eastAsia="Calibri" w:cstheme="minorHAnsi"/>
          <w:noProof/>
          <w:lang w:val="en-US" w:eastAsia="en-US"/>
        </w:rPr>
        <w:drawing>
          <wp:inline distT="0" distB="0" distL="0" distR="0" wp14:anchorId="355DA897" wp14:editId="6519805F">
            <wp:extent cx="4320000" cy="35652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urfural-HOMO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0" cy="3565220"/>
                    </a:xfrm>
                    <a:prstGeom prst="rect">
                      <a:avLst/>
                    </a:prstGeom>
                  </pic:spPr>
                </pic:pic>
              </a:graphicData>
            </a:graphic>
          </wp:inline>
        </w:drawing>
      </w:r>
    </w:p>
    <w:p w14:paraId="5CC95DA1" w14:textId="6522F522" w:rsidR="0068587E" w:rsidRPr="00031E4D" w:rsidRDefault="0068587E" w:rsidP="0068587E">
      <w:pPr>
        <w:spacing w:after="0" w:line="480" w:lineRule="auto"/>
        <w:jc w:val="center"/>
        <w:rPr>
          <w:rFonts w:ascii="Times New Roman" w:eastAsia="Calibri" w:hAnsi="Times New Roman" w:cs="Times New Roman"/>
          <w:sz w:val="24"/>
          <w:szCs w:val="24"/>
          <w:lang w:val="en-US" w:eastAsia="en-US"/>
        </w:rPr>
      </w:pPr>
      <w:r w:rsidRPr="00031E4D">
        <w:rPr>
          <w:rFonts w:ascii="Times New Roman" w:eastAsia="Calibri" w:hAnsi="Times New Roman" w:cs="Times New Roman"/>
          <w:b/>
          <w:sz w:val="24"/>
          <w:szCs w:val="24"/>
          <w:lang w:val="en-US" w:eastAsia="en-US"/>
        </w:rPr>
        <w:t>Figure S</w:t>
      </w:r>
      <w:r w:rsidR="003F7840" w:rsidRPr="00031E4D">
        <w:rPr>
          <w:rFonts w:ascii="Times New Roman" w:eastAsia="Calibri" w:hAnsi="Times New Roman" w:cs="Times New Roman"/>
          <w:b/>
          <w:sz w:val="24"/>
          <w:szCs w:val="24"/>
          <w:lang w:val="en-US" w:eastAsia="en-US"/>
        </w:rPr>
        <w:t>4</w:t>
      </w:r>
      <w:r w:rsidRPr="00031E4D">
        <w:rPr>
          <w:rFonts w:ascii="Times New Roman" w:eastAsia="Calibri" w:hAnsi="Times New Roman" w:cs="Times New Roman"/>
          <w:b/>
          <w:sz w:val="24"/>
          <w:szCs w:val="24"/>
          <w:lang w:val="en-US" w:eastAsia="en-US"/>
        </w:rPr>
        <w:t>.</w:t>
      </w:r>
      <w:r w:rsidRPr="00031E4D">
        <w:rPr>
          <w:rFonts w:ascii="Times New Roman" w:eastAsia="Calibri" w:hAnsi="Times New Roman" w:cs="Times New Roman"/>
          <w:sz w:val="24"/>
          <w:szCs w:val="24"/>
          <w:lang w:val="en-US" w:eastAsia="en-US"/>
        </w:rPr>
        <w:t xml:space="preserve"> </w:t>
      </w:r>
      <w:proofErr w:type="spellStart"/>
      <w:r w:rsidRPr="00031E4D">
        <w:rPr>
          <w:rFonts w:ascii="Times New Roman" w:eastAsia="Calibri" w:hAnsi="Times New Roman" w:cs="Times New Roman"/>
          <w:sz w:val="24"/>
          <w:szCs w:val="24"/>
          <w:lang w:val="en-US" w:eastAsia="en-US"/>
        </w:rPr>
        <w:t>Isosurface</w:t>
      </w:r>
      <w:proofErr w:type="spellEnd"/>
      <w:r w:rsidRPr="00031E4D">
        <w:rPr>
          <w:rFonts w:ascii="Times New Roman" w:eastAsia="Calibri" w:hAnsi="Times New Roman" w:cs="Times New Roman"/>
          <w:sz w:val="24"/>
          <w:szCs w:val="24"/>
          <w:lang w:val="en-US" w:eastAsia="en-US"/>
        </w:rPr>
        <w:t xml:space="preserve"> plot of the HOMO of furfural@Fe</w:t>
      </w:r>
      <w:r w:rsidRPr="00031E4D">
        <w:rPr>
          <w:rFonts w:ascii="Times New Roman" w:eastAsia="Calibri" w:hAnsi="Times New Roman" w:cs="Times New Roman"/>
          <w:sz w:val="24"/>
          <w:szCs w:val="24"/>
          <w:vertAlign w:val="subscript"/>
          <w:lang w:val="en-US" w:eastAsia="en-US"/>
        </w:rPr>
        <w:t>4</w:t>
      </w:r>
    </w:p>
    <w:p w14:paraId="3419E1AD" w14:textId="77777777" w:rsidR="0068587E" w:rsidRPr="00031E4D" w:rsidRDefault="0068587E" w:rsidP="0068587E">
      <w:pPr>
        <w:spacing w:after="0" w:line="480" w:lineRule="auto"/>
        <w:rPr>
          <w:rFonts w:eastAsia="Calibri" w:cstheme="minorHAnsi"/>
          <w:lang w:eastAsia="en-US"/>
        </w:rPr>
      </w:pPr>
    </w:p>
    <w:p w14:paraId="5FF36ACF" w14:textId="77777777" w:rsidR="0068587E" w:rsidRPr="00031E4D" w:rsidRDefault="0068587E" w:rsidP="0068587E">
      <w:pPr>
        <w:spacing w:after="200" w:line="276" w:lineRule="auto"/>
        <w:jc w:val="center"/>
        <w:rPr>
          <w:rFonts w:eastAsia="Calibri" w:cstheme="minorHAnsi"/>
          <w:lang w:eastAsia="en-US"/>
        </w:rPr>
      </w:pPr>
      <w:r w:rsidRPr="00031E4D">
        <w:rPr>
          <w:rFonts w:eastAsia="Calibri" w:cstheme="minorHAnsi"/>
          <w:lang w:eastAsia="en-US"/>
        </w:rPr>
        <w:t xml:space="preserve">                    </w:t>
      </w:r>
      <w:r w:rsidRPr="00031E4D">
        <w:rPr>
          <w:rFonts w:eastAsia="Calibri" w:cstheme="minorHAnsi"/>
          <w:noProof/>
          <w:lang w:val="en-US" w:eastAsia="en-US"/>
        </w:rPr>
        <w:drawing>
          <wp:inline distT="0" distB="0" distL="0" distR="0" wp14:anchorId="1E5E9C59" wp14:editId="2EA0C206">
            <wp:extent cx="4320000" cy="3565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urfural-LUMO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3565220"/>
                    </a:xfrm>
                    <a:prstGeom prst="rect">
                      <a:avLst/>
                    </a:prstGeom>
                  </pic:spPr>
                </pic:pic>
              </a:graphicData>
            </a:graphic>
          </wp:inline>
        </w:drawing>
      </w:r>
    </w:p>
    <w:p w14:paraId="1855738C" w14:textId="210B801B" w:rsidR="0068587E" w:rsidRPr="00031E4D" w:rsidRDefault="0068587E" w:rsidP="0068587E">
      <w:pPr>
        <w:spacing w:after="0" w:line="480" w:lineRule="auto"/>
        <w:jc w:val="center"/>
        <w:rPr>
          <w:rFonts w:ascii="Times New Roman" w:eastAsia="Calibri" w:hAnsi="Times New Roman" w:cs="Times New Roman"/>
          <w:sz w:val="24"/>
          <w:szCs w:val="24"/>
          <w:lang w:val="en-US" w:eastAsia="en-US"/>
        </w:rPr>
      </w:pPr>
      <w:r w:rsidRPr="00031E4D">
        <w:rPr>
          <w:rFonts w:ascii="Times New Roman" w:eastAsia="Calibri" w:hAnsi="Times New Roman" w:cs="Times New Roman"/>
          <w:b/>
          <w:sz w:val="24"/>
          <w:szCs w:val="24"/>
          <w:lang w:val="en-US" w:eastAsia="en-US"/>
        </w:rPr>
        <w:t>Figure S</w:t>
      </w:r>
      <w:r w:rsidR="003F7840" w:rsidRPr="00031E4D">
        <w:rPr>
          <w:rFonts w:ascii="Times New Roman" w:eastAsia="Calibri" w:hAnsi="Times New Roman" w:cs="Times New Roman"/>
          <w:b/>
          <w:sz w:val="24"/>
          <w:szCs w:val="24"/>
          <w:lang w:val="en-US" w:eastAsia="en-US"/>
        </w:rPr>
        <w:t>5</w:t>
      </w:r>
      <w:r w:rsidRPr="00031E4D">
        <w:rPr>
          <w:rFonts w:ascii="Times New Roman" w:eastAsia="Calibri" w:hAnsi="Times New Roman" w:cs="Times New Roman"/>
          <w:b/>
          <w:sz w:val="24"/>
          <w:szCs w:val="24"/>
          <w:lang w:val="en-US" w:eastAsia="en-US"/>
        </w:rPr>
        <w:t>.</w:t>
      </w:r>
      <w:r w:rsidRPr="00031E4D">
        <w:rPr>
          <w:rFonts w:ascii="Times New Roman" w:eastAsia="Calibri" w:hAnsi="Times New Roman" w:cs="Times New Roman"/>
          <w:sz w:val="24"/>
          <w:szCs w:val="24"/>
          <w:lang w:val="en-US" w:eastAsia="en-US"/>
        </w:rPr>
        <w:t xml:space="preserve"> </w:t>
      </w:r>
      <w:proofErr w:type="spellStart"/>
      <w:r w:rsidRPr="00031E4D">
        <w:rPr>
          <w:rFonts w:ascii="Times New Roman" w:eastAsia="Calibri" w:hAnsi="Times New Roman" w:cs="Times New Roman"/>
          <w:sz w:val="24"/>
          <w:szCs w:val="24"/>
          <w:lang w:val="en-US" w:eastAsia="en-US"/>
        </w:rPr>
        <w:t>Isosurface</w:t>
      </w:r>
      <w:proofErr w:type="spellEnd"/>
      <w:r w:rsidRPr="00031E4D">
        <w:rPr>
          <w:rFonts w:ascii="Times New Roman" w:eastAsia="Calibri" w:hAnsi="Times New Roman" w:cs="Times New Roman"/>
          <w:sz w:val="24"/>
          <w:szCs w:val="24"/>
          <w:lang w:val="en-US" w:eastAsia="en-US"/>
        </w:rPr>
        <w:t xml:space="preserve"> plot of the LUMO of furfural@Fe</w:t>
      </w:r>
      <w:r w:rsidRPr="00031E4D">
        <w:rPr>
          <w:rFonts w:ascii="Times New Roman" w:eastAsia="Calibri" w:hAnsi="Times New Roman" w:cs="Times New Roman"/>
          <w:sz w:val="24"/>
          <w:szCs w:val="24"/>
          <w:vertAlign w:val="subscript"/>
          <w:lang w:val="en-US" w:eastAsia="en-US"/>
        </w:rPr>
        <w:t>4</w:t>
      </w:r>
    </w:p>
    <w:p w14:paraId="213E8E5D" w14:textId="77777777" w:rsidR="0068587E" w:rsidRPr="00031E4D" w:rsidRDefault="0068587E" w:rsidP="0068587E">
      <w:pPr>
        <w:spacing w:after="0" w:line="480" w:lineRule="auto"/>
        <w:jc w:val="center"/>
        <w:rPr>
          <w:rFonts w:eastAsia="Calibri" w:cstheme="minorHAnsi"/>
          <w:sz w:val="24"/>
          <w:szCs w:val="24"/>
          <w:lang w:val="en-US" w:eastAsia="en-US"/>
        </w:rPr>
      </w:pPr>
    </w:p>
    <w:p w14:paraId="77E84AB7" w14:textId="77777777" w:rsidR="0068587E" w:rsidRPr="00031E4D" w:rsidRDefault="0068587E" w:rsidP="0068587E">
      <w:pPr>
        <w:spacing w:after="200" w:line="276" w:lineRule="auto"/>
        <w:jc w:val="center"/>
        <w:rPr>
          <w:rFonts w:eastAsia="Calibri" w:cstheme="minorHAnsi"/>
          <w:lang w:eastAsia="en-US"/>
        </w:rPr>
      </w:pPr>
      <w:r w:rsidRPr="00031E4D">
        <w:rPr>
          <w:rFonts w:eastAsia="Calibri" w:cstheme="minorHAnsi"/>
          <w:lang w:eastAsia="en-US"/>
        </w:rPr>
        <w:lastRenderedPageBreak/>
        <w:t xml:space="preserve">          </w:t>
      </w:r>
      <w:r w:rsidRPr="00031E4D">
        <w:rPr>
          <w:rFonts w:eastAsia="Calibri" w:cstheme="minorHAnsi"/>
          <w:noProof/>
          <w:lang w:val="en-US" w:eastAsia="en-US"/>
        </w:rPr>
        <w:drawing>
          <wp:inline distT="0" distB="0" distL="0" distR="0" wp14:anchorId="684022CA" wp14:editId="7F838B93">
            <wp:extent cx="4320000" cy="3565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urfuralium-HOMO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000" cy="3565220"/>
                    </a:xfrm>
                    <a:prstGeom prst="rect">
                      <a:avLst/>
                    </a:prstGeom>
                  </pic:spPr>
                </pic:pic>
              </a:graphicData>
            </a:graphic>
          </wp:inline>
        </w:drawing>
      </w:r>
    </w:p>
    <w:p w14:paraId="258752E1" w14:textId="60BA6F64" w:rsidR="0068587E" w:rsidRPr="00031E4D" w:rsidRDefault="0068587E" w:rsidP="0068587E">
      <w:pPr>
        <w:spacing w:after="0" w:line="480" w:lineRule="auto"/>
        <w:jc w:val="center"/>
        <w:rPr>
          <w:rFonts w:ascii="Times New Roman" w:eastAsia="Calibri" w:hAnsi="Times New Roman" w:cs="Times New Roman"/>
          <w:sz w:val="24"/>
          <w:szCs w:val="24"/>
          <w:lang w:val="en-US" w:eastAsia="en-US"/>
        </w:rPr>
      </w:pPr>
      <w:r w:rsidRPr="00031E4D">
        <w:rPr>
          <w:rFonts w:ascii="Times New Roman" w:eastAsia="Calibri" w:hAnsi="Times New Roman" w:cs="Times New Roman"/>
          <w:b/>
          <w:sz w:val="24"/>
          <w:szCs w:val="24"/>
          <w:lang w:val="en-US" w:eastAsia="en-US"/>
        </w:rPr>
        <w:t>Figure S</w:t>
      </w:r>
      <w:r w:rsidR="003F7840" w:rsidRPr="00031E4D">
        <w:rPr>
          <w:rFonts w:ascii="Times New Roman" w:eastAsia="Calibri" w:hAnsi="Times New Roman" w:cs="Times New Roman"/>
          <w:b/>
          <w:sz w:val="24"/>
          <w:szCs w:val="24"/>
          <w:lang w:val="en-US" w:eastAsia="en-US"/>
        </w:rPr>
        <w:t>6</w:t>
      </w:r>
      <w:r w:rsidRPr="00031E4D">
        <w:rPr>
          <w:rFonts w:ascii="Times New Roman" w:eastAsia="Calibri" w:hAnsi="Times New Roman" w:cs="Times New Roman"/>
          <w:b/>
          <w:sz w:val="24"/>
          <w:szCs w:val="24"/>
          <w:lang w:val="en-US" w:eastAsia="en-US"/>
        </w:rPr>
        <w:t>.</w:t>
      </w:r>
      <w:r w:rsidRPr="00031E4D">
        <w:rPr>
          <w:rFonts w:ascii="Times New Roman" w:eastAsia="Calibri" w:hAnsi="Times New Roman" w:cs="Times New Roman"/>
          <w:sz w:val="24"/>
          <w:szCs w:val="24"/>
          <w:lang w:val="en-US" w:eastAsia="en-US"/>
        </w:rPr>
        <w:t xml:space="preserve"> </w:t>
      </w:r>
      <w:proofErr w:type="spellStart"/>
      <w:r w:rsidRPr="00031E4D">
        <w:rPr>
          <w:rFonts w:ascii="Times New Roman" w:eastAsia="Calibri" w:hAnsi="Times New Roman" w:cs="Times New Roman"/>
          <w:sz w:val="24"/>
          <w:szCs w:val="24"/>
          <w:lang w:val="en-US" w:eastAsia="en-US"/>
        </w:rPr>
        <w:t>Isosurface</w:t>
      </w:r>
      <w:proofErr w:type="spellEnd"/>
      <w:r w:rsidRPr="00031E4D">
        <w:rPr>
          <w:rFonts w:ascii="Times New Roman" w:eastAsia="Calibri" w:hAnsi="Times New Roman" w:cs="Times New Roman"/>
          <w:sz w:val="24"/>
          <w:szCs w:val="24"/>
          <w:lang w:val="en-US" w:eastAsia="en-US"/>
        </w:rPr>
        <w:t xml:space="preserve"> plot of the HOMO of furfuralium@Fe</w:t>
      </w:r>
      <w:r w:rsidRPr="00031E4D">
        <w:rPr>
          <w:rFonts w:ascii="Times New Roman" w:eastAsia="Calibri" w:hAnsi="Times New Roman" w:cs="Times New Roman"/>
          <w:sz w:val="24"/>
          <w:szCs w:val="24"/>
          <w:vertAlign w:val="subscript"/>
          <w:lang w:val="en-US" w:eastAsia="en-US"/>
        </w:rPr>
        <w:t>4</w:t>
      </w:r>
    </w:p>
    <w:p w14:paraId="53835A14" w14:textId="77777777" w:rsidR="0068587E" w:rsidRPr="00031E4D" w:rsidRDefault="0068587E" w:rsidP="0068587E">
      <w:pPr>
        <w:spacing w:after="0" w:line="480" w:lineRule="auto"/>
        <w:rPr>
          <w:rFonts w:ascii="Times New Roman" w:eastAsia="Calibri" w:hAnsi="Times New Roman" w:cs="Times New Roman"/>
          <w:sz w:val="24"/>
          <w:lang w:eastAsia="en-US"/>
        </w:rPr>
      </w:pPr>
    </w:p>
    <w:p w14:paraId="71239105" w14:textId="77777777" w:rsidR="0068587E" w:rsidRPr="00031E4D" w:rsidRDefault="0068587E" w:rsidP="0068587E">
      <w:pPr>
        <w:spacing w:after="200" w:line="276" w:lineRule="auto"/>
        <w:jc w:val="center"/>
        <w:rPr>
          <w:rFonts w:eastAsia="Calibri" w:cstheme="minorHAnsi"/>
          <w:lang w:eastAsia="en-US"/>
        </w:rPr>
      </w:pPr>
      <w:r w:rsidRPr="00031E4D">
        <w:rPr>
          <w:rFonts w:eastAsia="Calibri" w:cstheme="minorHAnsi"/>
          <w:lang w:eastAsia="en-US"/>
        </w:rPr>
        <w:t xml:space="preserve">                    </w:t>
      </w:r>
      <w:r w:rsidRPr="00031E4D">
        <w:rPr>
          <w:rFonts w:eastAsia="Calibri" w:cstheme="minorHAnsi"/>
          <w:noProof/>
          <w:lang w:val="en-US" w:eastAsia="en-US"/>
        </w:rPr>
        <w:drawing>
          <wp:inline distT="0" distB="0" distL="0" distR="0" wp14:anchorId="748E91B1" wp14:editId="1C7826EB">
            <wp:extent cx="4320000" cy="3565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rfuralium-LUMO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0000" cy="3565220"/>
                    </a:xfrm>
                    <a:prstGeom prst="rect">
                      <a:avLst/>
                    </a:prstGeom>
                  </pic:spPr>
                </pic:pic>
              </a:graphicData>
            </a:graphic>
          </wp:inline>
        </w:drawing>
      </w:r>
    </w:p>
    <w:p w14:paraId="7C7F7243" w14:textId="7F02D460" w:rsidR="0068587E" w:rsidRPr="00031E4D" w:rsidRDefault="0068587E" w:rsidP="0068587E">
      <w:pPr>
        <w:spacing w:after="0" w:line="480" w:lineRule="auto"/>
        <w:jc w:val="center"/>
        <w:rPr>
          <w:rFonts w:ascii="Times New Roman" w:eastAsia="Calibri" w:hAnsi="Times New Roman" w:cs="Times New Roman"/>
          <w:sz w:val="24"/>
          <w:szCs w:val="24"/>
          <w:lang w:val="en-US" w:eastAsia="en-US"/>
        </w:rPr>
      </w:pPr>
      <w:r w:rsidRPr="00031E4D">
        <w:rPr>
          <w:rFonts w:ascii="Times New Roman" w:eastAsia="Calibri" w:hAnsi="Times New Roman" w:cs="Times New Roman"/>
          <w:b/>
          <w:sz w:val="24"/>
          <w:szCs w:val="24"/>
          <w:lang w:val="en-US" w:eastAsia="en-US"/>
        </w:rPr>
        <w:t>Figure S</w:t>
      </w:r>
      <w:r w:rsidR="003F7840" w:rsidRPr="00031E4D">
        <w:rPr>
          <w:rFonts w:ascii="Times New Roman" w:eastAsia="Calibri" w:hAnsi="Times New Roman" w:cs="Times New Roman"/>
          <w:b/>
          <w:sz w:val="24"/>
          <w:szCs w:val="24"/>
          <w:lang w:val="en-US" w:eastAsia="en-US"/>
        </w:rPr>
        <w:t>7</w:t>
      </w:r>
      <w:r w:rsidRPr="00031E4D">
        <w:rPr>
          <w:rFonts w:ascii="Times New Roman" w:eastAsia="Calibri" w:hAnsi="Times New Roman" w:cs="Times New Roman"/>
          <w:b/>
          <w:sz w:val="24"/>
          <w:szCs w:val="24"/>
          <w:lang w:val="en-US" w:eastAsia="en-US"/>
        </w:rPr>
        <w:t>.</w:t>
      </w:r>
      <w:r w:rsidRPr="00031E4D">
        <w:rPr>
          <w:rFonts w:ascii="Times New Roman" w:eastAsia="Calibri" w:hAnsi="Times New Roman" w:cs="Times New Roman"/>
          <w:sz w:val="24"/>
          <w:szCs w:val="24"/>
          <w:lang w:val="en-US" w:eastAsia="en-US"/>
        </w:rPr>
        <w:t xml:space="preserve"> </w:t>
      </w:r>
      <w:proofErr w:type="spellStart"/>
      <w:r w:rsidRPr="00031E4D">
        <w:rPr>
          <w:rFonts w:ascii="Times New Roman" w:eastAsia="Calibri" w:hAnsi="Times New Roman" w:cs="Times New Roman"/>
          <w:sz w:val="24"/>
          <w:szCs w:val="24"/>
          <w:lang w:val="en-US" w:eastAsia="en-US"/>
        </w:rPr>
        <w:t>Isosurface</w:t>
      </w:r>
      <w:proofErr w:type="spellEnd"/>
      <w:r w:rsidRPr="00031E4D">
        <w:rPr>
          <w:rFonts w:ascii="Times New Roman" w:eastAsia="Calibri" w:hAnsi="Times New Roman" w:cs="Times New Roman"/>
          <w:sz w:val="24"/>
          <w:szCs w:val="24"/>
          <w:lang w:val="en-US" w:eastAsia="en-US"/>
        </w:rPr>
        <w:t xml:space="preserve"> plot of the LUMO of furfuralium@Fe</w:t>
      </w:r>
      <w:r w:rsidRPr="00031E4D">
        <w:rPr>
          <w:rFonts w:ascii="Times New Roman" w:eastAsia="Calibri" w:hAnsi="Times New Roman" w:cs="Times New Roman"/>
          <w:sz w:val="24"/>
          <w:szCs w:val="24"/>
          <w:vertAlign w:val="subscript"/>
          <w:lang w:val="en-US" w:eastAsia="en-US"/>
        </w:rPr>
        <w:t>4</w:t>
      </w:r>
    </w:p>
    <w:p w14:paraId="404F6183" w14:textId="77777777" w:rsidR="0068587E" w:rsidRPr="00031E4D" w:rsidRDefault="0068587E" w:rsidP="0068587E">
      <w:pPr>
        <w:spacing w:after="200" w:line="276" w:lineRule="auto"/>
        <w:rPr>
          <w:rFonts w:ascii="Times New Roman" w:eastAsia="Calibri" w:hAnsi="Times New Roman" w:cs="Times New Roman"/>
          <w:sz w:val="24"/>
          <w:szCs w:val="24"/>
          <w:lang w:val="en-US" w:eastAsia="en-US"/>
        </w:rPr>
      </w:pPr>
      <w:r w:rsidRPr="00031E4D">
        <w:rPr>
          <w:rFonts w:ascii="Times New Roman" w:eastAsia="Calibri" w:hAnsi="Times New Roman" w:cs="Times New Roman"/>
          <w:sz w:val="24"/>
          <w:szCs w:val="24"/>
          <w:lang w:val="en-US" w:eastAsia="en-US"/>
        </w:rPr>
        <w:br w:type="page"/>
      </w:r>
    </w:p>
    <w:p w14:paraId="405CAB18" w14:textId="77777777" w:rsidR="0068587E" w:rsidRPr="00031E4D" w:rsidRDefault="0068587E" w:rsidP="0068587E">
      <w:pPr>
        <w:spacing w:after="0" w:line="240" w:lineRule="auto"/>
        <w:jc w:val="center"/>
        <w:rPr>
          <w:rFonts w:ascii="Times New Roman" w:eastAsia="Calibri" w:hAnsi="Times New Roman" w:cs="Times New Roman"/>
          <w:sz w:val="24"/>
          <w:szCs w:val="24"/>
          <w:lang w:val="en-US" w:eastAsia="en-US"/>
        </w:rPr>
      </w:pPr>
      <w:r w:rsidRPr="00031E4D">
        <w:rPr>
          <w:rFonts w:ascii="Times New Roman" w:eastAsia="Calibri" w:hAnsi="Times New Roman" w:cs="Times New Roman"/>
          <w:b/>
          <w:sz w:val="24"/>
          <w:szCs w:val="24"/>
          <w:lang w:val="en-US" w:eastAsia="en-US"/>
        </w:rPr>
        <w:lastRenderedPageBreak/>
        <w:t>Table S5.</w:t>
      </w:r>
      <w:r w:rsidRPr="00031E4D">
        <w:rPr>
          <w:rFonts w:ascii="Times New Roman" w:eastAsia="Calibri" w:hAnsi="Times New Roman" w:cs="Times New Roman"/>
          <w:sz w:val="24"/>
          <w:szCs w:val="24"/>
          <w:lang w:val="en-US" w:eastAsia="en-US"/>
        </w:rPr>
        <w:t xml:space="preserve"> Geometry Optimized Coordinates for Furfural</w:t>
      </w:r>
    </w:p>
    <w:p w14:paraId="3E1C7CA7" w14:textId="77777777" w:rsidR="0068587E" w:rsidRPr="00031E4D" w:rsidRDefault="0068587E" w:rsidP="0068587E">
      <w:pPr>
        <w:spacing w:after="0" w:line="240" w:lineRule="auto"/>
        <w:jc w:val="center"/>
        <w:rPr>
          <w:rFonts w:ascii="Times New Roman" w:eastAsia="Calibri" w:hAnsi="Times New Roman" w:cs="Times New Roman"/>
          <w:sz w:val="24"/>
          <w:szCs w:val="24"/>
          <w:lang w:val="en-US" w:eastAsia="en-US"/>
        </w:rPr>
      </w:pPr>
    </w:p>
    <w:p w14:paraId="65E6F0B3"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C    25.766242003   -12.689030002     6.584066001</w:t>
      </w:r>
    </w:p>
    <w:p w14:paraId="67AD01A7"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C    26.069608003   -14.027515002     6.606795001</w:t>
      </w:r>
    </w:p>
    <w:p w14:paraId="732562D2"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C    26.515861003   -14.336449002     5.335320001</w:t>
      </w:r>
    </w:p>
    <w:p w14:paraId="7C4CF57E"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O    26.509615003   -13.253025002     4.504834001</w:t>
      </w:r>
    </w:p>
    <w:p w14:paraId="2F72CF7F"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C    26.041848003   -12.248642001     5.302623001</w:t>
      </w:r>
    </w:p>
    <w:p w14:paraId="628F0431"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C    26.950462003   -15.675627002     4.913261001</w:t>
      </w:r>
    </w:p>
    <w:p w14:paraId="23A0A977"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O    27.344172003   -15.871966002     3.731572000</w:t>
      </w:r>
    </w:p>
    <w:p w14:paraId="6591EFA7"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H    25.384695003   -12.093142001     7.410392001</w:t>
      </w:r>
    </w:p>
    <w:p w14:paraId="2AA3C711"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H    25.976360003   -14.703527002     7.454643001</w:t>
      </w:r>
    </w:p>
    <w:p w14:paraId="68189224"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H    25.905369003   -11.224833001     4.960937001</w:t>
      </w:r>
    </w:p>
    <w:p w14:paraId="11AB6D69"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H    26.934364003   -16.503999002     5.619074001</w:t>
      </w:r>
    </w:p>
    <w:p w14:paraId="7891120F" w14:textId="77777777" w:rsidR="0068587E" w:rsidRPr="00031E4D" w:rsidRDefault="0068587E" w:rsidP="0068587E">
      <w:pPr>
        <w:spacing w:after="0" w:line="240" w:lineRule="auto"/>
        <w:rPr>
          <w:rFonts w:ascii="Times New Roman" w:eastAsia="Calibri" w:hAnsi="Times New Roman" w:cs="Times New Roman"/>
          <w:sz w:val="24"/>
          <w:szCs w:val="24"/>
          <w:lang w:val="en-US" w:eastAsia="en-US"/>
        </w:rPr>
      </w:pPr>
    </w:p>
    <w:p w14:paraId="706EBD23" w14:textId="77777777" w:rsidR="0068587E" w:rsidRPr="00031E4D" w:rsidRDefault="0068587E" w:rsidP="0068587E">
      <w:pPr>
        <w:spacing w:after="0" w:line="240" w:lineRule="auto"/>
        <w:rPr>
          <w:rFonts w:ascii="Times New Roman" w:eastAsia="Calibri" w:hAnsi="Times New Roman" w:cs="Times New Roman"/>
          <w:sz w:val="24"/>
          <w:szCs w:val="24"/>
          <w:lang w:val="en-US" w:eastAsia="en-US"/>
        </w:rPr>
      </w:pPr>
    </w:p>
    <w:p w14:paraId="635AD2EF" w14:textId="77777777" w:rsidR="0068587E" w:rsidRPr="00031E4D" w:rsidRDefault="0068587E" w:rsidP="0068587E">
      <w:pPr>
        <w:spacing w:after="0" w:line="240" w:lineRule="auto"/>
        <w:jc w:val="center"/>
        <w:rPr>
          <w:rFonts w:ascii="Times New Roman" w:eastAsia="Calibri" w:hAnsi="Times New Roman" w:cs="Times New Roman"/>
          <w:sz w:val="24"/>
          <w:szCs w:val="24"/>
          <w:lang w:val="en-US" w:eastAsia="en-US"/>
        </w:rPr>
      </w:pPr>
      <w:r w:rsidRPr="00031E4D">
        <w:rPr>
          <w:rFonts w:ascii="Times New Roman" w:eastAsia="Calibri" w:hAnsi="Times New Roman" w:cs="Times New Roman"/>
          <w:b/>
          <w:sz w:val="24"/>
          <w:szCs w:val="24"/>
          <w:lang w:val="en-US" w:eastAsia="en-US"/>
        </w:rPr>
        <w:t>Table S6.</w:t>
      </w:r>
      <w:r w:rsidRPr="00031E4D">
        <w:rPr>
          <w:rFonts w:ascii="Times New Roman" w:eastAsia="Calibri" w:hAnsi="Times New Roman" w:cs="Times New Roman"/>
          <w:sz w:val="24"/>
          <w:szCs w:val="24"/>
          <w:lang w:val="en-US" w:eastAsia="en-US"/>
        </w:rPr>
        <w:t xml:space="preserve"> Geometry Optimized Coordinates for Furfuralium</w:t>
      </w:r>
    </w:p>
    <w:p w14:paraId="2E5B1855" w14:textId="77777777" w:rsidR="0068587E" w:rsidRPr="00031E4D" w:rsidRDefault="0068587E" w:rsidP="0068587E">
      <w:pPr>
        <w:spacing w:after="0" w:line="240" w:lineRule="auto"/>
        <w:jc w:val="center"/>
        <w:rPr>
          <w:rFonts w:ascii="Times New Roman" w:eastAsia="Calibri" w:hAnsi="Times New Roman" w:cs="Times New Roman"/>
          <w:szCs w:val="24"/>
          <w:lang w:val="en-US" w:eastAsia="en-US"/>
        </w:rPr>
      </w:pPr>
    </w:p>
    <w:p w14:paraId="77C131DE"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23.339822      2.004865      7.568671</w:t>
      </w:r>
    </w:p>
    <w:p w14:paraId="49A30C4E"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23.862178      1.038313      8.190501</w:t>
      </w:r>
    </w:p>
    <w:p w14:paraId="0F1BF384"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23.102588     -0.199655      8.396733</w:t>
      </w:r>
    </w:p>
    <w:p w14:paraId="3E59C700"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O      21.828582     -0.379645      7.949597</w:t>
      </w:r>
    </w:p>
    <w:p w14:paraId="15341FBF"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23.586937     -1.306869      9.056753</w:t>
      </w:r>
    </w:p>
    <w:p w14:paraId="0BB2A693"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21.531636     -1.645752      8.355541</w:t>
      </w:r>
    </w:p>
    <w:p w14:paraId="5FAD141E"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C      22.580227     -2.231573      9.029226</w:t>
      </w:r>
    </w:p>
    <w:p w14:paraId="0DE99E04"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24.878845      1.121652      8.575038</w:t>
      </w:r>
    </w:p>
    <w:p w14:paraId="565FAE22"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24.567060     -1.426124      9.507588</w:t>
      </w:r>
    </w:p>
    <w:p w14:paraId="2FA82E69"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20.578265     -2.127409      8.165368</w:t>
      </w:r>
    </w:p>
    <w:p w14:paraId="620946BD"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22.603226     -3.229820      9.453826</w:t>
      </w:r>
    </w:p>
    <w:p w14:paraId="18EB9D46" w14:textId="77777777" w:rsidR="0068587E" w:rsidRPr="00031E4D" w:rsidRDefault="0068587E" w:rsidP="0068587E">
      <w:pPr>
        <w:autoSpaceDE w:val="0"/>
        <w:autoSpaceDN w:val="0"/>
        <w:adjustRightInd w:val="0"/>
        <w:spacing w:after="0" w:line="240" w:lineRule="auto"/>
        <w:ind w:left="1560"/>
        <w:rPr>
          <w:rFonts w:ascii="Courier New" w:eastAsia="Calibri" w:hAnsi="Courier New" w:cs="Courier New"/>
          <w:sz w:val="20"/>
          <w:lang w:val="en-AU" w:eastAsia="en-US"/>
        </w:rPr>
      </w:pPr>
      <w:r w:rsidRPr="00031E4D">
        <w:rPr>
          <w:rFonts w:ascii="Courier New" w:eastAsia="Calibri" w:hAnsi="Courier New" w:cs="Courier New"/>
          <w:sz w:val="20"/>
          <w:lang w:val="en-AU" w:eastAsia="en-US"/>
        </w:rPr>
        <w:t xml:space="preserve">  H      23.853968      2.862093      7.420399</w:t>
      </w:r>
    </w:p>
    <w:p w14:paraId="21FD4D64" w14:textId="77777777" w:rsidR="0068587E" w:rsidRPr="00031E4D" w:rsidRDefault="0068587E" w:rsidP="0068587E">
      <w:pPr>
        <w:spacing w:after="0" w:line="240" w:lineRule="auto"/>
        <w:rPr>
          <w:rFonts w:ascii="Times New Roman" w:eastAsia="Calibri" w:hAnsi="Times New Roman" w:cs="Times New Roman"/>
          <w:sz w:val="24"/>
          <w:szCs w:val="24"/>
          <w:lang w:val="en-US" w:eastAsia="en-US"/>
        </w:rPr>
      </w:pPr>
    </w:p>
    <w:p w14:paraId="0D8EA955" w14:textId="3930B22E" w:rsidR="00503627" w:rsidRPr="00031E4D" w:rsidRDefault="00503627">
      <w:pPr>
        <w:rPr>
          <w:rFonts w:ascii="Times New Roman" w:eastAsia="Calibri" w:hAnsi="Times New Roman" w:cs="Times New Roman"/>
          <w:sz w:val="24"/>
          <w:szCs w:val="24"/>
          <w:lang w:val="en-US" w:eastAsia="en-US"/>
        </w:rPr>
      </w:pPr>
      <w:r w:rsidRPr="00031E4D">
        <w:rPr>
          <w:rFonts w:ascii="Times New Roman" w:eastAsia="Calibri" w:hAnsi="Times New Roman" w:cs="Times New Roman"/>
          <w:sz w:val="24"/>
          <w:szCs w:val="24"/>
          <w:lang w:val="en-US" w:eastAsia="en-US"/>
        </w:rPr>
        <w:br w:type="page"/>
      </w:r>
    </w:p>
    <w:p w14:paraId="2F215F70" w14:textId="33D8C801" w:rsidR="00503627" w:rsidRPr="00031E4D" w:rsidRDefault="00503627" w:rsidP="003F17BF">
      <w:pPr>
        <w:spacing w:after="0" w:line="480" w:lineRule="auto"/>
        <w:jc w:val="both"/>
        <w:rPr>
          <w:rFonts w:ascii="Times New Roman" w:eastAsia="Calibri" w:hAnsi="Times New Roman" w:cs="Times New Roman"/>
          <w:bCs/>
          <w:color w:val="000000"/>
          <w:sz w:val="24"/>
          <w:szCs w:val="24"/>
          <w:lang w:val="en-US"/>
        </w:rPr>
      </w:pPr>
      <w:r w:rsidRPr="00031E4D">
        <w:rPr>
          <w:rFonts w:ascii="Times New Roman" w:eastAsia="Calibri" w:hAnsi="Times New Roman" w:cs="Times New Roman"/>
          <w:b/>
          <w:color w:val="000000"/>
          <w:sz w:val="24"/>
          <w:szCs w:val="24"/>
        </w:rPr>
        <w:lastRenderedPageBreak/>
        <w:t>Calculations on</w:t>
      </w:r>
      <w:r w:rsidRPr="00031E4D">
        <w:rPr>
          <w:rFonts w:ascii="Times New Roman" w:eastAsiaTheme="minorHAnsi" w:hAnsi="Times New Roman" w:cs="Times New Roman"/>
          <w:b/>
          <w:i/>
          <w:iCs/>
          <w:sz w:val="24"/>
          <w:szCs w:val="24"/>
          <w:lang w:val="en-US" w:eastAsia="en-US"/>
        </w:rPr>
        <w:t xml:space="preserve"> </w:t>
      </w:r>
      <w:r w:rsidRPr="00031E4D">
        <w:rPr>
          <w:rFonts w:ascii="Times New Roman" w:eastAsia="Calibri" w:hAnsi="Times New Roman" w:cs="Times New Roman"/>
          <w:b/>
          <w:i/>
          <w:iCs/>
          <w:color w:val="000000"/>
          <w:sz w:val="24"/>
          <w:szCs w:val="24"/>
          <w:lang w:val="en-US"/>
        </w:rPr>
        <w:t>p</w:t>
      </w:r>
      <w:r w:rsidRPr="00031E4D">
        <w:rPr>
          <w:rFonts w:ascii="Times New Roman" w:eastAsia="Calibri" w:hAnsi="Times New Roman" w:cs="Times New Roman"/>
          <w:b/>
          <w:color w:val="000000"/>
          <w:sz w:val="24"/>
          <w:szCs w:val="24"/>
          <w:lang w:val="en-US"/>
        </w:rPr>
        <w:t>-</w:t>
      </w:r>
      <w:r w:rsidRPr="00031E4D">
        <w:rPr>
          <w:rFonts w:ascii="Times New Roman" w:eastAsia="Calibri" w:hAnsi="Times New Roman" w:cs="Times New Roman"/>
          <w:b/>
          <w:i/>
          <w:iCs/>
          <w:color w:val="000000"/>
          <w:sz w:val="24"/>
          <w:szCs w:val="24"/>
          <w:lang w:val="en-US"/>
        </w:rPr>
        <w:t>tert</w:t>
      </w:r>
      <w:r w:rsidRPr="00031E4D">
        <w:rPr>
          <w:rFonts w:ascii="Times New Roman" w:eastAsia="Calibri" w:hAnsi="Times New Roman" w:cs="Times New Roman"/>
          <w:b/>
          <w:color w:val="000000"/>
          <w:sz w:val="24"/>
          <w:szCs w:val="24"/>
          <w:lang w:val="en-US"/>
        </w:rPr>
        <w:t>-butylbenzaldehyde</w:t>
      </w:r>
    </w:p>
    <w:p w14:paraId="59F5458C" w14:textId="78F2EEFD" w:rsidR="00503627" w:rsidRPr="00031E4D" w:rsidRDefault="00544607" w:rsidP="00503627">
      <w:pPr>
        <w:spacing w:after="0" w:line="480" w:lineRule="auto"/>
        <w:jc w:val="center"/>
        <w:rPr>
          <w:rFonts w:ascii="Times New Roman" w:hAnsi="Times New Roman" w:cs="Times New Roman"/>
          <w:bCs/>
          <w:sz w:val="24"/>
          <w:szCs w:val="24"/>
        </w:rPr>
      </w:pPr>
      <w:r w:rsidRPr="00031E4D">
        <w:rPr>
          <w:rFonts w:ascii="Times New Roman" w:hAnsi="Times New Roman" w:cs="Times New Roman"/>
          <w:bCs/>
          <w:noProof/>
          <w:sz w:val="24"/>
          <w:szCs w:val="24"/>
          <w:lang w:val="en-US" w:eastAsia="en-US"/>
        </w:rPr>
        <w:drawing>
          <wp:inline distT="0" distB="0" distL="0" distR="0" wp14:anchorId="27C81492" wp14:editId="420C9D14">
            <wp:extent cx="3889375" cy="36150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9375" cy="3615055"/>
                    </a:xfrm>
                    <a:prstGeom prst="rect">
                      <a:avLst/>
                    </a:prstGeom>
                    <a:noFill/>
                  </pic:spPr>
                </pic:pic>
              </a:graphicData>
            </a:graphic>
          </wp:inline>
        </w:drawing>
      </w:r>
    </w:p>
    <w:p w14:paraId="3179F86F" w14:textId="65DE7E3A" w:rsidR="00503627" w:rsidRPr="00031E4D" w:rsidRDefault="00544607" w:rsidP="00FD115A">
      <w:pPr>
        <w:spacing w:after="0"/>
        <w:jc w:val="both"/>
        <w:rPr>
          <w:rFonts w:cstheme="minorHAnsi"/>
          <w:bCs/>
          <w:sz w:val="24"/>
          <w:szCs w:val="24"/>
        </w:rPr>
      </w:pPr>
      <w:r w:rsidRPr="00031E4D">
        <w:rPr>
          <w:rFonts w:cstheme="minorHAnsi"/>
          <w:b/>
          <w:sz w:val="24"/>
          <w:szCs w:val="24"/>
        </w:rPr>
        <w:t>Figure S8:</w:t>
      </w:r>
      <w:r w:rsidRPr="00031E4D">
        <w:rPr>
          <w:rFonts w:cstheme="minorHAnsi"/>
          <w:bCs/>
          <w:sz w:val="24"/>
          <w:szCs w:val="24"/>
        </w:rPr>
        <w:t xml:space="preserve"> </w:t>
      </w:r>
      <w:r w:rsidR="002D42F8" w:rsidRPr="00031E4D">
        <w:rPr>
          <w:rFonts w:cstheme="minorHAnsi"/>
          <w:bCs/>
          <w:sz w:val="24"/>
          <w:szCs w:val="24"/>
        </w:rPr>
        <w:t>Energy-</w:t>
      </w:r>
      <w:r w:rsidR="00503627" w:rsidRPr="00031E4D">
        <w:rPr>
          <w:rFonts w:cstheme="minorHAnsi"/>
          <w:bCs/>
          <w:sz w:val="24"/>
          <w:szCs w:val="24"/>
        </w:rPr>
        <w:t xml:space="preserve">minimized structure for the </w:t>
      </w:r>
      <w:r w:rsidR="00503627" w:rsidRPr="00031E4D">
        <w:rPr>
          <w:rFonts w:cstheme="minorHAnsi"/>
          <w:bCs/>
          <w:i/>
          <w:iCs/>
          <w:sz w:val="24"/>
          <w:szCs w:val="24"/>
        </w:rPr>
        <w:t>p</w:t>
      </w:r>
      <w:r w:rsidR="00503627" w:rsidRPr="00031E4D">
        <w:rPr>
          <w:rFonts w:cstheme="minorHAnsi"/>
          <w:bCs/>
          <w:sz w:val="24"/>
          <w:szCs w:val="24"/>
        </w:rPr>
        <w:t>-</w:t>
      </w:r>
      <w:r w:rsidR="00503627" w:rsidRPr="00031E4D">
        <w:rPr>
          <w:rFonts w:cstheme="minorHAnsi"/>
          <w:bCs/>
          <w:i/>
          <w:iCs/>
          <w:sz w:val="24"/>
          <w:szCs w:val="24"/>
        </w:rPr>
        <w:t>tert</w:t>
      </w:r>
      <w:r w:rsidR="00503627" w:rsidRPr="00031E4D">
        <w:rPr>
          <w:rFonts w:cstheme="minorHAnsi"/>
          <w:bCs/>
          <w:sz w:val="24"/>
          <w:szCs w:val="24"/>
        </w:rPr>
        <w:t>-butylbenzaldehyde substrate (space-filled) encapsulated with</w:t>
      </w:r>
      <w:r w:rsidR="005409CF" w:rsidRPr="00031E4D">
        <w:rPr>
          <w:rFonts w:cstheme="minorHAnsi"/>
          <w:bCs/>
          <w:sz w:val="24"/>
          <w:szCs w:val="24"/>
        </w:rPr>
        <w:t>in</w:t>
      </w:r>
      <w:r w:rsidR="00503627" w:rsidRPr="00031E4D">
        <w:rPr>
          <w:rFonts w:cstheme="minorHAnsi"/>
          <w:bCs/>
          <w:sz w:val="24"/>
          <w:szCs w:val="24"/>
        </w:rPr>
        <w:t xml:space="preserve"> the Fe</w:t>
      </w:r>
      <w:r w:rsidR="00503627" w:rsidRPr="00031E4D">
        <w:rPr>
          <w:rFonts w:cstheme="minorHAnsi"/>
          <w:bCs/>
          <w:sz w:val="24"/>
          <w:szCs w:val="24"/>
          <w:vertAlign w:val="subscript"/>
        </w:rPr>
        <w:t>4</w:t>
      </w:r>
      <w:r w:rsidR="00503627" w:rsidRPr="00031E4D">
        <w:rPr>
          <w:rFonts w:cstheme="minorHAnsi"/>
          <w:bCs/>
          <w:sz w:val="24"/>
          <w:szCs w:val="24"/>
        </w:rPr>
        <w:t>L</w:t>
      </w:r>
      <w:r w:rsidR="00503627" w:rsidRPr="00031E4D">
        <w:rPr>
          <w:rFonts w:cstheme="minorHAnsi"/>
          <w:bCs/>
          <w:sz w:val="24"/>
          <w:szCs w:val="24"/>
          <w:vertAlign w:val="subscript"/>
        </w:rPr>
        <w:t>6</w:t>
      </w:r>
      <w:r w:rsidR="00503627" w:rsidRPr="00031E4D">
        <w:rPr>
          <w:rFonts w:cstheme="minorHAnsi"/>
          <w:bCs/>
          <w:sz w:val="24"/>
          <w:szCs w:val="24"/>
        </w:rPr>
        <w:t xml:space="preserve"> cage</w:t>
      </w:r>
      <w:r w:rsidR="005409CF" w:rsidRPr="00031E4D">
        <w:rPr>
          <w:rFonts w:cstheme="minorHAnsi"/>
          <w:bCs/>
          <w:sz w:val="24"/>
          <w:szCs w:val="24"/>
        </w:rPr>
        <w:t>,</w:t>
      </w:r>
      <w:r w:rsidR="00503627" w:rsidRPr="00031E4D">
        <w:rPr>
          <w:rFonts w:cstheme="minorHAnsi"/>
          <w:bCs/>
          <w:sz w:val="24"/>
          <w:szCs w:val="24"/>
        </w:rPr>
        <w:t xml:space="preserve"> orientated </w:t>
      </w:r>
      <w:r w:rsidR="005409CF" w:rsidRPr="00031E4D">
        <w:rPr>
          <w:rFonts w:cstheme="minorHAnsi"/>
          <w:bCs/>
          <w:sz w:val="24"/>
          <w:szCs w:val="24"/>
        </w:rPr>
        <w:t xml:space="preserve">with aldehyde </w:t>
      </w:r>
      <w:r w:rsidR="00503627" w:rsidRPr="00031E4D">
        <w:rPr>
          <w:rFonts w:cstheme="minorHAnsi"/>
          <w:bCs/>
          <w:sz w:val="24"/>
          <w:szCs w:val="24"/>
        </w:rPr>
        <w:t xml:space="preserve">functionality enclosed within the cage. </w:t>
      </w:r>
      <w:r w:rsidR="005409CF" w:rsidRPr="00031E4D">
        <w:rPr>
          <w:rFonts w:cstheme="minorHAnsi"/>
          <w:bCs/>
          <w:sz w:val="24"/>
          <w:szCs w:val="24"/>
        </w:rPr>
        <w:t xml:space="preserve">This, and similar </w:t>
      </w:r>
      <w:r w:rsidR="00503627" w:rsidRPr="00031E4D">
        <w:rPr>
          <w:rFonts w:cstheme="minorHAnsi"/>
          <w:bCs/>
          <w:sz w:val="24"/>
          <w:szCs w:val="24"/>
        </w:rPr>
        <w:t xml:space="preserve">(partially) encapsulated </w:t>
      </w:r>
      <w:r w:rsidR="00503627" w:rsidRPr="00031E4D">
        <w:rPr>
          <w:rFonts w:cstheme="minorHAnsi"/>
          <w:bCs/>
          <w:i/>
          <w:iCs/>
          <w:sz w:val="24"/>
          <w:szCs w:val="24"/>
        </w:rPr>
        <w:t>p</w:t>
      </w:r>
      <w:r w:rsidR="00503627" w:rsidRPr="00031E4D">
        <w:rPr>
          <w:rFonts w:cstheme="minorHAnsi"/>
          <w:bCs/>
          <w:sz w:val="24"/>
          <w:szCs w:val="24"/>
        </w:rPr>
        <w:t>-</w:t>
      </w:r>
      <w:r w:rsidR="00503627" w:rsidRPr="00031E4D">
        <w:rPr>
          <w:rFonts w:cstheme="minorHAnsi"/>
          <w:bCs/>
          <w:i/>
          <w:iCs/>
          <w:sz w:val="24"/>
          <w:szCs w:val="24"/>
        </w:rPr>
        <w:t>tert</w:t>
      </w:r>
      <w:r w:rsidR="00503627" w:rsidRPr="00031E4D">
        <w:rPr>
          <w:rFonts w:cstheme="minorHAnsi"/>
          <w:bCs/>
          <w:sz w:val="24"/>
          <w:szCs w:val="24"/>
        </w:rPr>
        <w:t>-butylbenzaldehyde@Fe</w:t>
      </w:r>
      <w:r w:rsidR="00503627" w:rsidRPr="00031E4D">
        <w:rPr>
          <w:rFonts w:cstheme="minorHAnsi"/>
          <w:bCs/>
          <w:sz w:val="24"/>
          <w:szCs w:val="24"/>
          <w:vertAlign w:val="subscript"/>
        </w:rPr>
        <w:t>4</w:t>
      </w:r>
      <w:r w:rsidR="00503627" w:rsidRPr="00031E4D">
        <w:rPr>
          <w:rFonts w:cstheme="minorHAnsi"/>
          <w:bCs/>
          <w:sz w:val="24"/>
          <w:szCs w:val="24"/>
        </w:rPr>
        <w:t>L</w:t>
      </w:r>
      <w:r w:rsidR="00503627" w:rsidRPr="00031E4D">
        <w:rPr>
          <w:rFonts w:cstheme="minorHAnsi"/>
          <w:bCs/>
          <w:sz w:val="24"/>
          <w:szCs w:val="24"/>
          <w:vertAlign w:val="subscript"/>
        </w:rPr>
        <w:t>6</w:t>
      </w:r>
      <w:r w:rsidR="005409CF" w:rsidRPr="00031E4D">
        <w:rPr>
          <w:rFonts w:cstheme="minorHAnsi"/>
          <w:bCs/>
          <w:sz w:val="24"/>
          <w:szCs w:val="24"/>
        </w:rPr>
        <w:t xml:space="preserve"> species are around</w:t>
      </w:r>
      <w:r w:rsidR="00503627" w:rsidRPr="00031E4D">
        <w:rPr>
          <w:rFonts w:cstheme="minorHAnsi"/>
          <w:bCs/>
          <w:sz w:val="24"/>
          <w:szCs w:val="24"/>
        </w:rPr>
        <w:t xml:space="preserve"> 21 kcal mol</w:t>
      </w:r>
      <w:r w:rsidR="00503627" w:rsidRPr="00031E4D">
        <w:rPr>
          <w:rFonts w:cstheme="minorHAnsi"/>
          <w:bCs/>
          <w:sz w:val="24"/>
          <w:szCs w:val="24"/>
          <w:vertAlign w:val="superscript"/>
        </w:rPr>
        <w:t>–1</w:t>
      </w:r>
      <w:r w:rsidR="00503627" w:rsidRPr="00031E4D">
        <w:rPr>
          <w:rFonts w:cstheme="minorHAnsi"/>
          <w:bCs/>
          <w:sz w:val="24"/>
          <w:szCs w:val="24"/>
        </w:rPr>
        <w:t xml:space="preserve"> less stable than </w:t>
      </w:r>
      <w:r w:rsidR="005409CF" w:rsidRPr="00031E4D">
        <w:rPr>
          <w:rFonts w:cstheme="minorHAnsi"/>
          <w:bCs/>
          <w:sz w:val="24"/>
          <w:szCs w:val="24"/>
        </w:rPr>
        <w:t>“</w:t>
      </w:r>
      <w:r w:rsidR="00503627" w:rsidRPr="00031E4D">
        <w:rPr>
          <w:rFonts w:cstheme="minorHAnsi"/>
          <w:bCs/>
          <w:sz w:val="24"/>
          <w:szCs w:val="24"/>
        </w:rPr>
        <w:t>free</w:t>
      </w:r>
      <w:r w:rsidR="005409CF" w:rsidRPr="00031E4D">
        <w:rPr>
          <w:rFonts w:cstheme="minorHAnsi"/>
          <w:bCs/>
          <w:sz w:val="24"/>
          <w:szCs w:val="24"/>
        </w:rPr>
        <w:t>”</w:t>
      </w:r>
      <w:r w:rsidR="00503627" w:rsidRPr="00031E4D">
        <w:rPr>
          <w:rFonts w:cstheme="minorHAnsi"/>
          <w:bCs/>
          <w:sz w:val="24"/>
          <w:szCs w:val="24"/>
        </w:rPr>
        <w:t xml:space="preserve"> </w:t>
      </w:r>
      <w:r w:rsidR="00503627" w:rsidRPr="00031E4D">
        <w:rPr>
          <w:rFonts w:cstheme="minorHAnsi"/>
          <w:bCs/>
          <w:i/>
          <w:iCs/>
          <w:sz w:val="24"/>
          <w:szCs w:val="24"/>
        </w:rPr>
        <w:t>p</w:t>
      </w:r>
      <w:r w:rsidR="00503627" w:rsidRPr="00031E4D">
        <w:rPr>
          <w:rFonts w:cstheme="minorHAnsi"/>
          <w:bCs/>
          <w:sz w:val="24"/>
          <w:szCs w:val="24"/>
        </w:rPr>
        <w:t>-</w:t>
      </w:r>
      <w:r w:rsidR="00503627" w:rsidRPr="00031E4D">
        <w:rPr>
          <w:rFonts w:cstheme="minorHAnsi"/>
          <w:bCs/>
          <w:i/>
          <w:iCs/>
          <w:sz w:val="24"/>
          <w:szCs w:val="24"/>
        </w:rPr>
        <w:t>tert</w:t>
      </w:r>
      <w:r w:rsidR="00503627" w:rsidRPr="00031E4D">
        <w:rPr>
          <w:rFonts w:cstheme="minorHAnsi"/>
          <w:bCs/>
          <w:sz w:val="24"/>
          <w:szCs w:val="24"/>
        </w:rPr>
        <w:t>-butylbenzaldehyde outside the cage.</w:t>
      </w:r>
      <w:r w:rsidR="005409CF" w:rsidRPr="00031E4D">
        <w:rPr>
          <w:rFonts w:cstheme="minorHAnsi"/>
          <w:bCs/>
          <w:sz w:val="24"/>
          <w:szCs w:val="24"/>
        </w:rPr>
        <w:t xml:space="preserve"> The length of the substrate exceeds the interior dimensions of the cage such that </w:t>
      </w:r>
      <w:r w:rsidR="00E265C1" w:rsidRPr="00031E4D">
        <w:rPr>
          <w:rFonts w:cstheme="minorHAnsi"/>
          <w:bCs/>
          <w:sz w:val="24"/>
          <w:szCs w:val="24"/>
        </w:rPr>
        <w:t xml:space="preserve">(in this example) </w:t>
      </w:r>
      <w:r w:rsidR="005409CF" w:rsidRPr="00031E4D">
        <w:rPr>
          <w:rFonts w:cstheme="minorHAnsi"/>
          <w:bCs/>
          <w:sz w:val="24"/>
          <w:szCs w:val="24"/>
        </w:rPr>
        <w:t>the bulky t-butyl functionality protrudes through one of the triangular faces of the cage.</w:t>
      </w:r>
    </w:p>
    <w:p w14:paraId="51F6DA18" w14:textId="46E78AC1" w:rsidR="0068587E" w:rsidRPr="00031E4D" w:rsidRDefault="00503627" w:rsidP="00503627">
      <w:pPr>
        <w:spacing w:after="0" w:line="480" w:lineRule="auto"/>
        <w:rPr>
          <w:rFonts w:ascii="Times New Roman" w:hAnsi="Times New Roman" w:cs="Times New Roman"/>
          <w:sz w:val="24"/>
          <w:szCs w:val="24"/>
        </w:rPr>
      </w:pPr>
      <w:r w:rsidRPr="00031E4D">
        <w:rPr>
          <w:rFonts w:ascii="Times New Roman" w:hAnsi="Times New Roman" w:cs="Times New Roman"/>
          <w:sz w:val="24"/>
          <w:szCs w:val="24"/>
        </w:rPr>
        <w:br w:type="page"/>
      </w:r>
    </w:p>
    <w:p w14:paraId="324EDCAC" w14:textId="77777777" w:rsidR="007F7512" w:rsidRPr="00031E4D" w:rsidRDefault="007F7512" w:rsidP="007F7512">
      <w:pPr>
        <w:jc w:val="center"/>
        <w:rPr>
          <w:sz w:val="24"/>
          <w:szCs w:val="24"/>
        </w:rPr>
      </w:pPr>
      <w:r w:rsidRPr="00031E4D">
        <w:rPr>
          <w:noProof/>
          <w:lang w:val="en-US" w:eastAsia="en-US"/>
        </w:rPr>
        <w:lastRenderedPageBreak/>
        <w:drawing>
          <wp:inline distT="0" distB="0" distL="0" distR="0" wp14:anchorId="53FC1E26" wp14:editId="0A1D740C">
            <wp:extent cx="3583305" cy="45294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3305" cy="4529455"/>
                    </a:xfrm>
                    <a:prstGeom prst="rect">
                      <a:avLst/>
                    </a:prstGeom>
                    <a:noFill/>
                    <a:ln>
                      <a:noFill/>
                    </a:ln>
                  </pic:spPr>
                </pic:pic>
              </a:graphicData>
            </a:graphic>
          </wp:inline>
        </w:drawing>
      </w:r>
    </w:p>
    <w:p w14:paraId="16748775" w14:textId="77777777" w:rsidR="007F7512" w:rsidRPr="00031E4D" w:rsidRDefault="007F7512" w:rsidP="007F7512">
      <w:pPr>
        <w:rPr>
          <w:sz w:val="24"/>
          <w:szCs w:val="24"/>
        </w:rPr>
      </w:pPr>
    </w:p>
    <w:p w14:paraId="1F94EC99" w14:textId="2BC11FF4" w:rsidR="00DE7BC9" w:rsidRPr="00031E4D" w:rsidRDefault="007F7512" w:rsidP="007F7512">
      <w:pPr>
        <w:jc w:val="both"/>
        <w:rPr>
          <w:bCs/>
          <w:sz w:val="24"/>
          <w:szCs w:val="24"/>
          <w:lang w:val="en-US"/>
        </w:rPr>
      </w:pPr>
      <w:bookmarkStart w:id="0" w:name="_Hlk31892797"/>
      <w:r w:rsidRPr="00031E4D">
        <w:rPr>
          <w:b/>
          <w:sz w:val="24"/>
          <w:szCs w:val="24"/>
        </w:rPr>
        <w:t>Figure S</w:t>
      </w:r>
      <w:r w:rsidR="000162BF" w:rsidRPr="00031E4D">
        <w:rPr>
          <w:b/>
          <w:sz w:val="24"/>
          <w:szCs w:val="24"/>
        </w:rPr>
        <w:t>9</w:t>
      </w:r>
      <w:r w:rsidRPr="00031E4D">
        <w:rPr>
          <w:b/>
          <w:sz w:val="24"/>
          <w:szCs w:val="24"/>
        </w:rPr>
        <w:t xml:space="preserve">: </w:t>
      </w:r>
      <w:r w:rsidR="00A5110C" w:rsidRPr="00031E4D">
        <w:rPr>
          <w:bCs/>
          <w:sz w:val="24"/>
          <w:szCs w:val="24"/>
          <w:lang w:val="en-US"/>
        </w:rPr>
        <w:t>LCMS</w:t>
      </w:r>
      <w:r w:rsidR="00187CBF" w:rsidRPr="00031E4D">
        <w:rPr>
          <w:bCs/>
          <w:sz w:val="24"/>
          <w:szCs w:val="24"/>
          <w:lang w:val="en-US"/>
        </w:rPr>
        <w:t xml:space="preserve"> </w:t>
      </w:r>
      <w:r w:rsidR="00A5110C" w:rsidRPr="00031E4D">
        <w:rPr>
          <w:sz w:val="24"/>
          <w:szCs w:val="24"/>
        </w:rPr>
        <w:t xml:space="preserve">(negative mode) </w:t>
      </w:r>
      <w:r w:rsidR="00187CBF" w:rsidRPr="00031E4D">
        <w:rPr>
          <w:bCs/>
          <w:sz w:val="24"/>
          <w:szCs w:val="24"/>
          <w:lang w:val="en-US"/>
        </w:rPr>
        <w:t>analysis</w:t>
      </w:r>
      <w:r w:rsidR="00A5110C" w:rsidRPr="00031E4D">
        <w:rPr>
          <w:bCs/>
          <w:sz w:val="24"/>
          <w:szCs w:val="24"/>
          <w:lang w:val="en-US"/>
        </w:rPr>
        <w:t xml:space="preserve"> of the</w:t>
      </w:r>
      <w:r w:rsidR="00187CBF" w:rsidRPr="00031E4D">
        <w:rPr>
          <w:bCs/>
          <w:sz w:val="24"/>
          <w:szCs w:val="24"/>
          <w:lang w:val="en-US"/>
        </w:rPr>
        <w:t xml:space="preserve"> </w:t>
      </w:r>
      <w:r w:rsidR="00A5110C" w:rsidRPr="00031E4D">
        <w:rPr>
          <w:bCs/>
          <w:sz w:val="24"/>
          <w:szCs w:val="24"/>
          <w:lang w:val="en-US"/>
        </w:rPr>
        <w:t>aqueous (cage-containing) phase after reaction</w:t>
      </w:r>
      <w:r w:rsidR="008B4F35" w:rsidRPr="00031E4D">
        <w:rPr>
          <w:bCs/>
          <w:sz w:val="24"/>
          <w:szCs w:val="24"/>
          <w:lang w:val="en-US"/>
        </w:rPr>
        <w:t xml:space="preserve"> shows (in addition to intact cage) a number of minor components with the masses indicated above. The </w:t>
      </w:r>
      <w:r w:rsidR="00187CBF" w:rsidRPr="00031E4D">
        <w:rPr>
          <w:bCs/>
          <w:sz w:val="24"/>
          <w:szCs w:val="24"/>
          <w:lang w:val="en-US"/>
        </w:rPr>
        <w:t>peaks at 432.0, 523.1 and 525.1 corresponding to cage ligands in various states of reduction</w:t>
      </w:r>
      <w:r w:rsidR="008B4F35" w:rsidRPr="00031E4D">
        <w:rPr>
          <w:bCs/>
          <w:sz w:val="24"/>
          <w:szCs w:val="24"/>
          <w:lang w:val="en-US"/>
        </w:rPr>
        <w:t xml:space="preserve"> whilst the</w:t>
      </w:r>
      <w:r w:rsidR="00187CBF" w:rsidRPr="00031E4D">
        <w:rPr>
          <w:bCs/>
          <w:sz w:val="24"/>
          <w:szCs w:val="24"/>
          <w:lang w:val="en-US"/>
        </w:rPr>
        <w:t xml:space="preserve"> peaks at 503.1, 513.0 and 514.1 correspond to the reduced products of scrambling reactions between furfural and the cage ligands</w:t>
      </w:r>
      <w:r w:rsidR="008B4F35" w:rsidRPr="00031E4D">
        <w:rPr>
          <w:bCs/>
          <w:sz w:val="24"/>
          <w:szCs w:val="24"/>
          <w:lang w:val="en-US"/>
        </w:rPr>
        <w:t>.</w:t>
      </w:r>
      <w:r w:rsidR="00187CBF" w:rsidRPr="00031E4D">
        <w:rPr>
          <w:bCs/>
          <w:sz w:val="24"/>
          <w:szCs w:val="24"/>
          <w:lang w:val="en-US"/>
        </w:rPr>
        <w:t xml:space="preserve"> </w:t>
      </w:r>
      <w:r w:rsidR="008B4F35" w:rsidRPr="00031E4D">
        <w:rPr>
          <w:bCs/>
          <w:sz w:val="24"/>
          <w:szCs w:val="24"/>
          <w:lang w:val="en-US"/>
        </w:rPr>
        <w:t xml:space="preserve">Hence there is a small amount of decomposition of the cage with each addition of hydride and/or aldehyde. </w:t>
      </w:r>
      <w:r w:rsidR="00187CBF" w:rsidRPr="00031E4D">
        <w:rPr>
          <w:bCs/>
          <w:sz w:val="24"/>
          <w:szCs w:val="24"/>
          <w:lang w:val="en-US"/>
        </w:rPr>
        <w:t>These insights not only account for the discrepancy between furfural conversion and yield of furfuryl alcohol, but also suggest why reaction yields decrease in subsequent catalytic cycles</w:t>
      </w:r>
      <w:r w:rsidR="008B4F35" w:rsidRPr="00031E4D">
        <w:rPr>
          <w:bCs/>
          <w:sz w:val="24"/>
          <w:szCs w:val="24"/>
          <w:lang w:val="en-US"/>
        </w:rPr>
        <w:t>.</w:t>
      </w:r>
    </w:p>
    <w:p w14:paraId="2AF38C83" w14:textId="77777777" w:rsidR="00DE7BC9" w:rsidRPr="00031E4D" w:rsidRDefault="00DE7BC9">
      <w:pPr>
        <w:rPr>
          <w:bCs/>
          <w:sz w:val="24"/>
          <w:szCs w:val="24"/>
          <w:lang w:val="en-US"/>
        </w:rPr>
      </w:pPr>
      <w:r w:rsidRPr="00031E4D">
        <w:rPr>
          <w:bCs/>
          <w:sz w:val="24"/>
          <w:szCs w:val="24"/>
          <w:lang w:val="en-US"/>
        </w:rPr>
        <w:br w:type="page"/>
      </w:r>
    </w:p>
    <w:p w14:paraId="2C509DC4" w14:textId="76304B32" w:rsidR="00216CA7" w:rsidRPr="00031E4D" w:rsidRDefault="00CD15E8" w:rsidP="00494D03">
      <w:pPr>
        <w:jc w:val="center"/>
        <w:rPr>
          <w:bCs/>
          <w:sz w:val="24"/>
          <w:szCs w:val="24"/>
          <w:lang w:val="en-US"/>
        </w:rPr>
      </w:pPr>
      <w:r w:rsidRPr="00031E4D">
        <w:rPr>
          <w:bCs/>
          <w:noProof/>
          <w:sz w:val="24"/>
          <w:szCs w:val="24"/>
          <w:lang w:val="en-US" w:eastAsia="en-US"/>
        </w:rPr>
        <w:lastRenderedPageBreak/>
        <w:drawing>
          <wp:inline distT="0" distB="0" distL="0" distR="0" wp14:anchorId="0AF3044E" wp14:editId="6F246125">
            <wp:extent cx="5040000" cy="4302000"/>
            <wp:effectExtent l="0" t="0" r="825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9">
                      <a:extLst>
                        <a:ext uri="{28A0092B-C50C-407E-A947-70E740481C1C}">
                          <a14:useLocalDpi xmlns:a14="http://schemas.microsoft.com/office/drawing/2010/main" val="0"/>
                        </a:ext>
                      </a:extLst>
                    </a:blip>
                    <a:srcRect l="16001" r="21428"/>
                    <a:stretch/>
                  </pic:blipFill>
                  <pic:spPr bwMode="auto">
                    <a:xfrm>
                      <a:off x="0" y="0"/>
                      <a:ext cx="5040000" cy="4302000"/>
                    </a:xfrm>
                    <a:prstGeom prst="rect">
                      <a:avLst/>
                    </a:prstGeom>
                    <a:noFill/>
                    <a:ln>
                      <a:noFill/>
                    </a:ln>
                    <a:extLst>
                      <a:ext uri="{53640926-AAD7-44D8-BBD7-CCE9431645EC}">
                        <a14:shadowObscured xmlns:a14="http://schemas.microsoft.com/office/drawing/2010/main"/>
                      </a:ext>
                    </a:extLst>
                  </pic:spPr>
                </pic:pic>
              </a:graphicData>
            </a:graphic>
          </wp:inline>
        </w:drawing>
      </w:r>
    </w:p>
    <w:p w14:paraId="73CFA54B" w14:textId="1F17FF7A" w:rsidR="00DE7BC9" w:rsidRPr="00031E4D" w:rsidRDefault="00DE7BC9" w:rsidP="007F7512">
      <w:pPr>
        <w:jc w:val="both"/>
        <w:rPr>
          <w:bCs/>
          <w:sz w:val="24"/>
          <w:szCs w:val="24"/>
        </w:rPr>
      </w:pPr>
      <w:r w:rsidRPr="00031E4D">
        <w:rPr>
          <w:b/>
          <w:sz w:val="24"/>
          <w:szCs w:val="24"/>
        </w:rPr>
        <w:t xml:space="preserve">Figure S10: </w:t>
      </w:r>
      <w:r w:rsidR="00CD15E8" w:rsidRPr="00031E4D">
        <w:rPr>
          <w:bCs/>
          <w:sz w:val="24"/>
          <w:szCs w:val="24"/>
        </w:rPr>
        <w:t xml:space="preserve">Stacked </w:t>
      </w:r>
      <w:r w:rsidR="00CD15E8" w:rsidRPr="00031E4D">
        <w:rPr>
          <w:bCs/>
          <w:sz w:val="24"/>
          <w:szCs w:val="24"/>
          <w:vertAlign w:val="superscript"/>
        </w:rPr>
        <w:t>1</w:t>
      </w:r>
      <w:r w:rsidR="00CD15E8" w:rsidRPr="00031E4D">
        <w:rPr>
          <w:bCs/>
          <w:sz w:val="24"/>
          <w:szCs w:val="24"/>
        </w:rPr>
        <w:t>H NMR spectra (500 MHz) in D</w:t>
      </w:r>
      <w:r w:rsidR="00CD15E8" w:rsidRPr="00031E4D">
        <w:rPr>
          <w:bCs/>
          <w:sz w:val="24"/>
          <w:szCs w:val="24"/>
          <w:vertAlign w:val="subscript"/>
        </w:rPr>
        <w:t>2</w:t>
      </w:r>
      <w:r w:rsidR="00CD15E8" w:rsidRPr="00031E4D">
        <w:rPr>
          <w:bCs/>
          <w:sz w:val="24"/>
          <w:szCs w:val="24"/>
        </w:rPr>
        <w:t>O at 298 K showing free furfuryl alcohol (blue spectrum, bottom)</w:t>
      </w:r>
      <w:r w:rsidR="00E415FF" w:rsidRPr="00031E4D">
        <w:rPr>
          <w:bCs/>
          <w:sz w:val="24"/>
          <w:szCs w:val="24"/>
        </w:rPr>
        <w:t>,</w:t>
      </w:r>
      <w:r w:rsidR="00CD15E8" w:rsidRPr="00031E4D">
        <w:rPr>
          <w:bCs/>
          <w:sz w:val="24"/>
          <w:szCs w:val="24"/>
        </w:rPr>
        <w:t xml:space="preserve"> free </w:t>
      </w:r>
      <w:r w:rsidR="00CD15E8" w:rsidRPr="00031E4D">
        <w:rPr>
          <w:bCs/>
          <w:sz w:val="24"/>
          <w:szCs w:val="24"/>
          <w:lang w:val="en-US"/>
        </w:rPr>
        <w:t>Fe</w:t>
      </w:r>
      <w:r w:rsidR="00CD15E8" w:rsidRPr="00031E4D">
        <w:rPr>
          <w:bCs/>
          <w:sz w:val="24"/>
          <w:szCs w:val="24"/>
          <w:vertAlign w:val="superscript"/>
          <w:lang w:val="en-US"/>
        </w:rPr>
        <w:t>II</w:t>
      </w:r>
      <w:r w:rsidR="00CD15E8" w:rsidRPr="00031E4D">
        <w:rPr>
          <w:bCs/>
          <w:sz w:val="24"/>
          <w:szCs w:val="24"/>
          <w:vertAlign w:val="subscript"/>
          <w:lang w:val="en-US"/>
        </w:rPr>
        <w:t>4</w:t>
      </w:r>
      <w:r w:rsidR="00CD15E8" w:rsidRPr="00031E4D">
        <w:rPr>
          <w:bCs/>
          <w:sz w:val="24"/>
          <w:szCs w:val="24"/>
          <w:lang w:val="en-US"/>
        </w:rPr>
        <w:t>L</w:t>
      </w:r>
      <w:r w:rsidR="00CD15E8" w:rsidRPr="00031E4D">
        <w:rPr>
          <w:bCs/>
          <w:sz w:val="24"/>
          <w:szCs w:val="24"/>
          <w:vertAlign w:val="subscript"/>
          <w:lang w:val="en-US"/>
        </w:rPr>
        <w:t xml:space="preserve">6 </w:t>
      </w:r>
      <w:r w:rsidR="00CD15E8" w:rsidRPr="00031E4D">
        <w:rPr>
          <w:bCs/>
          <w:sz w:val="24"/>
          <w:szCs w:val="24"/>
          <w:lang w:val="en-US"/>
        </w:rPr>
        <w:t xml:space="preserve">cage on its own (red spectrum, second bottom) and then mixtures of cage and furfuryl alcohol </w:t>
      </w:r>
      <w:r w:rsidR="0022413C" w:rsidRPr="00031E4D">
        <w:rPr>
          <w:bCs/>
          <w:sz w:val="24"/>
          <w:szCs w:val="24"/>
          <w:lang w:val="en-US"/>
        </w:rPr>
        <w:t xml:space="preserve">(after equilibration at 50 </w:t>
      </w:r>
      <w:r w:rsidR="0022413C" w:rsidRPr="00031E4D">
        <w:rPr>
          <w:rFonts w:cstheme="minorHAnsi"/>
          <w:bCs/>
          <w:sz w:val="24"/>
          <w:szCs w:val="24"/>
          <w:lang w:val="en-US"/>
        </w:rPr>
        <w:t>°</w:t>
      </w:r>
      <w:r w:rsidR="0022413C" w:rsidRPr="00031E4D">
        <w:rPr>
          <w:bCs/>
          <w:sz w:val="24"/>
          <w:szCs w:val="24"/>
          <w:lang w:val="en-US"/>
        </w:rPr>
        <w:t xml:space="preserve">C for 6 h) </w:t>
      </w:r>
      <w:r w:rsidR="00CD15E8" w:rsidRPr="00031E4D">
        <w:rPr>
          <w:bCs/>
          <w:sz w:val="24"/>
          <w:szCs w:val="24"/>
          <w:lang w:val="en-US"/>
        </w:rPr>
        <w:t>in the follow</w:t>
      </w:r>
      <w:r w:rsidR="00991D18" w:rsidRPr="00031E4D">
        <w:rPr>
          <w:bCs/>
          <w:sz w:val="24"/>
          <w:szCs w:val="24"/>
          <w:lang w:val="en-US"/>
        </w:rPr>
        <w:t>ing ratios (cage</w:t>
      </w:r>
      <w:r w:rsidR="00493156" w:rsidRPr="00031E4D">
        <w:rPr>
          <w:bCs/>
          <w:sz w:val="24"/>
          <w:szCs w:val="24"/>
          <w:lang w:val="en-US"/>
        </w:rPr>
        <w:t xml:space="preserve"> </w:t>
      </w:r>
      <w:r w:rsidR="00991D18" w:rsidRPr="00031E4D">
        <w:rPr>
          <w:bCs/>
          <w:sz w:val="24"/>
          <w:szCs w:val="24"/>
          <w:lang w:val="en-US"/>
        </w:rPr>
        <w:t>:</w:t>
      </w:r>
      <w:r w:rsidR="00493156" w:rsidRPr="00031E4D">
        <w:rPr>
          <w:bCs/>
          <w:sz w:val="24"/>
          <w:szCs w:val="24"/>
          <w:lang w:val="en-US"/>
        </w:rPr>
        <w:t xml:space="preserve"> </w:t>
      </w:r>
      <w:r w:rsidR="00991D18" w:rsidRPr="00031E4D">
        <w:rPr>
          <w:bCs/>
          <w:sz w:val="24"/>
          <w:szCs w:val="24"/>
          <w:lang w:val="en-US"/>
        </w:rPr>
        <w:t xml:space="preserve">furfuryl alcohol); 1:6 (dark green), 1:13 (purple), 1:25 (yellow), 1:50 (orange) and 1:100 (light green, uppermost spectrum). </w:t>
      </w:r>
      <w:r w:rsidR="00493156" w:rsidRPr="00031E4D">
        <w:rPr>
          <w:bCs/>
          <w:sz w:val="24"/>
          <w:szCs w:val="24"/>
          <w:lang w:val="en-US"/>
        </w:rPr>
        <w:t>T</w:t>
      </w:r>
      <w:r w:rsidR="00C90136" w:rsidRPr="00031E4D">
        <w:rPr>
          <w:bCs/>
          <w:sz w:val="24"/>
          <w:szCs w:val="24"/>
          <w:lang w:val="en-US"/>
        </w:rPr>
        <w:t>here are no obvious peak shifts or new peaks for encapsulated furfuryl alcohol, even at 100-fold excess of the guest (</w:t>
      </w:r>
      <w:r w:rsidR="00493156" w:rsidRPr="00031E4D">
        <w:rPr>
          <w:bCs/>
          <w:sz w:val="24"/>
          <w:szCs w:val="24"/>
          <w:lang w:val="en-US"/>
        </w:rPr>
        <w:t xml:space="preserve">light </w:t>
      </w:r>
      <w:r w:rsidR="00C90136" w:rsidRPr="00031E4D">
        <w:rPr>
          <w:bCs/>
          <w:sz w:val="24"/>
          <w:szCs w:val="24"/>
          <w:lang w:val="en-US"/>
        </w:rPr>
        <w:t>green spectrum at the top). Meanwhile, peaks for free furfuryl alcohol (bottom spectrum) are not obviously shifted by addition of cage. Moreover, the overlap of these peaks with cage peaks makes observing any slight shifts that there may be impossible. All this suggests a very minimal association constant</w:t>
      </w:r>
      <w:r w:rsidR="00493156" w:rsidRPr="00031E4D">
        <w:rPr>
          <w:bCs/>
          <w:sz w:val="24"/>
          <w:szCs w:val="24"/>
          <w:lang w:val="en-US"/>
        </w:rPr>
        <w:t xml:space="preserve">. </w:t>
      </w:r>
      <w:r w:rsidR="00C90136" w:rsidRPr="00031E4D">
        <w:rPr>
          <w:bCs/>
          <w:sz w:val="24"/>
          <w:szCs w:val="24"/>
          <w:lang w:val="en-US"/>
        </w:rPr>
        <w:t>The poor encapsulation of furfuryl alcohol relative to furan could be as a result of furfuryl alcohol’s greater electron-richness (disfavouring association with the anionic cage), and is also probably a function of their relative water solubilities: furfural has a solubility of 83 g/L in water at room temperature, but furfuryl alcohol is fully miscible in water at this temperature.</w:t>
      </w:r>
    </w:p>
    <w:bookmarkEnd w:id="0"/>
    <w:p w14:paraId="56E2E4A6" w14:textId="77777777" w:rsidR="00216CA7" w:rsidRPr="00031E4D" w:rsidRDefault="00216CA7">
      <w:pPr>
        <w:rPr>
          <w:bCs/>
          <w:sz w:val="24"/>
          <w:szCs w:val="24"/>
          <w:lang w:val="en-US"/>
        </w:rPr>
      </w:pPr>
      <w:r w:rsidRPr="00031E4D">
        <w:rPr>
          <w:bCs/>
          <w:sz w:val="24"/>
          <w:szCs w:val="24"/>
          <w:lang w:val="en-US"/>
        </w:rPr>
        <w:br w:type="page"/>
      </w:r>
    </w:p>
    <w:p w14:paraId="651406EF" w14:textId="06F71BEA" w:rsidR="00187CBF" w:rsidRPr="00031E4D" w:rsidRDefault="00216CA7" w:rsidP="00216CA7">
      <w:pPr>
        <w:jc w:val="center"/>
        <w:rPr>
          <w:bCs/>
          <w:sz w:val="24"/>
          <w:szCs w:val="24"/>
          <w:lang w:val="en-US"/>
        </w:rPr>
      </w:pPr>
      <w:r w:rsidRPr="00031E4D">
        <w:rPr>
          <w:rFonts w:ascii="Times New Roman" w:hAnsi="Times New Roman"/>
          <w:noProof/>
          <w:sz w:val="24"/>
          <w:szCs w:val="24"/>
          <w:lang w:val="en-US" w:eastAsia="en-US"/>
        </w:rPr>
        <w:lastRenderedPageBreak/>
        <w:drawing>
          <wp:anchor distT="0" distB="0" distL="114300" distR="114300" simplePos="0" relativeHeight="251708416" behindDoc="0" locked="0" layoutInCell="1" allowOverlap="1" wp14:anchorId="50F69282" wp14:editId="386E213C">
            <wp:simplePos x="914400" y="1219200"/>
            <wp:positionH relativeFrom="margin">
              <wp:align>center</wp:align>
            </wp:positionH>
            <wp:positionV relativeFrom="margin">
              <wp:align>top</wp:align>
            </wp:positionV>
            <wp:extent cx="3095625" cy="2238375"/>
            <wp:effectExtent l="0" t="0" r="952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2.tif"/>
                    <pic:cNvPicPr/>
                  </pic:nvPicPr>
                  <pic:blipFill rotWithShape="1">
                    <a:blip r:embed="rId20" cstate="print">
                      <a:extLst>
                        <a:ext uri="{28A0092B-C50C-407E-A947-70E740481C1C}">
                          <a14:useLocalDpi xmlns:a14="http://schemas.microsoft.com/office/drawing/2010/main" val="0"/>
                        </a:ext>
                      </a:extLst>
                    </a:blip>
                    <a:srcRect t="5485"/>
                    <a:stretch/>
                  </pic:blipFill>
                  <pic:spPr bwMode="auto">
                    <a:xfrm>
                      <a:off x="0" y="0"/>
                      <a:ext cx="3095625"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843C27" w14:textId="41304FEB" w:rsidR="00216CA7" w:rsidRPr="00031E4D" w:rsidRDefault="00216CA7" w:rsidP="00FD115A">
      <w:pPr>
        <w:ind w:right="96"/>
        <w:jc w:val="both"/>
        <w:rPr>
          <w:b/>
          <w:bCs/>
          <w:sz w:val="24"/>
          <w:szCs w:val="24"/>
          <w:lang w:val="de-DE"/>
        </w:rPr>
      </w:pPr>
      <w:r w:rsidRPr="00031E4D">
        <w:rPr>
          <w:b/>
          <w:bCs/>
          <w:sz w:val="24"/>
          <w:szCs w:val="24"/>
        </w:rPr>
        <w:t>Figure S</w:t>
      </w:r>
      <w:r w:rsidR="000162BF" w:rsidRPr="00031E4D">
        <w:rPr>
          <w:b/>
          <w:bCs/>
          <w:sz w:val="24"/>
          <w:szCs w:val="24"/>
        </w:rPr>
        <w:t>1</w:t>
      </w:r>
      <w:r w:rsidR="00141D24" w:rsidRPr="00031E4D">
        <w:rPr>
          <w:b/>
          <w:bCs/>
          <w:sz w:val="24"/>
          <w:szCs w:val="24"/>
        </w:rPr>
        <w:t>1</w:t>
      </w:r>
      <w:r w:rsidRPr="00031E4D">
        <w:rPr>
          <w:b/>
          <w:bCs/>
          <w:sz w:val="24"/>
          <w:szCs w:val="24"/>
        </w:rPr>
        <w:t>:</w:t>
      </w:r>
      <w:r w:rsidR="00BC40C6" w:rsidRPr="00031E4D">
        <w:rPr>
          <w:rFonts w:ascii="Times New Roman" w:eastAsiaTheme="minorHAnsi" w:hAnsi="Times New Roman" w:cs="Times New Roman"/>
          <w:bCs/>
          <w:sz w:val="24"/>
          <w:szCs w:val="24"/>
          <w:lang w:val="de-DE" w:eastAsia="en-US"/>
        </w:rPr>
        <w:t xml:space="preserve"> </w:t>
      </w:r>
      <w:r w:rsidR="00BC40C6" w:rsidRPr="00031E4D">
        <w:rPr>
          <w:sz w:val="24"/>
          <w:szCs w:val="24"/>
          <w:lang w:val="de-DE"/>
        </w:rPr>
        <w:t xml:space="preserve">Yields of furfuryl alcohol </w:t>
      </w:r>
      <w:r w:rsidR="00BC40C6" w:rsidRPr="00031E4D">
        <w:rPr>
          <w:i/>
          <w:sz w:val="24"/>
          <w:szCs w:val="24"/>
          <w:lang w:val="de-DE"/>
        </w:rPr>
        <w:t>vs.</w:t>
      </w:r>
      <w:r w:rsidR="00BC40C6" w:rsidRPr="00031E4D">
        <w:rPr>
          <w:sz w:val="24"/>
          <w:szCs w:val="24"/>
          <w:lang w:val="de-DE"/>
        </w:rPr>
        <w:t xml:space="preserve"> time in the presence of 9 mol% cage or in the absence of cage. Yields in the presence of cage (black line and squares for the first addition of furfural and NaCNBH</w:t>
      </w:r>
      <w:r w:rsidR="00BC40C6" w:rsidRPr="00031E4D">
        <w:rPr>
          <w:sz w:val="24"/>
          <w:szCs w:val="24"/>
          <w:vertAlign w:val="subscript"/>
          <w:lang w:val="de-DE"/>
        </w:rPr>
        <w:t>3</w:t>
      </w:r>
      <w:r w:rsidR="00BC40C6" w:rsidRPr="00031E4D">
        <w:rPr>
          <w:sz w:val="24"/>
          <w:szCs w:val="24"/>
          <w:lang w:val="de-DE"/>
        </w:rPr>
        <w:t xml:space="preserve">, and blue line and triangles for the second addition) are isolated yields. Yields in the absence of cage (red line and circles) were determined by </w:t>
      </w:r>
      <w:r w:rsidR="00BC40C6" w:rsidRPr="00031E4D">
        <w:rPr>
          <w:sz w:val="24"/>
          <w:szCs w:val="24"/>
          <w:vertAlign w:val="superscript"/>
          <w:lang w:val="de-DE"/>
        </w:rPr>
        <w:t>1</w:t>
      </w:r>
      <w:r w:rsidR="00BC40C6" w:rsidRPr="00031E4D">
        <w:rPr>
          <w:sz w:val="24"/>
          <w:szCs w:val="24"/>
          <w:lang w:val="de-DE"/>
        </w:rPr>
        <w:t>H NMR and are likely to be slight over-estimates of the amount of furfuryl alcohol produced.</w:t>
      </w:r>
      <w:r w:rsidR="00BC40C6" w:rsidRPr="00031E4D">
        <w:rPr>
          <w:b/>
          <w:bCs/>
          <w:sz w:val="24"/>
          <w:szCs w:val="24"/>
          <w:lang w:val="de-DE"/>
        </w:rPr>
        <w:t xml:space="preserve">  </w:t>
      </w:r>
      <w:r w:rsidRPr="00031E4D">
        <w:rPr>
          <w:bCs/>
          <w:sz w:val="24"/>
          <w:szCs w:val="24"/>
          <w:lang w:val="en-US"/>
        </w:rPr>
        <w:t xml:space="preserve">The blue trace in </w:t>
      </w:r>
      <w:r w:rsidR="00BC40C6" w:rsidRPr="00031E4D">
        <w:rPr>
          <w:bCs/>
          <w:sz w:val="24"/>
          <w:szCs w:val="24"/>
          <w:lang w:val="en-US"/>
        </w:rPr>
        <w:t xml:space="preserve">the figure above </w:t>
      </w:r>
      <w:r w:rsidRPr="00031E4D">
        <w:rPr>
          <w:bCs/>
          <w:sz w:val="24"/>
          <w:szCs w:val="24"/>
          <w:lang w:val="en-US"/>
        </w:rPr>
        <w:t xml:space="preserve">shows the effects of adding a further equivalent of </w:t>
      </w:r>
      <w:bookmarkStart w:id="1" w:name="_Hlk24985861"/>
      <w:r w:rsidRPr="00031E4D">
        <w:rPr>
          <w:bCs/>
          <w:sz w:val="24"/>
          <w:szCs w:val="24"/>
          <w:lang w:val="en-US"/>
        </w:rPr>
        <w:t>both furfural and NaCNBH</w:t>
      </w:r>
      <w:r w:rsidRPr="00031E4D">
        <w:rPr>
          <w:bCs/>
          <w:sz w:val="24"/>
          <w:szCs w:val="24"/>
          <w:vertAlign w:val="subscript"/>
          <w:lang w:val="en-US"/>
        </w:rPr>
        <w:t>3</w:t>
      </w:r>
      <w:r w:rsidRPr="00031E4D">
        <w:rPr>
          <w:bCs/>
          <w:sz w:val="24"/>
          <w:szCs w:val="24"/>
          <w:lang w:val="en-US"/>
        </w:rPr>
        <w:t xml:space="preserve"> </w:t>
      </w:r>
      <w:bookmarkEnd w:id="1"/>
      <w:r w:rsidRPr="00031E4D">
        <w:rPr>
          <w:bCs/>
          <w:sz w:val="24"/>
          <w:szCs w:val="24"/>
          <w:lang w:val="en-US"/>
        </w:rPr>
        <w:t>to an ongoing catalytic reaction at t = 6 h. Typically, conversion of a further</w:t>
      </w:r>
      <w:r w:rsidR="00BC40C6" w:rsidRPr="00031E4D">
        <w:rPr>
          <w:bCs/>
          <w:sz w:val="24"/>
          <w:szCs w:val="24"/>
          <w:lang w:val="en-US"/>
        </w:rPr>
        <w:t xml:space="preserve"> </w:t>
      </w:r>
      <w:r w:rsidRPr="00031E4D">
        <w:rPr>
          <w:bCs/>
          <w:sz w:val="24"/>
          <w:szCs w:val="24"/>
          <w:lang w:val="en-US"/>
        </w:rPr>
        <w:t>20% of this furfural was then achieved over the following 6 h, corresponding to a further two turnovers of the cage. Alternatively, after a single catalytic run, the Fe</w:t>
      </w:r>
      <w:r w:rsidRPr="00031E4D">
        <w:rPr>
          <w:bCs/>
          <w:sz w:val="24"/>
          <w:szCs w:val="24"/>
          <w:vertAlign w:val="subscript"/>
          <w:lang w:val="en-US"/>
        </w:rPr>
        <w:t>4</w:t>
      </w:r>
      <w:r w:rsidRPr="00031E4D">
        <w:rPr>
          <w:bCs/>
          <w:sz w:val="24"/>
          <w:szCs w:val="24"/>
          <w:lang w:val="en-US"/>
        </w:rPr>
        <w:t>L</w:t>
      </w:r>
      <w:r w:rsidRPr="00031E4D">
        <w:rPr>
          <w:bCs/>
          <w:sz w:val="24"/>
          <w:szCs w:val="24"/>
          <w:vertAlign w:val="subscript"/>
          <w:lang w:val="en-US"/>
        </w:rPr>
        <w:t>6</w:t>
      </w:r>
      <w:r w:rsidRPr="00031E4D">
        <w:rPr>
          <w:bCs/>
          <w:sz w:val="24"/>
          <w:szCs w:val="24"/>
          <w:lang w:val="en-US"/>
        </w:rPr>
        <w:t xml:space="preserve"> cage could be recovered from the aqueous phase (after extraction of the organics) by precipitation with acetone. After centrifugation and recrystallization from water/acetone, the recovered cage could then be re-used in catalytic experiments (albeit delivering conversion rates of only half that of fresh cage). Taken together, these data suggest that the cage can (at least to some extent, and notwithstanding the degradation pathways mentioned above) be recycled and re-used for more than one catalytic reaction, preforming multiple turnovers in each experiment.</w:t>
      </w:r>
    </w:p>
    <w:p w14:paraId="56ACCA43" w14:textId="77777777" w:rsidR="00216CA7" w:rsidRPr="00031E4D" w:rsidRDefault="00216CA7" w:rsidP="00216CA7">
      <w:pPr>
        <w:jc w:val="both"/>
        <w:rPr>
          <w:bCs/>
          <w:sz w:val="24"/>
          <w:szCs w:val="24"/>
          <w:lang w:val="en-US"/>
        </w:rPr>
      </w:pPr>
    </w:p>
    <w:p w14:paraId="2BFDD069" w14:textId="77777777" w:rsidR="00216CA7" w:rsidRPr="00031E4D" w:rsidRDefault="00216CA7" w:rsidP="00216CA7">
      <w:pPr>
        <w:jc w:val="both"/>
        <w:rPr>
          <w:bCs/>
          <w:sz w:val="24"/>
          <w:szCs w:val="24"/>
          <w:lang w:val="en-US"/>
        </w:rPr>
      </w:pPr>
    </w:p>
    <w:p w14:paraId="653B9031" w14:textId="77777777" w:rsidR="00AC4BAB" w:rsidRPr="00031E4D" w:rsidRDefault="00AC4BAB" w:rsidP="00AF2F62">
      <w:pPr>
        <w:jc w:val="both"/>
        <w:rPr>
          <w:bCs/>
          <w:sz w:val="24"/>
          <w:szCs w:val="24"/>
        </w:rPr>
      </w:pPr>
    </w:p>
    <w:p w14:paraId="5AC7B33E" w14:textId="3A343AA6" w:rsidR="0082569D" w:rsidRPr="00031E4D" w:rsidRDefault="0082569D" w:rsidP="0082569D">
      <w:pPr>
        <w:rPr>
          <w:b/>
          <w:bCs/>
          <w:sz w:val="24"/>
          <w:szCs w:val="24"/>
        </w:rPr>
      </w:pPr>
      <w:r w:rsidRPr="00031E4D">
        <w:rPr>
          <w:b/>
          <w:bCs/>
          <w:sz w:val="24"/>
          <w:szCs w:val="24"/>
        </w:rPr>
        <w:br w:type="page"/>
      </w:r>
    </w:p>
    <w:p w14:paraId="7FAD2B13" w14:textId="21633D3B" w:rsidR="00A4326E" w:rsidRPr="00031E4D" w:rsidRDefault="00346CE6" w:rsidP="00A4326E">
      <w:pPr>
        <w:jc w:val="both"/>
        <w:rPr>
          <w:rFonts w:ascii="Calibri" w:eastAsia="Times New Roman" w:hAnsi="Calibri" w:cs="Calibri"/>
          <w:color w:val="000000"/>
          <w:sz w:val="24"/>
          <w:szCs w:val="24"/>
        </w:rPr>
      </w:pPr>
      <w:r>
        <w:rPr>
          <w:b/>
          <w:bCs/>
          <w:noProof/>
          <w:sz w:val="24"/>
          <w:szCs w:val="24"/>
        </w:rPr>
        <w:lastRenderedPageBreak/>
        <w:object w:dxaOrig="1440" w:dyaOrig="1440" w14:anchorId="5415A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0;text-align:left;margin-left:1.05pt;margin-top:4.4pt;width:90.3pt;height:56.6pt;z-index:251692032;mso-position-horizontal-relative:text;mso-position-vertical-relative:text;mso-width-relative:page;mso-height-relative:page">
            <v:imagedata r:id="rId21" o:title=""/>
            <w10:wrap type="square"/>
          </v:shape>
          <o:OLEObject Type="Embed" ProgID="ChemDraw.Document.6.0" ShapeID="_x0000_s1047" DrawAspect="Content" ObjectID="_1677064518" r:id="rId22"/>
        </w:object>
      </w:r>
      <w:r w:rsidR="00C903C7" w:rsidRPr="00031E4D">
        <w:rPr>
          <w:b/>
          <w:sz w:val="24"/>
          <w:szCs w:val="24"/>
        </w:rPr>
        <w:t>Entry 1:</w:t>
      </w:r>
      <w:r w:rsidR="00C903C7" w:rsidRPr="00031E4D">
        <w:rPr>
          <w:sz w:val="24"/>
          <w:szCs w:val="24"/>
        </w:rPr>
        <w:t xml:space="preserve"> </w:t>
      </w:r>
      <w:r w:rsidR="00A17318" w:rsidRPr="00031E4D">
        <w:rPr>
          <w:sz w:val="24"/>
          <w:szCs w:val="24"/>
        </w:rPr>
        <w:t>100 mg (</w:t>
      </w:r>
      <w:r w:rsidR="00150A63" w:rsidRPr="00031E4D">
        <w:rPr>
          <w:sz w:val="24"/>
          <w:szCs w:val="24"/>
        </w:rPr>
        <w:t>0.027 mmol</w:t>
      </w:r>
      <w:r w:rsidR="00A17318" w:rsidRPr="00031E4D">
        <w:rPr>
          <w:sz w:val="24"/>
          <w:szCs w:val="24"/>
        </w:rPr>
        <w:t>) of [Fe</w:t>
      </w:r>
      <w:r w:rsidR="00A17318" w:rsidRPr="00031E4D">
        <w:rPr>
          <w:sz w:val="24"/>
          <w:szCs w:val="24"/>
          <w:vertAlign w:val="subscript"/>
        </w:rPr>
        <w:t>4</w:t>
      </w:r>
      <w:r w:rsidR="00A17318" w:rsidRPr="00031E4D">
        <w:rPr>
          <w:sz w:val="24"/>
          <w:szCs w:val="24"/>
        </w:rPr>
        <w:t>L</w:t>
      </w:r>
      <w:r w:rsidR="00A17318" w:rsidRPr="00031E4D">
        <w:rPr>
          <w:sz w:val="24"/>
          <w:szCs w:val="24"/>
          <w:vertAlign w:val="subscript"/>
        </w:rPr>
        <w:t>6</w:t>
      </w:r>
      <w:r w:rsidR="00A17318" w:rsidRPr="00031E4D">
        <w:rPr>
          <w:sz w:val="24"/>
          <w:szCs w:val="24"/>
        </w:rPr>
        <w:t>] cage, 29 mg (</w:t>
      </w:r>
      <w:r w:rsidR="00620FA3" w:rsidRPr="00031E4D">
        <w:rPr>
          <w:sz w:val="24"/>
          <w:szCs w:val="24"/>
        </w:rPr>
        <w:t>0.3 mmol</w:t>
      </w:r>
      <w:r w:rsidR="00A17318" w:rsidRPr="00031E4D">
        <w:rPr>
          <w:sz w:val="24"/>
          <w:szCs w:val="24"/>
        </w:rPr>
        <w:t>) of furfural</w:t>
      </w:r>
      <w:r w:rsidR="00AB17D4" w:rsidRPr="00031E4D">
        <w:rPr>
          <w:sz w:val="24"/>
          <w:szCs w:val="24"/>
        </w:rPr>
        <w:t xml:space="preserve"> and </w:t>
      </w:r>
      <w:r w:rsidR="00A17318" w:rsidRPr="00031E4D">
        <w:rPr>
          <w:sz w:val="24"/>
          <w:szCs w:val="24"/>
        </w:rPr>
        <w:t>19 mg (</w:t>
      </w:r>
      <w:r w:rsidR="00620FA3" w:rsidRPr="00031E4D">
        <w:rPr>
          <w:sz w:val="24"/>
          <w:szCs w:val="24"/>
        </w:rPr>
        <w:t>0.3 mmol</w:t>
      </w:r>
      <w:r w:rsidR="00A17318" w:rsidRPr="00031E4D">
        <w:rPr>
          <w:sz w:val="24"/>
          <w:szCs w:val="24"/>
        </w:rPr>
        <w:t>)</w:t>
      </w:r>
      <w:r w:rsidR="00AB17D4" w:rsidRPr="00031E4D">
        <w:rPr>
          <w:sz w:val="24"/>
          <w:szCs w:val="24"/>
        </w:rPr>
        <w:t xml:space="preserve"> of NaCNBH</w:t>
      </w:r>
      <w:r w:rsidR="00AB17D4" w:rsidRPr="00031E4D">
        <w:rPr>
          <w:sz w:val="24"/>
          <w:szCs w:val="24"/>
          <w:vertAlign w:val="subscript"/>
        </w:rPr>
        <w:t>3</w:t>
      </w:r>
      <w:r w:rsidR="005B5668" w:rsidRPr="00031E4D">
        <w:rPr>
          <w:sz w:val="24"/>
          <w:szCs w:val="24"/>
        </w:rPr>
        <w:t xml:space="preserve"> were taken in 5 mL</w:t>
      </w:r>
      <w:r w:rsidR="00AB17D4" w:rsidRPr="00031E4D">
        <w:rPr>
          <w:sz w:val="24"/>
          <w:szCs w:val="24"/>
        </w:rPr>
        <w:t xml:space="preserve"> distilled water under </w:t>
      </w:r>
      <w:r w:rsidR="005B5668" w:rsidRPr="00031E4D">
        <w:rPr>
          <w:sz w:val="24"/>
          <w:szCs w:val="24"/>
        </w:rPr>
        <w:t xml:space="preserve">a </w:t>
      </w:r>
      <w:r w:rsidR="00AB17D4" w:rsidRPr="00031E4D">
        <w:rPr>
          <w:sz w:val="24"/>
          <w:szCs w:val="24"/>
        </w:rPr>
        <w:t xml:space="preserve">nitrogen atmosphere and stirred for 6 hours at 50 </w:t>
      </w:r>
      <w:r w:rsidR="005B5668" w:rsidRPr="00031E4D">
        <w:rPr>
          <w:rFonts w:cs="Arial"/>
          <w:sz w:val="24"/>
          <w:szCs w:val="24"/>
        </w:rPr>
        <w:t>°</w:t>
      </w:r>
      <w:r w:rsidR="005B5668" w:rsidRPr="00031E4D">
        <w:rPr>
          <w:sz w:val="24"/>
          <w:szCs w:val="24"/>
        </w:rPr>
        <w:t>C</w:t>
      </w:r>
      <w:r w:rsidR="00AB17D4" w:rsidRPr="00031E4D">
        <w:rPr>
          <w:sz w:val="24"/>
          <w:szCs w:val="24"/>
        </w:rPr>
        <w:t xml:space="preserve">. </w:t>
      </w:r>
      <w:r w:rsidR="00110401" w:rsidRPr="00031E4D">
        <w:rPr>
          <w:sz w:val="24"/>
          <w:szCs w:val="24"/>
        </w:rPr>
        <w:t>Isolated y</w:t>
      </w:r>
      <w:r w:rsidR="00AB17D4" w:rsidRPr="00031E4D">
        <w:rPr>
          <w:sz w:val="24"/>
          <w:szCs w:val="24"/>
        </w:rPr>
        <w:t xml:space="preserve">ield: 65% (19 mg, </w:t>
      </w:r>
      <w:r w:rsidR="002B1E2A" w:rsidRPr="00031E4D">
        <w:rPr>
          <w:sz w:val="24"/>
          <w:szCs w:val="24"/>
        </w:rPr>
        <w:t xml:space="preserve">0.19 mmol). </w:t>
      </w:r>
      <w:r w:rsidR="009B1A85" w:rsidRPr="00031E4D">
        <w:rPr>
          <w:rFonts w:ascii="Calibri" w:eastAsia="Times New Roman" w:hAnsi="Calibri" w:cs="Calibri"/>
          <w:color w:val="000000"/>
          <w:sz w:val="24"/>
          <w:szCs w:val="24"/>
          <w:vertAlign w:val="superscript"/>
        </w:rPr>
        <w:t>1</w:t>
      </w:r>
      <w:r w:rsidR="009B1A85" w:rsidRPr="00031E4D">
        <w:rPr>
          <w:rFonts w:ascii="Calibri" w:eastAsia="Times New Roman" w:hAnsi="Calibri" w:cs="Calibri"/>
          <w:color w:val="000000"/>
          <w:sz w:val="24"/>
          <w:szCs w:val="24"/>
        </w:rPr>
        <w:t>H NMR (500 MHz, CDCl</w:t>
      </w:r>
      <w:r w:rsidR="009B1A85" w:rsidRPr="00031E4D">
        <w:rPr>
          <w:rFonts w:ascii="Calibri" w:eastAsia="Times New Roman" w:hAnsi="Calibri" w:cs="Calibri"/>
          <w:color w:val="000000"/>
          <w:sz w:val="24"/>
          <w:szCs w:val="24"/>
          <w:vertAlign w:val="subscript"/>
        </w:rPr>
        <w:t>3</w:t>
      </w:r>
      <w:r w:rsidR="009B1A85" w:rsidRPr="00031E4D">
        <w:rPr>
          <w:rFonts w:ascii="Calibri" w:eastAsia="Times New Roman" w:hAnsi="Calibri" w:cs="Calibri"/>
          <w:color w:val="000000"/>
          <w:sz w:val="24"/>
          <w:szCs w:val="24"/>
        </w:rPr>
        <w:t>) δ</w:t>
      </w:r>
      <w:r w:rsidR="0069615F" w:rsidRPr="00031E4D">
        <w:rPr>
          <w:rFonts w:ascii="Calibri" w:eastAsia="Times New Roman" w:hAnsi="Calibri" w:cs="Calibri"/>
          <w:color w:val="000000"/>
          <w:sz w:val="24"/>
          <w:szCs w:val="24"/>
        </w:rPr>
        <w:t xml:space="preserve"> = </w:t>
      </w:r>
      <w:r w:rsidR="009B1A85" w:rsidRPr="00031E4D">
        <w:rPr>
          <w:rFonts w:ascii="Calibri" w:eastAsia="Times New Roman" w:hAnsi="Calibri" w:cs="Calibri"/>
          <w:color w:val="000000"/>
          <w:sz w:val="24"/>
          <w:szCs w:val="24"/>
        </w:rPr>
        <w:t>7.</w:t>
      </w:r>
      <w:r w:rsidR="00A40EF9" w:rsidRPr="00031E4D">
        <w:rPr>
          <w:rFonts w:ascii="Calibri" w:eastAsia="Times New Roman" w:hAnsi="Calibri" w:cs="Calibri"/>
          <w:color w:val="000000"/>
          <w:sz w:val="24"/>
          <w:szCs w:val="24"/>
        </w:rPr>
        <w:t>39</w:t>
      </w:r>
      <w:r w:rsidR="009B1A85" w:rsidRPr="00031E4D">
        <w:rPr>
          <w:rFonts w:ascii="Calibri" w:eastAsia="Times New Roman" w:hAnsi="Calibri" w:cs="Calibri"/>
          <w:color w:val="000000"/>
          <w:sz w:val="24"/>
          <w:szCs w:val="24"/>
        </w:rPr>
        <w:t xml:space="preserve"> (</w:t>
      </w:r>
      <w:r w:rsidR="00167B3C" w:rsidRPr="00031E4D">
        <w:rPr>
          <w:rFonts w:ascii="Calibri" w:eastAsia="Times New Roman" w:hAnsi="Calibri" w:cs="Calibri"/>
          <w:color w:val="000000"/>
          <w:sz w:val="24"/>
          <w:szCs w:val="24"/>
        </w:rPr>
        <w:t>s</w:t>
      </w:r>
      <w:r w:rsidR="009B1A85" w:rsidRPr="00031E4D">
        <w:rPr>
          <w:rFonts w:ascii="Calibri" w:eastAsia="Times New Roman" w:hAnsi="Calibri" w:cs="Calibri"/>
          <w:color w:val="000000"/>
          <w:sz w:val="24"/>
          <w:szCs w:val="24"/>
        </w:rPr>
        <w:t>,</w:t>
      </w:r>
      <w:r w:rsidR="00167B3C" w:rsidRPr="00031E4D">
        <w:rPr>
          <w:rFonts w:ascii="Calibri" w:eastAsia="Times New Roman" w:hAnsi="Calibri" w:cs="Calibri"/>
          <w:color w:val="000000"/>
          <w:sz w:val="24"/>
          <w:szCs w:val="24"/>
        </w:rPr>
        <w:t xml:space="preserve"> J = 1.1 Hz,</w:t>
      </w:r>
      <w:r w:rsidR="009B1A85" w:rsidRPr="00031E4D">
        <w:rPr>
          <w:rFonts w:ascii="Calibri" w:eastAsia="Times New Roman" w:hAnsi="Calibri" w:cs="Calibri"/>
          <w:color w:val="000000"/>
          <w:sz w:val="24"/>
          <w:szCs w:val="24"/>
        </w:rPr>
        <w:t xml:space="preserve"> 1H), 6.3</w:t>
      </w:r>
      <w:r w:rsidR="00CD4BDA" w:rsidRPr="00031E4D">
        <w:rPr>
          <w:rFonts w:ascii="Calibri" w:eastAsia="Times New Roman" w:hAnsi="Calibri" w:cs="Calibri"/>
          <w:color w:val="000000"/>
          <w:sz w:val="24"/>
          <w:szCs w:val="24"/>
        </w:rPr>
        <w:t>4</w:t>
      </w:r>
      <w:r w:rsidR="009B1A85" w:rsidRPr="00031E4D">
        <w:rPr>
          <w:rFonts w:ascii="Calibri" w:eastAsia="Times New Roman" w:hAnsi="Calibri" w:cs="Calibri"/>
          <w:color w:val="000000"/>
          <w:sz w:val="24"/>
          <w:szCs w:val="24"/>
        </w:rPr>
        <w:t xml:space="preserve"> (</w:t>
      </w:r>
      <w:r w:rsidR="00167B3C" w:rsidRPr="00031E4D">
        <w:rPr>
          <w:rFonts w:ascii="Calibri" w:eastAsia="Times New Roman" w:hAnsi="Calibri" w:cs="Calibri"/>
          <w:color w:val="000000"/>
          <w:sz w:val="24"/>
          <w:szCs w:val="24"/>
        </w:rPr>
        <w:t>d</w:t>
      </w:r>
      <w:r w:rsidR="009B1A85" w:rsidRPr="00031E4D">
        <w:rPr>
          <w:rFonts w:ascii="Calibri" w:eastAsia="Times New Roman" w:hAnsi="Calibri" w:cs="Calibri"/>
          <w:color w:val="000000"/>
          <w:sz w:val="24"/>
          <w:szCs w:val="24"/>
        </w:rPr>
        <w:t>,</w:t>
      </w:r>
      <w:r w:rsidR="00167B3C" w:rsidRPr="00031E4D">
        <w:rPr>
          <w:rFonts w:ascii="Calibri" w:eastAsia="Times New Roman" w:hAnsi="Calibri" w:cs="Calibri"/>
          <w:color w:val="000000"/>
          <w:sz w:val="24"/>
          <w:szCs w:val="24"/>
        </w:rPr>
        <w:t xml:space="preserve"> J = 3.1 Hz,</w:t>
      </w:r>
      <w:r w:rsidR="009B1A85" w:rsidRPr="00031E4D">
        <w:rPr>
          <w:rFonts w:ascii="Calibri" w:eastAsia="Times New Roman" w:hAnsi="Calibri" w:cs="Calibri"/>
          <w:color w:val="000000"/>
          <w:sz w:val="24"/>
          <w:szCs w:val="24"/>
        </w:rPr>
        <w:t xml:space="preserve"> 1H), 6.2</w:t>
      </w:r>
      <w:r w:rsidR="00CD4BDA" w:rsidRPr="00031E4D">
        <w:rPr>
          <w:rFonts w:ascii="Calibri" w:eastAsia="Times New Roman" w:hAnsi="Calibri" w:cs="Calibri"/>
          <w:color w:val="000000"/>
          <w:sz w:val="24"/>
          <w:szCs w:val="24"/>
        </w:rPr>
        <w:t>8</w:t>
      </w:r>
      <w:r w:rsidR="009B1A85" w:rsidRPr="00031E4D">
        <w:rPr>
          <w:rFonts w:ascii="Calibri" w:eastAsia="Times New Roman" w:hAnsi="Calibri" w:cs="Calibri"/>
          <w:color w:val="000000"/>
          <w:sz w:val="24"/>
          <w:szCs w:val="24"/>
        </w:rPr>
        <w:t xml:space="preserve"> (</w:t>
      </w:r>
      <w:r w:rsidR="00167B3C" w:rsidRPr="00031E4D">
        <w:rPr>
          <w:rFonts w:ascii="Calibri" w:eastAsia="Times New Roman" w:hAnsi="Calibri" w:cs="Calibri"/>
          <w:color w:val="000000"/>
          <w:sz w:val="24"/>
          <w:szCs w:val="24"/>
        </w:rPr>
        <w:t>d</w:t>
      </w:r>
      <w:r w:rsidR="009B1A85" w:rsidRPr="00031E4D">
        <w:rPr>
          <w:rFonts w:ascii="Calibri" w:eastAsia="Times New Roman" w:hAnsi="Calibri" w:cs="Calibri"/>
          <w:color w:val="000000"/>
          <w:sz w:val="24"/>
          <w:szCs w:val="24"/>
        </w:rPr>
        <w:t xml:space="preserve">, </w:t>
      </w:r>
      <w:r w:rsidR="0071182A" w:rsidRPr="00031E4D">
        <w:rPr>
          <w:rFonts w:ascii="Calibri" w:eastAsia="Times New Roman" w:hAnsi="Calibri" w:cs="Calibri"/>
          <w:color w:val="000000"/>
          <w:sz w:val="24"/>
          <w:szCs w:val="24"/>
        </w:rPr>
        <w:t xml:space="preserve">J = 3.2 Hz, </w:t>
      </w:r>
      <w:r w:rsidR="009B1A85" w:rsidRPr="00031E4D">
        <w:rPr>
          <w:rFonts w:ascii="Calibri" w:eastAsia="Times New Roman" w:hAnsi="Calibri" w:cs="Calibri"/>
          <w:color w:val="000000"/>
          <w:sz w:val="24"/>
          <w:szCs w:val="24"/>
        </w:rPr>
        <w:t>1H), 4.</w:t>
      </w:r>
      <w:r w:rsidR="00CD4BDA" w:rsidRPr="00031E4D">
        <w:rPr>
          <w:rFonts w:ascii="Calibri" w:eastAsia="Times New Roman" w:hAnsi="Calibri" w:cs="Calibri"/>
          <w:color w:val="000000"/>
          <w:sz w:val="24"/>
          <w:szCs w:val="24"/>
        </w:rPr>
        <w:t>59</w:t>
      </w:r>
      <w:r w:rsidR="009B1A85" w:rsidRPr="00031E4D">
        <w:rPr>
          <w:rFonts w:ascii="Calibri" w:eastAsia="Times New Roman" w:hAnsi="Calibri" w:cs="Calibri"/>
          <w:color w:val="000000"/>
          <w:sz w:val="24"/>
          <w:szCs w:val="24"/>
        </w:rPr>
        <w:t xml:space="preserve"> (s, </w:t>
      </w:r>
      <w:r w:rsidR="00B34B5B" w:rsidRPr="00031E4D">
        <w:rPr>
          <w:rFonts w:ascii="Calibri" w:eastAsia="Times New Roman" w:hAnsi="Calibri" w:cs="Calibri"/>
          <w:color w:val="000000"/>
          <w:sz w:val="24"/>
          <w:szCs w:val="24"/>
        </w:rPr>
        <w:t>2</w:t>
      </w:r>
      <w:r w:rsidR="0069615F" w:rsidRPr="00031E4D">
        <w:rPr>
          <w:rFonts w:ascii="Calibri" w:eastAsia="Times New Roman" w:hAnsi="Calibri" w:cs="Calibri"/>
          <w:color w:val="000000"/>
          <w:sz w:val="24"/>
          <w:szCs w:val="24"/>
        </w:rPr>
        <w:t>H), 2.</w:t>
      </w:r>
      <w:r w:rsidR="00CD4BDA" w:rsidRPr="00031E4D">
        <w:rPr>
          <w:rFonts w:ascii="Calibri" w:eastAsia="Times New Roman" w:hAnsi="Calibri" w:cs="Calibri"/>
          <w:color w:val="000000"/>
          <w:sz w:val="24"/>
          <w:szCs w:val="24"/>
        </w:rPr>
        <w:t>06</w:t>
      </w:r>
      <w:r w:rsidR="0069615F" w:rsidRPr="00031E4D">
        <w:rPr>
          <w:rFonts w:ascii="Calibri" w:eastAsia="Times New Roman" w:hAnsi="Calibri" w:cs="Calibri"/>
          <w:color w:val="000000"/>
          <w:sz w:val="24"/>
          <w:szCs w:val="24"/>
        </w:rPr>
        <w:t xml:space="preserve"> (</w:t>
      </w:r>
      <w:proofErr w:type="spellStart"/>
      <w:r w:rsidR="006C0543" w:rsidRPr="00031E4D">
        <w:rPr>
          <w:rFonts w:ascii="Calibri" w:eastAsia="Times New Roman" w:hAnsi="Calibri" w:cs="Calibri"/>
          <w:color w:val="000000"/>
          <w:sz w:val="24"/>
          <w:szCs w:val="24"/>
        </w:rPr>
        <w:t>br</w:t>
      </w:r>
      <w:proofErr w:type="spellEnd"/>
      <w:r w:rsidR="006C0543" w:rsidRPr="00031E4D">
        <w:rPr>
          <w:rFonts w:ascii="Calibri" w:eastAsia="Times New Roman" w:hAnsi="Calibri" w:cs="Calibri"/>
          <w:color w:val="000000"/>
          <w:sz w:val="24"/>
          <w:szCs w:val="24"/>
        </w:rPr>
        <w:t xml:space="preserve"> </w:t>
      </w:r>
      <w:r w:rsidR="0069615F" w:rsidRPr="00031E4D">
        <w:rPr>
          <w:rFonts w:ascii="Calibri" w:eastAsia="Times New Roman" w:hAnsi="Calibri" w:cs="Calibri"/>
          <w:color w:val="000000"/>
          <w:sz w:val="24"/>
          <w:szCs w:val="24"/>
        </w:rPr>
        <w:t>s, 1H).</w:t>
      </w:r>
      <w:r w:rsidR="00A4326E" w:rsidRPr="00031E4D">
        <w:rPr>
          <w:rFonts w:ascii="Calibri" w:eastAsia="Times New Roman" w:hAnsi="Calibri" w:cs="Calibri"/>
          <w:color w:val="000000"/>
          <w:sz w:val="24"/>
          <w:szCs w:val="24"/>
        </w:rPr>
        <w:t xml:space="preserve"> </w:t>
      </w:r>
      <w:r w:rsidR="00A4326E" w:rsidRPr="00031E4D">
        <w:rPr>
          <w:rFonts w:ascii="Calibri" w:eastAsia="Times New Roman" w:hAnsi="Calibri" w:cs="Calibri"/>
          <w:color w:val="000000"/>
          <w:sz w:val="24"/>
          <w:szCs w:val="24"/>
          <w:vertAlign w:val="superscript"/>
        </w:rPr>
        <w:t>13</w:t>
      </w:r>
      <w:r w:rsidR="00B80E8B" w:rsidRPr="00031E4D">
        <w:rPr>
          <w:rFonts w:ascii="Calibri" w:eastAsia="Times New Roman" w:hAnsi="Calibri" w:cs="Calibri"/>
          <w:color w:val="000000"/>
          <w:sz w:val="24"/>
          <w:szCs w:val="24"/>
        </w:rPr>
        <w:t xml:space="preserve">C </w:t>
      </w:r>
      <w:r w:rsidR="00A4326E" w:rsidRPr="00031E4D">
        <w:rPr>
          <w:rFonts w:ascii="Calibri" w:eastAsia="Times New Roman" w:hAnsi="Calibri" w:cs="Calibri"/>
          <w:color w:val="000000"/>
          <w:sz w:val="24"/>
          <w:szCs w:val="24"/>
        </w:rPr>
        <w:t>NMR (126 MHz, CDCl</w:t>
      </w:r>
      <w:r w:rsidR="00A4326E" w:rsidRPr="00031E4D">
        <w:rPr>
          <w:rFonts w:ascii="Calibri" w:eastAsia="Times New Roman" w:hAnsi="Calibri" w:cs="Calibri"/>
          <w:color w:val="000000"/>
          <w:sz w:val="24"/>
          <w:szCs w:val="24"/>
          <w:vertAlign w:val="subscript"/>
        </w:rPr>
        <w:t>3</w:t>
      </w:r>
      <w:r w:rsidR="00A4326E" w:rsidRPr="00031E4D">
        <w:rPr>
          <w:rFonts w:ascii="Calibri" w:eastAsia="Times New Roman" w:hAnsi="Calibri" w:cs="Calibri"/>
          <w:color w:val="000000"/>
          <w:sz w:val="24"/>
          <w:szCs w:val="24"/>
        </w:rPr>
        <w:t>) δ</w:t>
      </w:r>
      <w:r w:rsidR="00B80E8B" w:rsidRPr="00031E4D">
        <w:rPr>
          <w:rFonts w:ascii="Calibri" w:eastAsia="Times New Roman" w:hAnsi="Calibri" w:cs="Calibri"/>
          <w:color w:val="000000"/>
          <w:sz w:val="24"/>
          <w:szCs w:val="24"/>
        </w:rPr>
        <w:t xml:space="preserve"> =</w:t>
      </w:r>
      <w:r w:rsidR="00A4326E" w:rsidRPr="00031E4D">
        <w:rPr>
          <w:rFonts w:ascii="Calibri" w:eastAsia="Times New Roman" w:hAnsi="Calibri" w:cs="Calibri"/>
          <w:color w:val="000000"/>
          <w:sz w:val="24"/>
          <w:szCs w:val="24"/>
        </w:rPr>
        <w:t xml:space="preserve"> 154.15, 142.71, 110.50, 107.89, 57.56. </w:t>
      </w:r>
      <w:r w:rsidR="00FC3F3A" w:rsidRPr="00031E4D">
        <w:rPr>
          <w:rFonts w:ascii="Calibri" w:eastAsia="Times New Roman" w:hAnsi="Calibri" w:cs="Calibri"/>
          <w:color w:val="000000"/>
          <w:sz w:val="24"/>
          <w:szCs w:val="24"/>
        </w:rPr>
        <w:t>Mass spectroscopy (</w:t>
      </w:r>
      <w:r w:rsidR="005C71F8" w:rsidRPr="00031E4D">
        <w:rPr>
          <w:rFonts w:ascii="Calibri" w:eastAsia="Times New Roman" w:hAnsi="Calibri" w:cs="Calibri"/>
          <w:color w:val="000000"/>
          <w:sz w:val="24"/>
          <w:szCs w:val="24"/>
        </w:rPr>
        <w:t>ESI</w:t>
      </w:r>
      <w:r w:rsidR="00A2323B" w:rsidRPr="00031E4D">
        <w:rPr>
          <w:rFonts w:ascii="Calibri" w:eastAsia="Times New Roman" w:hAnsi="Calibri" w:cs="Calibri"/>
          <w:color w:val="000000"/>
          <w:sz w:val="24"/>
          <w:szCs w:val="24"/>
        </w:rPr>
        <w:t>):</w:t>
      </w:r>
      <w:r w:rsidR="00FC3F3A" w:rsidRPr="00031E4D">
        <w:rPr>
          <w:rFonts w:ascii="Calibri" w:eastAsia="Times New Roman" w:hAnsi="Calibri" w:cs="Calibri"/>
          <w:color w:val="000000"/>
          <w:sz w:val="24"/>
          <w:szCs w:val="24"/>
        </w:rPr>
        <w:t xml:space="preserve"> </w:t>
      </w:r>
      <w:r w:rsidR="00A2323B" w:rsidRPr="00031E4D">
        <w:rPr>
          <w:rFonts w:ascii="Calibri" w:eastAsia="Times New Roman" w:hAnsi="Calibri" w:cs="Calibri"/>
          <w:color w:val="000000"/>
          <w:sz w:val="24"/>
          <w:szCs w:val="24"/>
        </w:rPr>
        <w:t>m</w:t>
      </w:r>
      <w:r w:rsidR="00FC3F3A" w:rsidRPr="00031E4D">
        <w:rPr>
          <w:rFonts w:ascii="Calibri" w:eastAsia="Times New Roman" w:hAnsi="Calibri" w:cs="Calibri"/>
          <w:color w:val="000000"/>
          <w:sz w:val="24"/>
          <w:szCs w:val="24"/>
        </w:rPr>
        <w:t>ass calculated for C</w:t>
      </w:r>
      <w:r w:rsidR="00FC3F3A" w:rsidRPr="00031E4D">
        <w:rPr>
          <w:rFonts w:ascii="Calibri" w:eastAsia="Times New Roman" w:hAnsi="Calibri" w:cs="Calibri"/>
          <w:color w:val="000000"/>
          <w:sz w:val="24"/>
          <w:szCs w:val="24"/>
          <w:vertAlign w:val="subscript"/>
        </w:rPr>
        <w:t>5</w:t>
      </w:r>
      <w:r w:rsidR="00FC3F3A" w:rsidRPr="00031E4D">
        <w:rPr>
          <w:rFonts w:ascii="Calibri" w:eastAsia="Times New Roman" w:hAnsi="Calibri" w:cs="Calibri"/>
          <w:color w:val="000000"/>
          <w:sz w:val="24"/>
          <w:szCs w:val="24"/>
        </w:rPr>
        <w:t>H</w:t>
      </w:r>
      <w:r w:rsidR="00FC3F3A" w:rsidRPr="00031E4D">
        <w:rPr>
          <w:rFonts w:ascii="Calibri" w:eastAsia="Times New Roman" w:hAnsi="Calibri" w:cs="Calibri"/>
          <w:color w:val="000000"/>
          <w:sz w:val="24"/>
          <w:szCs w:val="24"/>
          <w:vertAlign w:val="subscript"/>
        </w:rPr>
        <w:t>6</w:t>
      </w:r>
      <w:r w:rsidR="00FC3F3A" w:rsidRPr="00031E4D">
        <w:rPr>
          <w:rFonts w:ascii="Calibri" w:eastAsia="Times New Roman" w:hAnsi="Calibri" w:cs="Calibri"/>
          <w:color w:val="000000"/>
          <w:sz w:val="24"/>
          <w:szCs w:val="24"/>
        </w:rPr>
        <w:t>NaO</w:t>
      </w:r>
      <w:r w:rsidR="00FC3F3A" w:rsidRPr="00031E4D">
        <w:rPr>
          <w:rFonts w:ascii="Calibri" w:eastAsia="Times New Roman" w:hAnsi="Calibri" w:cs="Calibri"/>
          <w:color w:val="000000"/>
          <w:sz w:val="24"/>
          <w:szCs w:val="24"/>
          <w:vertAlign w:val="subscript"/>
        </w:rPr>
        <w:t>2</w:t>
      </w:r>
      <w:r w:rsidR="00FC3F3A" w:rsidRPr="00031E4D">
        <w:rPr>
          <w:rFonts w:ascii="Calibri" w:eastAsia="Times New Roman" w:hAnsi="Calibri" w:cs="Calibri"/>
          <w:color w:val="000000"/>
          <w:sz w:val="24"/>
          <w:szCs w:val="24"/>
        </w:rPr>
        <w:t xml:space="preserve"> (</w:t>
      </w:r>
      <w:r w:rsidR="00A33940" w:rsidRPr="00031E4D">
        <w:rPr>
          <w:rFonts w:ascii="Calibri" w:eastAsia="Times New Roman" w:hAnsi="Calibri" w:cs="Calibri"/>
          <w:color w:val="000000"/>
          <w:sz w:val="24"/>
          <w:szCs w:val="24"/>
        </w:rPr>
        <w:t>[</w:t>
      </w:r>
      <w:proofErr w:type="spellStart"/>
      <w:r w:rsidR="00A33940" w:rsidRPr="00031E4D">
        <w:rPr>
          <w:rFonts w:ascii="Calibri" w:eastAsia="Times New Roman" w:hAnsi="Calibri" w:cs="Calibri"/>
          <w:color w:val="000000"/>
          <w:sz w:val="24"/>
          <w:szCs w:val="24"/>
        </w:rPr>
        <w:t>M+</w:t>
      </w:r>
      <w:proofErr w:type="gramStart"/>
      <w:r w:rsidR="00A33940" w:rsidRPr="00031E4D">
        <w:rPr>
          <w:rFonts w:ascii="Calibri" w:eastAsia="Times New Roman" w:hAnsi="Calibri" w:cs="Calibri"/>
          <w:color w:val="000000"/>
          <w:sz w:val="24"/>
          <w:szCs w:val="24"/>
        </w:rPr>
        <w:t>Na</w:t>
      </w:r>
      <w:proofErr w:type="spellEnd"/>
      <w:r w:rsidR="00A33940" w:rsidRPr="00031E4D">
        <w:rPr>
          <w:rFonts w:ascii="Calibri" w:eastAsia="Times New Roman" w:hAnsi="Calibri" w:cs="Calibri"/>
          <w:color w:val="000000"/>
          <w:sz w:val="24"/>
          <w:szCs w:val="24"/>
        </w:rPr>
        <w:t>]</w:t>
      </w:r>
      <w:r w:rsidR="00A33940" w:rsidRPr="00031E4D">
        <w:rPr>
          <w:rFonts w:ascii="Calibri" w:eastAsia="Times New Roman" w:hAnsi="Calibri" w:cs="Calibri"/>
          <w:color w:val="000000"/>
          <w:sz w:val="24"/>
          <w:szCs w:val="24"/>
          <w:vertAlign w:val="superscript"/>
        </w:rPr>
        <w:t>+</w:t>
      </w:r>
      <w:proofErr w:type="gramEnd"/>
      <w:r w:rsidR="00FC3F3A" w:rsidRPr="00031E4D">
        <w:rPr>
          <w:rFonts w:ascii="Calibri" w:eastAsia="Times New Roman" w:hAnsi="Calibri" w:cs="Calibri"/>
          <w:color w:val="000000"/>
          <w:sz w:val="24"/>
          <w:szCs w:val="24"/>
        </w:rPr>
        <w:t>)</w:t>
      </w:r>
      <w:r w:rsidR="00A33940" w:rsidRPr="00031E4D">
        <w:rPr>
          <w:rFonts w:ascii="Calibri" w:eastAsia="Times New Roman" w:hAnsi="Calibri" w:cs="Calibri"/>
          <w:color w:val="000000"/>
          <w:sz w:val="24"/>
          <w:szCs w:val="24"/>
        </w:rPr>
        <w:softHyphen/>
      </w:r>
      <w:r w:rsidR="00A33940" w:rsidRPr="00031E4D">
        <w:rPr>
          <w:rFonts w:ascii="Calibri" w:eastAsia="Times New Roman" w:hAnsi="Calibri" w:cs="Calibri"/>
          <w:color w:val="000000"/>
          <w:sz w:val="24"/>
          <w:szCs w:val="24"/>
        </w:rPr>
        <w:softHyphen/>
      </w:r>
      <w:r w:rsidR="00FC3F3A" w:rsidRPr="00031E4D">
        <w:rPr>
          <w:rFonts w:ascii="Calibri" w:eastAsia="Times New Roman" w:hAnsi="Calibri" w:cs="Calibri"/>
          <w:color w:val="000000"/>
          <w:sz w:val="24"/>
          <w:szCs w:val="24"/>
        </w:rPr>
        <w:t xml:space="preserve">: 121.0266; </w:t>
      </w:r>
      <w:r w:rsidR="00A33940" w:rsidRPr="00031E4D">
        <w:rPr>
          <w:rFonts w:ascii="Calibri" w:eastAsia="Times New Roman" w:hAnsi="Calibri" w:cs="Calibri"/>
          <w:color w:val="000000"/>
          <w:sz w:val="24"/>
          <w:szCs w:val="24"/>
        </w:rPr>
        <w:t>Mass found: 121.0239.</w:t>
      </w:r>
    </w:p>
    <w:p w14:paraId="5510C742" w14:textId="3F7900D4" w:rsidR="00595FE2" w:rsidRPr="00031E4D" w:rsidRDefault="00CD4BDA" w:rsidP="00595FE2">
      <w:pPr>
        <w:jc w:val="center"/>
        <w:rPr>
          <w:sz w:val="24"/>
          <w:szCs w:val="24"/>
        </w:rPr>
      </w:pPr>
      <w:r w:rsidRPr="00031E4D">
        <w:rPr>
          <w:noProof/>
          <w:sz w:val="24"/>
          <w:szCs w:val="24"/>
          <w:lang w:val="en-US" w:eastAsia="en-US"/>
        </w:rPr>
        <w:drawing>
          <wp:inline distT="0" distB="0" distL="0" distR="0" wp14:anchorId="20219E68" wp14:editId="0BCC1048">
            <wp:extent cx="5731510" cy="3785235"/>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785235"/>
                    </a:xfrm>
                    <a:prstGeom prst="rect">
                      <a:avLst/>
                    </a:prstGeom>
                  </pic:spPr>
                </pic:pic>
              </a:graphicData>
            </a:graphic>
          </wp:inline>
        </w:drawing>
      </w:r>
    </w:p>
    <w:p w14:paraId="7FB90CC9" w14:textId="6656C427" w:rsidR="00595FE2" w:rsidRPr="00031E4D" w:rsidRDefault="00595FE2" w:rsidP="00595FE2">
      <w:pPr>
        <w:rPr>
          <w:sz w:val="24"/>
          <w:szCs w:val="24"/>
        </w:rPr>
      </w:pPr>
      <w:r w:rsidRPr="00031E4D">
        <w:rPr>
          <w:b/>
          <w:bCs/>
          <w:sz w:val="24"/>
          <w:szCs w:val="24"/>
        </w:rPr>
        <w:t>Fig</w:t>
      </w:r>
      <w:r w:rsidR="00404A71" w:rsidRPr="00031E4D">
        <w:rPr>
          <w:b/>
          <w:bCs/>
          <w:sz w:val="24"/>
          <w:szCs w:val="24"/>
        </w:rPr>
        <w:t>ure</w:t>
      </w:r>
      <w:r w:rsidRPr="00031E4D">
        <w:rPr>
          <w:b/>
          <w:bCs/>
          <w:sz w:val="24"/>
          <w:szCs w:val="24"/>
        </w:rPr>
        <w:t xml:space="preserve"> S</w:t>
      </w:r>
      <w:r w:rsidR="00404A71" w:rsidRPr="00031E4D">
        <w:rPr>
          <w:b/>
          <w:bCs/>
          <w:sz w:val="24"/>
          <w:szCs w:val="24"/>
        </w:rPr>
        <w:t>1</w:t>
      </w:r>
      <w:r w:rsidR="00141D24" w:rsidRPr="00031E4D">
        <w:rPr>
          <w:b/>
          <w:bCs/>
          <w:sz w:val="24"/>
          <w:szCs w:val="24"/>
        </w:rPr>
        <w:t>2</w:t>
      </w:r>
      <w:r w:rsidRPr="00031E4D">
        <w:rPr>
          <w:b/>
          <w:bCs/>
          <w:sz w:val="24"/>
          <w:szCs w:val="24"/>
        </w:rPr>
        <w:t xml:space="preserve">:  </w:t>
      </w:r>
      <w:r w:rsidRPr="00031E4D">
        <w:rPr>
          <w:sz w:val="24"/>
          <w:szCs w:val="24"/>
          <w:vertAlign w:val="superscript"/>
        </w:rPr>
        <w:t>1</w:t>
      </w:r>
      <w:r w:rsidRPr="00031E4D">
        <w:rPr>
          <w:sz w:val="24"/>
          <w:szCs w:val="24"/>
        </w:rPr>
        <w:t>H NMR of extracted furfuryl alcohol [CDCl</w:t>
      </w:r>
      <w:r w:rsidRPr="00031E4D">
        <w:rPr>
          <w:sz w:val="24"/>
          <w:szCs w:val="24"/>
          <w:vertAlign w:val="subscript"/>
        </w:rPr>
        <w:t>3</w:t>
      </w:r>
      <w:r w:rsidRPr="00031E4D">
        <w:rPr>
          <w:sz w:val="24"/>
          <w:szCs w:val="24"/>
        </w:rPr>
        <w:t>, 500 MHz]</w:t>
      </w:r>
    </w:p>
    <w:p w14:paraId="5EA7B76B" w14:textId="6334723D" w:rsidR="008A4B67" w:rsidRPr="00031E4D" w:rsidRDefault="0082569D" w:rsidP="0082569D">
      <w:pPr>
        <w:rPr>
          <w:rFonts w:ascii="Calibri" w:eastAsia="Times New Roman" w:hAnsi="Calibri" w:cs="Calibri"/>
          <w:color w:val="000000"/>
          <w:sz w:val="24"/>
          <w:szCs w:val="24"/>
        </w:rPr>
      </w:pPr>
      <w:r w:rsidRPr="00031E4D">
        <w:rPr>
          <w:rFonts w:ascii="Calibri" w:eastAsia="Times New Roman" w:hAnsi="Calibri" w:cs="Calibri"/>
          <w:color w:val="000000"/>
          <w:sz w:val="24"/>
          <w:szCs w:val="24"/>
        </w:rPr>
        <w:br w:type="page"/>
      </w:r>
    </w:p>
    <w:p w14:paraId="67296CE6" w14:textId="110494CB" w:rsidR="0046671D" w:rsidRPr="00031E4D" w:rsidRDefault="002733BD" w:rsidP="00F67CE7">
      <w:pPr>
        <w:pStyle w:val="NormalWeb"/>
        <w:jc w:val="both"/>
        <w:rPr>
          <w:rFonts w:ascii="Calibri" w:eastAsia="Times New Roman" w:hAnsi="Calibri" w:cs="Calibri"/>
          <w:color w:val="000000"/>
        </w:rPr>
      </w:pPr>
      <w:r w:rsidRPr="00031E4D">
        <w:rPr>
          <w:rFonts w:asciiTheme="minorHAnsi" w:hAnsiTheme="minorHAnsi" w:cstheme="minorHAnsi"/>
          <w:b/>
        </w:rPr>
        <w:lastRenderedPageBreak/>
        <w:t xml:space="preserve">Entry 2: </w:t>
      </w:r>
      <w:r w:rsidR="000937CC" w:rsidRPr="00031E4D">
        <w:rPr>
          <w:rFonts w:asciiTheme="minorHAnsi" w:hAnsiTheme="minorHAnsi" w:cstheme="minorHAnsi"/>
        </w:rPr>
        <w:t>100 mg (</w:t>
      </w:r>
      <w:r w:rsidR="00150A63" w:rsidRPr="00031E4D">
        <w:rPr>
          <w:rFonts w:asciiTheme="minorHAnsi" w:hAnsiTheme="minorHAnsi" w:cstheme="minorHAnsi"/>
        </w:rPr>
        <w:t>0.027 mmol</w:t>
      </w:r>
      <w:r w:rsidR="000937CC" w:rsidRPr="00031E4D">
        <w:rPr>
          <w:rFonts w:asciiTheme="minorHAnsi" w:hAnsiTheme="minorHAnsi" w:cstheme="minorHAnsi"/>
        </w:rPr>
        <w:t>) of [Fe</w:t>
      </w:r>
      <w:r w:rsidR="000937CC" w:rsidRPr="00031E4D">
        <w:rPr>
          <w:rFonts w:asciiTheme="minorHAnsi" w:hAnsiTheme="minorHAnsi" w:cstheme="minorHAnsi"/>
          <w:vertAlign w:val="subscript"/>
        </w:rPr>
        <w:t>4</w:t>
      </w:r>
      <w:r w:rsidR="000937CC" w:rsidRPr="00031E4D">
        <w:rPr>
          <w:rFonts w:asciiTheme="minorHAnsi" w:hAnsiTheme="minorHAnsi" w:cstheme="minorHAnsi"/>
        </w:rPr>
        <w:t>L</w:t>
      </w:r>
      <w:r w:rsidR="000937CC" w:rsidRPr="00031E4D">
        <w:rPr>
          <w:rFonts w:asciiTheme="minorHAnsi" w:hAnsiTheme="minorHAnsi" w:cstheme="minorHAnsi"/>
          <w:vertAlign w:val="subscript"/>
        </w:rPr>
        <w:t>6</w:t>
      </w:r>
      <w:r w:rsidR="000937CC" w:rsidRPr="00031E4D">
        <w:rPr>
          <w:rFonts w:asciiTheme="minorHAnsi" w:hAnsiTheme="minorHAnsi" w:cstheme="minorHAnsi"/>
        </w:rPr>
        <w:t>] cage, 3</w:t>
      </w:r>
      <w:r w:rsidR="00E7006D" w:rsidRPr="00031E4D">
        <w:rPr>
          <w:rFonts w:asciiTheme="minorHAnsi" w:hAnsiTheme="minorHAnsi" w:cstheme="minorHAnsi"/>
        </w:rPr>
        <w:t>3</w:t>
      </w:r>
      <w:r w:rsidR="000937CC" w:rsidRPr="00031E4D">
        <w:rPr>
          <w:rFonts w:asciiTheme="minorHAnsi" w:hAnsiTheme="minorHAnsi" w:cstheme="minorHAnsi"/>
        </w:rPr>
        <w:t xml:space="preserve"> mg (</w:t>
      </w:r>
      <w:r w:rsidR="00620FA3" w:rsidRPr="00031E4D">
        <w:rPr>
          <w:rFonts w:asciiTheme="minorHAnsi" w:hAnsiTheme="minorHAnsi" w:cstheme="minorHAnsi"/>
        </w:rPr>
        <w:t>0.3 mmol</w:t>
      </w:r>
      <w:r w:rsidR="000937CC" w:rsidRPr="00031E4D">
        <w:rPr>
          <w:rFonts w:asciiTheme="minorHAnsi" w:hAnsiTheme="minorHAnsi" w:cstheme="minorHAnsi"/>
        </w:rPr>
        <w:t xml:space="preserve">) of </w:t>
      </w:r>
      <w:r w:rsidR="00223F86" w:rsidRPr="00031E4D">
        <w:rPr>
          <w:rFonts w:asciiTheme="minorHAnsi" w:hAnsiTheme="minorHAnsi" w:cstheme="minorHAnsi"/>
        </w:rPr>
        <w:t>5-methyl</w:t>
      </w:r>
      <w:r w:rsidR="000937CC" w:rsidRPr="00031E4D">
        <w:rPr>
          <w:rFonts w:asciiTheme="minorHAnsi" w:hAnsiTheme="minorHAnsi" w:cstheme="minorHAnsi"/>
        </w:rPr>
        <w:t>furfural and 19 mg (</w:t>
      </w:r>
      <w:r w:rsidR="00620FA3" w:rsidRPr="00031E4D">
        <w:rPr>
          <w:rFonts w:asciiTheme="minorHAnsi" w:hAnsiTheme="minorHAnsi" w:cstheme="minorHAnsi"/>
        </w:rPr>
        <w:t>0.3 mmol</w:t>
      </w:r>
      <w:r w:rsidR="000937CC" w:rsidRPr="00031E4D">
        <w:rPr>
          <w:rFonts w:asciiTheme="minorHAnsi" w:hAnsiTheme="minorHAnsi" w:cstheme="minorHAnsi"/>
        </w:rPr>
        <w:t>) of NaCNBH</w:t>
      </w:r>
      <w:r w:rsidR="000937CC" w:rsidRPr="00031E4D">
        <w:rPr>
          <w:rFonts w:asciiTheme="minorHAnsi" w:hAnsiTheme="minorHAnsi" w:cstheme="minorHAnsi"/>
          <w:vertAlign w:val="subscript"/>
        </w:rPr>
        <w:t>3</w:t>
      </w:r>
      <w:r w:rsidR="000937CC" w:rsidRPr="00031E4D">
        <w:rPr>
          <w:rFonts w:asciiTheme="minorHAnsi" w:hAnsiTheme="minorHAnsi" w:cstheme="minorHAnsi"/>
        </w:rPr>
        <w:t xml:space="preserve"> were taken in 5 m</w:t>
      </w:r>
      <w:r w:rsidR="00A94901" w:rsidRPr="00031E4D">
        <w:rPr>
          <w:rFonts w:asciiTheme="minorHAnsi" w:hAnsiTheme="minorHAnsi" w:cstheme="minorHAnsi"/>
        </w:rPr>
        <w:t>L</w:t>
      </w:r>
      <w:r w:rsidR="000937CC" w:rsidRPr="00031E4D">
        <w:rPr>
          <w:rFonts w:asciiTheme="minorHAnsi" w:hAnsiTheme="minorHAnsi" w:cstheme="minorHAnsi"/>
        </w:rPr>
        <w:t xml:space="preserve"> distilled water under</w:t>
      </w:r>
      <w:r w:rsidR="00A94901" w:rsidRPr="00031E4D">
        <w:rPr>
          <w:rFonts w:asciiTheme="minorHAnsi" w:hAnsiTheme="minorHAnsi" w:cstheme="minorHAnsi"/>
        </w:rPr>
        <w:t xml:space="preserve"> a</w:t>
      </w:r>
      <w:r w:rsidR="000937CC" w:rsidRPr="00031E4D">
        <w:rPr>
          <w:rFonts w:asciiTheme="minorHAnsi" w:hAnsiTheme="minorHAnsi" w:cstheme="minorHAnsi"/>
        </w:rPr>
        <w:t xml:space="preserve"> nitrogen atmosphere and stirred for 6 hours at 50 </w:t>
      </w:r>
      <w:r w:rsidR="0028507E" w:rsidRPr="00031E4D">
        <w:rPr>
          <w:rFonts w:asciiTheme="minorHAnsi" w:hAnsiTheme="minorHAnsi" w:cstheme="minorHAnsi"/>
        </w:rPr>
        <w:t>°</w:t>
      </w:r>
      <w:r w:rsidR="000937CC" w:rsidRPr="00031E4D">
        <w:rPr>
          <w:rFonts w:asciiTheme="minorHAnsi" w:hAnsiTheme="minorHAnsi" w:cstheme="minorHAnsi"/>
        </w:rPr>
        <w:t>C</w:t>
      </w:r>
      <w:r w:rsidR="00110401" w:rsidRPr="00031E4D">
        <w:rPr>
          <w:rFonts w:asciiTheme="minorHAnsi" w:hAnsiTheme="minorHAnsi" w:cstheme="minorHAnsi"/>
        </w:rPr>
        <w:t>. Isolated yield</w:t>
      </w:r>
      <w:r w:rsidR="0046671D" w:rsidRPr="00031E4D">
        <w:rPr>
          <w:rFonts w:asciiTheme="minorHAnsi" w:hAnsiTheme="minorHAnsi" w:cstheme="minorHAnsi"/>
        </w:rPr>
        <w:t>:</w:t>
      </w:r>
      <w:r w:rsidR="00F67CE7" w:rsidRPr="00031E4D">
        <w:rPr>
          <w:rFonts w:asciiTheme="minorHAnsi" w:hAnsiTheme="minorHAnsi" w:cstheme="minorHAnsi"/>
        </w:rPr>
        <w:t xml:space="preserve"> </w:t>
      </w:r>
      <w:r w:rsidR="00521FB4" w:rsidRPr="00031E4D">
        <w:rPr>
          <w:rFonts w:asciiTheme="minorHAnsi" w:hAnsiTheme="minorHAnsi" w:cstheme="minorHAnsi"/>
        </w:rPr>
        <w:t>51</w:t>
      </w:r>
      <w:r w:rsidR="0046671D" w:rsidRPr="00031E4D">
        <w:rPr>
          <w:rFonts w:asciiTheme="minorHAnsi" w:hAnsiTheme="minorHAnsi" w:cstheme="minorHAnsi"/>
        </w:rPr>
        <w:t>% (1</w:t>
      </w:r>
      <w:r w:rsidR="00521FB4" w:rsidRPr="00031E4D">
        <w:rPr>
          <w:rFonts w:asciiTheme="minorHAnsi" w:hAnsiTheme="minorHAnsi" w:cstheme="minorHAnsi"/>
        </w:rPr>
        <w:t>7</w:t>
      </w:r>
      <w:r w:rsidR="0046671D" w:rsidRPr="00031E4D">
        <w:rPr>
          <w:rFonts w:asciiTheme="minorHAnsi" w:hAnsiTheme="minorHAnsi" w:cstheme="minorHAnsi"/>
        </w:rPr>
        <w:t xml:space="preserve"> </w:t>
      </w:r>
      <w:r w:rsidR="00F67CE7" w:rsidRPr="00031E4D">
        <w:rPr>
          <w:rFonts w:asciiTheme="minorHAnsi" w:hAnsiTheme="minorHAnsi" w:cstheme="minorHAnsi"/>
        </w:rPr>
        <w:t>mg</w:t>
      </w:r>
      <w:r w:rsidR="0046671D" w:rsidRPr="00031E4D">
        <w:rPr>
          <w:rFonts w:asciiTheme="minorHAnsi" w:hAnsiTheme="minorHAnsi" w:cstheme="minorHAnsi"/>
        </w:rPr>
        <w:t>,</w:t>
      </w:r>
      <w:r w:rsidR="00585B22" w:rsidRPr="00031E4D">
        <w:rPr>
          <w:rFonts w:asciiTheme="minorHAnsi" w:hAnsiTheme="minorHAnsi" w:cstheme="minorHAnsi"/>
        </w:rPr>
        <w:t xml:space="preserve"> 0.15 mmol</w:t>
      </w:r>
      <w:r w:rsidR="0046671D" w:rsidRPr="00031E4D">
        <w:rPr>
          <w:rFonts w:asciiTheme="minorHAnsi" w:eastAsia="Times New Roman" w:hAnsiTheme="minorHAnsi" w:cstheme="minorHAnsi"/>
        </w:rPr>
        <w:t>)</w:t>
      </w:r>
      <w:r w:rsidR="0046671D" w:rsidRPr="00031E4D">
        <w:rPr>
          <w:rFonts w:ascii="Calibri" w:eastAsia="Times New Roman" w:hAnsi="Calibri" w:cs="Calibri"/>
        </w:rPr>
        <w:t>.</w:t>
      </w:r>
      <w:r w:rsidR="00346CE6">
        <w:rPr>
          <w:rFonts w:ascii="Calibri" w:eastAsia="Times New Roman" w:hAnsi="Calibri" w:cs="Calibri"/>
          <w:noProof/>
        </w:rPr>
        <w:object w:dxaOrig="1440" w:dyaOrig="1440" w14:anchorId="492550D0">
          <v:shape id="_x0000_s1048" type="#_x0000_t75" style="position:absolute;left:0;text-align:left;margin-left:-.65pt;margin-top:1.3pt;width:102pt;height:56.75pt;z-index:251693056;mso-position-horizontal-relative:text;mso-position-vertical-relative:text;mso-width-relative:page;mso-height-relative:page">
            <v:imagedata r:id="rId24" o:title=""/>
            <w10:wrap type="square"/>
          </v:shape>
          <o:OLEObject Type="Embed" ProgID="ChemDraw.Document.6.0" ShapeID="_x0000_s1048" DrawAspect="Content" ObjectID="_1677064519" r:id="rId25"/>
        </w:object>
      </w:r>
      <w:r w:rsidR="0046671D" w:rsidRPr="00031E4D">
        <w:rPr>
          <w:rFonts w:ascii="Calibri" w:eastAsia="Times New Roman" w:hAnsi="Calibri" w:cs="Calibri"/>
        </w:rPr>
        <w:t xml:space="preserve"> </w:t>
      </w:r>
      <w:r w:rsidR="00F67CE7" w:rsidRPr="00031E4D">
        <w:rPr>
          <w:rFonts w:ascii="Calibri" w:eastAsia="Times New Roman" w:hAnsi="Calibri" w:cs="Calibri"/>
          <w:color w:val="000000"/>
          <w:vertAlign w:val="superscript"/>
        </w:rPr>
        <w:t>1</w:t>
      </w:r>
      <w:r w:rsidR="00F67CE7" w:rsidRPr="00031E4D">
        <w:rPr>
          <w:rFonts w:ascii="Calibri" w:eastAsia="Times New Roman" w:hAnsi="Calibri" w:cs="Calibri"/>
          <w:color w:val="000000"/>
        </w:rPr>
        <w:t>H NMR (500 MHz, CDCl</w:t>
      </w:r>
      <w:r w:rsidR="00F67CE7" w:rsidRPr="00031E4D">
        <w:rPr>
          <w:rFonts w:ascii="Calibri" w:eastAsia="Times New Roman" w:hAnsi="Calibri" w:cs="Calibri"/>
          <w:color w:val="000000"/>
          <w:vertAlign w:val="subscript"/>
        </w:rPr>
        <w:t>3</w:t>
      </w:r>
      <w:r w:rsidR="00F67CE7" w:rsidRPr="00031E4D">
        <w:rPr>
          <w:rFonts w:ascii="Calibri" w:eastAsia="Times New Roman" w:hAnsi="Calibri" w:cs="Calibri"/>
          <w:color w:val="000000"/>
        </w:rPr>
        <w:t xml:space="preserve">) </w:t>
      </w:r>
      <w:r w:rsidR="00F67CE7" w:rsidRPr="00031E4D">
        <w:rPr>
          <w:rFonts w:ascii="Calibri" w:eastAsia="Times New Roman" w:hAnsi="Calibri" w:cs="Calibri"/>
          <w:color w:val="000000"/>
          <w:lang w:val="el-GR"/>
        </w:rPr>
        <w:t>δ</w:t>
      </w:r>
      <w:r w:rsidR="00FD2580" w:rsidRPr="00031E4D">
        <w:rPr>
          <w:rFonts w:ascii="Calibri" w:eastAsia="Times New Roman" w:hAnsi="Calibri" w:cs="Calibri"/>
          <w:color w:val="000000"/>
          <w:lang w:val="en-US"/>
        </w:rPr>
        <w:t xml:space="preserve"> =</w:t>
      </w:r>
      <w:r w:rsidR="00F67CE7" w:rsidRPr="00031E4D">
        <w:rPr>
          <w:rFonts w:ascii="Calibri" w:eastAsia="Times New Roman" w:hAnsi="Calibri" w:cs="Calibri"/>
          <w:color w:val="000000"/>
        </w:rPr>
        <w:t xml:space="preserve"> 6.1</w:t>
      </w:r>
      <w:r w:rsidR="000B096B" w:rsidRPr="00031E4D">
        <w:rPr>
          <w:rFonts w:ascii="Calibri" w:eastAsia="Times New Roman" w:hAnsi="Calibri" w:cs="Calibri"/>
          <w:color w:val="000000"/>
        </w:rPr>
        <w:t>7</w:t>
      </w:r>
      <w:r w:rsidR="00F67CE7" w:rsidRPr="00031E4D">
        <w:rPr>
          <w:rFonts w:ascii="Calibri" w:eastAsia="Times New Roman" w:hAnsi="Calibri" w:cs="Calibri"/>
          <w:color w:val="000000"/>
        </w:rPr>
        <w:t xml:space="preserve"> (d, </w:t>
      </w:r>
      <w:r w:rsidR="00F67CE7" w:rsidRPr="00031E4D">
        <w:rPr>
          <w:rFonts w:ascii="Calibri" w:eastAsia="Times New Roman" w:hAnsi="Calibri" w:cs="Calibri"/>
          <w:i/>
          <w:iCs/>
          <w:color w:val="000000"/>
        </w:rPr>
        <w:t>J</w:t>
      </w:r>
      <w:r w:rsidR="00F67CE7" w:rsidRPr="00031E4D">
        <w:rPr>
          <w:rFonts w:ascii="Calibri" w:eastAsia="Times New Roman" w:hAnsi="Calibri" w:cs="Calibri"/>
          <w:color w:val="000000"/>
        </w:rPr>
        <w:t xml:space="preserve"> = 3.0 Hz, 1H), 5.</w:t>
      </w:r>
      <w:r w:rsidR="0061000E" w:rsidRPr="00031E4D">
        <w:rPr>
          <w:rFonts w:ascii="Calibri" w:eastAsia="Times New Roman" w:hAnsi="Calibri" w:cs="Calibri"/>
          <w:color w:val="000000"/>
        </w:rPr>
        <w:t>9</w:t>
      </w:r>
      <w:r w:rsidR="000B096B" w:rsidRPr="00031E4D">
        <w:rPr>
          <w:rFonts w:ascii="Calibri" w:eastAsia="Times New Roman" w:hAnsi="Calibri" w:cs="Calibri"/>
          <w:color w:val="000000"/>
        </w:rPr>
        <w:t>1</w:t>
      </w:r>
      <w:r w:rsidR="00F67CE7" w:rsidRPr="00031E4D">
        <w:rPr>
          <w:rFonts w:ascii="Calibri" w:eastAsia="Times New Roman" w:hAnsi="Calibri" w:cs="Calibri"/>
          <w:color w:val="000000"/>
        </w:rPr>
        <w:t xml:space="preserve"> (</w:t>
      </w:r>
      <w:r w:rsidR="00D567CB" w:rsidRPr="00031E4D">
        <w:rPr>
          <w:rFonts w:ascii="Calibri" w:eastAsia="Times New Roman" w:hAnsi="Calibri" w:cs="Calibri"/>
          <w:color w:val="000000"/>
        </w:rPr>
        <w:t>m</w:t>
      </w:r>
      <w:r w:rsidR="00F67CE7" w:rsidRPr="00031E4D">
        <w:rPr>
          <w:rFonts w:ascii="Calibri" w:eastAsia="Times New Roman" w:hAnsi="Calibri" w:cs="Calibri"/>
          <w:color w:val="000000"/>
        </w:rPr>
        <w:t>, 1H), 4.5</w:t>
      </w:r>
      <w:r w:rsidR="000B096B" w:rsidRPr="00031E4D">
        <w:rPr>
          <w:rFonts w:ascii="Calibri" w:eastAsia="Times New Roman" w:hAnsi="Calibri" w:cs="Calibri"/>
          <w:color w:val="000000"/>
        </w:rPr>
        <w:t>5</w:t>
      </w:r>
      <w:r w:rsidR="00F67CE7" w:rsidRPr="00031E4D">
        <w:rPr>
          <w:rFonts w:ascii="Calibri" w:eastAsia="Times New Roman" w:hAnsi="Calibri" w:cs="Calibri"/>
          <w:color w:val="000000"/>
        </w:rPr>
        <w:t xml:space="preserve"> (d, </w:t>
      </w:r>
      <w:r w:rsidR="00F67CE7" w:rsidRPr="00031E4D">
        <w:rPr>
          <w:rFonts w:ascii="Calibri" w:eastAsia="Times New Roman" w:hAnsi="Calibri" w:cs="Calibri"/>
          <w:i/>
          <w:iCs/>
          <w:color w:val="000000"/>
        </w:rPr>
        <w:t>J</w:t>
      </w:r>
      <w:r w:rsidR="00F67CE7" w:rsidRPr="00031E4D">
        <w:rPr>
          <w:rFonts w:ascii="Calibri" w:eastAsia="Times New Roman" w:hAnsi="Calibri" w:cs="Calibri"/>
          <w:color w:val="000000"/>
        </w:rPr>
        <w:t xml:space="preserve"> = 6.0 Hz, </w:t>
      </w:r>
      <w:r w:rsidR="00513D13" w:rsidRPr="00031E4D">
        <w:rPr>
          <w:rFonts w:ascii="Calibri" w:eastAsia="Times New Roman" w:hAnsi="Calibri" w:cs="Calibri"/>
          <w:color w:val="000000"/>
        </w:rPr>
        <w:t>2</w:t>
      </w:r>
      <w:r w:rsidR="00F67CE7" w:rsidRPr="00031E4D">
        <w:rPr>
          <w:rFonts w:ascii="Calibri" w:eastAsia="Times New Roman" w:hAnsi="Calibri" w:cs="Calibri"/>
          <w:color w:val="000000"/>
        </w:rPr>
        <w:t>H), 2.</w:t>
      </w:r>
      <w:r w:rsidR="000B096B" w:rsidRPr="00031E4D">
        <w:rPr>
          <w:rFonts w:ascii="Calibri" w:eastAsia="Times New Roman" w:hAnsi="Calibri" w:cs="Calibri"/>
          <w:color w:val="000000"/>
        </w:rPr>
        <w:t>29</w:t>
      </w:r>
      <w:r w:rsidR="00F67CE7" w:rsidRPr="00031E4D">
        <w:rPr>
          <w:rFonts w:ascii="Calibri" w:eastAsia="Times New Roman" w:hAnsi="Calibri" w:cs="Calibri"/>
          <w:color w:val="000000"/>
        </w:rPr>
        <w:t xml:space="preserve"> (s, </w:t>
      </w:r>
      <w:r w:rsidR="00513D13" w:rsidRPr="00031E4D">
        <w:rPr>
          <w:rFonts w:ascii="Calibri" w:eastAsia="Times New Roman" w:hAnsi="Calibri" w:cs="Calibri"/>
          <w:color w:val="000000"/>
        </w:rPr>
        <w:t>3</w:t>
      </w:r>
      <w:r w:rsidR="00F67CE7" w:rsidRPr="00031E4D">
        <w:rPr>
          <w:rFonts w:ascii="Calibri" w:eastAsia="Times New Roman" w:hAnsi="Calibri" w:cs="Calibri"/>
          <w:color w:val="000000"/>
        </w:rPr>
        <w:t>H)</w:t>
      </w:r>
      <w:r w:rsidR="00D567CB" w:rsidRPr="00031E4D">
        <w:rPr>
          <w:rFonts w:ascii="Calibri" w:eastAsia="Times New Roman" w:hAnsi="Calibri" w:cs="Calibri"/>
          <w:color w:val="000000"/>
        </w:rPr>
        <w:t>, 1.6</w:t>
      </w:r>
      <w:r w:rsidR="000B096B" w:rsidRPr="00031E4D">
        <w:rPr>
          <w:rFonts w:ascii="Calibri" w:eastAsia="Times New Roman" w:hAnsi="Calibri" w:cs="Calibri"/>
          <w:color w:val="000000"/>
        </w:rPr>
        <w:t>6</w:t>
      </w:r>
      <w:r w:rsidR="00D567CB" w:rsidRPr="00031E4D">
        <w:rPr>
          <w:rFonts w:ascii="Calibri" w:eastAsia="Times New Roman" w:hAnsi="Calibri" w:cs="Calibri"/>
          <w:color w:val="000000"/>
        </w:rPr>
        <w:t xml:space="preserve"> (t,</w:t>
      </w:r>
      <w:r w:rsidR="00513D13" w:rsidRPr="00031E4D">
        <w:rPr>
          <w:rFonts w:ascii="Calibri" w:eastAsia="Times New Roman" w:hAnsi="Calibri" w:cs="Calibri"/>
          <w:color w:val="000000"/>
        </w:rPr>
        <w:t xml:space="preserve"> </w:t>
      </w:r>
      <w:r w:rsidR="00D567CB" w:rsidRPr="00031E4D">
        <w:rPr>
          <w:rFonts w:ascii="Calibri" w:eastAsia="Times New Roman" w:hAnsi="Calibri" w:cs="Calibri"/>
          <w:i/>
          <w:iCs/>
          <w:color w:val="000000"/>
        </w:rPr>
        <w:t>J</w:t>
      </w:r>
      <w:r w:rsidR="00D567CB" w:rsidRPr="00031E4D">
        <w:rPr>
          <w:rFonts w:ascii="Calibri" w:eastAsia="Times New Roman" w:hAnsi="Calibri" w:cs="Calibri"/>
          <w:color w:val="000000"/>
        </w:rPr>
        <w:t xml:space="preserve"> = 6.0 Hz, 1H). </w:t>
      </w:r>
      <w:r w:rsidR="00AF674A" w:rsidRPr="00031E4D">
        <w:rPr>
          <w:rFonts w:ascii="Calibri" w:eastAsia="Times New Roman" w:hAnsi="Calibri" w:cs="Calibri"/>
          <w:color w:val="000000"/>
          <w:vertAlign w:val="superscript"/>
        </w:rPr>
        <w:t>13</w:t>
      </w:r>
      <w:r w:rsidR="00AF674A" w:rsidRPr="00031E4D">
        <w:rPr>
          <w:rFonts w:ascii="Calibri" w:eastAsia="Times New Roman" w:hAnsi="Calibri" w:cs="Calibri"/>
          <w:color w:val="000000"/>
        </w:rPr>
        <w:t>C NMR (126 MHz, CDCl</w:t>
      </w:r>
      <w:r w:rsidR="00AF674A" w:rsidRPr="00031E4D">
        <w:rPr>
          <w:rFonts w:ascii="Calibri" w:eastAsia="Times New Roman" w:hAnsi="Calibri" w:cs="Calibri"/>
          <w:color w:val="000000"/>
          <w:vertAlign w:val="subscript"/>
        </w:rPr>
        <w:t>3</w:t>
      </w:r>
      <w:r w:rsidR="00AF674A" w:rsidRPr="00031E4D">
        <w:rPr>
          <w:rFonts w:ascii="Calibri" w:eastAsia="Times New Roman" w:hAnsi="Calibri" w:cs="Calibri"/>
          <w:color w:val="000000"/>
        </w:rPr>
        <w:t>) δ</w:t>
      </w:r>
      <w:r w:rsidR="00627064" w:rsidRPr="00031E4D">
        <w:rPr>
          <w:rFonts w:ascii="Calibri" w:eastAsia="Times New Roman" w:hAnsi="Calibri" w:cs="Calibri"/>
          <w:color w:val="000000"/>
        </w:rPr>
        <w:t xml:space="preserve"> =</w:t>
      </w:r>
      <w:r w:rsidR="00AF674A" w:rsidRPr="00031E4D">
        <w:rPr>
          <w:rFonts w:ascii="Calibri" w:eastAsia="Times New Roman" w:hAnsi="Calibri" w:cs="Calibri"/>
          <w:color w:val="000000"/>
        </w:rPr>
        <w:t xml:space="preserve"> 152.62, 152.38, 108.94, 106.39, 57.75, 13.72.</w:t>
      </w:r>
      <w:r w:rsidR="00A33940" w:rsidRPr="00031E4D">
        <w:rPr>
          <w:rFonts w:ascii="Calibri" w:eastAsia="Times New Roman" w:hAnsi="Calibri" w:cs="Calibri"/>
          <w:color w:val="000000"/>
        </w:rPr>
        <w:t xml:space="preserve"> </w:t>
      </w:r>
      <w:r w:rsidR="005C71F8" w:rsidRPr="00031E4D">
        <w:rPr>
          <w:rFonts w:ascii="Calibri" w:eastAsia="Times New Roman" w:hAnsi="Calibri" w:cs="Calibri"/>
          <w:color w:val="000000"/>
        </w:rPr>
        <w:t xml:space="preserve">Mass spectroscopy (ESI): </w:t>
      </w:r>
      <w:r w:rsidR="00A2323B" w:rsidRPr="00031E4D">
        <w:rPr>
          <w:rFonts w:ascii="Calibri" w:eastAsia="Times New Roman" w:hAnsi="Calibri" w:cs="Calibri"/>
          <w:color w:val="000000"/>
        </w:rPr>
        <w:t>m</w:t>
      </w:r>
      <w:r w:rsidR="00C95E3E" w:rsidRPr="00031E4D">
        <w:rPr>
          <w:rFonts w:ascii="Calibri" w:eastAsia="Times New Roman" w:hAnsi="Calibri" w:cs="Calibri"/>
          <w:color w:val="000000"/>
        </w:rPr>
        <w:t>ass calculated for C</w:t>
      </w:r>
      <w:r w:rsidR="00C95E3E" w:rsidRPr="00031E4D">
        <w:rPr>
          <w:rFonts w:ascii="Calibri" w:eastAsia="Times New Roman" w:hAnsi="Calibri" w:cs="Calibri"/>
          <w:color w:val="000000"/>
          <w:vertAlign w:val="subscript"/>
        </w:rPr>
        <w:t>6</w:t>
      </w:r>
      <w:r w:rsidR="00C95E3E" w:rsidRPr="00031E4D">
        <w:rPr>
          <w:rFonts w:ascii="Calibri" w:eastAsia="Times New Roman" w:hAnsi="Calibri" w:cs="Calibri"/>
          <w:color w:val="000000"/>
        </w:rPr>
        <w:t>H</w:t>
      </w:r>
      <w:r w:rsidR="00C95E3E" w:rsidRPr="00031E4D">
        <w:rPr>
          <w:rFonts w:ascii="Calibri" w:eastAsia="Times New Roman" w:hAnsi="Calibri" w:cs="Calibri"/>
          <w:color w:val="000000"/>
          <w:vertAlign w:val="subscript"/>
        </w:rPr>
        <w:t>8</w:t>
      </w:r>
      <w:r w:rsidR="00C95E3E" w:rsidRPr="00031E4D">
        <w:rPr>
          <w:rFonts w:ascii="Calibri" w:eastAsia="Times New Roman" w:hAnsi="Calibri" w:cs="Calibri"/>
          <w:color w:val="000000"/>
        </w:rPr>
        <w:t>NaO</w:t>
      </w:r>
      <w:r w:rsidR="00C95E3E" w:rsidRPr="00031E4D">
        <w:rPr>
          <w:rFonts w:ascii="Calibri" w:eastAsia="Times New Roman" w:hAnsi="Calibri" w:cs="Calibri"/>
          <w:color w:val="000000"/>
          <w:vertAlign w:val="subscript"/>
        </w:rPr>
        <w:t>2</w:t>
      </w:r>
      <w:r w:rsidR="00C95E3E" w:rsidRPr="00031E4D">
        <w:rPr>
          <w:rFonts w:ascii="Calibri" w:eastAsia="Times New Roman" w:hAnsi="Calibri" w:cs="Calibri"/>
          <w:color w:val="000000"/>
        </w:rPr>
        <w:t xml:space="preserve"> ([</w:t>
      </w:r>
      <w:proofErr w:type="spellStart"/>
      <w:r w:rsidR="00C95E3E" w:rsidRPr="00031E4D">
        <w:rPr>
          <w:rFonts w:ascii="Calibri" w:eastAsia="Times New Roman" w:hAnsi="Calibri" w:cs="Calibri"/>
          <w:color w:val="000000"/>
        </w:rPr>
        <w:t>M+</w:t>
      </w:r>
      <w:proofErr w:type="gramStart"/>
      <w:r w:rsidR="00C95E3E" w:rsidRPr="00031E4D">
        <w:rPr>
          <w:rFonts w:ascii="Calibri" w:eastAsia="Times New Roman" w:hAnsi="Calibri" w:cs="Calibri"/>
          <w:color w:val="000000"/>
        </w:rPr>
        <w:t>Na</w:t>
      </w:r>
      <w:proofErr w:type="spellEnd"/>
      <w:r w:rsidR="00C95E3E" w:rsidRPr="00031E4D">
        <w:rPr>
          <w:rFonts w:ascii="Calibri" w:eastAsia="Times New Roman" w:hAnsi="Calibri" w:cs="Calibri"/>
          <w:color w:val="000000"/>
        </w:rPr>
        <w:t>]</w:t>
      </w:r>
      <w:r w:rsidR="00C95E3E" w:rsidRPr="00031E4D">
        <w:rPr>
          <w:rFonts w:ascii="Calibri" w:eastAsia="Times New Roman" w:hAnsi="Calibri" w:cs="Calibri"/>
          <w:color w:val="000000"/>
          <w:vertAlign w:val="superscript"/>
        </w:rPr>
        <w:t>+</w:t>
      </w:r>
      <w:proofErr w:type="gramEnd"/>
      <w:r w:rsidR="00C95E3E" w:rsidRPr="00031E4D">
        <w:rPr>
          <w:rFonts w:ascii="Calibri" w:eastAsia="Times New Roman" w:hAnsi="Calibri" w:cs="Calibri"/>
          <w:color w:val="000000"/>
        </w:rPr>
        <w:t>)</w:t>
      </w:r>
      <w:r w:rsidR="00C95E3E" w:rsidRPr="00031E4D">
        <w:rPr>
          <w:rFonts w:ascii="Calibri" w:eastAsia="Times New Roman" w:hAnsi="Calibri" w:cs="Calibri"/>
          <w:color w:val="000000"/>
        </w:rPr>
        <w:softHyphen/>
      </w:r>
      <w:r w:rsidR="00C95E3E" w:rsidRPr="00031E4D">
        <w:rPr>
          <w:rFonts w:ascii="Calibri" w:eastAsia="Times New Roman" w:hAnsi="Calibri" w:cs="Calibri"/>
          <w:color w:val="000000"/>
        </w:rPr>
        <w:softHyphen/>
        <w:t xml:space="preserve">: 135.0422; Mass found: </w:t>
      </w:r>
      <w:r w:rsidR="00A33940" w:rsidRPr="00031E4D">
        <w:rPr>
          <w:rFonts w:ascii="Calibri" w:eastAsia="Times New Roman" w:hAnsi="Calibri" w:cs="Calibri"/>
          <w:color w:val="000000"/>
        </w:rPr>
        <w:t>135.0403.</w:t>
      </w:r>
    </w:p>
    <w:p w14:paraId="6E1C27B9" w14:textId="06E093EE" w:rsidR="0082569D" w:rsidRPr="00031E4D" w:rsidRDefault="00096E46" w:rsidP="0082569D">
      <w:pPr>
        <w:rPr>
          <w:sz w:val="24"/>
          <w:szCs w:val="24"/>
        </w:rPr>
      </w:pPr>
      <w:r w:rsidRPr="00031E4D">
        <w:rPr>
          <w:noProof/>
          <w:sz w:val="24"/>
          <w:szCs w:val="24"/>
          <w:lang w:val="en-US" w:eastAsia="en-US"/>
        </w:rPr>
        <w:drawing>
          <wp:inline distT="0" distB="0" distL="0" distR="0" wp14:anchorId="7097CE26" wp14:editId="626BF16B">
            <wp:extent cx="5731510" cy="39465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946525"/>
                    </a:xfrm>
                    <a:prstGeom prst="rect">
                      <a:avLst/>
                    </a:prstGeom>
                  </pic:spPr>
                </pic:pic>
              </a:graphicData>
            </a:graphic>
          </wp:inline>
        </w:drawing>
      </w:r>
    </w:p>
    <w:p w14:paraId="492CCC0F" w14:textId="5C5129CF" w:rsidR="0082569D" w:rsidRPr="00031E4D" w:rsidRDefault="0082569D" w:rsidP="0082569D">
      <w:pPr>
        <w:rPr>
          <w:sz w:val="24"/>
          <w:szCs w:val="24"/>
        </w:rPr>
      </w:pPr>
      <w:r w:rsidRPr="00031E4D">
        <w:rPr>
          <w:b/>
          <w:bCs/>
          <w:sz w:val="24"/>
          <w:szCs w:val="24"/>
        </w:rPr>
        <w:t>Fig</w:t>
      </w:r>
      <w:r w:rsidR="00404A71" w:rsidRPr="00031E4D">
        <w:rPr>
          <w:b/>
          <w:bCs/>
          <w:sz w:val="24"/>
          <w:szCs w:val="24"/>
        </w:rPr>
        <w:t>ure</w:t>
      </w:r>
      <w:r w:rsidRPr="00031E4D">
        <w:rPr>
          <w:b/>
          <w:bCs/>
          <w:sz w:val="24"/>
          <w:szCs w:val="24"/>
        </w:rPr>
        <w:t xml:space="preserve"> S</w:t>
      </w:r>
      <w:r w:rsidR="00404A71" w:rsidRPr="00031E4D">
        <w:rPr>
          <w:b/>
          <w:bCs/>
          <w:sz w:val="24"/>
          <w:szCs w:val="24"/>
        </w:rPr>
        <w:t>1</w:t>
      </w:r>
      <w:r w:rsidR="00141D24" w:rsidRPr="00031E4D">
        <w:rPr>
          <w:b/>
          <w:bCs/>
          <w:sz w:val="24"/>
          <w:szCs w:val="24"/>
        </w:rPr>
        <w:t>3</w:t>
      </w:r>
      <w:r w:rsidRPr="00031E4D">
        <w:rPr>
          <w:b/>
          <w:bCs/>
          <w:sz w:val="24"/>
          <w:szCs w:val="24"/>
        </w:rPr>
        <w:t xml:space="preserve">:  </w:t>
      </w:r>
      <w:r w:rsidRPr="00031E4D">
        <w:rPr>
          <w:sz w:val="24"/>
          <w:szCs w:val="24"/>
          <w:vertAlign w:val="superscript"/>
        </w:rPr>
        <w:t>1</w:t>
      </w:r>
      <w:r w:rsidRPr="00031E4D">
        <w:rPr>
          <w:sz w:val="24"/>
          <w:szCs w:val="24"/>
        </w:rPr>
        <w:t>H NMR of extracted 5-methylfurfuryl alcohol [CDCl</w:t>
      </w:r>
      <w:r w:rsidRPr="00031E4D">
        <w:rPr>
          <w:sz w:val="24"/>
          <w:szCs w:val="24"/>
          <w:vertAlign w:val="subscript"/>
        </w:rPr>
        <w:t>3</w:t>
      </w:r>
      <w:r w:rsidRPr="00031E4D">
        <w:rPr>
          <w:sz w:val="24"/>
          <w:szCs w:val="24"/>
        </w:rPr>
        <w:t>, 500 MHz]</w:t>
      </w:r>
    </w:p>
    <w:p w14:paraId="1E014C10" w14:textId="6D878425" w:rsidR="009B1A85" w:rsidRPr="00031E4D" w:rsidRDefault="003F4B14" w:rsidP="00362BDB">
      <w:pPr>
        <w:rPr>
          <w:rFonts w:ascii="Calibri" w:eastAsia="Times New Roman" w:hAnsi="Calibri" w:cs="Calibri"/>
          <w:color w:val="000000"/>
          <w:sz w:val="24"/>
          <w:szCs w:val="24"/>
        </w:rPr>
      </w:pPr>
      <w:r w:rsidRPr="00031E4D">
        <w:rPr>
          <w:rFonts w:ascii="Calibri" w:eastAsia="Times New Roman" w:hAnsi="Calibri" w:cs="Calibri"/>
          <w:color w:val="000000"/>
        </w:rPr>
        <w:br w:type="page"/>
      </w:r>
    </w:p>
    <w:p w14:paraId="6C5C18E8" w14:textId="125C721E" w:rsidR="00223F86" w:rsidRPr="00031E4D" w:rsidRDefault="002733BD" w:rsidP="00223F86">
      <w:pPr>
        <w:jc w:val="both"/>
        <w:rPr>
          <w:rFonts w:ascii="Calibri" w:eastAsia="Times New Roman" w:hAnsi="Calibri" w:cs="Calibri"/>
          <w:color w:val="000000"/>
          <w:sz w:val="24"/>
          <w:szCs w:val="24"/>
        </w:rPr>
      </w:pPr>
      <w:r w:rsidRPr="00031E4D">
        <w:rPr>
          <w:b/>
          <w:sz w:val="24"/>
          <w:szCs w:val="24"/>
        </w:rPr>
        <w:lastRenderedPageBreak/>
        <w:t xml:space="preserve">Entry 3: </w:t>
      </w:r>
      <w:r w:rsidR="00223F86" w:rsidRPr="00031E4D">
        <w:rPr>
          <w:sz w:val="24"/>
          <w:szCs w:val="24"/>
        </w:rPr>
        <w:t>100 mg (</w:t>
      </w:r>
      <w:r w:rsidR="00150A63" w:rsidRPr="00031E4D">
        <w:rPr>
          <w:sz w:val="24"/>
          <w:szCs w:val="24"/>
        </w:rPr>
        <w:t>0.027 mmol</w:t>
      </w:r>
      <w:r w:rsidR="00223F86" w:rsidRPr="00031E4D">
        <w:rPr>
          <w:sz w:val="24"/>
          <w:szCs w:val="24"/>
        </w:rPr>
        <w:t>) of [Fe</w:t>
      </w:r>
      <w:r w:rsidR="00223F86" w:rsidRPr="00031E4D">
        <w:rPr>
          <w:sz w:val="24"/>
          <w:szCs w:val="24"/>
          <w:vertAlign w:val="subscript"/>
        </w:rPr>
        <w:t>4</w:t>
      </w:r>
      <w:r w:rsidR="00223F86" w:rsidRPr="00031E4D">
        <w:rPr>
          <w:sz w:val="24"/>
          <w:szCs w:val="24"/>
        </w:rPr>
        <w:t>L</w:t>
      </w:r>
      <w:r w:rsidR="00223F86" w:rsidRPr="00031E4D">
        <w:rPr>
          <w:sz w:val="24"/>
          <w:szCs w:val="24"/>
          <w:vertAlign w:val="subscript"/>
        </w:rPr>
        <w:t>6</w:t>
      </w:r>
      <w:r w:rsidR="00223F86" w:rsidRPr="00031E4D">
        <w:rPr>
          <w:sz w:val="24"/>
          <w:szCs w:val="24"/>
        </w:rPr>
        <w:t>] cage, 32 mg (</w:t>
      </w:r>
      <w:r w:rsidR="00620FA3" w:rsidRPr="00031E4D">
        <w:rPr>
          <w:sz w:val="24"/>
          <w:szCs w:val="24"/>
        </w:rPr>
        <w:t>0.3 mmol</w:t>
      </w:r>
      <w:r w:rsidR="00223F86" w:rsidRPr="00031E4D">
        <w:rPr>
          <w:sz w:val="24"/>
          <w:szCs w:val="24"/>
        </w:rPr>
        <w:t>) of benzaldehyde and 19 mg (</w:t>
      </w:r>
      <w:r w:rsidR="00620FA3" w:rsidRPr="00031E4D">
        <w:rPr>
          <w:sz w:val="24"/>
          <w:szCs w:val="24"/>
        </w:rPr>
        <w:t>0.3 mmol</w:t>
      </w:r>
      <w:r w:rsidR="00223F86" w:rsidRPr="00031E4D">
        <w:rPr>
          <w:sz w:val="24"/>
          <w:szCs w:val="24"/>
        </w:rPr>
        <w:t>) of NaCNBH</w:t>
      </w:r>
      <w:r w:rsidR="00223F86" w:rsidRPr="00031E4D">
        <w:rPr>
          <w:sz w:val="24"/>
          <w:szCs w:val="24"/>
          <w:vertAlign w:val="subscript"/>
        </w:rPr>
        <w:t>3</w:t>
      </w:r>
      <w:r w:rsidR="00223F86" w:rsidRPr="00031E4D">
        <w:rPr>
          <w:sz w:val="24"/>
          <w:szCs w:val="24"/>
        </w:rPr>
        <w:t xml:space="preserve"> were taken in 5 m</w:t>
      </w:r>
      <w:r w:rsidR="00832A99" w:rsidRPr="00031E4D">
        <w:rPr>
          <w:sz w:val="24"/>
          <w:szCs w:val="24"/>
        </w:rPr>
        <w:t xml:space="preserve">L </w:t>
      </w:r>
      <w:r w:rsidR="00223F86" w:rsidRPr="00031E4D">
        <w:rPr>
          <w:sz w:val="24"/>
          <w:szCs w:val="24"/>
        </w:rPr>
        <w:t xml:space="preserve">distilled water under </w:t>
      </w:r>
      <w:r w:rsidR="00832A99" w:rsidRPr="00031E4D">
        <w:rPr>
          <w:sz w:val="24"/>
          <w:szCs w:val="24"/>
        </w:rPr>
        <w:t xml:space="preserve">a </w:t>
      </w:r>
      <w:r w:rsidR="00223F86" w:rsidRPr="00031E4D">
        <w:rPr>
          <w:sz w:val="24"/>
          <w:szCs w:val="24"/>
        </w:rPr>
        <w:t xml:space="preserve">nitrogen atmosphere and stirred for 6 hours at 50 </w:t>
      </w:r>
      <w:r w:rsidR="0028507E" w:rsidRPr="00031E4D">
        <w:rPr>
          <w:sz w:val="24"/>
          <w:szCs w:val="24"/>
        </w:rPr>
        <w:t>°</w:t>
      </w:r>
      <w:r w:rsidR="00223F86" w:rsidRPr="00031E4D">
        <w:rPr>
          <w:sz w:val="24"/>
          <w:szCs w:val="24"/>
        </w:rPr>
        <w:t>C</w:t>
      </w:r>
      <w:r w:rsidR="00346CE6">
        <w:rPr>
          <w:noProof/>
          <w:sz w:val="24"/>
          <w:szCs w:val="24"/>
        </w:rPr>
        <w:object w:dxaOrig="1440" w:dyaOrig="1440" w14:anchorId="3CCE6DA0">
          <v:shape id="_x0000_s1049" type="#_x0000_t75" style="position:absolute;left:0;text-align:left;margin-left:-.65pt;margin-top:1.25pt;width:91.85pt;height:59.45pt;z-index:251694080;mso-position-horizontal-relative:text;mso-position-vertical-relative:text;mso-width-relative:page;mso-height-relative:page">
            <v:imagedata r:id="rId27" o:title=""/>
            <w10:wrap type="square"/>
          </v:shape>
          <o:OLEObject Type="Embed" ProgID="ChemDraw.Document.6.0" ShapeID="_x0000_s1049" DrawAspect="Content" ObjectID="_1677064520" r:id="rId28"/>
        </w:object>
      </w:r>
      <w:r w:rsidR="007C272A" w:rsidRPr="00031E4D">
        <w:rPr>
          <w:sz w:val="24"/>
          <w:szCs w:val="24"/>
        </w:rPr>
        <w:t xml:space="preserve">. Isolated yield: </w:t>
      </w:r>
      <w:r w:rsidR="0046671D" w:rsidRPr="00031E4D">
        <w:rPr>
          <w:sz w:val="24"/>
          <w:szCs w:val="24"/>
        </w:rPr>
        <w:t>62% (2</w:t>
      </w:r>
      <w:r w:rsidR="001A5AC9" w:rsidRPr="00346CE6">
        <w:rPr>
          <w:sz w:val="24"/>
          <w:szCs w:val="24"/>
        </w:rPr>
        <w:t>0</w:t>
      </w:r>
      <w:r w:rsidR="00FA2A4F" w:rsidRPr="00031E4D">
        <w:rPr>
          <w:sz w:val="24"/>
          <w:szCs w:val="24"/>
        </w:rPr>
        <w:t xml:space="preserve"> mg</w:t>
      </w:r>
      <w:r w:rsidR="0046671D" w:rsidRPr="00031E4D">
        <w:rPr>
          <w:sz w:val="24"/>
          <w:szCs w:val="24"/>
        </w:rPr>
        <w:t>,</w:t>
      </w:r>
      <w:r w:rsidR="00585B22" w:rsidRPr="00031E4D">
        <w:rPr>
          <w:sz w:val="24"/>
          <w:szCs w:val="24"/>
        </w:rPr>
        <w:t xml:space="preserve"> 0.1</w:t>
      </w:r>
      <w:r w:rsidR="00541A6F" w:rsidRPr="00031E4D">
        <w:rPr>
          <w:sz w:val="24"/>
          <w:szCs w:val="24"/>
        </w:rPr>
        <w:t>9</w:t>
      </w:r>
      <w:r w:rsidR="00585B22" w:rsidRPr="00031E4D">
        <w:rPr>
          <w:sz w:val="24"/>
          <w:szCs w:val="24"/>
        </w:rPr>
        <w:t xml:space="preserve"> mmol</w:t>
      </w:r>
      <w:r w:rsidR="0046671D" w:rsidRPr="00031E4D">
        <w:rPr>
          <w:sz w:val="24"/>
          <w:szCs w:val="24"/>
        </w:rPr>
        <w:t>).</w:t>
      </w:r>
      <w:r w:rsidR="00AF7FBC" w:rsidRPr="00031E4D">
        <w:rPr>
          <w:sz w:val="24"/>
          <w:szCs w:val="24"/>
        </w:rPr>
        <w:t xml:space="preserve"> </w:t>
      </w:r>
      <w:r w:rsidR="00AF7FBC" w:rsidRPr="00031E4D">
        <w:rPr>
          <w:sz w:val="24"/>
          <w:szCs w:val="24"/>
          <w:vertAlign w:val="superscript"/>
        </w:rPr>
        <w:t>1</w:t>
      </w:r>
      <w:r w:rsidR="00AF7FBC" w:rsidRPr="00031E4D">
        <w:rPr>
          <w:sz w:val="24"/>
          <w:szCs w:val="24"/>
        </w:rPr>
        <w:t>H NMR (500 MHz, CDCl</w:t>
      </w:r>
      <w:r w:rsidR="00AF7FBC" w:rsidRPr="00031E4D">
        <w:rPr>
          <w:sz w:val="24"/>
          <w:szCs w:val="24"/>
          <w:vertAlign w:val="subscript"/>
        </w:rPr>
        <w:t>3</w:t>
      </w:r>
      <w:r w:rsidR="00AF7FBC" w:rsidRPr="00031E4D">
        <w:rPr>
          <w:sz w:val="24"/>
          <w:szCs w:val="24"/>
        </w:rPr>
        <w:t>) δ</w:t>
      </w:r>
      <w:r w:rsidR="00125736" w:rsidRPr="00031E4D">
        <w:rPr>
          <w:sz w:val="24"/>
          <w:szCs w:val="24"/>
        </w:rPr>
        <w:t xml:space="preserve"> =</w:t>
      </w:r>
      <w:r w:rsidR="00AF7FBC" w:rsidRPr="00031E4D">
        <w:rPr>
          <w:sz w:val="24"/>
          <w:szCs w:val="24"/>
        </w:rPr>
        <w:t xml:space="preserve"> 7.</w:t>
      </w:r>
      <w:r w:rsidR="0028624E" w:rsidRPr="00031E4D">
        <w:rPr>
          <w:sz w:val="24"/>
          <w:szCs w:val="24"/>
        </w:rPr>
        <w:t>3</w:t>
      </w:r>
      <w:r w:rsidR="00166234" w:rsidRPr="00031E4D">
        <w:rPr>
          <w:sz w:val="24"/>
          <w:szCs w:val="24"/>
        </w:rPr>
        <w:t>9-7.28</w:t>
      </w:r>
      <w:r w:rsidR="00AF7FBC" w:rsidRPr="00031E4D">
        <w:rPr>
          <w:sz w:val="24"/>
          <w:szCs w:val="24"/>
        </w:rPr>
        <w:t xml:space="preserve"> (m, 5H), 4.</w:t>
      </w:r>
      <w:r w:rsidR="0028624E" w:rsidRPr="00031E4D">
        <w:rPr>
          <w:sz w:val="24"/>
          <w:szCs w:val="24"/>
        </w:rPr>
        <w:t>6</w:t>
      </w:r>
      <w:r w:rsidR="00166234" w:rsidRPr="00031E4D">
        <w:rPr>
          <w:sz w:val="24"/>
          <w:szCs w:val="24"/>
        </w:rPr>
        <w:t>8</w:t>
      </w:r>
      <w:r w:rsidR="00AF7FBC" w:rsidRPr="00031E4D">
        <w:rPr>
          <w:sz w:val="24"/>
          <w:szCs w:val="24"/>
        </w:rPr>
        <w:t xml:space="preserve"> (s, 2</w:t>
      </w:r>
      <w:r w:rsidR="00A66AE4" w:rsidRPr="00031E4D">
        <w:rPr>
          <w:sz w:val="24"/>
          <w:szCs w:val="24"/>
        </w:rPr>
        <w:t>H), 1.9</w:t>
      </w:r>
      <w:r w:rsidR="00166234" w:rsidRPr="00031E4D">
        <w:rPr>
          <w:sz w:val="24"/>
          <w:szCs w:val="24"/>
        </w:rPr>
        <w:t>9</w:t>
      </w:r>
      <w:r w:rsidR="00A66AE4" w:rsidRPr="00031E4D">
        <w:rPr>
          <w:sz w:val="24"/>
          <w:szCs w:val="24"/>
        </w:rPr>
        <w:t xml:space="preserve"> (</w:t>
      </w:r>
      <w:proofErr w:type="spellStart"/>
      <w:r w:rsidR="00A66AE4" w:rsidRPr="00031E4D">
        <w:rPr>
          <w:sz w:val="24"/>
          <w:szCs w:val="24"/>
        </w:rPr>
        <w:t>br</w:t>
      </w:r>
      <w:proofErr w:type="spellEnd"/>
      <w:r w:rsidR="00A66AE4" w:rsidRPr="00031E4D">
        <w:rPr>
          <w:sz w:val="24"/>
          <w:szCs w:val="24"/>
        </w:rPr>
        <w:t xml:space="preserve"> s, 1H).</w:t>
      </w:r>
      <w:r w:rsidR="00AF7FBC" w:rsidRPr="00031E4D">
        <w:rPr>
          <w:sz w:val="24"/>
          <w:szCs w:val="24"/>
        </w:rPr>
        <w:t xml:space="preserve"> </w:t>
      </w:r>
      <w:r w:rsidR="00FA2A4F" w:rsidRPr="00031E4D">
        <w:rPr>
          <w:sz w:val="24"/>
          <w:szCs w:val="24"/>
        </w:rPr>
        <w:t xml:space="preserve"> </w:t>
      </w:r>
      <w:r w:rsidR="006568F6" w:rsidRPr="00031E4D">
        <w:rPr>
          <w:sz w:val="24"/>
          <w:szCs w:val="24"/>
          <w:vertAlign w:val="superscript"/>
        </w:rPr>
        <w:t>13</w:t>
      </w:r>
      <w:r w:rsidR="006568F6" w:rsidRPr="00031E4D">
        <w:rPr>
          <w:sz w:val="24"/>
          <w:szCs w:val="24"/>
        </w:rPr>
        <w:t>C NMR (126 MHz, CDCl</w:t>
      </w:r>
      <w:r w:rsidR="006568F6" w:rsidRPr="00031E4D">
        <w:rPr>
          <w:sz w:val="24"/>
          <w:szCs w:val="24"/>
          <w:vertAlign w:val="subscript"/>
        </w:rPr>
        <w:t>3</w:t>
      </w:r>
      <w:r w:rsidR="006568F6" w:rsidRPr="00031E4D">
        <w:rPr>
          <w:sz w:val="24"/>
          <w:szCs w:val="24"/>
        </w:rPr>
        <w:t xml:space="preserve">) δ </w:t>
      </w:r>
      <w:r w:rsidR="00125736" w:rsidRPr="00031E4D">
        <w:rPr>
          <w:sz w:val="24"/>
          <w:szCs w:val="24"/>
        </w:rPr>
        <w:t xml:space="preserve">= </w:t>
      </w:r>
      <w:r w:rsidR="006568F6" w:rsidRPr="00031E4D">
        <w:rPr>
          <w:sz w:val="24"/>
          <w:szCs w:val="24"/>
        </w:rPr>
        <w:t>141.00, 128.70, 127.79, 127.14, 65.47.</w:t>
      </w:r>
      <w:r w:rsidR="00BC33CC" w:rsidRPr="00031E4D">
        <w:rPr>
          <w:rFonts w:ascii="Calibri" w:eastAsia="Times New Roman" w:hAnsi="Calibri" w:cs="Calibri"/>
          <w:color w:val="000000"/>
          <w:sz w:val="24"/>
          <w:szCs w:val="24"/>
        </w:rPr>
        <w:t xml:space="preserve"> </w:t>
      </w:r>
      <w:r w:rsidR="005C71F8" w:rsidRPr="00031E4D">
        <w:rPr>
          <w:rFonts w:ascii="Calibri" w:eastAsia="Times New Roman" w:hAnsi="Calibri" w:cs="Calibri"/>
          <w:color w:val="000000"/>
          <w:sz w:val="24"/>
          <w:szCs w:val="24"/>
        </w:rPr>
        <w:t xml:space="preserve">Mass spectroscopy (ESI): </w:t>
      </w:r>
      <w:r w:rsidR="00A2323B" w:rsidRPr="00031E4D">
        <w:rPr>
          <w:rFonts w:ascii="Calibri" w:eastAsia="Times New Roman" w:hAnsi="Calibri" w:cs="Calibri"/>
          <w:color w:val="000000"/>
          <w:sz w:val="24"/>
          <w:szCs w:val="24"/>
        </w:rPr>
        <w:t>m</w:t>
      </w:r>
      <w:r w:rsidR="00541A6F" w:rsidRPr="00031E4D">
        <w:rPr>
          <w:rFonts w:ascii="Calibri" w:eastAsia="Times New Roman" w:hAnsi="Calibri" w:cs="Calibri"/>
          <w:color w:val="000000"/>
          <w:sz w:val="24"/>
          <w:szCs w:val="24"/>
        </w:rPr>
        <w:t>ass calculated for C</w:t>
      </w:r>
      <w:r w:rsidR="005622E2" w:rsidRPr="00031E4D">
        <w:rPr>
          <w:rFonts w:ascii="Calibri" w:eastAsia="Times New Roman" w:hAnsi="Calibri" w:cs="Calibri"/>
          <w:color w:val="000000"/>
          <w:sz w:val="24"/>
          <w:szCs w:val="24"/>
          <w:vertAlign w:val="subscript"/>
        </w:rPr>
        <w:t>7</w:t>
      </w:r>
      <w:r w:rsidR="00541A6F" w:rsidRPr="00031E4D">
        <w:rPr>
          <w:rFonts w:ascii="Calibri" w:eastAsia="Times New Roman" w:hAnsi="Calibri" w:cs="Calibri"/>
          <w:color w:val="000000"/>
          <w:sz w:val="24"/>
          <w:szCs w:val="24"/>
        </w:rPr>
        <w:t>H</w:t>
      </w:r>
      <w:r w:rsidR="00541A6F" w:rsidRPr="00031E4D">
        <w:rPr>
          <w:rFonts w:ascii="Calibri" w:eastAsia="Times New Roman" w:hAnsi="Calibri" w:cs="Calibri"/>
          <w:color w:val="000000"/>
          <w:sz w:val="24"/>
          <w:szCs w:val="24"/>
          <w:vertAlign w:val="subscript"/>
        </w:rPr>
        <w:t>8</w:t>
      </w:r>
      <w:r w:rsidR="00541A6F" w:rsidRPr="00031E4D">
        <w:rPr>
          <w:rFonts w:ascii="Calibri" w:eastAsia="Times New Roman" w:hAnsi="Calibri" w:cs="Calibri"/>
          <w:color w:val="000000"/>
          <w:sz w:val="24"/>
          <w:szCs w:val="24"/>
        </w:rPr>
        <w:t>NaO ([</w:t>
      </w:r>
      <w:proofErr w:type="spellStart"/>
      <w:r w:rsidR="00541A6F" w:rsidRPr="00031E4D">
        <w:rPr>
          <w:rFonts w:ascii="Calibri" w:eastAsia="Times New Roman" w:hAnsi="Calibri" w:cs="Calibri"/>
          <w:color w:val="000000"/>
          <w:sz w:val="24"/>
          <w:szCs w:val="24"/>
        </w:rPr>
        <w:t>M+</w:t>
      </w:r>
      <w:proofErr w:type="gramStart"/>
      <w:r w:rsidR="00541A6F" w:rsidRPr="00031E4D">
        <w:rPr>
          <w:rFonts w:ascii="Calibri" w:eastAsia="Times New Roman" w:hAnsi="Calibri" w:cs="Calibri"/>
          <w:color w:val="000000"/>
          <w:sz w:val="24"/>
          <w:szCs w:val="24"/>
        </w:rPr>
        <w:t>Na</w:t>
      </w:r>
      <w:proofErr w:type="spellEnd"/>
      <w:r w:rsidR="00541A6F" w:rsidRPr="00031E4D">
        <w:rPr>
          <w:rFonts w:ascii="Calibri" w:eastAsia="Times New Roman" w:hAnsi="Calibri" w:cs="Calibri"/>
          <w:color w:val="000000"/>
          <w:sz w:val="24"/>
          <w:szCs w:val="24"/>
        </w:rPr>
        <w:t>]</w:t>
      </w:r>
      <w:r w:rsidR="00541A6F" w:rsidRPr="00031E4D">
        <w:rPr>
          <w:rFonts w:ascii="Calibri" w:eastAsia="Times New Roman" w:hAnsi="Calibri" w:cs="Calibri"/>
          <w:color w:val="000000"/>
          <w:sz w:val="24"/>
          <w:szCs w:val="24"/>
          <w:vertAlign w:val="superscript"/>
        </w:rPr>
        <w:t>+</w:t>
      </w:r>
      <w:proofErr w:type="gramEnd"/>
      <w:r w:rsidR="00541A6F" w:rsidRPr="00031E4D">
        <w:rPr>
          <w:rFonts w:ascii="Calibri" w:eastAsia="Times New Roman" w:hAnsi="Calibri" w:cs="Calibri"/>
          <w:color w:val="000000"/>
          <w:sz w:val="24"/>
          <w:szCs w:val="24"/>
        </w:rPr>
        <w:t>)</w:t>
      </w:r>
      <w:r w:rsidR="00541A6F" w:rsidRPr="00031E4D">
        <w:rPr>
          <w:rFonts w:ascii="Calibri" w:eastAsia="Times New Roman" w:hAnsi="Calibri" w:cs="Calibri"/>
          <w:color w:val="000000"/>
          <w:sz w:val="24"/>
          <w:szCs w:val="24"/>
        </w:rPr>
        <w:softHyphen/>
      </w:r>
      <w:r w:rsidR="00541A6F" w:rsidRPr="00031E4D">
        <w:rPr>
          <w:rFonts w:ascii="Calibri" w:eastAsia="Times New Roman" w:hAnsi="Calibri" w:cs="Calibri"/>
          <w:color w:val="000000"/>
          <w:sz w:val="24"/>
          <w:szCs w:val="24"/>
        </w:rPr>
        <w:softHyphen/>
        <w:t xml:space="preserve">: </w:t>
      </w:r>
      <w:r w:rsidR="00C57B9F" w:rsidRPr="00031E4D">
        <w:rPr>
          <w:rFonts w:ascii="Calibri" w:eastAsia="Times New Roman" w:hAnsi="Calibri" w:cs="Calibri"/>
          <w:color w:val="000000"/>
          <w:sz w:val="24"/>
          <w:szCs w:val="24"/>
        </w:rPr>
        <w:t xml:space="preserve">131.0473; </w:t>
      </w:r>
      <w:r w:rsidR="00BC33CC" w:rsidRPr="00031E4D">
        <w:rPr>
          <w:rFonts w:ascii="Calibri" w:eastAsia="Times New Roman" w:hAnsi="Calibri" w:cs="Calibri"/>
          <w:color w:val="000000"/>
          <w:sz w:val="24"/>
          <w:szCs w:val="24"/>
        </w:rPr>
        <w:t xml:space="preserve">Mass found: </w:t>
      </w:r>
      <w:r w:rsidR="00F120D3" w:rsidRPr="00031E4D">
        <w:rPr>
          <w:rFonts w:ascii="Calibri" w:eastAsia="Times New Roman" w:hAnsi="Calibri" w:cs="Calibri"/>
          <w:color w:val="000000"/>
          <w:sz w:val="24"/>
          <w:szCs w:val="24"/>
        </w:rPr>
        <w:t>131.1604</w:t>
      </w:r>
      <w:r w:rsidR="00BC33CC" w:rsidRPr="00031E4D">
        <w:rPr>
          <w:rFonts w:ascii="Calibri" w:eastAsia="Times New Roman" w:hAnsi="Calibri" w:cs="Calibri"/>
          <w:color w:val="000000"/>
          <w:sz w:val="24"/>
          <w:szCs w:val="24"/>
        </w:rPr>
        <w:t>.</w:t>
      </w:r>
      <w:r w:rsidR="00C57B9F" w:rsidRPr="00031E4D">
        <w:rPr>
          <w:rFonts w:ascii="Calibri" w:eastAsia="Times New Roman" w:hAnsi="Calibri" w:cs="Calibri"/>
          <w:color w:val="000000"/>
          <w:sz w:val="24"/>
          <w:szCs w:val="24"/>
        </w:rPr>
        <w:t xml:space="preserve"> </w:t>
      </w:r>
    </w:p>
    <w:p w14:paraId="21BFD895" w14:textId="15ADB821" w:rsidR="003F4B14" w:rsidRPr="00031E4D" w:rsidRDefault="00FE2CF3" w:rsidP="003F4B14">
      <w:pPr>
        <w:rPr>
          <w:sz w:val="24"/>
          <w:szCs w:val="24"/>
        </w:rPr>
      </w:pPr>
      <w:r w:rsidRPr="00031E4D">
        <w:rPr>
          <w:noProof/>
          <w:sz w:val="24"/>
          <w:szCs w:val="24"/>
          <w:lang w:val="en-US" w:eastAsia="en-US"/>
        </w:rPr>
        <w:drawing>
          <wp:inline distT="0" distB="0" distL="0" distR="0" wp14:anchorId="447D79CC" wp14:editId="4A5D9305">
            <wp:extent cx="5731510" cy="3787775"/>
            <wp:effectExtent l="0" t="0" r="254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787775"/>
                    </a:xfrm>
                    <a:prstGeom prst="rect">
                      <a:avLst/>
                    </a:prstGeom>
                  </pic:spPr>
                </pic:pic>
              </a:graphicData>
            </a:graphic>
          </wp:inline>
        </w:drawing>
      </w:r>
    </w:p>
    <w:p w14:paraId="57E47E7B" w14:textId="7FEA8DB1" w:rsidR="003F4B14" w:rsidRPr="00031E4D" w:rsidRDefault="003F4B14" w:rsidP="003F4B14">
      <w:pPr>
        <w:rPr>
          <w:sz w:val="24"/>
          <w:szCs w:val="24"/>
        </w:rPr>
      </w:pPr>
      <w:r w:rsidRPr="00031E4D">
        <w:rPr>
          <w:b/>
          <w:bCs/>
          <w:sz w:val="24"/>
          <w:szCs w:val="24"/>
        </w:rPr>
        <w:t>Fig</w:t>
      </w:r>
      <w:r w:rsidR="00404A71" w:rsidRPr="00031E4D">
        <w:rPr>
          <w:b/>
          <w:bCs/>
          <w:sz w:val="24"/>
          <w:szCs w:val="24"/>
        </w:rPr>
        <w:t>ure</w:t>
      </w:r>
      <w:r w:rsidRPr="00031E4D">
        <w:rPr>
          <w:b/>
          <w:bCs/>
          <w:sz w:val="24"/>
          <w:szCs w:val="24"/>
        </w:rPr>
        <w:t xml:space="preserve"> S</w:t>
      </w:r>
      <w:r w:rsidR="00404A71" w:rsidRPr="00031E4D">
        <w:rPr>
          <w:b/>
          <w:bCs/>
          <w:sz w:val="24"/>
          <w:szCs w:val="24"/>
        </w:rPr>
        <w:t>1</w:t>
      </w:r>
      <w:r w:rsidR="00141D24" w:rsidRPr="00031E4D">
        <w:rPr>
          <w:b/>
          <w:bCs/>
          <w:sz w:val="24"/>
          <w:szCs w:val="24"/>
        </w:rPr>
        <w:t>4</w:t>
      </w:r>
      <w:r w:rsidRPr="00031E4D">
        <w:rPr>
          <w:b/>
          <w:bCs/>
          <w:sz w:val="24"/>
          <w:szCs w:val="24"/>
        </w:rPr>
        <w:t xml:space="preserve">:  </w:t>
      </w:r>
      <w:r w:rsidRPr="00031E4D">
        <w:rPr>
          <w:sz w:val="24"/>
          <w:szCs w:val="24"/>
          <w:vertAlign w:val="superscript"/>
        </w:rPr>
        <w:t>1</w:t>
      </w:r>
      <w:r w:rsidRPr="00031E4D">
        <w:rPr>
          <w:sz w:val="24"/>
          <w:szCs w:val="24"/>
        </w:rPr>
        <w:t>H NMR of extracted benzyl alcohol [CDCl</w:t>
      </w:r>
      <w:r w:rsidRPr="00031E4D">
        <w:rPr>
          <w:sz w:val="24"/>
          <w:szCs w:val="24"/>
          <w:vertAlign w:val="subscript"/>
        </w:rPr>
        <w:t>3</w:t>
      </w:r>
      <w:r w:rsidRPr="00031E4D">
        <w:rPr>
          <w:sz w:val="24"/>
          <w:szCs w:val="24"/>
        </w:rPr>
        <w:t>, 500 MHz]</w:t>
      </w:r>
    </w:p>
    <w:p w14:paraId="062D3312" w14:textId="43C13C04" w:rsidR="00223F86" w:rsidRPr="00031E4D" w:rsidRDefault="00693CDB" w:rsidP="006D1A97">
      <w:pPr>
        <w:rPr>
          <w:sz w:val="24"/>
          <w:szCs w:val="24"/>
        </w:rPr>
      </w:pPr>
      <w:r w:rsidRPr="00031E4D">
        <w:rPr>
          <w:sz w:val="24"/>
          <w:szCs w:val="24"/>
        </w:rPr>
        <w:br w:type="page"/>
      </w:r>
    </w:p>
    <w:p w14:paraId="366ABF48" w14:textId="097D5813" w:rsidR="005E00FB" w:rsidRPr="00031E4D" w:rsidRDefault="002733BD" w:rsidP="00520E9C">
      <w:pPr>
        <w:jc w:val="both"/>
        <w:rPr>
          <w:rFonts w:ascii="Calibri" w:eastAsia="Times New Roman" w:hAnsi="Calibri" w:cs="Calibri"/>
          <w:color w:val="000000"/>
          <w:sz w:val="24"/>
          <w:szCs w:val="24"/>
        </w:rPr>
      </w:pPr>
      <w:r w:rsidRPr="00031E4D">
        <w:rPr>
          <w:b/>
          <w:sz w:val="24"/>
          <w:szCs w:val="24"/>
        </w:rPr>
        <w:lastRenderedPageBreak/>
        <w:t>Entry 4:</w:t>
      </w:r>
      <w:r w:rsidRPr="00031E4D">
        <w:rPr>
          <w:sz w:val="24"/>
          <w:szCs w:val="24"/>
        </w:rPr>
        <w:t xml:space="preserve"> </w:t>
      </w:r>
      <w:r w:rsidR="00223F86" w:rsidRPr="00031E4D">
        <w:rPr>
          <w:sz w:val="24"/>
          <w:szCs w:val="24"/>
        </w:rPr>
        <w:t>100 mg (</w:t>
      </w:r>
      <w:r w:rsidR="00150A63" w:rsidRPr="00031E4D">
        <w:rPr>
          <w:sz w:val="24"/>
          <w:szCs w:val="24"/>
        </w:rPr>
        <w:t>0.027 mmol</w:t>
      </w:r>
      <w:r w:rsidR="00223F86" w:rsidRPr="00031E4D">
        <w:rPr>
          <w:sz w:val="24"/>
          <w:szCs w:val="24"/>
        </w:rPr>
        <w:t>) of [Fe</w:t>
      </w:r>
      <w:r w:rsidR="00223F86" w:rsidRPr="00031E4D">
        <w:rPr>
          <w:sz w:val="24"/>
          <w:szCs w:val="24"/>
          <w:vertAlign w:val="subscript"/>
        </w:rPr>
        <w:t>4</w:t>
      </w:r>
      <w:r w:rsidR="00223F86" w:rsidRPr="00031E4D">
        <w:rPr>
          <w:sz w:val="24"/>
          <w:szCs w:val="24"/>
        </w:rPr>
        <w:t>L</w:t>
      </w:r>
      <w:r w:rsidR="00223F86" w:rsidRPr="00031E4D">
        <w:rPr>
          <w:sz w:val="24"/>
          <w:szCs w:val="24"/>
          <w:vertAlign w:val="subscript"/>
        </w:rPr>
        <w:t>6</w:t>
      </w:r>
      <w:r w:rsidR="00223F86" w:rsidRPr="00031E4D">
        <w:rPr>
          <w:sz w:val="24"/>
          <w:szCs w:val="24"/>
        </w:rPr>
        <w:t>] cage, 41 mg (</w:t>
      </w:r>
      <w:r w:rsidR="00620FA3" w:rsidRPr="00031E4D">
        <w:rPr>
          <w:sz w:val="24"/>
          <w:szCs w:val="24"/>
        </w:rPr>
        <w:t>0.3 mmol</w:t>
      </w:r>
      <w:r w:rsidR="00223F86" w:rsidRPr="00031E4D">
        <w:rPr>
          <w:sz w:val="24"/>
          <w:szCs w:val="24"/>
        </w:rPr>
        <w:t>) of 4-methoxybenzaldehyde and 19 mg (</w:t>
      </w:r>
      <w:r w:rsidR="00620FA3" w:rsidRPr="00031E4D">
        <w:rPr>
          <w:sz w:val="24"/>
          <w:szCs w:val="24"/>
        </w:rPr>
        <w:t>0.3 mmol</w:t>
      </w:r>
      <w:r w:rsidR="00223F86" w:rsidRPr="00031E4D">
        <w:rPr>
          <w:sz w:val="24"/>
          <w:szCs w:val="24"/>
        </w:rPr>
        <w:t>) of NaCNBH</w:t>
      </w:r>
      <w:r w:rsidR="00223F86" w:rsidRPr="00031E4D">
        <w:rPr>
          <w:sz w:val="24"/>
          <w:szCs w:val="24"/>
          <w:vertAlign w:val="subscript"/>
        </w:rPr>
        <w:t>3</w:t>
      </w:r>
      <w:r w:rsidR="00223F86" w:rsidRPr="00031E4D">
        <w:rPr>
          <w:sz w:val="24"/>
          <w:szCs w:val="24"/>
        </w:rPr>
        <w:t xml:space="preserve"> were taken in 5 m</w:t>
      </w:r>
      <w:r w:rsidR="00832A99" w:rsidRPr="00031E4D">
        <w:rPr>
          <w:sz w:val="24"/>
          <w:szCs w:val="24"/>
        </w:rPr>
        <w:t>L</w:t>
      </w:r>
      <w:r w:rsidR="00223F86" w:rsidRPr="00031E4D">
        <w:rPr>
          <w:sz w:val="24"/>
          <w:szCs w:val="24"/>
        </w:rPr>
        <w:t xml:space="preserve"> distilled water under </w:t>
      </w:r>
      <w:r w:rsidR="00832A99" w:rsidRPr="00031E4D">
        <w:rPr>
          <w:sz w:val="24"/>
          <w:szCs w:val="24"/>
        </w:rPr>
        <w:t xml:space="preserve">a </w:t>
      </w:r>
      <w:r w:rsidR="00223F86" w:rsidRPr="00031E4D">
        <w:rPr>
          <w:sz w:val="24"/>
          <w:szCs w:val="24"/>
        </w:rPr>
        <w:t xml:space="preserve">nitrogen atmosphere and stirred for 6 hours at 50 </w:t>
      </w:r>
      <w:r w:rsidR="0028507E" w:rsidRPr="00031E4D">
        <w:rPr>
          <w:sz w:val="24"/>
          <w:szCs w:val="24"/>
        </w:rPr>
        <w:t>°</w:t>
      </w:r>
      <w:r w:rsidR="00223F86" w:rsidRPr="00031E4D">
        <w:rPr>
          <w:sz w:val="24"/>
          <w:szCs w:val="24"/>
        </w:rPr>
        <w:t>C. Yield:</w:t>
      </w:r>
      <w:r w:rsidR="00346CE6">
        <w:rPr>
          <w:b/>
          <w:bCs/>
          <w:noProof/>
          <w:sz w:val="24"/>
          <w:szCs w:val="24"/>
        </w:rPr>
        <w:object w:dxaOrig="1440" w:dyaOrig="1440" w14:anchorId="0E8A5D29">
          <v:shape id="_x0000_s1050" type="#_x0000_t75" style="position:absolute;left:0;text-align:left;margin-left:-.65pt;margin-top:4.25pt;width:123.5pt;height:61.8pt;z-index:251695104;mso-position-horizontal-relative:text;mso-position-vertical-relative:text;mso-width-relative:page;mso-height-relative:page">
            <v:imagedata r:id="rId30" o:title=""/>
            <w10:wrap type="square"/>
          </v:shape>
          <o:OLEObject Type="Embed" ProgID="ChemDraw.Document.6.0" ShapeID="_x0000_s1050" DrawAspect="Content" ObjectID="_1677064521" r:id="rId31"/>
        </w:object>
      </w:r>
      <w:r w:rsidR="002241CF" w:rsidRPr="00031E4D">
        <w:rPr>
          <w:sz w:val="24"/>
          <w:szCs w:val="24"/>
        </w:rPr>
        <w:t xml:space="preserve"> 51% (</w:t>
      </w:r>
      <w:r w:rsidR="007508D0" w:rsidRPr="00031E4D">
        <w:rPr>
          <w:sz w:val="24"/>
          <w:szCs w:val="24"/>
        </w:rPr>
        <w:t>21 mg,</w:t>
      </w:r>
      <w:r w:rsidR="00585B22" w:rsidRPr="00031E4D">
        <w:rPr>
          <w:sz w:val="24"/>
          <w:szCs w:val="24"/>
        </w:rPr>
        <w:t xml:space="preserve"> 0.15 mmol</w:t>
      </w:r>
      <w:r w:rsidR="002241CF" w:rsidRPr="00031E4D">
        <w:rPr>
          <w:sz w:val="24"/>
          <w:szCs w:val="24"/>
        </w:rPr>
        <w:t>).</w:t>
      </w:r>
      <w:r w:rsidR="008733F8" w:rsidRPr="00031E4D">
        <w:rPr>
          <w:sz w:val="24"/>
          <w:szCs w:val="24"/>
        </w:rPr>
        <w:t xml:space="preserve"> </w:t>
      </w:r>
      <w:r w:rsidR="008733F8" w:rsidRPr="00031E4D">
        <w:rPr>
          <w:sz w:val="24"/>
          <w:szCs w:val="24"/>
          <w:vertAlign w:val="superscript"/>
        </w:rPr>
        <w:t>1</w:t>
      </w:r>
      <w:r w:rsidR="008733F8" w:rsidRPr="00031E4D">
        <w:rPr>
          <w:sz w:val="24"/>
          <w:szCs w:val="24"/>
        </w:rPr>
        <w:t>H NMR (500 MHz, CDCl</w:t>
      </w:r>
      <w:r w:rsidR="008733F8" w:rsidRPr="00031E4D">
        <w:rPr>
          <w:sz w:val="24"/>
          <w:szCs w:val="24"/>
          <w:vertAlign w:val="subscript"/>
        </w:rPr>
        <w:t>3</w:t>
      </w:r>
      <w:r w:rsidR="008733F8" w:rsidRPr="00031E4D">
        <w:rPr>
          <w:sz w:val="24"/>
          <w:szCs w:val="24"/>
        </w:rPr>
        <w:t xml:space="preserve">) δ </w:t>
      </w:r>
      <w:r w:rsidR="00125736" w:rsidRPr="00031E4D">
        <w:rPr>
          <w:sz w:val="24"/>
          <w:szCs w:val="24"/>
        </w:rPr>
        <w:t xml:space="preserve">= </w:t>
      </w:r>
      <w:r w:rsidR="008733F8" w:rsidRPr="00031E4D">
        <w:rPr>
          <w:sz w:val="24"/>
          <w:szCs w:val="24"/>
        </w:rPr>
        <w:t>7.</w:t>
      </w:r>
      <w:r w:rsidR="00B4579B" w:rsidRPr="00031E4D">
        <w:rPr>
          <w:sz w:val="24"/>
          <w:szCs w:val="24"/>
        </w:rPr>
        <w:t>28</w:t>
      </w:r>
      <w:r w:rsidR="008733F8" w:rsidRPr="00031E4D">
        <w:rPr>
          <w:sz w:val="24"/>
          <w:szCs w:val="24"/>
        </w:rPr>
        <w:t xml:space="preserve"> (d, </w:t>
      </w:r>
      <w:r w:rsidR="008733F8" w:rsidRPr="00031E4D">
        <w:rPr>
          <w:i/>
          <w:iCs/>
          <w:sz w:val="24"/>
          <w:szCs w:val="24"/>
        </w:rPr>
        <w:t>J</w:t>
      </w:r>
      <w:r w:rsidR="008733F8" w:rsidRPr="00031E4D">
        <w:rPr>
          <w:sz w:val="24"/>
          <w:szCs w:val="24"/>
        </w:rPr>
        <w:t xml:space="preserve"> = 8.</w:t>
      </w:r>
      <w:r w:rsidR="006C23C8" w:rsidRPr="00031E4D">
        <w:rPr>
          <w:sz w:val="24"/>
          <w:szCs w:val="24"/>
        </w:rPr>
        <w:t>6</w:t>
      </w:r>
      <w:r w:rsidR="008733F8" w:rsidRPr="00031E4D">
        <w:rPr>
          <w:sz w:val="24"/>
          <w:szCs w:val="24"/>
        </w:rPr>
        <w:t xml:space="preserve"> Hz, 2H), 6.</w:t>
      </w:r>
      <w:r w:rsidR="00B4579B" w:rsidRPr="00031E4D">
        <w:rPr>
          <w:sz w:val="24"/>
          <w:szCs w:val="24"/>
        </w:rPr>
        <w:t>89</w:t>
      </w:r>
      <w:r w:rsidR="008733F8" w:rsidRPr="00031E4D">
        <w:rPr>
          <w:sz w:val="24"/>
          <w:szCs w:val="24"/>
        </w:rPr>
        <w:t xml:space="preserve"> (d, </w:t>
      </w:r>
      <w:r w:rsidR="008733F8" w:rsidRPr="00031E4D">
        <w:rPr>
          <w:i/>
          <w:iCs/>
          <w:sz w:val="24"/>
          <w:szCs w:val="24"/>
        </w:rPr>
        <w:t>J</w:t>
      </w:r>
      <w:r w:rsidR="008733F8" w:rsidRPr="00031E4D">
        <w:rPr>
          <w:sz w:val="24"/>
          <w:szCs w:val="24"/>
        </w:rPr>
        <w:t xml:space="preserve"> = 8.</w:t>
      </w:r>
      <w:r w:rsidR="00B4579B" w:rsidRPr="00031E4D">
        <w:rPr>
          <w:sz w:val="24"/>
          <w:szCs w:val="24"/>
        </w:rPr>
        <w:t>6</w:t>
      </w:r>
      <w:r w:rsidR="008733F8" w:rsidRPr="00031E4D">
        <w:rPr>
          <w:sz w:val="24"/>
          <w:szCs w:val="24"/>
        </w:rPr>
        <w:t xml:space="preserve"> Hz, 2H), 4.</w:t>
      </w:r>
      <w:r w:rsidR="0028624E" w:rsidRPr="00031E4D">
        <w:rPr>
          <w:sz w:val="24"/>
          <w:szCs w:val="24"/>
        </w:rPr>
        <w:t>6</w:t>
      </w:r>
      <w:r w:rsidR="00B4579B" w:rsidRPr="00031E4D">
        <w:rPr>
          <w:sz w:val="24"/>
          <w:szCs w:val="24"/>
        </w:rPr>
        <w:t>0</w:t>
      </w:r>
      <w:r w:rsidR="008733F8" w:rsidRPr="00031E4D">
        <w:rPr>
          <w:sz w:val="24"/>
          <w:szCs w:val="24"/>
        </w:rPr>
        <w:t xml:space="preserve"> (s, 2H), 3.</w:t>
      </w:r>
      <w:r w:rsidR="0028624E" w:rsidRPr="00031E4D">
        <w:rPr>
          <w:sz w:val="24"/>
          <w:szCs w:val="24"/>
        </w:rPr>
        <w:t>8</w:t>
      </w:r>
      <w:r w:rsidR="00B4579B" w:rsidRPr="00031E4D">
        <w:rPr>
          <w:sz w:val="24"/>
          <w:szCs w:val="24"/>
        </w:rPr>
        <w:t>1</w:t>
      </w:r>
      <w:r w:rsidR="008733F8" w:rsidRPr="00031E4D">
        <w:rPr>
          <w:sz w:val="24"/>
          <w:szCs w:val="24"/>
        </w:rPr>
        <w:t xml:space="preserve"> (s, 3</w:t>
      </w:r>
      <w:r w:rsidR="0037726D" w:rsidRPr="00031E4D">
        <w:rPr>
          <w:sz w:val="24"/>
          <w:szCs w:val="24"/>
        </w:rPr>
        <w:t>H), 1.</w:t>
      </w:r>
      <w:r w:rsidR="00B4579B" w:rsidRPr="00031E4D">
        <w:rPr>
          <w:sz w:val="24"/>
          <w:szCs w:val="24"/>
        </w:rPr>
        <w:t>77</w:t>
      </w:r>
      <w:r w:rsidR="0037726D" w:rsidRPr="00031E4D">
        <w:rPr>
          <w:sz w:val="24"/>
          <w:szCs w:val="24"/>
        </w:rPr>
        <w:t xml:space="preserve"> (</w:t>
      </w:r>
      <w:proofErr w:type="spellStart"/>
      <w:r w:rsidR="0037726D" w:rsidRPr="00031E4D">
        <w:rPr>
          <w:sz w:val="24"/>
          <w:szCs w:val="24"/>
        </w:rPr>
        <w:t>br</w:t>
      </w:r>
      <w:proofErr w:type="spellEnd"/>
      <w:r w:rsidR="0037726D" w:rsidRPr="00031E4D">
        <w:rPr>
          <w:sz w:val="24"/>
          <w:szCs w:val="24"/>
        </w:rPr>
        <w:t xml:space="preserve"> s, 1H).</w:t>
      </w:r>
      <w:r w:rsidR="008733F8" w:rsidRPr="00031E4D">
        <w:rPr>
          <w:sz w:val="24"/>
          <w:szCs w:val="24"/>
        </w:rPr>
        <w:t xml:space="preserve"> </w:t>
      </w:r>
      <w:r w:rsidR="00C066BA" w:rsidRPr="00031E4D">
        <w:rPr>
          <w:sz w:val="24"/>
          <w:szCs w:val="24"/>
          <w:vertAlign w:val="superscript"/>
        </w:rPr>
        <w:t>13</w:t>
      </w:r>
      <w:r w:rsidR="00C066BA" w:rsidRPr="00031E4D">
        <w:rPr>
          <w:sz w:val="24"/>
          <w:szCs w:val="24"/>
        </w:rPr>
        <w:t>C NMR (126 MHz, CDCl</w:t>
      </w:r>
      <w:r w:rsidR="00C066BA" w:rsidRPr="00031E4D">
        <w:rPr>
          <w:sz w:val="24"/>
          <w:szCs w:val="24"/>
          <w:vertAlign w:val="subscript"/>
        </w:rPr>
        <w:t>3</w:t>
      </w:r>
      <w:r w:rsidR="00C066BA" w:rsidRPr="00031E4D">
        <w:rPr>
          <w:sz w:val="24"/>
          <w:szCs w:val="24"/>
        </w:rPr>
        <w:t xml:space="preserve">) δ </w:t>
      </w:r>
      <w:r w:rsidR="00125736" w:rsidRPr="00031E4D">
        <w:rPr>
          <w:sz w:val="24"/>
          <w:szCs w:val="24"/>
        </w:rPr>
        <w:t xml:space="preserve">= </w:t>
      </w:r>
      <w:r w:rsidR="00C066BA" w:rsidRPr="00031E4D">
        <w:rPr>
          <w:sz w:val="24"/>
          <w:szCs w:val="24"/>
        </w:rPr>
        <w:t xml:space="preserve">159.36, 133.29, 128.80, 114.11, 65.17, 55.45. </w:t>
      </w:r>
      <w:r w:rsidR="005C71F8" w:rsidRPr="00031E4D">
        <w:rPr>
          <w:rFonts w:ascii="Calibri" w:eastAsia="Times New Roman" w:hAnsi="Calibri" w:cs="Calibri"/>
          <w:color w:val="000000"/>
          <w:sz w:val="24"/>
          <w:szCs w:val="24"/>
        </w:rPr>
        <w:t xml:space="preserve">Mass spectroscopy (ESI): </w:t>
      </w:r>
      <w:r w:rsidR="00A2323B" w:rsidRPr="00031E4D">
        <w:rPr>
          <w:rFonts w:ascii="Calibri" w:eastAsia="Times New Roman" w:hAnsi="Calibri" w:cs="Calibri"/>
          <w:color w:val="000000"/>
          <w:sz w:val="24"/>
          <w:szCs w:val="24"/>
        </w:rPr>
        <w:t>m</w:t>
      </w:r>
      <w:r w:rsidR="0037726D" w:rsidRPr="00031E4D">
        <w:rPr>
          <w:rFonts w:ascii="Calibri" w:eastAsia="Times New Roman" w:hAnsi="Calibri" w:cs="Calibri"/>
          <w:color w:val="000000"/>
          <w:sz w:val="24"/>
          <w:szCs w:val="24"/>
        </w:rPr>
        <w:t>ass calculated for C</w:t>
      </w:r>
      <w:r w:rsidR="00D812C5" w:rsidRPr="00031E4D">
        <w:rPr>
          <w:rFonts w:ascii="Calibri" w:eastAsia="Times New Roman" w:hAnsi="Calibri" w:cs="Calibri"/>
          <w:color w:val="000000"/>
          <w:sz w:val="24"/>
          <w:szCs w:val="24"/>
          <w:vertAlign w:val="subscript"/>
        </w:rPr>
        <w:t>8</w:t>
      </w:r>
      <w:r w:rsidR="0037726D" w:rsidRPr="00031E4D">
        <w:rPr>
          <w:rFonts w:ascii="Calibri" w:eastAsia="Times New Roman" w:hAnsi="Calibri" w:cs="Calibri"/>
          <w:color w:val="000000"/>
          <w:sz w:val="24"/>
          <w:szCs w:val="24"/>
        </w:rPr>
        <w:t>H</w:t>
      </w:r>
      <w:r w:rsidR="00D812C5" w:rsidRPr="00031E4D">
        <w:rPr>
          <w:rFonts w:ascii="Calibri" w:eastAsia="Times New Roman" w:hAnsi="Calibri" w:cs="Calibri"/>
          <w:color w:val="000000"/>
          <w:sz w:val="24"/>
          <w:szCs w:val="24"/>
          <w:vertAlign w:val="subscript"/>
        </w:rPr>
        <w:t>10</w:t>
      </w:r>
      <w:r w:rsidR="0037726D" w:rsidRPr="00031E4D">
        <w:rPr>
          <w:rFonts w:ascii="Calibri" w:eastAsia="Times New Roman" w:hAnsi="Calibri" w:cs="Calibri"/>
          <w:color w:val="000000"/>
          <w:sz w:val="24"/>
          <w:szCs w:val="24"/>
        </w:rPr>
        <w:t>NaO</w:t>
      </w:r>
      <w:r w:rsidR="00D812C5" w:rsidRPr="00031E4D">
        <w:rPr>
          <w:rFonts w:ascii="Calibri" w:eastAsia="Times New Roman" w:hAnsi="Calibri" w:cs="Calibri"/>
          <w:color w:val="000000"/>
          <w:sz w:val="24"/>
          <w:szCs w:val="24"/>
          <w:vertAlign w:val="subscript"/>
        </w:rPr>
        <w:t>2</w:t>
      </w:r>
      <w:r w:rsidR="0037726D" w:rsidRPr="00031E4D">
        <w:rPr>
          <w:rFonts w:ascii="Calibri" w:eastAsia="Times New Roman" w:hAnsi="Calibri" w:cs="Calibri"/>
          <w:color w:val="000000"/>
          <w:sz w:val="24"/>
          <w:szCs w:val="24"/>
        </w:rPr>
        <w:t xml:space="preserve"> ([</w:t>
      </w:r>
      <w:proofErr w:type="spellStart"/>
      <w:r w:rsidR="0037726D" w:rsidRPr="00031E4D">
        <w:rPr>
          <w:rFonts w:ascii="Calibri" w:eastAsia="Times New Roman" w:hAnsi="Calibri" w:cs="Calibri"/>
          <w:color w:val="000000"/>
          <w:sz w:val="24"/>
          <w:szCs w:val="24"/>
        </w:rPr>
        <w:t>M+</w:t>
      </w:r>
      <w:proofErr w:type="gramStart"/>
      <w:r w:rsidR="0037726D" w:rsidRPr="00031E4D">
        <w:rPr>
          <w:rFonts w:ascii="Calibri" w:eastAsia="Times New Roman" w:hAnsi="Calibri" w:cs="Calibri"/>
          <w:color w:val="000000"/>
          <w:sz w:val="24"/>
          <w:szCs w:val="24"/>
        </w:rPr>
        <w:t>Na</w:t>
      </w:r>
      <w:proofErr w:type="spellEnd"/>
      <w:r w:rsidR="0037726D" w:rsidRPr="00031E4D">
        <w:rPr>
          <w:rFonts w:ascii="Calibri" w:eastAsia="Times New Roman" w:hAnsi="Calibri" w:cs="Calibri"/>
          <w:color w:val="000000"/>
          <w:sz w:val="24"/>
          <w:szCs w:val="24"/>
        </w:rPr>
        <w:t>]</w:t>
      </w:r>
      <w:r w:rsidR="0037726D" w:rsidRPr="00031E4D">
        <w:rPr>
          <w:rFonts w:ascii="Calibri" w:eastAsia="Times New Roman" w:hAnsi="Calibri" w:cs="Calibri"/>
          <w:color w:val="000000"/>
          <w:sz w:val="24"/>
          <w:szCs w:val="24"/>
          <w:vertAlign w:val="superscript"/>
        </w:rPr>
        <w:t>+</w:t>
      </w:r>
      <w:proofErr w:type="gramEnd"/>
      <w:r w:rsidR="0037726D" w:rsidRPr="00031E4D">
        <w:rPr>
          <w:rFonts w:ascii="Calibri" w:eastAsia="Times New Roman" w:hAnsi="Calibri" w:cs="Calibri"/>
          <w:color w:val="000000"/>
          <w:sz w:val="24"/>
          <w:szCs w:val="24"/>
        </w:rPr>
        <w:t>)</w:t>
      </w:r>
      <w:r w:rsidR="0037726D" w:rsidRPr="00031E4D">
        <w:rPr>
          <w:rFonts w:ascii="Calibri" w:eastAsia="Times New Roman" w:hAnsi="Calibri" w:cs="Calibri"/>
          <w:color w:val="000000"/>
          <w:sz w:val="24"/>
          <w:szCs w:val="24"/>
        </w:rPr>
        <w:softHyphen/>
      </w:r>
      <w:r w:rsidR="0037726D" w:rsidRPr="00031E4D">
        <w:rPr>
          <w:rFonts w:ascii="Calibri" w:eastAsia="Times New Roman" w:hAnsi="Calibri" w:cs="Calibri"/>
          <w:color w:val="000000"/>
          <w:sz w:val="24"/>
          <w:szCs w:val="24"/>
        </w:rPr>
        <w:softHyphen/>
        <w:t xml:space="preserve">: </w:t>
      </w:r>
      <w:r w:rsidR="00D812C5" w:rsidRPr="00031E4D">
        <w:rPr>
          <w:rFonts w:ascii="Calibri" w:eastAsia="Times New Roman" w:hAnsi="Calibri" w:cs="Calibri"/>
          <w:color w:val="000000"/>
          <w:sz w:val="24"/>
          <w:szCs w:val="24"/>
        </w:rPr>
        <w:t xml:space="preserve">161.0579; </w:t>
      </w:r>
      <w:r w:rsidR="00BC33CC" w:rsidRPr="00031E4D">
        <w:rPr>
          <w:rFonts w:ascii="Calibri" w:eastAsia="Times New Roman" w:hAnsi="Calibri" w:cs="Calibri"/>
          <w:color w:val="000000"/>
          <w:sz w:val="24"/>
          <w:szCs w:val="24"/>
        </w:rPr>
        <w:t>Mass found: 161.0569.</w:t>
      </w:r>
    </w:p>
    <w:p w14:paraId="35116AEC" w14:textId="02BBF97D" w:rsidR="006D1A97" w:rsidRPr="00031E4D" w:rsidRDefault="003B4DA5" w:rsidP="006D1A97">
      <w:pPr>
        <w:jc w:val="both"/>
        <w:rPr>
          <w:b/>
          <w:bCs/>
          <w:sz w:val="24"/>
          <w:szCs w:val="24"/>
        </w:rPr>
      </w:pPr>
      <w:r w:rsidRPr="00031E4D">
        <w:rPr>
          <w:b/>
          <w:bCs/>
          <w:noProof/>
          <w:sz w:val="24"/>
          <w:szCs w:val="24"/>
          <w:lang w:val="en-US" w:eastAsia="en-US"/>
        </w:rPr>
        <w:drawing>
          <wp:inline distT="0" distB="0" distL="0" distR="0" wp14:anchorId="005EEFE1" wp14:editId="2C24C5C6">
            <wp:extent cx="5731510" cy="377761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777615"/>
                    </a:xfrm>
                    <a:prstGeom prst="rect">
                      <a:avLst/>
                    </a:prstGeom>
                  </pic:spPr>
                </pic:pic>
              </a:graphicData>
            </a:graphic>
          </wp:inline>
        </w:drawing>
      </w:r>
    </w:p>
    <w:p w14:paraId="783FB812" w14:textId="21769710" w:rsidR="00E8547E" w:rsidRPr="00031E4D" w:rsidRDefault="006D1A97" w:rsidP="006D1A97">
      <w:pPr>
        <w:jc w:val="both"/>
        <w:rPr>
          <w:sz w:val="24"/>
          <w:szCs w:val="24"/>
        </w:rPr>
      </w:pPr>
      <w:r w:rsidRPr="00031E4D">
        <w:rPr>
          <w:b/>
          <w:bCs/>
          <w:sz w:val="24"/>
          <w:szCs w:val="24"/>
        </w:rPr>
        <w:t>Fig</w:t>
      </w:r>
      <w:r w:rsidR="00404A71" w:rsidRPr="00031E4D">
        <w:rPr>
          <w:b/>
          <w:bCs/>
          <w:sz w:val="24"/>
          <w:szCs w:val="24"/>
        </w:rPr>
        <w:t>ure</w:t>
      </w:r>
      <w:r w:rsidRPr="00031E4D">
        <w:rPr>
          <w:b/>
          <w:bCs/>
          <w:sz w:val="24"/>
          <w:szCs w:val="24"/>
        </w:rPr>
        <w:t xml:space="preserve"> S</w:t>
      </w:r>
      <w:r w:rsidR="00404A71" w:rsidRPr="00031E4D">
        <w:rPr>
          <w:b/>
          <w:bCs/>
          <w:sz w:val="24"/>
          <w:szCs w:val="24"/>
        </w:rPr>
        <w:t>1</w:t>
      </w:r>
      <w:r w:rsidR="00141D24" w:rsidRPr="00031E4D">
        <w:rPr>
          <w:b/>
          <w:bCs/>
          <w:sz w:val="24"/>
          <w:szCs w:val="24"/>
        </w:rPr>
        <w:t>5</w:t>
      </w:r>
      <w:r w:rsidRPr="00031E4D">
        <w:rPr>
          <w:b/>
          <w:bCs/>
          <w:sz w:val="24"/>
          <w:szCs w:val="24"/>
        </w:rPr>
        <w:t xml:space="preserve">:  </w:t>
      </w:r>
      <w:r w:rsidRPr="00031E4D">
        <w:rPr>
          <w:sz w:val="24"/>
          <w:szCs w:val="24"/>
          <w:vertAlign w:val="superscript"/>
        </w:rPr>
        <w:t>1</w:t>
      </w:r>
      <w:r w:rsidRPr="00031E4D">
        <w:rPr>
          <w:sz w:val="24"/>
          <w:szCs w:val="24"/>
        </w:rPr>
        <w:t>H NMR of extracted 4-methoxybenzyl</w:t>
      </w:r>
      <w:r w:rsidR="00E76D49" w:rsidRPr="00031E4D">
        <w:rPr>
          <w:sz w:val="24"/>
          <w:szCs w:val="24"/>
        </w:rPr>
        <w:t xml:space="preserve"> </w:t>
      </w:r>
      <w:r w:rsidRPr="00031E4D">
        <w:rPr>
          <w:sz w:val="24"/>
          <w:szCs w:val="24"/>
        </w:rPr>
        <w:t>alcohol (entry 4) [CDCl</w:t>
      </w:r>
      <w:r w:rsidRPr="00031E4D">
        <w:rPr>
          <w:sz w:val="24"/>
          <w:szCs w:val="24"/>
          <w:vertAlign w:val="subscript"/>
        </w:rPr>
        <w:t>3</w:t>
      </w:r>
      <w:r w:rsidRPr="00031E4D">
        <w:rPr>
          <w:sz w:val="24"/>
          <w:szCs w:val="24"/>
        </w:rPr>
        <w:t>, 500 MHz]</w:t>
      </w:r>
    </w:p>
    <w:p w14:paraId="6728376C" w14:textId="119E8EEA" w:rsidR="006D1A97" w:rsidRPr="00031E4D" w:rsidRDefault="00E8547E" w:rsidP="00E8547E">
      <w:pPr>
        <w:rPr>
          <w:sz w:val="24"/>
          <w:szCs w:val="24"/>
        </w:rPr>
      </w:pPr>
      <w:r w:rsidRPr="00031E4D">
        <w:rPr>
          <w:sz w:val="24"/>
          <w:szCs w:val="24"/>
        </w:rPr>
        <w:br w:type="page"/>
      </w:r>
    </w:p>
    <w:p w14:paraId="51244233" w14:textId="2305F3E8" w:rsidR="00B84457" w:rsidRPr="00031E4D" w:rsidRDefault="00346CE6" w:rsidP="00520E9C">
      <w:pPr>
        <w:jc w:val="both"/>
        <w:rPr>
          <w:b/>
          <w:bCs/>
          <w:sz w:val="24"/>
          <w:szCs w:val="24"/>
        </w:rPr>
      </w:pPr>
      <w:r>
        <w:rPr>
          <w:b/>
          <w:bCs/>
          <w:noProof/>
          <w:sz w:val="24"/>
          <w:szCs w:val="24"/>
        </w:rPr>
        <w:lastRenderedPageBreak/>
        <w:object w:dxaOrig="1440" w:dyaOrig="1440" w14:anchorId="3A7F2BFE">
          <v:shape id="_x0000_s1051" type="#_x0000_t75" style="position:absolute;left:0;text-align:left;margin-left:2.6pt;margin-top:19.2pt;width:126.85pt;height:59.2pt;z-index:251696128;mso-position-horizontal-relative:text;mso-position-vertical-relative:text;mso-width-relative:page;mso-height-relative:page">
            <v:imagedata r:id="rId33" o:title=""/>
            <w10:wrap type="square"/>
          </v:shape>
          <o:OLEObject Type="Embed" ProgID="ChemDraw.Document.6.0" ShapeID="_x0000_s1051" DrawAspect="Content" ObjectID="_1677064522" r:id="rId34"/>
        </w:object>
      </w:r>
    </w:p>
    <w:p w14:paraId="08B054E3" w14:textId="37529A11" w:rsidR="00B84457" w:rsidRPr="00031E4D" w:rsidRDefault="002733BD" w:rsidP="00520E9C">
      <w:pPr>
        <w:jc w:val="both"/>
        <w:rPr>
          <w:rFonts w:ascii="Calibri" w:eastAsia="Times New Roman" w:hAnsi="Calibri" w:cs="Calibri"/>
          <w:color w:val="000000"/>
          <w:sz w:val="24"/>
          <w:szCs w:val="24"/>
        </w:rPr>
      </w:pPr>
      <w:r w:rsidRPr="00031E4D">
        <w:rPr>
          <w:b/>
          <w:sz w:val="24"/>
          <w:szCs w:val="24"/>
        </w:rPr>
        <w:t xml:space="preserve">Entry 5: </w:t>
      </w:r>
      <w:r w:rsidR="00223F86" w:rsidRPr="00031E4D">
        <w:rPr>
          <w:sz w:val="24"/>
          <w:szCs w:val="24"/>
        </w:rPr>
        <w:t>100 mg (</w:t>
      </w:r>
      <w:r w:rsidR="00150A63" w:rsidRPr="00031E4D">
        <w:rPr>
          <w:sz w:val="24"/>
          <w:szCs w:val="24"/>
        </w:rPr>
        <w:t>0.027 mmol</w:t>
      </w:r>
      <w:r w:rsidR="00223F86" w:rsidRPr="00031E4D">
        <w:rPr>
          <w:sz w:val="24"/>
          <w:szCs w:val="24"/>
        </w:rPr>
        <w:t>) of [Fe</w:t>
      </w:r>
      <w:r w:rsidR="00223F86" w:rsidRPr="00031E4D">
        <w:rPr>
          <w:sz w:val="24"/>
          <w:szCs w:val="24"/>
          <w:vertAlign w:val="subscript"/>
        </w:rPr>
        <w:t>4</w:t>
      </w:r>
      <w:r w:rsidR="00223F86" w:rsidRPr="00031E4D">
        <w:rPr>
          <w:sz w:val="24"/>
          <w:szCs w:val="24"/>
        </w:rPr>
        <w:t>L</w:t>
      </w:r>
      <w:r w:rsidR="00223F86" w:rsidRPr="00031E4D">
        <w:rPr>
          <w:sz w:val="24"/>
          <w:szCs w:val="24"/>
          <w:vertAlign w:val="subscript"/>
        </w:rPr>
        <w:t>6</w:t>
      </w:r>
      <w:r w:rsidR="00223F86" w:rsidRPr="00031E4D">
        <w:rPr>
          <w:sz w:val="24"/>
          <w:szCs w:val="24"/>
        </w:rPr>
        <w:t xml:space="preserve">] cage, </w:t>
      </w:r>
      <w:r w:rsidR="00BC699C" w:rsidRPr="00031E4D">
        <w:rPr>
          <w:sz w:val="24"/>
          <w:szCs w:val="24"/>
        </w:rPr>
        <w:t>45</w:t>
      </w:r>
      <w:r w:rsidR="00223F86" w:rsidRPr="00031E4D">
        <w:rPr>
          <w:sz w:val="24"/>
          <w:szCs w:val="24"/>
        </w:rPr>
        <w:t xml:space="preserve"> mg (</w:t>
      </w:r>
      <w:r w:rsidR="00620FA3" w:rsidRPr="00031E4D">
        <w:rPr>
          <w:sz w:val="24"/>
          <w:szCs w:val="24"/>
        </w:rPr>
        <w:t>0.3 mmol</w:t>
      </w:r>
      <w:r w:rsidR="00223F86" w:rsidRPr="00031E4D">
        <w:rPr>
          <w:sz w:val="24"/>
          <w:szCs w:val="24"/>
        </w:rPr>
        <w:t xml:space="preserve">) of </w:t>
      </w:r>
      <w:r w:rsidR="00BC699C" w:rsidRPr="00031E4D">
        <w:rPr>
          <w:sz w:val="24"/>
          <w:szCs w:val="24"/>
        </w:rPr>
        <w:t>4-nitrobenzaldehyde</w:t>
      </w:r>
      <w:r w:rsidR="00223F86" w:rsidRPr="00031E4D">
        <w:rPr>
          <w:sz w:val="24"/>
          <w:szCs w:val="24"/>
        </w:rPr>
        <w:t xml:space="preserve"> and 19 mg (</w:t>
      </w:r>
      <w:r w:rsidR="00620FA3" w:rsidRPr="00031E4D">
        <w:rPr>
          <w:sz w:val="24"/>
          <w:szCs w:val="24"/>
        </w:rPr>
        <w:t>0.3 mmol</w:t>
      </w:r>
      <w:r w:rsidR="00223F86" w:rsidRPr="00031E4D">
        <w:rPr>
          <w:sz w:val="24"/>
          <w:szCs w:val="24"/>
        </w:rPr>
        <w:t>) of NaCNBH</w:t>
      </w:r>
      <w:r w:rsidR="00223F86" w:rsidRPr="00031E4D">
        <w:rPr>
          <w:sz w:val="24"/>
          <w:szCs w:val="24"/>
          <w:vertAlign w:val="subscript"/>
        </w:rPr>
        <w:t>3</w:t>
      </w:r>
      <w:r w:rsidR="00223F86" w:rsidRPr="00031E4D">
        <w:rPr>
          <w:sz w:val="24"/>
          <w:szCs w:val="24"/>
        </w:rPr>
        <w:t xml:space="preserve"> were taken in 5 m</w:t>
      </w:r>
      <w:r w:rsidR="00832A99" w:rsidRPr="00031E4D">
        <w:rPr>
          <w:sz w:val="24"/>
          <w:szCs w:val="24"/>
        </w:rPr>
        <w:t>L</w:t>
      </w:r>
      <w:r w:rsidR="00223F86" w:rsidRPr="00031E4D">
        <w:rPr>
          <w:sz w:val="24"/>
          <w:szCs w:val="24"/>
        </w:rPr>
        <w:t xml:space="preserve"> distilled water under </w:t>
      </w:r>
      <w:r w:rsidR="00832A99" w:rsidRPr="00031E4D">
        <w:rPr>
          <w:sz w:val="24"/>
          <w:szCs w:val="24"/>
        </w:rPr>
        <w:t xml:space="preserve">a </w:t>
      </w:r>
      <w:r w:rsidR="00223F86" w:rsidRPr="00031E4D">
        <w:rPr>
          <w:sz w:val="24"/>
          <w:szCs w:val="24"/>
        </w:rPr>
        <w:t xml:space="preserve">nitrogen atmosphere and stirred for 6 hours at 50 </w:t>
      </w:r>
      <w:r w:rsidR="0028507E" w:rsidRPr="00031E4D">
        <w:rPr>
          <w:sz w:val="24"/>
          <w:szCs w:val="24"/>
        </w:rPr>
        <w:t>°</w:t>
      </w:r>
      <w:r w:rsidR="00223F86" w:rsidRPr="00031E4D">
        <w:rPr>
          <w:sz w:val="24"/>
          <w:szCs w:val="24"/>
        </w:rPr>
        <w:t>C. Yield:</w:t>
      </w:r>
      <w:r w:rsidR="007508D0" w:rsidRPr="00031E4D">
        <w:rPr>
          <w:sz w:val="24"/>
          <w:szCs w:val="24"/>
        </w:rPr>
        <w:t xml:space="preserve"> 60% (27 mg, </w:t>
      </w:r>
      <w:r w:rsidR="000E4D7A" w:rsidRPr="00031E4D">
        <w:rPr>
          <w:sz w:val="24"/>
          <w:szCs w:val="24"/>
        </w:rPr>
        <w:t>0.18 mmol</w:t>
      </w:r>
      <w:r w:rsidR="007508D0" w:rsidRPr="00031E4D">
        <w:rPr>
          <w:sz w:val="24"/>
          <w:szCs w:val="24"/>
        </w:rPr>
        <w:t>).</w:t>
      </w:r>
      <w:r w:rsidR="00DF06EF" w:rsidRPr="00031E4D">
        <w:rPr>
          <w:sz w:val="24"/>
          <w:szCs w:val="24"/>
        </w:rPr>
        <w:t xml:space="preserve"> </w:t>
      </w:r>
      <w:r w:rsidR="00DF06EF" w:rsidRPr="00031E4D">
        <w:rPr>
          <w:sz w:val="24"/>
          <w:szCs w:val="24"/>
          <w:vertAlign w:val="superscript"/>
        </w:rPr>
        <w:t>1</w:t>
      </w:r>
      <w:r w:rsidR="00DF06EF" w:rsidRPr="00031E4D">
        <w:rPr>
          <w:sz w:val="24"/>
          <w:szCs w:val="24"/>
        </w:rPr>
        <w:t>H NMR (500 MHz, CDCl</w:t>
      </w:r>
      <w:r w:rsidR="00DF06EF" w:rsidRPr="00031E4D">
        <w:rPr>
          <w:sz w:val="24"/>
          <w:szCs w:val="24"/>
          <w:vertAlign w:val="subscript"/>
        </w:rPr>
        <w:t>3</w:t>
      </w:r>
      <w:r w:rsidR="00DF06EF" w:rsidRPr="00031E4D">
        <w:rPr>
          <w:sz w:val="24"/>
          <w:szCs w:val="24"/>
        </w:rPr>
        <w:t xml:space="preserve">) δ </w:t>
      </w:r>
      <w:r w:rsidR="00125736" w:rsidRPr="00031E4D">
        <w:rPr>
          <w:sz w:val="24"/>
          <w:szCs w:val="24"/>
        </w:rPr>
        <w:t xml:space="preserve">= </w:t>
      </w:r>
      <w:r w:rsidR="00DF06EF" w:rsidRPr="00031E4D">
        <w:rPr>
          <w:sz w:val="24"/>
          <w:szCs w:val="24"/>
        </w:rPr>
        <w:t>8.</w:t>
      </w:r>
      <w:r w:rsidR="0028624E" w:rsidRPr="00031E4D">
        <w:rPr>
          <w:sz w:val="24"/>
          <w:szCs w:val="24"/>
        </w:rPr>
        <w:t>20</w:t>
      </w:r>
      <w:r w:rsidR="00DF06EF" w:rsidRPr="00031E4D">
        <w:rPr>
          <w:sz w:val="24"/>
          <w:szCs w:val="24"/>
        </w:rPr>
        <w:t xml:space="preserve"> (d, </w:t>
      </w:r>
      <w:r w:rsidR="00DF06EF" w:rsidRPr="00031E4D">
        <w:rPr>
          <w:i/>
          <w:iCs/>
          <w:sz w:val="24"/>
          <w:szCs w:val="24"/>
        </w:rPr>
        <w:t>J</w:t>
      </w:r>
      <w:r w:rsidR="00DF06EF" w:rsidRPr="00031E4D">
        <w:rPr>
          <w:sz w:val="24"/>
          <w:szCs w:val="24"/>
        </w:rPr>
        <w:t xml:space="preserve"> = 8.</w:t>
      </w:r>
      <w:r w:rsidR="00C53276" w:rsidRPr="00031E4D">
        <w:rPr>
          <w:sz w:val="24"/>
          <w:szCs w:val="24"/>
        </w:rPr>
        <w:t>6</w:t>
      </w:r>
      <w:r w:rsidR="00DF06EF" w:rsidRPr="00031E4D">
        <w:rPr>
          <w:sz w:val="24"/>
          <w:szCs w:val="24"/>
        </w:rPr>
        <w:t xml:space="preserve"> Hz, 2H), 7.</w:t>
      </w:r>
      <w:r w:rsidR="0028624E" w:rsidRPr="00031E4D">
        <w:rPr>
          <w:sz w:val="24"/>
          <w:szCs w:val="24"/>
        </w:rPr>
        <w:t>52</w:t>
      </w:r>
      <w:r w:rsidR="00DF06EF" w:rsidRPr="00031E4D">
        <w:rPr>
          <w:sz w:val="24"/>
          <w:szCs w:val="24"/>
        </w:rPr>
        <w:t xml:space="preserve"> (d, </w:t>
      </w:r>
      <w:r w:rsidR="00DF06EF" w:rsidRPr="00031E4D">
        <w:rPr>
          <w:i/>
          <w:iCs/>
          <w:sz w:val="24"/>
          <w:szCs w:val="24"/>
        </w:rPr>
        <w:t>J</w:t>
      </w:r>
      <w:r w:rsidR="00DF06EF" w:rsidRPr="00031E4D">
        <w:rPr>
          <w:sz w:val="24"/>
          <w:szCs w:val="24"/>
        </w:rPr>
        <w:t xml:space="preserve"> = 8.</w:t>
      </w:r>
      <w:r w:rsidR="00C53276" w:rsidRPr="00031E4D">
        <w:rPr>
          <w:sz w:val="24"/>
          <w:szCs w:val="24"/>
        </w:rPr>
        <w:t>6</w:t>
      </w:r>
      <w:r w:rsidR="00DF06EF" w:rsidRPr="00031E4D">
        <w:rPr>
          <w:sz w:val="24"/>
          <w:szCs w:val="24"/>
        </w:rPr>
        <w:t xml:space="preserve"> Hz, 2H), 4.</w:t>
      </w:r>
      <w:r w:rsidR="0028624E" w:rsidRPr="00031E4D">
        <w:rPr>
          <w:sz w:val="24"/>
          <w:szCs w:val="24"/>
        </w:rPr>
        <w:t>83</w:t>
      </w:r>
      <w:r w:rsidR="00DF06EF" w:rsidRPr="00031E4D">
        <w:rPr>
          <w:sz w:val="24"/>
          <w:szCs w:val="24"/>
        </w:rPr>
        <w:t xml:space="preserve"> (s, 2</w:t>
      </w:r>
      <w:r w:rsidR="00BD55FA" w:rsidRPr="00031E4D">
        <w:rPr>
          <w:sz w:val="24"/>
          <w:szCs w:val="24"/>
        </w:rPr>
        <w:t>H), 2.</w:t>
      </w:r>
      <w:r w:rsidR="0028624E" w:rsidRPr="00031E4D">
        <w:rPr>
          <w:sz w:val="24"/>
          <w:szCs w:val="24"/>
        </w:rPr>
        <w:t>1</w:t>
      </w:r>
      <w:r w:rsidR="00C53276" w:rsidRPr="00031E4D">
        <w:rPr>
          <w:sz w:val="24"/>
          <w:szCs w:val="24"/>
        </w:rPr>
        <w:t>2</w:t>
      </w:r>
      <w:r w:rsidR="00BD55FA" w:rsidRPr="00031E4D">
        <w:rPr>
          <w:sz w:val="24"/>
          <w:szCs w:val="24"/>
        </w:rPr>
        <w:t xml:space="preserve"> (</w:t>
      </w:r>
      <w:proofErr w:type="spellStart"/>
      <w:r w:rsidR="00BD55FA" w:rsidRPr="00031E4D">
        <w:rPr>
          <w:sz w:val="24"/>
          <w:szCs w:val="24"/>
        </w:rPr>
        <w:t>br</w:t>
      </w:r>
      <w:proofErr w:type="spellEnd"/>
      <w:r w:rsidR="00BD55FA" w:rsidRPr="00031E4D">
        <w:rPr>
          <w:sz w:val="24"/>
          <w:szCs w:val="24"/>
        </w:rPr>
        <w:t xml:space="preserve"> s, 1H).</w:t>
      </w:r>
      <w:r w:rsidR="00BD4C9D" w:rsidRPr="00031E4D">
        <w:rPr>
          <w:sz w:val="24"/>
          <w:szCs w:val="24"/>
        </w:rPr>
        <w:t xml:space="preserve"> </w:t>
      </w:r>
      <w:r w:rsidR="00473DBD" w:rsidRPr="00031E4D">
        <w:rPr>
          <w:sz w:val="24"/>
          <w:szCs w:val="24"/>
          <w:vertAlign w:val="superscript"/>
        </w:rPr>
        <w:t>13</w:t>
      </w:r>
      <w:r w:rsidR="00473DBD" w:rsidRPr="00031E4D">
        <w:rPr>
          <w:sz w:val="24"/>
          <w:szCs w:val="24"/>
        </w:rPr>
        <w:t>C NMR (126 MHz, CDCl</w:t>
      </w:r>
      <w:r w:rsidR="00473DBD" w:rsidRPr="00031E4D">
        <w:rPr>
          <w:sz w:val="24"/>
          <w:szCs w:val="24"/>
          <w:vertAlign w:val="subscript"/>
        </w:rPr>
        <w:t>3</w:t>
      </w:r>
      <w:r w:rsidR="00473DBD" w:rsidRPr="00031E4D">
        <w:rPr>
          <w:sz w:val="24"/>
          <w:szCs w:val="24"/>
        </w:rPr>
        <w:t xml:space="preserve">) δ </w:t>
      </w:r>
      <w:r w:rsidR="00125736" w:rsidRPr="00031E4D">
        <w:rPr>
          <w:sz w:val="24"/>
          <w:szCs w:val="24"/>
        </w:rPr>
        <w:t xml:space="preserve">= </w:t>
      </w:r>
      <w:r w:rsidR="00473DBD" w:rsidRPr="00031E4D">
        <w:rPr>
          <w:sz w:val="24"/>
          <w:szCs w:val="24"/>
        </w:rPr>
        <w:t>148.36, 147.44, 127.16, 123.89, 64.15.</w:t>
      </w:r>
      <w:r w:rsidR="00337686" w:rsidRPr="00031E4D">
        <w:rPr>
          <w:sz w:val="24"/>
          <w:szCs w:val="24"/>
        </w:rPr>
        <w:t xml:space="preserve"> </w:t>
      </w:r>
      <w:r w:rsidR="005C71F8" w:rsidRPr="00031E4D">
        <w:rPr>
          <w:rFonts w:ascii="Calibri" w:eastAsia="Times New Roman" w:hAnsi="Calibri" w:cs="Calibri"/>
          <w:color w:val="000000"/>
          <w:sz w:val="24"/>
          <w:szCs w:val="24"/>
        </w:rPr>
        <w:t xml:space="preserve">Mass spectroscopy (ESI): </w:t>
      </w:r>
      <w:r w:rsidR="00BD55FA" w:rsidRPr="00031E4D">
        <w:rPr>
          <w:sz w:val="24"/>
          <w:szCs w:val="24"/>
        </w:rPr>
        <w:t>mass calculated for C</w:t>
      </w:r>
      <w:r w:rsidR="00EF147B" w:rsidRPr="00031E4D">
        <w:rPr>
          <w:sz w:val="24"/>
          <w:szCs w:val="24"/>
          <w:vertAlign w:val="subscript"/>
        </w:rPr>
        <w:t>7</w:t>
      </w:r>
      <w:r w:rsidR="00BD55FA" w:rsidRPr="00031E4D">
        <w:rPr>
          <w:sz w:val="24"/>
          <w:szCs w:val="24"/>
        </w:rPr>
        <w:t>H</w:t>
      </w:r>
      <w:r w:rsidR="00EF147B" w:rsidRPr="00031E4D">
        <w:rPr>
          <w:sz w:val="24"/>
          <w:szCs w:val="24"/>
          <w:vertAlign w:val="subscript"/>
        </w:rPr>
        <w:t>7</w:t>
      </w:r>
      <w:r w:rsidR="00BD55FA" w:rsidRPr="00031E4D">
        <w:rPr>
          <w:sz w:val="24"/>
          <w:szCs w:val="24"/>
        </w:rPr>
        <w:t>N</w:t>
      </w:r>
      <w:r w:rsidR="00EF147B" w:rsidRPr="00031E4D">
        <w:rPr>
          <w:sz w:val="24"/>
          <w:szCs w:val="24"/>
        </w:rPr>
        <w:t>N</w:t>
      </w:r>
      <w:r w:rsidR="00BD55FA" w:rsidRPr="00031E4D">
        <w:rPr>
          <w:sz w:val="24"/>
          <w:szCs w:val="24"/>
        </w:rPr>
        <w:t>aO</w:t>
      </w:r>
      <w:r w:rsidR="00EF147B" w:rsidRPr="00031E4D">
        <w:rPr>
          <w:sz w:val="24"/>
          <w:szCs w:val="24"/>
          <w:vertAlign w:val="subscript"/>
        </w:rPr>
        <w:t>3</w:t>
      </w:r>
      <w:r w:rsidR="00BD55FA" w:rsidRPr="00031E4D">
        <w:rPr>
          <w:sz w:val="24"/>
          <w:szCs w:val="24"/>
        </w:rPr>
        <w:t xml:space="preserve"> ([</w:t>
      </w:r>
      <w:proofErr w:type="spellStart"/>
      <w:r w:rsidR="00BD55FA" w:rsidRPr="00031E4D">
        <w:rPr>
          <w:sz w:val="24"/>
          <w:szCs w:val="24"/>
        </w:rPr>
        <w:t>M+</w:t>
      </w:r>
      <w:proofErr w:type="gramStart"/>
      <w:r w:rsidR="00BD55FA" w:rsidRPr="00031E4D">
        <w:rPr>
          <w:sz w:val="24"/>
          <w:szCs w:val="24"/>
        </w:rPr>
        <w:t>Na</w:t>
      </w:r>
      <w:proofErr w:type="spellEnd"/>
      <w:r w:rsidR="00BD55FA" w:rsidRPr="00031E4D">
        <w:rPr>
          <w:sz w:val="24"/>
          <w:szCs w:val="24"/>
        </w:rPr>
        <w:t>]</w:t>
      </w:r>
      <w:r w:rsidR="00BD55FA" w:rsidRPr="00031E4D">
        <w:rPr>
          <w:sz w:val="24"/>
          <w:szCs w:val="24"/>
          <w:vertAlign w:val="superscript"/>
        </w:rPr>
        <w:t>+</w:t>
      </w:r>
      <w:proofErr w:type="gramEnd"/>
      <w:r w:rsidR="00BD55FA" w:rsidRPr="00031E4D">
        <w:rPr>
          <w:sz w:val="24"/>
          <w:szCs w:val="24"/>
        </w:rPr>
        <w:t>)</w:t>
      </w:r>
      <w:r w:rsidR="00BD55FA" w:rsidRPr="00031E4D">
        <w:rPr>
          <w:sz w:val="24"/>
          <w:szCs w:val="24"/>
        </w:rPr>
        <w:softHyphen/>
      </w:r>
      <w:r w:rsidR="00BD55FA" w:rsidRPr="00031E4D">
        <w:rPr>
          <w:sz w:val="24"/>
          <w:szCs w:val="24"/>
        </w:rPr>
        <w:softHyphen/>
        <w:t xml:space="preserve">: </w:t>
      </w:r>
      <w:r w:rsidR="00EF147B" w:rsidRPr="00031E4D">
        <w:rPr>
          <w:sz w:val="24"/>
          <w:szCs w:val="24"/>
        </w:rPr>
        <w:t xml:space="preserve">176.0324; </w:t>
      </w:r>
      <w:r w:rsidR="00337686" w:rsidRPr="00031E4D">
        <w:rPr>
          <w:rFonts w:ascii="Calibri" w:eastAsia="Times New Roman" w:hAnsi="Calibri" w:cs="Calibri"/>
          <w:color w:val="000000"/>
          <w:sz w:val="24"/>
          <w:szCs w:val="24"/>
        </w:rPr>
        <w:t>Mass found: 1</w:t>
      </w:r>
      <w:r w:rsidR="00A310D2" w:rsidRPr="00031E4D">
        <w:rPr>
          <w:rFonts w:ascii="Calibri" w:eastAsia="Times New Roman" w:hAnsi="Calibri" w:cs="Calibri"/>
          <w:color w:val="000000"/>
          <w:sz w:val="24"/>
          <w:szCs w:val="24"/>
        </w:rPr>
        <w:t>76.0571</w:t>
      </w:r>
      <w:r w:rsidR="00337686" w:rsidRPr="00031E4D">
        <w:rPr>
          <w:rFonts w:ascii="Calibri" w:eastAsia="Times New Roman" w:hAnsi="Calibri" w:cs="Calibri"/>
          <w:color w:val="000000"/>
          <w:sz w:val="24"/>
          <w:szCs w:val="24"/>
        </w:rPr>
        <w:t>.</w:t>
      </w:r>
    </w:p>
    <w:p w14:paraId="6F3A6F83" w14:textId="7286BB45" w:rsidR="000A6199" w:rsidRPr="00031E4D" w:rsidRDefault="00A250C9" w:rsidP="000A6199">
      <w:pPr>
        <w:jc w:val="both"/>
        <w:rPr>
          <w:rFonts w:ascii="Calibri" w:eastAsia="Times New Roman" w:hAnsi="Calibri" w:cs="Calibri"/>
          <w:color w:val="000000"/>
          <w:sz w:val="24"/>
          <w:szCs w:val="24"/>
        </w:rPr>
      </w:pPr>
      <w:r w:rsidRPr="00031E4D">
        <w:rPr>
          <w:rFonts w:ascii="Calibri" w:eastAsia="Times New Roman" w:hAnsi="Calibri" w:cs="Calibri"/>
          <w:noProof/>
          <w:color w:val="000000"/>
          <w:sz w:val="24"/>
          <w:szCs w:val="24"/>
          <w:lang w:val="en-US" w:eastAsia="en-US"/>
        </w:rPr>
        <w:drawing>
          <wp:inline distT="0" distB="0" distL="0" distR="0" wp14:anchorId="35CB4346" wp14:editId="31D91979">
            <wp:extent cx="5731510" cy="37871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787140"/>
                    </a:xfrm>
                    <a:prstGeom prst="rect">
                      <a:avLst/>
                    </a:prstGeom>
                  </pic:spPr>
                </pic:pic>
              </a:graphicData>
            </a:graphic>
          </wp:inline>
        </w:drawing>
      </w:r>
    </w:p>
    <w:p w14:paraId="2FD4E476" w14:textId="2BD895ED" w:rsidR="000C0EF4" w:rsidRPr="00031E4D" w:rsidRDefault="000A6199" w:rsidP="000A6199">
      <w:pPr>
        <w:jc w:val="both"/>
        <w:rPr>
          <w:rFonts w:ascii="Calibri" w:eastAsia="Times New Roman" w:hAnsi="Calibri" w:cs="Calibri"/>
          <w:color w:val="000000"/>
          <w:sz w:val="24"/>
          <w:szCs w:val="24"/>
        </w:rPr>
      </w:pPr>
      <w:r w:rsidRPr="00031E4D">
        <w:rPr>
          <w:rFonts w:ascii="Calibri" w:eastAsia="Times New Roman" w:hAnsi="Calibri" w:cs="Calibri"/>
          <w:b/>
          <w:bCs/>
          <w:color w:val="000000"/>
          <w:sz w:val="24"/>
          <w:szCs w:val="24"/>
        </w:rPr>
        <w:t>Fig</w:t>
      </w:r>
      <w:r w:rsidR="00404A71" w:rsidRPr="00031E4D">
        <w:rPr>
          <w:rFonts w:ascii="Calibri" w:eastAsia="Times New Roman" w:hAnsi="Calibri" w:cs="Calibri"/>
          <w:b/>
          <w:bCs/>
          <w:color w:val="000000"/>
          <w:sz w:val="24"/>
          <w:szCs w:val="24"/>
        </w:rPr>
        <w:t>ure</w:t>
      </w:r>
      <w:r w:rsidRPr="00031E4D">
        <w:rPr>
          <w:rFonts w:ascii="Calibri" w:eastAsia="Times New Roman" w:hAnsi="Calibri" w:cs="Calibri"/>
          <w:b/>
          <w:bCs/>
          <w:color w:val="000000"/>
          <w:sz w:val="24"/>
          <w:szCs w:val="24"/>
        </w:rPr>
        <w:t xml:space="preserve"> S</w:t>
      </w:r>
      <w:r w:rsidR="00404A71" w:rsidRPr="00031E4D">
        <w:rPr>
          <w:rFonts w:ascii="Calibri" w:eastAsia="Times New Roman" w:hAnsi="Calibri" w:cs="Calibri"/>
          <w:b/>
          <w:bCs/>
          <w:color w:val="000000"/>
          <w:sz w:val="24"/>
          <w:szCs w:val="24"/>
        </w:rPr>
        <w:t>1</w:t>
      </w:r>
      <w:r w:rsidR="00141D24" w:rsidRPr="00031E4D">
        <w:rPr>
          <w:rFonts w:ascii="Calibri" w:eastAsia="Times New Roman" w:hAnsi="Calibri" w:cs="Calibri"/>
          <w:b/>
          <w:bCs/>
          <w:color w:val="000000"/>
          <w:sz w:val="24"/>
          <w:szCs w:val="24"/>
        </w:rPr>
        <w:t>6</w:t>
      </w:r>
      <w:r w:rsidRPr="00031E4D">
        <w:rPr>
          <w:rFonts w:ascii="Calibri" w:eastAsia="Times New Roman" w:hAnsi="Calibri" w:cs="Calibri"/>
          <w:b/>
          <w:bCs/>
          <w:color w:val="000000"/>
          <w:sz w:val="24"/>
          <w:szCs w:val="24"/>
        </w:rPr>
        <w:t xml:space="preserve">:  </w:t>
      </w:r>
      <w:r w:rsidRPr="00031E4D">
        <w:rPr>
          <w:rFonts w:ascii="Calibri" w:eastAsia="Times New Roman" w:hAnsi="Calibri" w:cs="Calibri"/>
          <w:color w:val="000000"/>
          <w:sz w:val="24"/>
          <w:szCs w:val="24"/>
          <w:vertAlign w:val="superscript"/>
        </w:rPr>
        <w:t>1</w:t>
      </w:r>
      <w:r w:rsidRPr="00031E4D">
        <w:rPr>
          <w:rFonts w:ascii="Calibri" w:eastAsia="Times New Roman" w:hAnsi="Calibri" w:cs="Calibri"/>
          <w:color w:val="000000"/>
          <w:sz w:val="24"/>
          <w:szCs w:val="24"/>
        </w:rPr>
        <w:t>H NMR of extracted 4-nitrobenzyl</w:t>
      </w:r>
      <w:r w:rsidR="00E76D49" w:rsidRPr="00031E4D">
        <w:rPr>
          <w:rFonts w:ascii="Calibri" w:eastAsia="Times New Roman" w:hAnsi="Calibri" w:cs="Calibri"/>
          <w:color w:val="000000"/>
          <w:sz w:val="24"/>
          <w:szCs w:val="24"/>
        </w:rPr>
        <w:t xml:space="preserve"> </w:t>
      </w:r>
      <w:r w:rsidRPr="00031E4D">
        <w:rPr>
          <w:rFonts w:ascii="Calibri" w:eastAsia="Times New Roman" w:hAnsi="Calibri" w:cs="Calibri"/>
          <w:color w:val="000000"/>
          <w:sz w:val="24"/>
          <w:szCs w:val="24"/>
        </w:rPr>
        <w:t>alcohol [CDCl</w:t>
      </w:r>
      <w:r w:rsidRPr="00031E4D">
        <w:rPr>
          <w:rFonts w:ascii="Calibri" w:eastAsia="Times New Roman" w:hAnsi="Calibri" w:cs="Calibri"/>
          <w:color w:val="000000"/>
          <w:sz w:val="24"/>
          <w:szCs w:val="24"/>
          <w:vertAlign w:val="subscript"/>
        </w:rPr>
        <w:t>3</w:t>
      </w:r>
      <w:r w:rsidRPr="00031E4D">
        <w:rPr>
          <w:rFonts w:ascii="Calibri" w:eastAsia="Times New Roman" w:hAnsi="Calibri" w:cs="Calibri"/>
          <w:color w:val="000000"/>
          <w:sz w:val="24"/>
          <w:szCs w:val="24"/>
        </w:rPr>
        <w:t>, 500 MHz]</w:t>
      </w:r>
    </w:p>
    <w:p w14:paraId="17AF53E1" w14:textId="6C2216D5" w:rsidR="00B84457" w:rsidRPr="00031E4D" w:rsidRDefault="000C0EF4" w:rsidP="000C0EF4">
      <w:pPr>
        <w:rPr>
          <w:rFonts w:ascii="Calibri" w:eastAsia="Times New Roman" w:hAnsi="Calibri" w:cs="Calibri"/>
          <w:color w:val="000000"/>
          <w:sz w:val="24"/>
          <w:szCs w:val="24"/>
        </w:rPr>
      </w:pPr>
      <w:r w:rsidRPr="00031E4D">
        <w:rPr>
          <w:rFonts w:ascii="Calibri" w:eastAsia="Times New Roman" w:hAnsi="Calibri" w:cs="Calibri"/>
          <w:color w:val="000000"/>
          <w:sz w:val="24"/>
          <w:szCs w:val="24"/>
        </w:rPr>
        <w:br w:type="page"/>
      </w:r>
    </w:p>
    <w:p w14:paraId="088006EA" w14:textId="4D62F7B6" w:rsidR="00B84457" w:rsidRPr="00031E4D" w:rsidRDefault="00346CE6" w:rsidP="00BC699C">
      <w:pPr>
        <w:jc w:val="both"/>
        <w:rPr>
          <w:rFonts w:ascii="Calibri" w:eastAsia="Times New Roman" w:hAnsi="Calibri" w:cs="Calibri"/>
          <w:color w:val="000000"/>
          <w:sz w:val="24"/>
          <w:szCs w:val="24"/>
        </w:rPr>
      </w:pPr>
      <w:r>
        <w:rPr>
          <w:b/>
          <w:bCs/>
          <w:noProof/>
          <w:sz w:val="24"/>
          <w:szCs w:val="24"/>
        </w:rPr>
        <w:lastRenderedPageBreak/>
        <w:object w:dxaOrig="1440" w:dyaOrig="1440" w14:anchorId="4643FC80">
          <v:shape id="_x0000_s1052" type="#_x0000_t75" style="position:absolute;left:0;text-align:left;margin-left:4.75pt;margin-top:1.3pt;width:112.05pt;height:57.75pt;z-index:251697152;mso-position-horizontal-relative:text;mso-position-vertical-relative:text;mso-width-relative:page;mso-height-relative:page">
            <v:imagedata r:id="rId36" o:title=""/>
            <w10:wrap type="square"/>
          </v:shape>
          <o:OLEObject Type="Embed" ProgID="ChemDraw.Document.6.0" ShapeID="_x0000_s1052" DrawAspect="Content" ObjectID="_1677064523" r:id="rId37"/>
        </w:object>
      </w:r>
      <w:r w:rsidR="002733BD" w:rsidRPr="00031E4D">
        <w:rPr>
          <w:b/>
          <w:sz w:val="24"/>
          <w:szCs w:val="24"/>
        </w:rPr>
        <w:t xml:space="preserve">Entry 6: </w:t>
      </w:r>
      <w:r w:rsidR="00BC699C" w:rsidRPr="00031E4D">
        <w:rPr>
          <w:sz w:val="24"/>
          <w:szCs w:val="24"/>
        </w:rPr>
        <w:t>100 mg (</w:t>
      </w:r>
      <w:r w:rsidR="00150A63" w:rsidRPr="00031E4D">
        <w:rPr>
          <w:sz w:val="24"/>
          <w:szCs w:val="24"/>
        </w:rPr>
        <w:t>0.027 mmol</w:t>
      </w:r>
      <w:r w:rsidR="00BC699C" w:rsidRPr="00031E4D">
        <w:rPr>
          <w:sz w:val="24"/>
          <w:szCs w:val="24"/>
        </w:rPr>
        <w:t>) of [Fe</w:t>
      </w:r>
      <w:r w:rsidR="00BC699C" w:rsidRPr="00031E4D">
        <w:rPr>
          <w:sz w:val="24"/>
          <w:szCs w:val="24"/>
          <w:vertAlign w:val="subscript"/>
        </w:rPr>
        <w:t>4</w:t>
      </w:r>
      <w:r w:rsidR="00BC699C" w:rsidRPr="00031E4D">
        <w:rPr>
          <w:sz w:val="24"/>
          <w:szCs w:val="24"/>
        </w:rPr>
        <w:t>L</w:t>
      </w:r>
      <w:r w:rsidR="00BC699C" w:rsidRPr="00031E4D">
        <w:rPr>
          <w:sz w:val="24"/>
          <w:szCs w:val="24"/>
          <w:vertAlign w:val="subscript"/>
        </w:rPr>
        <w:t>6</w:t>
      </w:r>
      <w:r w:rsidR="00BC699C" w:rsidRPr="00031E4D">
        <w:rPr>
          <w:sz w:val="24"/>
          <w:szCs w:val="24"/>
        </w:rPr>
        <w:t>] cage, 36 mg (</w:t>
      </w:r>
      <w:r w:rsidR="00620FA3" w:rsidRPr="00031E4D">
        <w:rPr>
          <w:sz w:val="24"/>
          <w:szCs w:val="24"/>
        </w:rPr>
        <w:t>0.3 mmol</w:t>
      </w:r>
      <w:r w:rsidR="00BC699C" w:rsidRPr="00031E4D">
        <w:rPr>
          <w:sz w:val="24"/>
          <w:szCs w:val="24"/>
        </w:rPr>
        <w:t xml:space="preserve">) of </w:t>
      </w:r>
      <w:r w:rsidR="00F833F7" w:rsidRPr="00031E4D">
        <w:rPr>
          <w:sz w:val="24"/>
          <w:szCs w:val="24"/>
        </w:rPr>
        <w:t>phenylacetaldehyde</w:t>
      </w:r>
      <w:r w:rsidR="00BC699C" w:rsidRPr="00031E4D">
        <w:rPr>
          <w:sz w:val="24"/>
          <w:szCs w:val="24"/>
        </w:rPr>
        <w:t xml:space="preserve"> and 19 mg (</w:t>
      </w:r>
      <w:r w:rsidR="00620FA3" w:rsidRPr="00031E4D">
        <w:rPr>
          <w:sz w:val="24"/>
          <w:szCs w:val="24"/>
        </w:rPr>
        <w:t>0.3 mmol</w:t>
      </w:r>
      <w:r w:rsidR="00BC699C" w:rsidRPr="00031E4D">
        <w:rPr>
          <w:sz w:val="24"/>
          <w:szCs w:val="24"/>
        </w:rPr>
        <w:t>) of NaCNBH</w:t>
      </w:r>
      <w:r w:rsidR="00BC699C" w:rsidRPr="00031E4D">
        <w:rPr>
          <w:sz w:val="24"/>
          <w:szCs w:val="24"/>
          <w:vertAlign w:val="subscript"/>
        </w:rPr>
        <w:t>3</w:t>
      </w:r>
      <w:r w:rsidR="00BC699C" w:rsidRPr="00031E4D">
        <w:rPr>
          <w:sz w:val="24"/>
          <w:szCs w:val="24"/>
        </w:rPr>
        <w:t xml:space="preserve"> were taken in 5 m</w:t>
      </w:r>
      <w:r w:rsidR="00832A99" w:rsidRPr="00031E4D">
        <w:rPr>
          <w:sz w:val="24"/>
          <w:szCs w:val="24"/>
        </w:rPr>
        <w:t>L</w:t>
      </w:r>
      <w:r w:rsidR="00BC699C" w:rsidRPr="00031E4D">
        <w:rPr>
          <w:sz w:val="24"/>
          <w:szCs w:val="24"/>
        </w:rPr>
        <w:t xml:space="preserve"> distilled water under </w:t>
      </w:r>
      <w:r w:rsidR="00832A99" w:rsidRPr="00031E4D">
        <w:rPr>
          <w:sz w:val="24"/>
          <w:szCs w:val="24"/>
        </w:rPr>
        <w:t xml:space="preserve">a </w:t>
      </w:r>
      <w:r w:rsidR="00BC699C" w:rsidRPr="00031E4D">
        <w:rPr>
          <w:sz w:val="24"/>
          <w:szCs w:val="24"/>
        </w:rPr>
        <w:t xml:space="preserve">nitrogen atmosphere and stirred for 6 hours at 50 </w:t>
      </w:r>
      <w:r w:rsidR="00FB2515" w:rsidRPr="00031E4D">
        <w:rPr>
          <w:sz w:val="24"/>
          <w:szCs w:val="24"/>
        </w:rPr>
        <w:t>°</w:t>
      </w:r>
      <w:r w:rsidR="00BC699C" w:rsidRPr="00031E4D">
        <w:rPr>
          <w:sz w:val="24"/>
          <w:szCs w:val="24"/>
        </w:rPr>
        <w:t>C. Yield:</w:t>
      </w:r>
      <w:r w:rsidR="00422363" w:rsidRPr="00031E4D">
        <w:rPr>
          <w:sz w:val="24"/>
          <w:szCs w:val="24"/>
        </w:rPr>
        <w:t xml:space="preserve"> 43% (15 mg,</w:t>
      </w:r>
      <w:r w:rsidR="000E4D7A" w:rsidRPr="00031E4D">
        <w:rPr>
          <w:sz w:val="24"/>
          <w:szCs w:val="24"/>
        </w:rPr>
        <w:t xml:space="preserve"> 0.12 mmol</w:t>
      </w:r>
      <w:r w:rsidR="00422363" w:rsidRPr="00031E4D">
        <w:rPr>
          <w:sz w:val="24"/>
          <w:szCs w:val="24"/>
        </w:rPr>
        <w:t>).</w:t>
      </w:r>
      <w:r w:rsidR="00E12116" w:rsidRPr="00031E4D">
        <w:rPr>
          <w:sz w:val="24"/>
          <w:szCs w:val="24"/>
        </w:rPr>
        <w:t xml:space="preserve"> </w:t>
      </w:r>
      <w:r w:rsidR="00E12116" w:rsidRPr="00031E4D">
        <w:rPr>
          <w:sz w:val="24"/>
          <w:szCs w:val="24"/>
          <w:vertAlign w:val="superscript"/>
        </w:rPr>
        <w:t>1</w:t>
      </w:r>
      <w:r w:rsidR="00E12116" w:rsidRPr="00031E4D">
        <w:rPr>
          <w:sz w:val="24"/>
          <w:szCs w:val="24"/>
        </w:rPr>
        <w:t>H NMR (500 MHz, CDCl</w:t>
      </w:r>
      <w:r w:rsidR="00E12116" w:rsidRPr="00031E4D">
        <w:rPr>
          <w:sz w:val="24"/>
          <w:szCs w:val="24"/>
          <w:vertAlign w:val="subscript"/>
        </w:rPr>
        <w:t>3</w:t>
      </w:r>
      <w:r w:rsidR="00E12116" w:rsidRPr="00031E4D">
        <w:rPr>
          <w:sz w:val="24"/>
          <w:szCs w:val="24"/>
        </w:rPr>
        <w:t xml:space="preserve">) δ </w:t>
      </w:r>
      <w:r w:rsidR="00125736" w:rsidRPr="00031E4D">
        <w:rPr>
          <w:sz w:val="24"/>
          <w:szCs w:val="24"/>
        </w:rPr>
        <w:t xml:space="preserve">= </w:t>
      </w:r>
      <w:r w:rsidR="00E12116" w:rsidRPr="00031E4D">
        <w:rPr>
          <w:sz w:val="24"/>
          <w:szCs w:val="24"/>
        </w:rPr>
        <w:t>7.</w:t>
      </w:r>
      <w:r w:rsidR="00383572" w:rsidRPr="00031E4D">
        <w:rPr>
          <w:sz w:val="24"/>
          <w:szCs w:val="24"/>
        </w:rPr>
        <w:t>35-7.24</w:t>
      </w:r>
      <w:r w:rsidR="00E12116" w:rsidRPr="00031E4D">
        <w:rPr>
          <w:sz w:val="24"/>
          <w:szCs w:val="24"/>
        </w:rPr>
        <w:t xml:space="preserve"> (m, 5H), 3.8</w:t>
      </w:r>
      <w:r w:rsidR="00383572" w:rsidRPr="00031E4D">
        <w:rPr>
          <w:sz w:val="24"/>
          <w:szCs w:val="24"/>
        </w:rPr>
        <w:t>9</w:t>
      </w:r>
      <w:r w:rsidR="00E12116" w:rsidRPr="00031E4D">
        <w:rPr>
          <w:sz w:val="24"/>
          <w:szCs w:val="24"/>
        </w:rPr>
        <w:t xml:space="preserve"> (t, </w:t>
      </w:r>
      <w:r w:rsidR="00E12116" w:rsidRPr="00031E4D">
        <w:rPr>
          <w:i/>
          <w:iCs/>
          <w:sz w:val="24"/>
          <w:szCs w:val="24"/>
        </w:rPr>
        <w:t>J</w:t>
      </w:r>
      <w:r w:rsidR="00E12116" w:rsidRPr="00031E4D">
        <w:rPr>
          <w:sz w:val="24"/>
          <w:szCs w:val="24"/>
        </w:rPr>
        <w:t xml:space="preserve"> = 6.6 Hz, 2H), 2.</w:t>
      </w:r>
      <w:r w:rsidR="00383572" w:rsidRPr="00031E4D">
        <w:rPr>
          <w:sz w:val="24"/>
          <w:szCs w:val="24"/>
        </w:rPr>
        <w:t>90</w:t>
      </w:r>
      <w:r w:rsidR="00E12116" w:rsidRPr="00031E4D">
        <w:rPr>
          <w:sz w:val="24"/>
          <w:szCs w:val="24"/>
        </w:rPr>
        <w:t xml:space="preserve"> (t, </w:t>
      </w:r>
      <w:r w:rsidR="00E12116" w:rsidRPr="00031E4D">
        <w:rPr>
          <w:i/>
          <w:iCs/>
          <w:sz w:val="24"/>
          <w:szCs w:val="24"/>
        </w:rPr>
        <w:t>J</w:t>
      </w:r>
      <w:r w:rsidR="00E12116" w:rsidRPr="00031E4D">
        <w:rPr>
          <w:sz w:val="24"/>
          <w:szCs w:val="24"/>
        </w:rPr>
        <w:t xml:space="preserve"> = 6.6 Hz, 2</w:t>
      </w:r>
      <w:r w:rsidR="00ED7284" w:rsidRPr="00031E4D">
        <w:rPr>
          <w:sz w:val="24"/>
          <w:szCs w:val="24"/>
        </w:rPr>
        <w:t>H), 1.4</w:t>
      </w:r>
      <w:r w:rsidR="00383572" w:rsidRPr="00031E4D">
        <w:rPr>
          <w:sz w:val="24"/>
          <w:szCs w:val="24"/>
        </w:rPr>
        <w:t>3</w:t>
      </w:r>
      <w:r w:rsidR="00ED7284" w:rsidRPr="00031E4D">
        <w:rPr>
          <w:sz w:val="24"/>
          <w:szCs w:val="24"/>
        </w:rPr>
        <w:t xml:space="preserve"> (</w:t>
      </w:r>
      <w:proofErr w:type="spellStart"/>
      <w:r w:rsidR="00ED7284" w:rsidRPr="00031E4D">
        <w:rPr>
          <w:sz w:val="24"/>
          <w:szCs w:val="24"/>
        </w:rPr>
        <w:t>br</w:t>
      </w:r>
      <w:proofErr w:type="spellEnd"/>
      <w:r w:rsidR="00ED7284" w:rsidRPr="00031E4D">
        <w:rPr>
          <w:sz w:val="24"/>
          <w:szCs w:val="24"/>
        </w:rPr>
        <w:t xml:space="preserve"> s, 1H).</w:t>
      </w:r>
      <w:r w:rsidR="00E12116" w:rsidRPr="00031E4D">
        <w:rPr>
          <w:sz w:val="24"/>
          <w:szCs w:val="24"/>
        </w:rPr>
        <w:t xml:space="preserve"> </w:t>
      </w:r>
      <w:r w:rsidR="001F771C" w:rsidRPr="00031E4D">
        <w:rPr>
          <w:sz w:val="24"/>
          <w:szCs w:val="24"/>
          <w:vertAlign w:val="superscript"/>
        </w:rPr>
        <w:t>13</w:t>
      </w:r>
      <w:r w:rsidR="001F771C" w:rsidRPr="00031E4D">
        <w:rPr>
          <w:sz w:val="24"/>
          <w:szCs w:val="24"/>
        </w:rPr>
        <w:t>C NMR (126 MHz, CDCl</w:t>
      </w:r>
      <w:r w:rsidR="001F771C" w:rsidRPr="00031E4D">
        <w:rPr>
          <w:sz w:val="24"/>
          <w:szCs w:val="24"/>
          <w:vertAlign w:val="subscript"/>
        </w:rPr>
        <w:t>3</w:t>
      </w:r>
      <w:r w:rsidR="001F771C" w:rsidRPr="00031E4D">
        <w:rPr>
          <w:sz w:val="24"/>
          <w:szCs w:val="24"/>
        </w:rPr>
        <w:t xml:space="preserve">) δ </w:t>
      </w:r>
      <w:r w:rsidR="00125736" w:rsidRPr="00031E4D">
        <w:rPr>
          <w:sz w:val="24"/>
          <w:szCs w:val="24"/>
        </w:rPr>
        <w:t xml:space="preserve">= </w:t>
      </w:r>
      <w:r w:rsidR="001F771C" w:rsidRPr="00031E4D">
        <w:rPr>
          <w:sz w:val="24"/>
          <w:szCs w:val="24"/>
        </w:rPr>
        <w:t>138.64, 129.22, 128.78, 126.67, 63.88</w:t>
      </w:r>
      <w:r w:rsidR="00D85790" w:rsidRPr="00031E4D">
        <w:rPr>
          <w:sz w:val="24"/>
          <w:szCs w:val="24"/>
        </w:rPr>
        <w:t>, 39.39</w:t>
      </w:r>
      <w:r w:rsidR="001F771C" w:rsidRPr="00031E4D">
        <w:rPr>
          <w:sz w:val="24"/>
          <w:szCs w:val="24"/>
        </w:rPr>
        <w:t xml:space="preserve">. </w:t>
      </w:r>
      <w:r w:rsidR="005C71F8" w:rsidRPr="00031E4D">
        <w:rPr>
          <w:rFonts w:ascii="Calibri" w:eastAsia="Times New Roman" w:hAnsi="Calibri" w:cs="Calibri"/>
          <w:color w:val="000000"/>
          <w:sz w:val="24"/>
          <w:szCs w:val="24"/>
        </w:rPr>
        <w:t xml:space="preserve">Mass spectroscopy (ESI): </w:t>
      </w:r>
      <w:r w:rsidR="003D3BF3" w:rsidRPr="00031E4D">
        <w:rPr>
          <w:sz w:val="24"/>
          <w:szCs w:val="24"/>
        </w:rPr>
        <w:t>mass calculated for C</w:t>
      </w:r>
      <w:r w:rsidR="003D3BF3" w:rsidRPr="00031E4D">
        <w:rPr>
          <w:sz w:val="24"/>
          <w:szCs w:val="24"/>
          <w:vertAlign w:val="subscript"/>
        </w:rPr>
        <w:t>8</w:t>
      </w:r>
      <w:r w:rsidR="003D3BF3" w:rsidRPr="00031E4D">
        <w:rPr>
          <w:sz w:val="24"/>
          <w:szCs w:val="24"/>
        </w:rPr>
        <w:t>H</w:t>
      </w:r>
      <w:r w:rsidR="003D3BF3" w:rsidRPr="00031E4D">
        <w:rPr>
          <w:sz w:val="24"/>
          <w:szCs w:val="24"/>
          <w:vertAlign w:val="subscript"/>
        </w:rPr>
        <w:t>10</w:t>
      </w:r>
      <w:r w:rsidR="003D3BF3" w:rsidRPr="00031E4D">
        <w:rPr>
          <w:sz w:val="24"/>
          <w:szCs w:val="24"/>
        </w:rPr>
        <w:t>NaO ([</w:t>
      </w:r>
      <w:proofErr w:type="spellStart"/>
      <w:r w:rsidR="003D3BF3" w:rsidRPr="00031E4D">
        <w:rPr>
          <w:sz w:val="24"/>
          <w:szCs w:val="24"/>
        </w:rPr>
        <w:t>M+</w:t>
      </w:r>
      <w:proofErr w:type="gramStart"/>
      <w:r w:rsidR="003D3BF3" w:rsidRPr="00031E4D">
        <w:rPr>
          <w:sz w:val="24"/>
          <w:szCs w:val="24"/>
        </w:rPr>
        <w:t>Na</w:t>
      </w:r>
      <w:proofErr w:type="spellEnd"/>
      <w:r w:rsidR="003D3BF3" w:rsidRPr="00031E4D">
        <w:rPr>
          <w:sz w:val="24"/>
          <w:szCs w:val="24"/>
        </w:rPr>
        <w:t>]</w:t>
      </w:r>
      <w:r w:rsidR="003D3BF3" w:rsidRPr="00031E4D">
        <w:rPr>
          <w:sz w:val="24"/>
          <w:szCs w:val="24"/>
          <w:vertAlign w:val="superscript"/>
        </w:rPr>
        <w:t>+</w:t>
      </w:r>
      <w:proofErr w:type="gramEnd"/>
      <w:r w:rsidR="003D3BF3" w:rsidRPr="00031E4D">
        <w:rPr>
          <w:sz w:val="24"/>
          <w:szCs w:val="24"/>
        </w:rPr>
        <w:t>)</w:t>
      </w:r>
      <w:r w:rsidR="003D3BF3" w:rsidRPr="00031E4D">
        <w:rPr>
          <w:sz w:val="24"/>
          <w:szCs w:val="24"/>
        </w:rPr>
        <w:softHyphen/>
      </w:r>
      <w:r w:rsidR="003D3BF3" w:rsidRPr="00031E4D">
        <w:rPr>
          <w:sz w:val="24"/>
          <w:szCs w:val="24"/>
        </w:rPr>
        <w:softHyphen/>
        <w:t>: 145.0629</w:t>
      </w:r>
      <w:r w:rsidR="00DD3184" w:rsidRPr="00031E4D">
        <w:rPr>
          <w:sz w:val="24"/>
          <w:szCs w:val="24"/>
        </w:rPr>
        <w:t xml:space="preserve">; </w:t>
      </w:r>
      <w:r w:rsidR="00E13055" w:rsidRPr="00031E4D">
        <w:rPr>
          <w:rFonts w:ascii="Calibri" w:eastAsia="Times New Roman" w:hAnsi="Calibri" w:cs="Calibri"/>
          <w:color w:val="000000"/>
          <w:sz w:val="24"/>
          <w:szCs w:val="24"/>
        </w:rPr>
        <w:t>Mass found: 145.0607.</w:t>
      </w:r>
    </w:p>
    <w:p w14:paraId="30BBC479" w14:textId="7A13A332" w:rsidR="00ED7284" w:rsidRPr="00031E4D" w:rsidRDefault="00C5720F" w:rsidP="00ED7284">
      <w:pPr>
        <w:jc w:val="both"/>
        <w:rPr>
          <w:rFonts w:ascii="Calibri" w:eastAsia="Times New Roman" w:hAnsi="Calibri" w:cs="Calibri"/>
          <w:b/>
          <w:bCs/>
          <w:color w:val="000000"/>
          <w:sz w:val="24"/>
          <w:szCs w:val="24"/>
        </w:rPr>
      </w:pPr>
      <w:r w:rsidRPr="00031E4D">
        <w:rPr>
          <w:rFonts w:ascii="Calibri" w:eastAsia="Times New Roman" w:hAnsi="Calibri" w:cs="Calibri"/>
          <w:b/>
          <w:bCs/>
          <w:noProof/>
          <w:color w:val="000000"/>
          <w:sz w:val="24"/>
          <w:szCs w:val="24"/>
          <w:lang w:val="en-US" w:eastAsia="en-US"/>
        </w:rPr>
        <w:drawing>
          <wp:inline distT="0" distB="0" distL="0" distR="0" wp14:anchorId="5E68B943" wp14:editId="5B870192">
            <wp:extent cx="5731510" cy="371284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712845"/>
                    </a:xfrm>
                    <a:prstGeom prst="rect">
                      <a:avLst/>
                    </a:prstGeom>
                  </pic:spPr>
                </pic:pic>
              </a:graphicData>
            </a:graphic>
          </wp:inline>
        </w:drawing>
      </w:r>
    </w:p>
    <w:p w14:paraId="2E6D3591" w14:textId="22F5A488" w:rsidR="00ED7284" w:rsidRPr="00031E4D" w:rsidRDefault="00ED7284" w:rsidP="00ED7284">
      <w:pPr>
        <w:jc w:val="both"/>
        <w:rPr>
          <w:rFonts w:ascii="Calibri" w:eastAsia="Times New Roman" w:hAnsi="Calibri" w:cs="Calibri"/>
          <w:color w:val="000000"/>
          <w:sz w:val="24"/>
          <w:szCs w:val="24"/>
        </w:rPr>
      </w:pPr>
      <w:r w:rsidRPr="00031E4D">
        <w:rPr>
          <w:rFonts w:ascii="Calibri" w:eastAsia="Times New Roman" w:hAnsi="Calibri" w:cs="Calibri"/>
          <w:b/>
          <w:bCs/>
          <w:color w:val="000000"/>
          <w:sz w:val="24"/>
          <w:szCs w:val="24"/>
        </w:rPr>
        <w:t>Fig</w:t>
      </w:r>
      <w:r w:rsidR="00870FE7" w:rsidRPr="00031E4D">
        <w:rPr>
          <w:rFonts w:ascii="Calibri" w:eastAsia="Times New Roman" w:hAnsi="Calibri" w:cs="Calibri"/>
          <w:b/>
          <w:bCs/>
          <w:color w:val="000000"/>
          <w:sz w:val="24"/>
          <w:szCs w:val="24"/>
        </w:rPr>
        <w:t>ure</w:t>
      </w:r>
      <w:r w:rsidRPr="00031E4D">
        <w:rPr>
          <w:rFonts w:ascii="Calibri" w:eastAsia="Times New Roman" w:hAnsi="Calibri" w:cs="Calibri"/>
          <w:b/>
          <w:bCs/>
          <w:color w:val="000000"/>
          <w:sz w:val="24"/>
          <w:szCs w:val="24"/>
        </w:rPr>
        <w:t xml:space="preserve"> S</w:t>
      </w:r>
      <w:r w:rsidR="00870FE7" w:rsidRPr="00031E4D">
        <w:rPr>
          <w:rFonts w:ascii="Calibri" w:eastAsia="Times New Roman" w:hAnsi="Calibri" w:cs="Calibri"/>
          <w:b/>
          <w:bCs/>
          <w:color w:val="000000"/>
          <w:sz w:val="24"/>
          <w:szCs w:val="24"/>
        </w:rPr>
        <w:t>1</w:t>
      </w:r>
      <w:r w:rsidR="00141D24" w:rsidRPr="00031E4D">
        <w:rPr>
          <w:rFonts w:ascii="Calibri" w:eastAsia="Times New Roman" w:hAnsi="Calibri" w:cs="Calibri"/>
          <w:b/>
          <w:bCs/>
          <w:color w:val="000000"/>
          <w:sz w:val="24"/>
          <w:szCs w:val="24"/>
        </w:rPr>
        <w:t>7</w:t>
      </w:r>
      <w:r w:rsidRPr="00031E4D">
        <w:rPr>
          <w:rFonts w:ascii="Calibri" w:eastAsia="Times New Roman" w:hAnsi="Calibri" w:cs="Calibri"/>
          <w:b/>
          <w:bCs/>
          <w:color w:val="000000"/>
          <w:sz w:val="24"/>
          <w:szCs w:val="24"/>
        </w:rPr>
        <w:t xml:space="preserve">:  </w:t>
      </w:r>
      <w:r w:rsidRPr="00031E4D">
        <w:rPr>
          <w:rFonts w:ascii="Calibri" w:eastAsia="Times New Roman" w:hAnsi="Calibri" w:cs="Calibri"/>
          <w:color w:val="000000"/>
          <w:sz w:val="24"/>
          <w:szCs w:val="24"/>
          <w:vertAlign w:val="superscript"/>
        </w:rPr>
        <w:t>1</w:t>
      </w:r>
      <w:r w:rsidRPr="00031E4D">
        <w:rPr>
          <w:rFonts w:ascii="Calibri" w:eastAsia="Times New Roman" w:hAnsi="Calibri" w:cs="Calibri"/>
          <w:color w:val="000000"/>
          <w:sz w:val="24"/>
          <w:szCs w:val="24"/>
        </w:rPr>
        <w:t>H NMR of extracted 2-phenylethyl</w:t>
      </w:r>
      <w:r w:rsidR="00E76D49" w:rsidRPr="00031E4D">
        <w:rPr>
          <w:rFonts w:ascii="Calibri" w:eastAsia="Times New Roman" w:hAnsi="Calibri" w:cs="Calibri"/>
          <w:color w:val="000000"/>
          <w:sz w:val="24"/>
          <w:szCs w:val="24"/>
        </w:rPr>
        <w:t xml:space="preserve"> </w:t>
      </w:r>
      <w:r w:rsidRPr="00031E4D">
        <w:rPr>
          <w:rFonts w:ascii="Calibri" w:eastAsia="Times New Roman" w:hAnsi="Calibri" w:cs="Calibri"/>
          <w:color w:val="000000"/>
          <w:sz w:val="24"/>
          <w:szCs w:val="24"/>
        </w:rPr>
        <w:t>alcohol [CDCl</w:t>
      </w:r>
      <w:r w:rsidRPr="00031E4D">
        <w:rPr>
          <w:rFonts w:ascii="Calibri" w:eastAsia="Times New Roman" w:hAnsi="Calibri" w:cs="Calibri"/>
          <w:color w:val="000000"/>
          <w:sz w:val="24"/>
          <w:szCs w:val="24"/>
          <w:vertAlign w:val="subscript"/>
        </w:rPr>
        <w:t>3</w:t>
      </w:r>
      <w:r w:rsidRPr="00031E4D">
        <w:rPr>
          <w:rFonts w:ascii="Calibri" w:eastAsia="Times New Roman" w:hAnsi="Calibri" w:cs="Calibri"/>
          <w:color w:val="000000"/>
          <w:sz w:val="24"/>
          <w:szCs w:val="24"/>
        </w:rPr>
        <w:t>, 500 MHz]</w:t>
      </w:r>
    </w:p>
    <w:p w14:paraId="2D9BE867" w14:textId="32BD7A4F" w:rsidR="00ED7284" w:rsidRPr="00031E4D" w:rsidRDefault="00ED7284" w:rsidP="00ED7284">
      <w:pPr>
        <w:rPr>
          <w:rFonts w:ascii="Calibri" w:eastAsia="Times New Roman" w:hAnsi="Calibri" w:cs="Calibri"/>
          <w:color w:val="000000"/>
          <w:sz w:val="24"/>
          <w:szCs w:val="24"/>
        </w:rPr>
      </w:pPr>
      <w:r w:rsidRPr="00031E4D">
        <w:rPr>
          <w:rFonts w:ascii="Calibri" w:eastAsia="Times New Roman" w:hAnsi="Calibri" w:cs="Calibri"/>
          <w:color w:val="000000"/>
          <w:sz w:val="24"/>
          <w:szCs w:val="24"/>
        </w:rPr>
        <w:br w:type="page"/>
      </w:r>
    </w:p>
    <w:p w14:paraId="3F645B1F" w14:textId="3BFF9DC5" w:rsidR="00B84457" w:rsidRPr="00031E4D" w:rsidRDefault="00346CE6" w:rsidP="00520E9C">
      <w:pPr>
        <w:jc w:val="both"/>
        <w:rPr>
          <w:b/>
          <w:bCs/>
          <w:sz w:val="24"/>
          <w:szCs w:val="24"/>
        </w:rPr>
      </w:pPr>
      <w:r>
        <w:rPr>
          <w:b/>
          <w:bCs/>
          <w:noProof/>
          <w:sz w:val="24"/>
          <w:szCs w:val="24"/>
        </w:rPr>
        <w:lastRenderedPageBreak/>
        <w:object w:dxaOrig="1440" w:dyaOrig="1440" w14:anchorId="120BFDD9">
          <v:shape id="_x0000_s1053" type="#_x0000_t75" style="position:absolute;left:0;text-align:left;margin-left:2.55pt;margin-top:19.45pt;width:122.6pt;height:57.6pt;z-index:251698176;mso-position-horizontal-relative:text;mso-position-vertical-relative:text;mso-width-relative:page;mso-height-relative:page">
            <v:imagedata r:id="rId39" o:title=""/>
            <w10:wrap type="square"/>
          </v:shape>
          <o:OLEObject Type="Embed" ProgID="ChemDraw.Document.6.0" ShapeID="_x0000_s1053" DrawAspect="Content" ObjectID="_1677064524" r:id="rId40"/>
        </w:object>
      </w:r>
    </w:p>
    <w:p w14:paraId="573E272D" w14:textId="49CC7825" w:rsidR="00B84457" w:rsidRPr="00031E4D" w:rsidRDefault="002733BD" w:rsidP="00BC699C">
      <w:pPr>
        <w:jc w:val="both"/>
        <w:rPr>
          <w:rFonts w:ascii="Calibri" w:eastAsia="Times New Roman" w:hAnsi="Calibri" w:cs="Calibri"/>
          <w:color w:val="000000"/>
          <w:sz w:val="24"/>
          <w:szCs w:val="24"/>
        </w:rPr>
      </w:pPr>
      <w:r w:rsidRPr="00031E4D">
        <w:rPr>
          <w:b/>
          <w:sz w:val="24"/>
          <w:szCs w:val="24"/>
        </w:rPr>
        <w:t>Entry 7:</w:t>
      </w:r>
      <w:r w:rsidRPr="00031E4D">
        <w:rPr>
          <w:sz w:val="24"/>
          <w:szCs w:val="24"/>
        </w:rPr>
        <w:t xml:space="preserve"> </w:t>
      </w:r>
      <w:r w:rsidR="00BC699C" w:rsidRPr="00031E4D">
        <w:rPr>
          <w:sz w:val="24"/>
          <w:szCs w:val="24"/>
        </w:rPr>
        <w:t>100 mg (</w:t>
      </w:r>
      <w:r w:rsidR="00150A63" w:rsidRPr="00031E4D">
        <w:rPr>
          <w:sz w:val="24"/>
          <w:szCs w:val="24"/>
        </w:rPr>
        <w:t>0.027 mmol</w:t>
      </w:r>
      <w:r w:rsidR="00BC699C" w:rsidRPr="00031E4D">
        <w:rPr>
          <w:sz w:val="24"/>
          <w:szCs w:val="24"/>
        </w:rPr>
        <w:t>) of [Fe</w:t>
      </w:r>
      <w:r w:rsidR="00BC699C" w:rsidRPr="00031E4D">
        <w:rPr>
          <w:sz w:val="24"/>
          <w:szCs w:val="24"/>
          <w:vertAlign w:val="subscript"/>
        </w:rPr>
        <w:t>4</w:t>
      </w:r>
      <w:r w:rsidR="00BC699C" w:rsidRPr="00031E4D">
        <w:rPr>
          <w:sz w:val="24"/>
          <w:szCs w:val="24"/>
        </w:rPr>
        <w:t>L</w:t>
      </w:r>
      <w:r w:rsidR="00BC699C" w:rsidRPr="00031E4D">
        <w:rPr>
          <w:sz w:val="24"/>
          <w:szCs w:val="24"/>
          <w:vertAlign w:val="subscript"/>
        </w:rPr>
        <w:t>6</w:t>
      </w:r>
      <w:r w:rsidR="00BC699C" w:rsidRPr="00031E4D">
        <w:rPr>
          <w:sz w:val="24"/>
          <w:szCs w:val="24"/>
        </w:rPr>
        <w:t>] cage, 42 mg (</w:t>
      </w:r>
      <w:r w:rsidR="00620FA3" w:rsidRPr="00031E4D">
        <w:rPr>
          <w:sz w:val="24"/>
          <w:szCs w:val="24"/>
        </w:rPr>
        <w:t>0.3 mmol</w:t>
      </w:r>
      <w:r w:rsidR="00BC699C" w:rsidRPr="00031E4D">
        <w:rPr>
          <w:sz w:val="24"/>
          <w:szCs w:val="24"/>
        </w:rPr>
        <w:t xml:space="preserve">) of </w:t>
      </w:r>
      <w:r w:rsidR="00F833F7" w:rsidRPr="00031E4D">
        <w:rPr>
          <w:sz w:val="24"/>
          <w:szCs w:val="24"/>
        </w:rPr>
        <w:t>4-chlorobenzaldehyde</w:t>
      </w:r>
      <w:r w:rsidR="00BC699C" w:rsidRPr="00031E4D">
        <w:rPr>
          <w:sz w:val="24"/>
          <w:szCs w:val="24"/>
        </w:rPr>
        <w:t xml:space="preserve"> and 19 mg (</w:t>
      </w:r>
      <w:r w:rsidR="00620FA3" w:rsidRPr="00031E4D">
        <w:rPr>
          <w:sz w:val="24"/>
          <w:szCs w:val="24"/>
        </w:rPr>
        <w:t>0.3 mmol</w:t>
      </w:r>
      <w:r w:rsidR="00BC699C" w:rsidRPr="00031E4D">
        <w:rPr>
          <w:sz w:val="24"/>
          <w:szCs w:val="24"/>
        </w:rPr>
        <w:t>) of NaCNBH</w:t>
      </w:r>
      <w:r w:rsidR="00BC699C" w:rsidRPr="00031E4D">
        <w:rPr>
          <w:sz w:val="24"/>
          <w:szCs w:val="24"/>
          <w:vertAlign w:val="subscript"/>
        </w:rPr>
        <w:t>3</w:t>
      </w:r>
      <w:r w:rsidR="00BC699C" w:rsidRPr="00031E4D">
        <w:rPr>
          <w:sz w:val="24"/>
          <w:szCs w:val="24"/>
        </w:rPr>
        <w:t xml:space="preserve"> were taken in 5 m</w:t>
      </w:r>
      <w:r w:rsidR="00832A99" w:rsidRPr="00031E4D">
        <w:rPr>
          <w:sz w:val="24"/>
          <w:szCs w:val="24"/>
        </w:rPr>
        <w:t xml:space="preserve">L </w:t>
      </w:r>
      <w:r w:rsidR="00BC699C" w:rsidRPr="00031E4D">
        <w:rPr>
          <w:sz w:val="24"/>
          <w:szCs w:val="24"/>
        </w:rPr>
        <w:t xml:space="preserve">distilled water under </w:t>
      </w:r>
      <w:r w:rsidR="00832A99" w:rsidRPr="00031E4D">
        <w:rPr>
          <w:sz w:val="24"/>
          <w:szCs w:val="24"/>
        </w:rPr>
        <w:t xml:space="preserve">a </w:t>
      </w:r>
      <w:r w:rsidR="00BC699C" w:rsidRPr="00031E4D">
        <w:rPr>
          <w:sz w:val="24"/>
          <w:szCs w:val="24"/>
        </w:rPr>
        <w:t xml:space="preserve">nitrogen atmosphere and stirred for 6 hours at 50 </w:t>
      </w:r>
      <w:r w:rsidR="00FB2515" w:rsidRPr="00031E4D">
        <w:rPr>
          <w:sz w:val="24"/>
          <w:szCs w:val="24"/>
        </w:rPr>
        <w:t>°</w:t>
      </w:r>
      <w:r w:rsidR="00BC699C" w:rsidRPr="00031E4D">
        <w:rPr>
          <w:sz w:val="24"/>
          <w:szCs w:val="24"/>
        </w:rPr>
        <w:t>C. Yield:</w:t>
      </w:r>
      <w:r w:rsidR="00FF4D4A" w:rsidRPr="00031E4D">
        <w:rPr>
          <w:sz w:val="24"/>
          <w:szCs w:val="24"/>
        </w:rPr>
        <w:t xml:space="preserve"> 52% (22 mg, </w:t>
      </w:r>
      <w:r w:rsidR="000E4D7A" w:rsidRPr="00031E4D">
        <w:rPr>
          <w:sz w:val="24"/>
          <w:szCs w:val="24"/>
        </w:rPr>
        <w:t>0.15 mmol</w:t>
      </w:r>
      <w:r w:rsidR="00FF4D4A" w:rsidRPr="00031E4D">
        <w:rPr>
          <w:sz w:val="24"/>
          <w:szCs w:val="24"/>
        </w:rPr>
        <w:t>).</w:t>
      </w:r>
      <w:r w:rsidR="00AA1E36" w:rsidRPr="00031E4D">
        <w:rPr>
          <w:sz w:val="24"/>
          <w:szCs w:val="24"/>
        </w:rPr>
        <w:t xml:space="preserve"> </w:t>
      </w:r>
      <w:r w:rsidR="00AA1E36" w:rsidRPr="00031E4D">
        <w:rPr>
          <w:sz w:val="24"/>
          <w:szCs w:val="24"/>
          <w:vertAlign w:val="superscript"/>
        </w:rPr>
        <w:t>1</w:t>
      </w:r>
      <w:r w:rsidR="00AA1E36" w:rsidRPr="00031E4D">
        <w:rPr>
          <w:sz w:val="24"/>
          <w:szCs w:val="24"/>
        </w:rPr>
        <w:t>H NMR (500 MHz, CDCl</w:t>
      </w:r>
      <w:r w:rsidR="00AA1E36" w:rsidRPr="00031E4D">
        <w:rPr>
          <w:sz w:val="24"/>
          <w:szCs w:val="24"/>
          <w:vertAlign w:val="subscript"/>
        </w:rPr>
        <w:t>3</w:t>
      </w:r>
      <w:r w:rsidR="00AA1E36" w:rsidRPr="00031E4D">
        <w:rPr>
          <w:sz w:val="24"/>
          <w:szCs w:val="24"/>
        </w:rPr>
        <w:t xml:space="preserve">) δ </w:t>
      </w:r>
      <w:r w:rsidR="00125736" w:rsidRPr="00031E4D">
        <w:rPr>
          <w:sz w:val="24"/>
          <w:szCs w:val="24"/>
        </w:rPr>
        <w:t xml:space="preserve">= </w:t>
      </w:r>
      <w:r w:rsidR="00AA1E36" w:rsidRPr="00031E4D">
        <w:rPr>
          <w:sz w:val="24"/>
          <w:szCs w:val="24"/>
        </w:rPr>
        <w:t>7.</w:t>
      </w:r>
      <w:r w:rsidR="00997C7B" w:rsidRPr="00031E4D">
        <w:rPr>
          <w:sz w:val="24"/>
          <w:szCs w:val="24"/>
        </w:rPr>
        <w:t>3</w:t>
      </w:r>
      <w:r w:rsidR="006A0F34" w:rsidRPr="00031E4D">
        <w:rPr>
          <w:sz w:val="24"/>
          <w:szCs w:val="24"/>
        </w:rPr>
        <w:t>3-7.28</w:t>
      </w:r>
      <w:r w:rsidR="00AA1E36" w:rsidRPr="00031E4D">
        <w:rPr>
          <w:sz w:val="24"/>
          <w:szCs w:val="24"/>
        </w:rPr>
        <w:t xml:space="preserve"> (m, 4H), 4.6</w:t>
      </w:r>
      <w:r w:rsidR="006A0F34" w:rsidRPr="00031E4D">
        <w:rPr>
          <w:sz w:val="24"/>
          <w:szCs w:val="24"/>
        </w:rPr>
        <w:t>6</w:t>
      </w:r>
      <w:r w:rsidR="00AA1E36" w:rsidRPr="00031E4D">
        <w:rPr>
          <w:sz w:val="24"/>
          <w:szCs w:val="24"/>
        </w:rPr>
        <w:t xml:space="preserve"> (s, 2</w:t>
      </w:r>
      <w:r w:rsidR="006D3528" w:rsidRPr="00031E4D">
        <w:rPr>
          <w:sz w:val="24"/>
          <w:szCs w:val="24"/>
        </w:rPr>
        <w:t>H), 1.</w:t>
      </w:r>
      <w:r w:rsidR="006A0F34" w:rsidRPr="00031E4D">
        <w:rPr>
          <w:sz w:val="24"/>
          <w:szCs w:val="24"/>
        </w:rPr>
        <w:t>85</w:t>
      </w:r>
      <w:r w:rsidR="006D3528" w:rsidRPr="00031E4D">
        <w:rPr>
          <w:sz w:val="24"/>
          <w:szCs w:val="24"/>
        </w:rPr>
        <w:t xml:space="preserve"> (</w:t>
      </w:r>
      <w:proofErr w:type="spellStart"/>
      <w:r w:rsidR="006D3528" w:rsidRPr="00031E4D">
        <w:rPr>
          <w:sz w:val="24"/>
          <w:szCs w:val="24"/>
        </w:rPr>
        <w:t>br</w:t>
      </w:r>
      <w:proofErr w:type="spellEnd"/>
      <w:r w:rsidR="006D3528" w:rsidRPr="00031E4D">
        <w:rPr>
          <w:sz w:val="24"/>
          <w:szCs w:val="24"/>
        </w:rPr>
        <w:t xml:space="preserve"> s, 1H).</w:t>
      </w:r>
      <w:r w:rsidR="00AA1E36" w:rsidRPr="00031E4D">
        <w:rPr>
          <w:sz w:val="24"/>
          <w:szCs w:val="24"/>
        </w:rPr>
        <w:t xml:space="preserve"> </w:t>
      </w:r>
      <w:r w:rsidR="00614B26" w:rsidRPr="00031E4D">
        <w:rPr>
          <w:sz w:val="24"/>
          <w:szCs w:val="24"/>
          <w:vertAlign w:val="superscript"/>
        </w:rPr>
        <w:t>13</w:t>
      </w:r>
      <w:r w:rsidR="00614B26" w:rsidRPr="00031E4D">
        <w:rPr>
          <w:sz w:val="24"/>
          <w:szCs w:val="24"/>
        </w:rPr>
        <w:t>C NMR (126 MHz, CDCl</w:t>
      </w:r>
      <w:r w:rsidR="00614B26" w:rsidRPr="00031E4D">
        <w:rPr>
          <w:sz w:val="24"/>
          <w:szCs w:val="24"/>
          <w:vertAlign w:val="subscript"/>
        </w:rPr>
        <w:t>3</w:t>
      </w:r>
      <w:r w:rsidR="00614B26" w:rsidRPr="00031E4D">
        <w:rPr>
          <w:sz w:val="24"/>
          <w:szCs w:val="24"/>
        </w:rPr>
        <w:t xml:space="preserve">) δ </w:t>
      </w:r>
      <w:r w:rsidR="00125736" w:rsidRPr="00031E4D">
        <w:rPr>
          <w:sz w:val="24"/>
          <w:szCs w:val="24"/>
        </w:rPr>
        <w:t xml:space="preserve">= </w:t>
      </w:r>
      <w:r w:rsidR="00614B26" w:rsidRPr="00031E4D">
        <w:rPr>
          <w:sz w:val="24"/>
          <w:szCs w:val="24"/>
        </w:rPr>
        <w:t xml:space="preserve">139.40, 133.50, 128.82, 128.41, 64.68. </w:t>
      </w:r>
      <w:r w:rsidR="005C71F8" w:rsidRPr="00031E4D">
        <w:rPr>
          <w:rFonts w:ascii="Calibri" w:eastAsia="Times New Roman" w:hAnsi="Calibri" w:cs="Calibri"/>
          <w:color w:val="000000"/>
          <w:sz w:val="24"/>
          <w:szCs w:val="24"/>
        </w:rPr>
        <w:t xml:space="preserve">Mass spectroscopy (ESI): </w:t>
      </w:r>
      <w:r w:rsidR="008B7718" w:rsidRPr="00031E4D">
        <w:rPr>
          <w:sz w:val="24"/>
          <w:szCs w:val="24"/>
        </w:rPr>
        <w:t>mass calculated for C</w:t>
      </w:r>
      <w:r w:rsidR="008B7718" w:rsidRPr="00031E4D">
        <w:rPr>
          <w:sz w:val="24"/>
          <w:szCs w:val="24"/>
          <w:vertAlign w:val="subscript"/>
        </w:rPr>
        <w:t>7</w:t>
      </w:r>
      <w:r w:rsidR="008B7718" w:rsidRPr="00031E4D">
        <w:rPr>
          <w:sz w:val="24"/>
          <w:szCs w:val="24"/>
        </w:rPr>
        <w:t>H</w:t>
      </w:r>
      <w:r w:rsidR="008B7718" w:rsidRPr="00031E4D">
        <w:rPr>
          <w:sz w:val="24"/>
          <w:szCs w:val="24"/>
          <w:vertAlign w:val="subscript"/>
        </w:rPr>
        <w:t>7</w:t>
      </w:r>
      <w:r w:rsidR="008B7718" w:rsidRPr="00031E4D">
        <w:rPr>
          <w:sz w:val="24"/>
          <w:szCs w:val="24"/>
        </w:rPr>
        <w:t>ClNaO ([</w:t>
      </w:r>
      <w:proofErr w:type="spellStart"/>
      <w:r w:rsidR="008B7718" w:rsidRPr="00031E4D">
        <w:rPr>
          <w:sz w:val="24"/>
          <w:szCs w:val="24"/>
        </w:rPr>
        <w:t>M+</w:t>
      </w:r>
      <w:proofErr w:type="gramStart"/>
      <w:r w:rsidR="008B7718" w:rsidRPr="00031E4D">
        <w:rPr>
          <w:sz w:val="24"/>
          <w:szCs w:val="24"/>
        </w:rPr>
        <w:t>Na</w:t>
      </w:r>
      <w:proofErr w:type="spellEnd"/>
      <w:r w:rsidR="008B7718" w:rsidRPr="00031E4D">
        <w:rPr>
          <w:sz w:val="24"/>
          <w:szCs w:val="24"/>
        </w:rPr>
        <w:t>]</w:t>
      </w:r>
      <w:r w:rsidR="008B7718" w:rsidRPr="00031E4D">
        <w:rPr>
          <w:sz w:val="24"/>
          <w:szCs w:val="24"/>
          <w:vertAlign w:val="superscript"/>
        </w:rPr>
        <w:t>+</w:t>
      </w:r>
      <w:proofErr w:type="gramEnd"/>
      <w:r w:rsidR="008B7718" w:rsidRPr="00031E4D">
        <w:rPr>
          <w:sz w:val="24"/>
          <w:szCs w:val="24"/>
        </w:rPr>
        <w:t>)</w:t>
      </w:r>
      <w:r w:rsidR="008B7718" w:rsidRPr="00031E4D">
        <w:rPr>
          <w:sz w:val="24"/>
          <w:szCs w:val="24"/>
        </w:rPr>
        <w:softHyphen/>
      </w:r>
      <w:r w:rsidR="008B7718" w:rsidRPr="00031E4D">
        <w:rPr>
          <w:sz w:val="24"/>
          <w:szCs w:val="24"/>
        </w:rPr>
        <w:softHyphen/>
        <w:t xml:space="preserve">: 165.0083; </w:t>
      </w:r>
      <w:r w:rsidR="00CC1142" w:rsidRPr="00031E4D">
        <w:rPr>
          <w:rFonts w:ascii="Calibri" w:eastAsia="Times New Roman" w:hAnsi="Calibri" w:cs="Calibri"/>
          <w:color w:val="000000"/>
          <w:sz w:val="24"/>
          <w:szCs w:val="24"/>
        </w:rPr>
        <w:t>Mass found: 165.0068.</w:t>
      </w:r>
    </w:p>
    <w:p w14:paraId="23998D80" w14:textId="2E2A3251" w:rsidR="009C055F" w:rsidRPr="00031E4D" w:rsidRDefault="006A0F34" w:rsidP="009C055F">
      <w:pPr>
        <w:jc w:val="both"/>
      </w:pPr>
      <w:r w:rsidRPr="00031E4D">
        <w:rPr>
          <w:noProof/>
          <w:lang w:val="en-US" w:eastAsia="en-US"/>
        </w:rPr>
        <w:drawing>
          <wp:inline distT="0" distB="0" distL="0" distR="0" wp14:anchorId="23D90D31" wp14:editId="2B44F4CE">
            <wp:extent cx="5731510" cy="3787775"/>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787775"/>
                    </a:xfrm>
                    <a:prstGeom prst="rect">
                      <a:avLst/>
                    </a:prstGeom>
                  </pic:spPr>
                </pic:pic>
              </a:graphicData>
            </a:graphic>
          </wp:inline>
        </w:drawing>
      </w:r>
    </w:p>
    <w:p w14:paraId="54D62ED5" w14:textId="0B613225" w:rsidR="008A723F" w:rsidRPr="00031E4D" w:rsidRDefault="009C055F" w:rsidP="009C055F">
      <w:pPr>
        <w:jc w:val="both"/>
      </w:pPr>
      <w:r w:rsidRPr="00031E4D">
        <w:rPr>
          <w:b/>
          <w:bCs/>
        </w:rPr>
        <w:t>Fig</w:t>
      </w:r>
      <w:r w:rsidR="00870FE7" w:rsidRPr="00031E4D">
        <w:rPr>
          <w:b/>
          <w:bCs/>
        </w:rPr>
        <w:t xml:space="preserve">ure </w:t>
      </w:r>
      <w:r w:rsidRPr="00031E4D">
        <w:rPr>
          <w:b/>
          <w:bCs/>
        </w:rPr>
        <w:t>S</w:t>
      </w:r>
      <w:r w:rsidR="00870FE7" w:rsidRPr="00031E4D">
        <w:rPr>
          <w:b/>
          <w:bCs/>
        </w:rPr>
        <w:t>1</w:t>
      </w:r>
      <w:r w:rsidR="00141D24" w:rsidRPr="00031E4D">
        <w:rPr>
          <w:b/>
          <w:bCs/>
        </w:rPr>
        <w:t>8</w:t>
      </w:r>
      <w:r w:rsidRPr="00031E4D">
        <w:rPr>
          <w:b/>
          <w:bCs/>
        </w:rPr>
        <w:t xml:space="preserve">:  </w:t>
      </w:r>
      <w:r w:rsidRPr="00031E4D">
        <w:rPr>
          <w:vertAlign w:val="superscript"/>
        </w:rPr>
        <w:t>1</w:t>
      </w:r>
      <w:r w:rsidRPr="00031E4D">
        <w:t>H NMR of extracted 4-chlorobenzyl</w:t>
      </w:r>
      <w:r w:rsidR="00E76D49" w:rsidRPr="00031E4D">
        <w:t xml:space="preserve"> </w:t>
      </w:r>
      <w:r w:rsidRPr="00031E4D">
        <w:t>alcohol [CDCl</w:t>
      </w:r>
      <w:r w:rsidRPr="00031E4D">
        <w:rPr>
          <w:vertAlign w:val="subscript"/>
        </w:rPr>
        <w:t>3</w:t>
      </w:r>
      <w:r w:rsidRPr="00031E4D">
        <w:t>, 500 MHz]</w:t>
      </w:r>
    </w:p>
    <w:p w14:paraId="4CDE3805" w14:textId="77F71EA1" w:rsidR="001F469C" w:rsidRPr="00031E4D" w:rsidRDefault="008A723F" w:rsidP="008A723F">
      <w:r w:rsidRPr="00031E4D">
        <w:br w:type="page"/>
      </w:r>
    </w:p>
    <w:p w14:paraId="27C2FF21" w14:textId="31FD991A" w:rsidR="00B84457" w:rsidRPr="00031E4D" w:rsidRDefault="00346CE6" w:rsidP="00AD2168">
      <w:pPr>
        <w:jc w:val="both"/>
        <w:rPr>
          <w:sz w:val="24"/>
          <w:szCs w:val="24"/>
        </w:rPr>
      </w:pPr>
      <w:r>
        <w:rPr>
          <w:b/>
          <w:bCs/>
          <w:noProof/>
          <w:sz w:val="24"/>
          <w:szCs w:val="24"/>
        </w:rPr>
        <w:lastRenderedPageBreak/>
        <w:object w:dxaOrig="1440" w:dyaOrig="1440" w14:anchorId="183B11BB">
          <v:shape id="_x0000_s1054" type="#_x0000_t75" style="position:absolute;left:0;text-align:left;margin-left:2.55pt;margin-top:7.15pt;width:106.25pt;height:55.8pt;z-index:251699200;mso-position-horizontal-relative:text;mso-position-vertical-relative:text;mso-width-relative:page;mso-height-relative:page">
            <v:imagedata r:id="rId42" o:title=""/>
            <w10:wrap type="square"/>
          </v:shape>
          <o:OLEObject Type="Embed" ProgID="ChemDraw.Document.6.0" ShapeID="_x0000_s1054" DrawAspect="Content" ObjectID="_1677064525" r:id="rId43"/>
        </w:object>
      </w:r>
      <w:r w:rsidR="002733BD" w:rsidRPr="00031E4D">
        <w:rPr>
          <w:b/>
          <w:sz w:val="24"/>
          <w:szCs w:val="24"/>
        </w:rPr>
        <w:t>Entry 8:</w:t>
      </w:r>
      <w:r w:rsidR="002733BD" w:rsidRPr="00031E4D">
        <w:rPr>
          <w:sz w:val="24"/>
          <w:szCs w:val="24"/>
        </w:rPr>
        <w:t xml:space="preserve"> </w:t>
      </w:r>
      <w:r w:rsidR="00BC699C" w:rsidRPr="00031E4D">
        <w:rPr>
          <w:sz w:val="24"/>
          <w:szCs w:val="24"/>
        </w:rPr>
        <w:t>100 mg (</w:t>
      </w:r>
      <w:r w:rsidR="00150A63" w:rsidRPr="00031E4D">
        <w:rPr>
          <w:sz w:val="24"/>
          <w:szCs w:val="24"/>
        </w:rPr>
        <w:t>0.027 mmol</w:t>
      </w:r>
      <w:r w:rsidR="00BC699C" w:rsidRPr="00031E4D">
        <w:rPr>
          <w:sz w:val="24"/>
          <w:szCs w:val="24"/>
        </w:rPr>
        <w:t>) of [Fe</w:t>
      </w:r>
      <w:r w:rsidR="00BC699C" w:rsidRPr="00031E4D">
        <w:rPr>
          <w:sz w:val="24"/>
          <w:szCs w:val="24"/>
          <w:vertAlign w:val="subscript"/>
        </w:rPr>
        <w:t>4</w:t>
      </w:r>
      <w:r w:rsidR="00BC699C" w:rsidRPr="00031E4D">
        <w:rPr>
          <w:sz w:val="24"/>
          <w:szCs w:val="24"/>
        </w:rPr>
        <w:t>L</w:t>
      </w:r>
      <w:r w:rsidR="00BC699C" w:rsidRPr="00031E4D">
        <w:rPr>
          <w:sz w:val="24"/>
          <w:szCs w:val="24"/>
          <w:vertAlign w:val="subscript"/>
        </w:rPr>
        <w:t>6</w:t>
      </w:r>
      <w:r w:rsidR="00BC699C" w:rsidRPr="00031E4D">
        <w:rPr>
          <w:sz w:val="24"/>
          <w:szCs w:val="24"/>
        </w:rPr>
        <w:t>] cage, 36 mg (</w:t>
      </w:r>
      <w:r w:rsidR="00620FA3" w:rsidRPr="00031E4D">
        <w:rPr>
          <w:sz w:val="24"/>
          <w:szCs w:val="24"/>
        </w:rPr>
        <w:t>0.3 mmol</w:t>
      </w:r>
      <w:r w:rsidR="00BC699C" w:rsidRPr="00031E4D">
        <w:rPr>
          <w:sz w:val="24"/>
          <w:szCs w:val="24"/>
        </w:rPr>
        <w:t xml:space="preserve">) of </w:t>
      </w:r>
      <w:r w:rsidR="00F833F7" w:rsidRPr="00031E4D">
        <w:rPr>
          <w:sz w:val="24"/>
          <w:szCs w:val="24"/>
        </w:rPr>
        <w:t>4-methylbenzaldehyde</w:t>
      </w:r>
      <w:r w:rsidR="00BC699C" w:rsidRPr="00031E4D">
        <w:rPr>
          <w:sz w:val="24"/>
          <w:szCs w:val="24"/>
        </w:rPr>
        <w:t xml:space="preserve"> and 19 mg (</w:t>
      </w:r>
      <w:r w:rsidR="00620FA3" w:rsidRPr="00031E4D">
        <w:rPr>
          <w:sz w:val="24"/>
          <w:szCs w:val="24"/>
        </w:rPr>
        <w:t>0.3 mmol</w:t>
      </w:r>
      <w:r w:rsidR="00BC699C" w:rsidRPr="00031E4D">
        <w:rPr>
          <w:sz w:val="24"/>
          <w:szCs w:val="24"/>
        </w:rPr>
        <w:t>) of NaCNBH</w:t>
      </w:r>
      <w:r w:rsidR="00BC699C" w:rsidRPr="00031E4D">
        <w:rPr>
          <w:sz w:val="24"/>
          <w:szCs w:val="24"/>
          <w:vertAlign w:val="subscript"/>
        </w:rPr>
        <w:t>3</w:t>
      </w:r>
      <w:r w:rsidR="00BC699C" w:rsidRPr="00031E4D">
        <w:rPr>
          <w:sz w:val="24"/>
          <w:szCs w:val="24"/>
        </w:rPr>
        <w:t xml:space="preserve"> were taken in 5 m</w:t>
      </w:r>
      <w:r w:rsidR="00832A99" w:rsidRPr="00031E4D">
        <w:rPr>
          <w:sz w:val="24"/>
          <w:szCs w:val="24"/>
        </w:rPr>
        <w:t>L</w:t>
      </w:r>
      <w:r w:rsidR="00BC699C" w:rsidRPr="00031E4D">
        <w:rPr>
          <w:sz w:val="24"/>
          <w:szCs w:val="24"/>
        </w:rPr>
        <w:t xml:space="preserve"> distilled water under </w:t>
      </w:r>
      <w:r w:rsidR="00832A99" w:rsidRPr="00031E4D">
        <w:rPr>
          <w:sz w:val="24"/>
          <w:szCs w:val="24"/>
        </w:rPr>
        <w:t xml:space="preserve">a </w:t>
      </w:r>
      <w:r w:rsidR="00BC699C" w:rsidRPr="00031E4D">
        <w:rPr>
          <w:sz w:val="24"/>
          <w:szCs w:val="24"/>
        </w:rPr>
        <w:t xml:space="preserve">nitrogen atmosphere and stirred for 6 hours at 50 </w:t>
      </w:r>
      <w:r w:rsidR="00FB2515" w:rsidRPr="00031E4D">
        <w:rPr>
          <w:sz w:val="24"/>
          <w:szCs w:val="24"/>
        </w:rPr>
        <w:t>°</w:t>
      </w:r>
      <w:r w:rsidR="00BC699C" w:rsidRPr="00031E4D">
        <w:rPr>
          <w:sz w:val="24"/>
          <w:szCs w:val="24"/>
        </w:rPr>
        <w:t>C. Yield:</w:t>
      </w:r>
      <w:r w:rsidR="00322770" w:rsidRPr="00031E4D">
        <w:rPr>
          <w:sz w:val="24"/>
          <w:szCs w:val="24"/>
        </w:rPr>
        <w:t xml:space="preserve"> 39%</w:t>
      </w:r>
      <w:r w:rsidR="004C6F7A" w:rsidRPr="00031E4D">
        <w:rPr>
          <w:sz w:val="24"/>
          <w:szCs w:val="24"/>
        </w:rPr>
        <w:t xml:space="preserve"> (14 mg, </w:t>
      </w:r>
      <w:r w:rsidR="000E4D7A" w:rsidRPr="00031E4D">
        <w:rPr>
          <w:sz w:val="24"/>
          <w:szCs w:val="24"/>
        </w:rPr>
        <w:t>0.12 mmol</w:t>
      </w:r>
      <w:r w:rsidR="004C6F7A" w:rsidRPr="00031E4D">
        <w:rPr>
          <w:sz w:val="24"/>
          <w:szCs w:val="24"/>
        </w:rPr>
        <w:t>).</w:t>
      </w:r>
      <w:r w:rsidR="00F84EF3" w:rsidRPr="00031E4D">
        <w:rPr>
          <w:rFonts w:ascii="Times New Roman" w:eastAsia="Times New Roman" w:hAnsi="Times New Roman" w:cs="Times New Roman"/>
          <w:sz w:val="24"/>
          <w:szCs w:val="24"/>
          <w:vertAlign w:val="superscript"/>
          <w:lang w:eastAsia="en-GB"/>
        </w:rPr>
        <w:t xml:space="preserve"> </w:t>
      </w:r>
      <w:r w:rsidR="00F84EF3" w:rsidRPr="00031E4D">
        <w:rPr>
          <w:sz w:val="24"/>
          <w:szCs w:val="24"/>
          <w:vertAlign w:val="superscript"/>
        </w:rPr>
        <w:t>1</w:t>
      </w:r>
      <w:r w:rsidR="00F84EF3" w:rsidRPr="00031E4D">
        <w:rPr>
          <w:sz w:val="24"/>
          <w:szCs w:val="24"/>
        </w:rPr>
        <w:t>H NMR (500 MHz, CDCl</w:t>
      </w:r>
      <w:r w:rsidR="00F84EF3" w:rsidRPr="00031E4D">
        <w:rPr>
          <w:sz w:val="24"/>
          <w:szCs w:val="24"/>
          <w:vertAlign w:val="subscript"/>
        </w:rPr>
        <w:t>3</w:t>
      </w:r>
      <w:r w:rsidR="00F84EF3" w:rsidRPr="00031E4D">
        <w:rPr>
          <w:sz w:val="24"/>
          <w:szCs w:val="24"/>
        </w:rPr>
        <w:t xml:space="preserve">) δ </w:t>
      </w:r>
      <w:r w:rsidR="00125736" w:rsidRPr="00031E4D">
        <w:rPr>
          <w:sz w:val="24"/>
          <w:szCs w:val="24"/>
        </w:rPr>
        <w:t xml:space="preserve">= </w:t>
      </w:r>
      <w:r w:rsidR="00F84EF3" w:rsidRPr="00031E4D">
        <w:rPr>
          <w:sz w:val="24"/>
          <w:szCs w:val="24"/>
        </w:rPr>
        <w:t>7.2</w:t>
      </w:r>
      <w:r w:rsidR="0040780E" w:rsidRPr="00031E4D">
        <w:rPr>
          <w:sz w:val="24"/>
          <w:szCs w:val="24"/>
        </w:rPr>
        <w:t>7</w:t>
      </w:r>
      <w:r w:rsidR="00F84EF3" w:rsidRPr="00031E4D">
        <w:rPr>
          <w:sz w:val="24"/>
          <w:szCs w:val="24"/>
        </w:rPr>
        <w:t xml:space="preserve"> (</w:t>
      </w:r>
      <w:r w:rsidR="00AD3F3C" w:rsidRPr="00031E4D">
        <w:rPr>
          <w:sz w:val="24"/>
          <w:szCs w:val="24"/>
        </w:rPr>
        <w:t>d</w:t>
      </w:r>
      <w:r w:rsidR="00F84EF3" w:rsidRPr="00031E4D">
        <w:rPr>
          <w:sz w:val="24"/>
          <w:szCs w:val="24"/>
        </w:rPr>
        <w:t xml:space="preserve">, </w:t>
      </w:r>
      <w:r w:rsidR="00F84EF3" w:rsidRPr="00031E4D">
        <w:rPr>
          <w:i/>
          <w:iCs/>
          <w:sz w:val="24"/>
          <w:szCs w:val="24"/>
        </w:rPr>
        <w:t>J</w:t>
      </w:r>
      <w:r w:rsidR="00F84EF3" w:rsidRPr="00031E4D">
        <w:rPr>
          <w:sz w:val="24"/>
          <w:szCs w:val="24"/>
        </w:rPr>
        <w:t xml:space="preserve"> = </w:t>
      </w:r>
      <w:r w:rsidR="00AD3F3C" w:rsidRPr="00031E4D">
        <w:rPr>
          <w:sz w:val="24"/>
          <w:szCs w:val="24"/>
        </w:rPr>
        <w:t>7.</w:t>
      </w:r>
      <w:r w:rsidR="00683C68" w:rsidRPr="00031E4D">
        <w:rPr>
          <w:sz w:val="24"/>
          <w:szCs w:val="24"/>
        </w:rPr>
        <w:t>8</w:t>
      </w:r>
      <w:r w:rsidR="00F84EF3" w:rsidRPr="00031E4D">
        <w:rPr>
          <w:sz w:val="24"/>
          <w:szCs w:val="24"/>
        </w:rPr>
        <w:t xml:space="preserve"> Hz, </w:t>
      </w:r>
      <w:r w:rsidR="00AD3F3C" w:rsidRPr="00031E4D">
        <w:rPr>
          <w:sz w:val="24"/>
          <w:szCs w:val="24"/>
        </w:rPr>
        <w:t>2</w:t>
      </w:r>
      <w:r w:rsidR="00F84EF3" w:rsidRPr="00031E4D">
        <w:rPr>
          <w:sz w:val="24"/>
          <w:szCs w:val="24"/>
        </w:rPr>
        <w:t>H), 7.1</w:t>
      </w:r>
      <w:r w:rsidR="00F20806" w:rsidRPr="00031E4D">
        <w:rPr>
          <w:sz w:val="24"/>
          <w:szCs w:val="24"/>
        </w:rPr>
        <w:t>8</w:t>
      </w:r>
      <w:r w:rsidR="00F84EF3" w:rsidRPr="00031E4D">
        <w:rPr>
          <w:sz w:val="24"/>
          <w:szCs w:val="24"/>
        </w:rPr>
        <w:t xml:space="preserve"> (d, </w:t>
      </w:r>
      <w:r w:rsidR="00F84EF3" w:rsidRPr="00031E4D">
        <w:rPr>
          <w:i/>
          <w:iCs/>
          <w:sz w:val="24"/>
          <w:szCs w:val="24"/>
        </w:rPr>
        <w:t>J</w:t>
      </w:r>
      <w:r w:rsidR="00F84EF3" w:rsidRPr="00031E4D">
        <w:rPr>
          <w:sz w:val="24"/>
          <w:szCs w:val="24"/>
        </w:rPr>
        <w:t xml:space="preserve"> = 7.</w:t>
      </w:r>
      <w:r w:rsidR="00683C68" w:rsidRPr="00031E4D">
        <w:rPr>
          <w:sz w:val="24"/>
          <w:szCs w:val="24"/>
        </w:rPr>
        <w:t>8</w:t>
      </w:r>
      <w:r w:rsidR="00F84EF3" w:rsidRPr="00031E4D">
        <w:rPr>
          <w:sz w:val="24"/>
          <w:szCs w:val="24"/>
        </w:rPr>
        <w:t xml:space="preserve"> Hz, </w:t>
      </w:r>
      <w:r w:rsidR="00AD3F3C" w:rsidRPr="00031E4D">
        <w:rPr>
          <w:sz w:val="24"/>
          <w:szCs w:val="24"/>
        </w:rPr>
        <w:t>2</w:t>
      </w:r>
      <w:r w:rsidR="00F84EF3" w:rsidRPr="00031E4D">
        <w:rPr>
          <w:sz w:val="24"/>
          <w:szCs w:val="24"/>
        </w:rPr>
        <w:t>H), 4.6</w:t>
      </w:r>
      <w:r w:rsidR="00F20806" w:rsidRPr="00031E4D">
        <w:rPr>
          <w:sz w:val="24"/>
          <w:szCs w:val="24"/>
        </w:rPr>
        <w:t>4</w:t>
      </w:r>
      <w:r w:rsidR="00F84EF3" w:rsidRPr="00031E4D">
        <w:rPr>
          <w:sz w:val="24"/>
          <w:szCs w:val="24"/>
        </w:rPr>
        <w:t xml:space="preserve"> (s, </w:t>
      </w:r>
      <w:r w:rsidR="00AD3F3C" w:rsidRPr="00031E4D">
        <w:rPr>
          <w:sz w:val="24"/>
          <w:szCs w:val="24"/>
        </w:rPr>
        <w:t>2</w:t>
      </w:r>
      <w:r w:rsidR="00F84EF3" w:rsidRPr="00031E4D">
        <w:rPr>
          <w:sz w:val="24"/>
          <w:szCs w:val="24"/>
        </w:rPr>
        <w:t>H), 2.3</w:t>
      </w:r>
      <w:r w:rsidR="00F20806" w:rsidRPr="00031E4D">
        <w:rPr>
          <w:sz w:val="24"/>
          <w:szCs w:val="24"/>
        </w:rPr>
        <w:t>6</w:t>
      </w:r>
      <w:r w:rsidR="00F84EF3" w:rsidRPr="00031E4D">
        <w:rPr>
          <w:sz w:val="24"/>
          <w:szCs w:val="24"/>
        </w:rPr>
        <w:t xml:space="preserve"> (s, </w:t>
      </w:r>
      <w:r w:rsidR="00AD3F3C" w:rsidRPr="00031E4D">
        <w:rPr>
          <w:sz w:val="24"/>
          <w:szCs w:val="24"/>
        </w:rPr>
        <w:t>3</w:t>
      </w:r>
      <w:r w:rsidR="00F84EF3" w:rsidRPr="00031E4D">
        <w:rPr>
          <w:sz w:val="24"/>
          <w:szCs w:val="24"/>
        </w:rPr>
        <w:t>H</w:t>
      </w:r>
      <w:r w:rsidR="00C61150" w:rsidRPr="00031E4D">
        <w:rPr>
          <w:sz w:val="24"/>
          <w:szCs w:val="24"/>
        </w:rPr>
        <w:t>), 1.</w:t>
      </w:r>
      <w:r w:rsidR="00F20806" w:rsidRPr="00031E4D">
        <w:rPr>
          <w:sz w:val="24"/>
          <w:szCs w:val="24"/>
        </w:rPr>
        <w:t>69</w:t>
      </w:r>
      <w:r w:rsidR="00C61150" w:rsidRPr="00031E4D">
        <w:rPr>
          <w:sz w:val="24"/>
          <w:szCs w:val="24"/>
        </w:rPr>
        <w:t xml:space="preserve"> (</w:t>
      </w:r>
      <w:proofErr w:type="spellStart"/>
      <w:r w:rsidR="00C61150" w:rsidRPr="00031E4D">
        <w:rPr>
          <w:sz w:val="24"/>
          <w:szCs w:val="24"/>
        </w:rPr>
        <w:t>br</w:t>
      </w:r>
      <w:proofErr w:type="spellEnd"/>
      <w:r w:rsidR="00C61150" w:rsidRPr="00031E4D">
        <w:rPr>
          <w:sz w:val="24"/>
          <w:szCs w:val="24"/>
        </w:rPr>
        <w:t xml:space="preserve"> s, 1H).</w:t>
      </w:r>
      <w:r w:rsidR="00F84EF3" w:rsidRPr="00031E4D">
        <w:rPr>
          <w:sz w:val="24"/>
          <w:szCs w:val="24"/>
        </w:rPr>
        <w:t xml:space="preserve"> </w:t>
      </w:r>
      <w:r w:rsidR="00AD3F3C" w:rsidRPr="00031E4D">
        <w:rPr>
          <w:sz w:val="24"/>
          <w:szCs w:val="24"/>
          <w:vertAlign w:val="superscript"/>
        </w:rPr>
        <w:t>13</w:t>
      </w:r>
      <w:r w:rsidR="00AD3F3C" w:rsidRPr="00031E4D">
        <w:rPr>
          <w:sz w:val="24"/>
          <w:szCs w:val="24"/>
        </w:rPr>
        <w:t>C NMR (126 MHz, CDCl</w:t>
      </w:r>
      <w:r w:rsidR="00AD3F3C" w:rsidRPr="00031E4D">
        <w:rPr>
          <w:sz w:val="24"/>
          <w:szCs w:val="24"/>
          <w:vertAlign w:val="subscript"/>
        </w:rPr>
        <w:t>3</w:t>
      </w:r>
      <w:r w:rsidR="00AD3F3C" w:rsidRPr="00031E4D">
        <w:rPr>
          <w:sz w:val="24"/>
          <w:szCs w:val="24"/>
        </w:rPr>
        <w:t>)</w:t>
      </w:r>
      <w:r w:rsidR="00A208B3" w:rsidRPr="00031E4D">
        <w:rPr>
          <w:sz w:val="24"/>
          <w:szCs w:val="24"/>
        </w:rPr>
        <w:t xml:space="preserve"> </w:t>
      </w:r>
      <w:r w:rsidR="00AD3F3C" w:rsidRPr="00031E4D">
        <w:rPr>
          <w:sz w:val="24"/>
          <w:szCs w:val="24"/>
        </w:rPr>
        <w:t xml:space="preserve">δ </w:t>
      </w:r>
      <w:r w:rsidR="00125736" w:rsidRPr="00031E4D">
        <w:rPr>
          <w:sz w:val="24"/>
          <w:szCs w:val="24"/>
        </w:rPr>
        <w:t xml:space="preserve">= </w:t>
      </w:r>
      <w:r w:rsidR="00AD3F3C" w:rsidRPr="00031E4D">
        <w:rPr>
          <w:sz w:val="24"/>
          <w:szCs w:val="24"/>
        </w:rPr>
        <w:t>138</w:t>
      </w:r>
      <w:r w:rsidR="00357C3C" w:rsidRPr="00031E4D">
        <w:rPr>
          <w:sz w:val="24"/>
          <w:szCs w:val="24"/>
        </w:rPr>
        <w:t>.</w:t>
      </w:r>
      <w:r w:rsidR="00AD3F3C" w:rsidRPr="00031E4D">
        <w:rPr>
          <w:sz w:val="24"/>
          <w:szCs w:val="24"/>
        </w:rPr>
        <w:t>09, 137.57, 129.41, 127.29, 65.44, 21.31.</w:t>
      </w:r>
      <w:r w:rsidR="00C61150" w:rsidRPr="00031E4D">
        <w:rPr>
          <w:sz w:val="24"/>
          <w:szCs w:val="24"/>
        </w:rPr>
        <w:t xml:space="preserve"> </w:t>
      </w:r>
      <w:r w:rsidR="005C71F8" w:rsidRPr="00031E4D">
        <w:rPr>
          <w:rFonts w:ascii="Calibri" w:eastAsia="Times New Roman" w:hAnsi="Calibri" w:cs="Calibri"/>
          <w:color w:val="000000"/>
          <w:sz w:val="24"/>
          <w:szCs w:val="24"/>
        </w:rPr>
        <w:t xml:space="preserve">Mass spectroscopy (ESI): </w:t>
      </w:r>
      <w:r w:rsidR="00C61150" w:rsidRPr="00031E4D">
        <w:rPr>
          <w:sz w:val="24"/>
          <w:szCs w:val="24"/>
        </w:rPr>
        <w:t>mass calculated for C</w:t>
      </w:r>
      <w:r w:rsidR="00C61150" w:rsidRPr="00031E4D">
        <w:rPr>
          <w:sz w:val="24"/>
          <w:szCs w:val="24"/>
          <w:vertAlign w:val="subscript"/>
        </w:rPr>
        <w:t>8</w:t>
      </w:r>
      <w:r w:rsidR="00C61150" w:rsidRPr="00031E4D">
        <w:rPr>
          <w:sz w:val="24"/>
          <w:szCs w:val="24"/>
        </w:rPr>
        <w:t>H</w:t>
      </w:r>
      <w:r w:rsidR="00C61150" w:rsidRPr="00031E4D">
        <w:rPr>
          <w:sz w:val="24"/>
          <w:szCs w:val="24"/>
          <w:vertAlign w:val="subscript"/>
        </w:rPr>
        <w:t>10</w:t>
      </w:r>
      <w:r w:rsidR="00C61150" w:rsidRPr="00031E4D">
        <w:rPr>
          <w:sz w:val="24"/>
          <w:szCs w:val="24"/>
        </w:rPr>
        <w:t>NaO ([</w:t>
      </w:r>
      <w:proofErr w:type="spellStart"/>
      <w:r w:rsidR="00C61150" w:rsidRPr="00031E4D">
        <w:rPr>
          <w:sz w:val="24"/>
          <w:szCs w:val="24"/>
        </w:rPr>
        <w:t>M+</w:t>
      </w:r>
      <w:proofErr w:type="gramStart"/>
      <w:r w:rsidR="00C61150" w:rsidRPr="00031E4D">
        <w:rPr>
          <w:sz w:val="24"/>
          <w:szCs w:val="24"/>
        </w:rPr>
        <w:t>Na</w:t>
      </w:r>
      <w:proofErr w:type="spellEnd"/>
      <w:r w:rsidR="00C61150" w:rsidRPr="00031E4D">
        <w:rPr>
          <w:sz w:val="24"/>
          <w:szCs w:val="24"/>
        </w:rPr>
        <w:t>]</w:t>
      </w:r>
      <w:r w:rsidR="00C61150" w:rsidRPr="00031E4D">
        <w:rPr>
          <w:sz w:val="24"/>
          <w:szCs w:val="24"/>
          <w:vertAlign w:val="superscript"/>
        </w:rPr>
        <w:t>+</w:t>
      </w:r>
      <w:proofErr w:type="gramEnd"/>
      <w:r w:rsidR="00C61150" w:rsidRPr="00031E4D">
        <w:rPr>
          <w:sz w:val="24"/>
          <w:szCs w:val="24"/>
        </w:rPr>
        <w:t>)</w:t>
      </w:r>
      <w:r w:rsidR="00C61150" w:rsidRPr="00031E4D">
        <w:rPr>
          <w:sz w:val="24"/>
          <w:szCs w:val="24"/>
        </w:rPr>
        <w:softHyphen/>
      </w:r>
      <w:r w:rsidR="00C61150" w:rsidRPr="00031E4D">
        <w:rPr>
          <w:sz w:val="24"/>
          <w:szCs w:val="24"/>
        </w:rPr>
        <w:softHyphen/>
        <w:t xml:space="preserve">: 145.0629; Mass found: </w:t>
      </w:r>
      <w:r w:rsidR="00772B64" w:rsidRPr="00031E4D">
        <w:rPr>
          <w:rFonts w:ascii="Calibri" w:eastAsia="Times New Roman" w:hAnsi="Calibri" w:cs="Calibri"/>
          <w:color w:val="000000"/>
          <w:sz w:val="24"/>
          <w:szCs w:val="24"/>
        </w:rPr>
        <w:t>145.0609.</w:t>
      </w:r>
    </w:p>
    <w:p w14:paraId="0B10E6EC" w14:textId="3E85A97D" w:rsidR="00C61150" w:rsidRPr="00031E4D" w:rsidRDefault="00F20806" w:rsidP="00C61150">
      <w:pPr>
        <w:jc w:val="both"/>
        <w:rPr>
          <w:b/>
          <w:bCs/>
          <w:sz w:val="24"/>
          <w:szCs w:val="24"/>
        </w:rPr>
      </w:pPr>
      <w:r w:rsidRPr="00031E4D">
        <w:rPr>
          <w:b/>
          <w:bCs/>
          <w:noProof/>
          <w:sz w:val="24"/>
          <w:szCs w:val="24"/>
          <w:lang w:val="en-US" w:eastAsia="en-US"/>
        </w:rPr>
        <w:drawing>
          <wp:inline distT="0" distB="0" distL="0" distR="0" wp14:anchorId="28C3FE86" wp14:editId="23D367FA">
            <wp:extent cx="5731510" cy="378650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786505"/>
                    </a:xfrm>
                    <a:prstGeom prst="rect">
                      <a:avLst/>
                    </a:prstGeom>
                  </pic:spPr>
                </pic:pic>
              </a:graphicData>
            </a:graphic>
          </wp:inline>
        </w:drawing>
      </w:r>
    </w:p>
    <w:p w14:paraId="22779792" w14:textId="23AF4305" w:rsidR="00C61150" w:rsidRPr="00031E4D" w:rsidRDefault="00C61150" w:rsidP="00C61150">
      <w:pPr>
        <w:jc w:val="both"/>
        <w:rPr>
          <w:bCs/>
          <w:sz w:val="24"/>
          <w:szCs w:val="24"/>
        </w:rPr>
      </w:pPr>
      <w:r w:rsidRPr="00031E4D">
        <w:rPr>
          <w:b/>
          <w:bCs/>
          <w:sz w:val="24"/>
          <w:szCs w:val="24"/>
        </w:rPr>
        <w:t>Fig</w:t>
      </w:r>
      <w:r w:rsidR="00870FE7" w:rsidRPr="00031E4D">
        <w:rPr>
          <w:b/>
          <w:bCs/>
          <w:sz w:val="24"/>
          <w:szCs w:val="24"/>
        </w:rPr>
        <w:t>ure</w:t>
      </w:r>
      <w:r w:rsidRPr="00031E4D">
        <w:rPr>
          <w:b/>
          <w:bCs/>
          <w:sz w:val="24"/>
          <w:szCs w:val="24"/>
        </w:rPr>
        <w:t xml:space="preserve"> </w:t>
      </w:r>
      <w:r w:rsidR="00A5291F" w:rsidRPr="00031E4D">
        <w:rPr>
          <w:b/>
          <w:bCs/>
          <w:sz w:val="24"/>
          <w:szCs w:val="24"/>
        </w:rPr>
        <w:t>S</w:t>
      </w:r>
      <w:r w:rsidR="007F7512" w:rsidRPr="00031E4D">
        <w:rPr>
          <w:b/>
          <w:bCs/>
          <w:sz w:val="24"/>
          <w:szCs w:val="24"/>
        </w:rPr>
        <w:t>1</w:t>
      </w:r>
      <w:r w:rsidR="00141D24" w:rsidRPr="00031E4D">
        <w:rPr>
          <w:b/>
          <w:bCs/>
          <w:sz w:val="24"/>
          <w:szCs w:val="24"/>
        </w:rPr>
        <w:t>9</w:t>
      </w:r>
      <w:r w:rsidRPr="00031E4D">
        <w:rPr>
          <w:b/>
          <w:bCs/>
          <w:sz w:val="24"/>
          <w:szCs w:val="24"/>
        </w:rPr>
        <w:t>:</w:t>
      </w:r>
      <w:r w:rsidRPr="00031E4D">
        <w:rPr>
          <w:bCs/>
          <w:sz w:val="24"/>
          <w:szCs w:val="24"/>
        </w:rPr>
        <w:t xml:space="preserve">  </w:t>
      </w:r>
      <w:r w:rsidRPr="00031E4D">
        <w:rPr>
          <w:bCs/>
          <w:sz w:val="24"/>
          <w:szCs w:val="24"/>
          <w:vertAlign w:val="superscript"/>
        </w:rPr>
        <w:t>1</w:t>
      </w:r>
      <w:r w:rsidRPr="00031E4D">
        <w:rPr>
          <w:bCs/>
          <w:sz w:val="24"/>
          <w:szCs w:val="24"/>
        </w:rPr>
        <w:t>H NMR of extracted 4-methylbenzyl</w:t>
      </w:r>
      <w:r w:rsidR="00E76D49" w:rsidRPr="00031E4D">
        <w:rPr>
          <w:bCs/>
          <w:sz w:val="24"/>
          <w:szCs w:val="24"/>
        </w:rPr>
        <w:t xml:space="preserve"> </w:t>
      </w:r>
      <w:r w:rsidRPr="00031E4D">
        <w:rPr>
          <w:bCs/>
          <w:sz w:val="24"/>
          <w:szCs w:val="24"/>
        </w:rPr>
        <w:t>alcohol [CDCl</w:t>
      </w:r>
      <w:r w:rsidRPr="00031E4D">
        <w:rPr>
          <w:bCs/>
          <w:sz w:val="24"/>
          <w:szCs w:val="24"/>
          <w:vertAlign w:val="subscript"/>
        </w:rPr>
        <w:t>3</w:t>
      </w:r>
      <w:r w:rsidRPr="00031E4D">
        <w:rPr>
          <w:bCs/>
          <w:sz w:val="24"/>
          <w:szCs w:val="24"/>
        </w:rPr>
        <w:t>, 500 MHz]</w:t>
      </w:r>
    </w:p>
    <w:p w14:paraId="58088D7D" w14:textId="2171C08B" w:rsidR="001B2EF6" w:rsidRPr="00031E4D" w:rsidRDefault="00C61150" w:rsidP="00A26F71">
      <w:pPr>
        <w:rPr>
          <w:bCs/>
          <w:sz w:val="24"/>
          <w:szCs w:val="24"/>
        </w:rPr>
      </w:pPr>
      <w:r w:rsidRPr="00031E4D">
        <w:rPr>
          <w:bCs/>
          <w:sz w:val="24"/>
          <w:szCs w:val="24"/>
        </w:rPr>
        <w:br w:type="page"/>
      </w:r>
    </w:p>
    <w:p w14:paraId="75E0A4AD" w14:textId="0DDE6087" w:rsidR="00AF2C66" w:rsidRPr="00031E4D" w:rsidRDefault="00346CE6" w:rsidP="00D372A8">
      <w:pPr>
        <w:jc w:val="both"/>
        <w:rPr>
          <w:sz w:val="24"/>
          <w:szCs w:val="24"/>
        </w:rPr>
      </w:pPr>
      <w:r>
        <w:rPr>
          <w:b/>
          <w:bCs/>
          <w:noProof/>
          <w:sz w:val="24"/>
          <w:szCs w:val="24"/>
        </w:rPr>
        <w:lastRenderedPageBreak/>
        <w:object w:dxaOrig="1440" w:dyaOrig="1440" w14:anchorId="7CFCF60A">
          <v:shape id="_x0000_s1055" type="#_x0000_t75" style="position:absolute;left:0;text-align:left;margin-left:10.55pt;margin-top:7.3pt;width:124.6pt;height:74.7pt;z-index:251700224;mso-position-horizontal-relative:text;mso-position-vertical-relative:text;mso-width-relative:page;mso-height-relative:page">
            <v:imagedata r:id="rId45" o:title=""/>
            <w10:wrap type="square"/>
          </v:shape>
          <o:OLEObject Type="Embed" ProgID="ChemDraw.Document.6.0" ShapeID="_x0000_s1055" DrawAspect="Content" ObjectID="_1677064526" r:id="rId46"/>
        </w:object>
      </w:r>
      <w:r w:rsidR="002733BD" w:rsidRPr="00031E4D">
        <w:rPr>
          <w:b/>
          <w:sz w:val="24"/>
          <w:szCs w:val="24"/>
        </w:rPr>
        <w:t xml:space="preserve">Entry 9: </w:t>
      </w:r>
      <w:r w:rsidR="00F833F7" w:rsidRPr="00031E4D">
        <w:rPr>
          <w:sz w:val="24"/>
          <w:szCs w:val="24"/>
        </w:rPr>
        <w:t>100 mg (</w:t>
      </w:r>
      <w:r w:rsidR="00150A63" w:rsidRPr="00031E4D">
        <w:rPr>
          <w:sz w:val="24"/>
          <w:szCs w:val="24"/>
        </w:rPr>
        <w:t>0.027 mmol</w:t>
      </w:r>
      <w:r w:rsidR="00F833F7" w:rsidRPr="00031E4D">
        <w:rPr>
          <w:sz w:val="24"/>
          <w:szCs w:val="24"/>
        </w:rPr>
        <w:t>) of [Fe</w:t>
      </w:r>
      <w:r w:rsidR="00F833F7" w:rsidRPr="00031E4D">
        <w:rPr>
          <w:sz w:val="24"/>
          <w:szCs w:val="24"/>
          <w:vertAlign w:val="subscript"/>
        </w:rPr>
        <w:t>4</w:t>
      </w:r>
      <w:r w:rsidR="00F833F7" w:rsidRPr="00031E4D">
        <w:rPr>
          <w:sz w:val="24"/>
          <w:szCs w:val="24"/>
        </w:rPr>
        <w:t>L</w:t>
      </w:r>
      <w:r w:rsidR="00F833F7" w:rsidRPr="00031E4D">
        <w:rPr>
          <w:sz w:val="24"/>
          <w:szCs w:val="24"/>
          <w:vertAlign w:val="subscript"/>
        </w:rPr>
        <w:t>6</w:t>
      </w:r>
      <w:r w:rsidR="00F833F7" w:rsidRPr="00031E4D">
        <w:rPr>
          <w:sz w:val="24"/>
          <w:szCs w:val="24"/>
        </w:rPr>
        <w:t>] cage, 45 mg (</w:t>
      </w:r>
      <w:r w:rsidR="00620FA3" w:rsidRPr="00031E4D">
        <w:rPr>
          <w:sz w:val="24"/>
          <w:szCs w:val="24"/>
        </w:rPr>
        <w:t>0.3 mmol</w:t>
      </w:r>
      <w:r w:rsidR="00F833F7" w:rsidRPr="00031E4D">
        <w:rPr>
          <w:sz w:val="24"/>
          <w:szCs w:val="24"/>
        </w:rPr>
        <w:t xml:space="preserve">) of </w:t>
      </w:r>
      <w:r w:rsidR="000F06CD" w:rsidRPr="00031E4D">
        <w:rPr>
          <w:sz w:val="24"/>
          <w:szCs w:val="24"/>
        </w:rPr>
        <w:t xml:space="preserve">4-acetylbenzaldehyde </w:t>
      </w:r>
      <w:r w:rsidR="00F833F7" w:rsidRPr="00031E4D">
        <w:rPr>
          <w:sz w:val="24"/>
          <w:szCs w:val="24"/>
        </w:rPr>
        <w:t>and 19 mg (</w:t>
      </w:r>
      <w:r w:rsidR="00620FA3" w:rsidRPr="00031E4D">
        <w:rPr>
          <w:sz w:val="24"/>
          <w:szCs w:val="24"/>
        </w:rPr>
        <w:t>0.3 mmol</w:t>
      </w:r>
      <w:r w:rsidR="00F833F7" w:rsidRPr="00031E4D">
        <w:rPr>
          <w:sz w:val="24"/>
          <w:szCs w:val="24"/>
        </w:rPr>
        <w:t>) of NaCNBH</w:t>
      </w:r>
      <w:r w:rsidR="00F833F7" w:rsidRPr="00031E4D">
        <w:rPr>
          <w:sz w:val="24"/>
          <w:szCs w:val="24"/>
          <w:vertAlign w:val="subscript"/>
        </w:rPr>
        <w:t>3</w:t>
      </w:r>
      <w:r w:rsidR="00F833F7" w:rsidRPr="00031E4D">
        <w:rPr>
          <w:sz w:val="24"/>
          <w:szCs w:val="24"/>
        </w:rPr>
        <w:t xml:space="preserve"> were taken in 5 m</w:t>
      </w:r>
      <w:r w:rsidR="00832A99" w:rsidRPr="00031E4D">
        <w:rPr>
          <w:sz w:val="24"/>
          <w:szCs w:val="24"/>
        </w:rPr>
        <w:t>L</w:t>
      </w:r>
      <w:r w:rsidR="00F833F7" w:rsidRPr="00031E4D">
        <w:rPr>
          <w:sz w:val="24"/>
          <w:szCs w:val="24"/>
        </w:rPr>
        <w:t xml:space="preserve"> distilled water under </w:t>
      </w:r>
      <w:r w:rsidR="00832A99" w:rsidRPr="00031E4D">
        <w:rPr>
          <w:sz w:val="24"/>
          <w:szCs w:val="24"/>
        </w:rPr>
        <w:t xml:space="preserve">a </w:t>
      </w:r>
      <w:r w:rsidR="00F833F7" w:rsidRPr="00031E4D">
        <w:rPr>
          <w:sz w:val="24"/>
          <w:szCs w:val="24"/>
        </w:rPr>
        <w:t xml:space="preserve">nitrogen atmosphere and stirred for 6 hours at 50 </w:t>
      </w:r>
      <w:r w:rsidR="00FB2515" w:rsidRPr="00031E4D">
        <w:rPr>
          <w:sz w:val="24"/>
          <w:szCs w:val="24"/>
        </w:rPr>
        <w:t>°</w:t>
      </w:r>
      <w:r w:rsidR="00F833F7" w:rsidRPr="00031E4D">
        <w:rPr>
          <w:sz w:val="24"/>
          <w:szCs w:val="24"/>
        </w:rPr>
        <w:t>C. Yield:</w:t>
      </w:r>
      <w:r w:rsidR="00DC1AF3" w:rsidRPr="00031E4D">
        <w:rPr>
          <w:sz w:val="24"/>
          <w:szCs w:val="24"/>
        </w:rPr>
        <w:t xml:space="preserve"> </w:t>
      </w:r>
      <w:r w:rsidR="00BC45B9" w:rsidRPr="00031E4D">
        <w:rPr>
          <w:sz w:val="24"/>
          <w:szCs w:val="24"/>
        </w:rPr>
        <w:t>60% (27 mg,</w:t>
      </w:r>
      <w:r w:rsidR="000E4D7A" w:rsidRPr="00031E4D">
        <w:rPr>
          <w:sz w:val="24"/>
          <w:szCs w:val="24"/>
        </w:rPr>
        <w:t xml:space="preserve"> 0.18 mmol</w:t>
      </w:r>
      <w:r w:rsidR="00BC45B9" w:rsidRPr="00031E4D">
        <w:rPr>
          <w:sz w:val="24"/>
          <w:szCs w:val="24"/>
        </w:rPr>
        <w:t>).</w:t>
      </w:r>
      <w:r w:rsidR="00603ACC" w:rsidRPr="00031E4D">
        <w:rPr>
          <w:rFonts w:ascii="Times New Roman" w:eastAsia="Times New Roman" w:hAnsi="Times New Roman" w:cs="Times New Roman"/>
          <w:sz w:val="24"/>
          <w:szCs w:val="24"/>
          <w:vertAlign w:val="superscript"/>
          <w:lang w:eastAsia="en-GB"/>
        </w:rPr>
        <w:t xml:space="preserve"> </w:t>
      </w:r>
      <w:r w:rsidR="00603ACC" w:rsidRPr="00031E4D">
        <w:rPr>
          <w:sz w:val="24"/>
          <w:szCs w:val="24"/>
          <w:vertAlign w:val="superscript"/>
        </w:rPr>
        <w:t>1</w:t>
      </w:r>
      <w:r w:rsidR="00603ACC" w:rsidRPr="00031E4D">
        <w:rPr>
          <w:sz w:val="24"/>
          <w:szCs w:val="24"/>
        </w:rPr>
        <w:t>H NMR (400 MHz, CDCl</w:t>
      </w:r>
      <w:r w:rsidR="00603ACC" w:rsidRPr="00031E4D">
        <w:rPr>
          <w:sz w:val="24"/>
          <w:szCs w:val="24"/>
          <w:vertAlign w:val="subscript"/>
        </w:rPr>
        <w:t>3</w:t>
      </w:r>
      <w:r w:rsidR="00603ACC" w:rsidRPr="00031E4D">
        <w:rPr>
          <w:sz w:val="24"/>
          <w:szCs w:val="24"/>
        </w:rPr>
        <w:t>) δ</w:t>
      </w:r>
      <w:r w:rsidR="00125736" w:rsidRPr="00031E4D">
        <w:rPr>
          <w:sz w:val="24"/>
          <w:szCs w:val="24"/>
        </w:rPr>
        <w:t xml:space="preserve"> =</w:t>
      </w:r>
      <w:r w:rsidR="00603ACC" w:rsidRPr="00031E4D">
        <w:rPr>
          <w:sz w:val="24"/>
          <w:szCs w:val="24"/>
        </w:rPr>
        <w:t xml:space="preserve"> </w:t>
      </w:r>
      <w:r w:rsidR="00CE5926" w:rsidRPr="00031E4D">
        <w:rPr>
          <w:sz w:val="24"/>
          <w:szCs w:val="24"/>
        </w:rPr>
        <w:t>7.97</w:t>
      </w:r>
      <w:r w:rsidR="00603ACC" w:rsidRPr="00031E4D">
        <w:rPr>
          <w:sz w:val="24"/>
          <w:szCs w:val="24"/>
        </w:rPr>
        <w:t xml:space="preserve"> (d, </w:t>
      </w:r>
      <w:r w:rsidR="00603ACC" w:rsidRPr="00031E4D">
        <w:rPr>
          <w:i/>
          <w:iCs/>
          <w:sz w:val="24"/>
          <w:szCs w:val="24"/>
        </w:rPr>
        <w:t>J</w:t>
      </w:r>
      <w:r w:rsidR="00603ACC" w:rsidRPr="00031E4D">
        <w:rPr>
          <w:sz w:val="24"/>
          <w:szCs w:val="24"/>
        </w:rPr>
        <w:t xml:space="preserve"> = 8.3 Hz, </w:t>
      </w:r>
      <w:r w:rsidR="00AF2C66" w:rsidRPr="00031E4D">
        <w:rPr>
          <w:sz w:val="24"/>
          <w:szCs w:val="24"/>
        </w:rPr>
        <w:t>2</w:t>
      </w:r>
      <w:r w:rsidR="00603ACC" w:rsidRPr="00031E4D">
        <w:rPr>
          <w:sz w:val="24"/>
          <w:szCs w:val="24"/>
        </w:rPr>
        <w:t>H), 7.4</w:t>
      </w:r>
      <w:r w:rsidR="00CE5926" w:rsidRPr="00031E4D">
        <w:rPr>
          <w:sz w:val="24"/>
          <w:szCs w:val="24"/>
        </w:rPr>
        <w:t>5</w:t>
      </w:r>
      <w:r w:rsidR="00603ACC" w:rsidRPr="00031E4D">
        <w:rPr>
          <w:sz w:val="24"/>
          <w:szCs w:val="24"/>
        </w:rPr>
        <w:t xml:space="preserve"> (d, </w:t>
      </w:r>
      <w:r w:rsidR="00603ACC" w:rsidRPr="00031E4D">
        <w:rPr>
          <w:i/>
          <w:iCs/>
          <w:sz w:val="24"/>
          <w:szCs w:val="24"/>
        </w:rPr>
        <w:t>J</w:t>
      </w:r>
      <w:r w:rsidR="00603ACC" w:rsidRPr="00031E4D">
        <w:rPr>
          <w:sz w:val="24"/>
          <w:szCs w:val="24"/>
        </w:rPr>
        <w:t xml:space="preserve"> = </w:t>
      </w:r>
      <w:r w:rsidR="007B28DD" w:rsidRPr="00031E4D">
        <w:rPr>
          <w:sz w:val="24"/>
          <w:szCs w:val="24"/>
        </w:rPr>
        <w:t>8.</w:t>
      </w:r>
      <w:r w:rsidR="00AF2C66" w:rsidRPr="00031E4D">
        <w:rPr>
          <w:sz w:val="24"/>
          <w:szCs w:val="24"/>
        </w:rPr>
        <w:t>3</w:t>
      </w:r>
      <w:r w:rsidR="00603ACC" w:rsidRPr="00031E4D">
        <w:rPr>
          <w:sz w:val="24"/>
          <w:szCs w:val="24"/>
        </w:rPr>
        <w:t xml:space="preserve"> Hz, </w:t>
      </w:r>
      <w:r w:rsidR="007B28DD" w:rsidRPr="00031E4D">
        <w:rPr>
          <w:sz w:val="24"/>
          <w:szCs w:val="24"/>
        </w:rPr>
        <w:t>2</w:t>
      </w:r>
      <w:r w:rsidR="00603ACC" w:rsidRPr="00031E4D">
        <w:rPr>
          <w:sz w:val="24"/>
          <w:szCs w:val="24"/>
        </w:rPr>
        <w:t>H), 4.7</w:t>
      </w:r>
      <w:r w:rsidR="00997C7B" w:rsidRPr="00031E4D">
        <w:rPr>
          <w:sz w:val="24"/>
          <w:szCs w:val="24"/>
        </w:rPr>
        <w:t>9</w:t>
      </w:r>
      <w:r w:rsidR="00603ACC" w:rsidRPr="00031E4D">
        <w:rPr>
          <w:sz w:val="24"/>
          <w:szCs w:val="24"/>
        </w:rPr>
        <w:t xml:space="preserve"> (s, </w:t>
      </w:r>
      <w:r w:rsidR="007B28DD" w:rsidRPr="00031E4D">
        <w:rPr>
          <w:sz w:val="24"/>
          <w:szCs w:val="24"/>
        </w:rPr>
        <w:t>2</w:t>
      </w:r>
      <w:r w:rsidR="00603ACC" w:rsidRPr="00031E4D">
        <w:rPr>
          <w:sz w:val="24"/>
          <w:szCs w:val="24"/>
        </w:rPr>
        <w:t>H), 2.</w:t>
      </w:r>
      <w:r w:rsidR="00997C7B" w:rsidRPr="00031E4D">
        <w:rPr>
          <w:sz w:val="24"/>
          <w:szCs w:val="24"/>
        </w:rPr>
        <w:t>6</w:t>
      </w:r>
      <w:r w:rsidR="00CE5926" w:rsidRPr="00031E4D">
        <w:rPr>
          <w:sz w:val="24"/>
          <w:szCs w:val="24"/>
        </w:rPr>
        <w:t>1</w:t>
      </w:r>
      <w:r w:rsidR="00603ACC" w:rsidRPr="00031E4D">
        <w:rPr>
          <w:sz w:val="24"/>
          <w:szCs w:val="24"/>
        </w:rPr>
        <w:t xml:space="preserve"> (s, </w:t>
      </w:r>
      <w:r w:rsidR="007B28DD" w:rsidRPr="00031E4D">
        <w:rPr>
          <w:sz w:val="24"/>
          <w:szCs w:val="24"/>
        </w:rPr>
        <w:t>3</w:t>
      </w:r>
      <w:r w:rsidR="00603ACC" w:rsidRPr="00031E4D">
        <w:rPr>
          <w:sz w:val="24"/>
          <w:szCs w:val="24"/>
        </w:rPr>
        <w:t>H</w:t>
      </w:r>
      <w:r w:rsidR="00AF2C66" w:rsidRPr="00031E4D">
        <w:rPr>
          <w:sz w:val="24"/>
          <w:szCs w:val="24"/>
        </w:rPr>
        <w:t>), 1.</w:t>
      </w:r>
      <w:r w:rsidR="00307B26" w:rsidRPr="00031E4D">
        <w:rPr>
          <w:sz w:val="24"/>
          <w:szCs w:val="24"/>
        </w:rPr>
        <w:t>56</w:t>
      </w:r>
      <w:r w:rsidR="00AF2C66" w:rsidRPr="00031E4D">
        <w:rPr>
          <w:sz w:val="24"/>
          <w:szCs w:val="24"/>
        </w:rPr>
        <w:t xml:space="preserve"> (</w:t>
      </w:r>
      <w:proofErr w:type="spellStart"/>
      <w:r w:rsidR="00AF2C66" w:rsidRPr="00031E4D">
        <w:rPr>
          <w:sz w:val="24"/>
          <w:szCs w:val="24"/>
        </w:rPr>
        <w:t>br</w:t>
      </w:r>
      <w:proofErr w:type="spellEnd"/>
      <w:r w:rsidR="00AF2C66" w:rsidRPr="00031E4D">
        <w:rPr>
          <w:sz w:val="24"/>
          <w:szCs w:val="24"/>
        </w:rPr>
        <w:t xml:space="preserve"> s, 1H).</w:t>
      </w:r>
      <w:r w:rsidR="00603ACC" w:rsidRPr="00031E4D">
        <w:rPr>
          <w:sz w:val="24"/>
          <w:szCs w:val="24"/>
        </w:rPr>
        <w:t xml:space="preserve"> </w:t>
      </w:r>
      <w:r w:rsidR="00D372A8" w:rsidRPr="00031E4D">
        <w:rPr>
          <w:sz w:val="24"/>
          <w:szCs w:val="24"/>
          <w:vertAlign w:val="superscript"/>
        </w:rPr>
        <w:t>13</w:t>
      </w:r>
      <w:r w:rsidR="00D372A8" w:rsidRPr="00031E4D">
        <w:rPr>
          <w:sz w:val="24"/>
          <w:szCs w:val="24"/>
        </w:rPr>
        <w:t>C NMR (101 MHz, CDCl</w:t>
      </w:r>
      <w:r w:rsidR="00D372A8" w:rsidRPr="00031E4D">
        <w:rPr>
          <w:sz w:val="24"/>
          <w:szCs w:val="24"/>
          <w:vertAlign w:val="subscript"/>
        </w:rPr>
        <w:t>3</w:t>
      </w:r>
      <w:r w:rsidR="00D372A8" w:rsidRPr="00031E4D">
        <w:rPr>
          <w:sz w:val="24"/>
          <w:szCs w:val="24"/>
        </w:rPr>
        <w:t xml:space="preserve">) δ </w:t>
      </w:r>
      <w:r w:rsidR="00125736" w:rsidRPr="00031E4D">
        <w:rPr>
          <w:sz w:val="24"/>
          <w:szCs w:val="24"/>
        </w:rPr>
        <w:t xml:space="preserve">= </w:t>
      </w:r>
      <w:r w:rsidR="00D372A8" w:rsidRPr="00031E4D">
        <w:rPr>
          <w:sz w:val="24"/>
          <w:szCs w:val="24"/>
        </w:rPr>
        <w:t>197.</w:t>
      </w:r>
      <w:r w:rsidR="00AF2C66" w:rsidRPr="00031E4D">
        <w:rPr>
          <w:sz w:val="24"/>
          <w:szCs w:val="24"/>
        </w:rPr>
        <w:t>8, 146.1</w:t>
      </w:r>
      <w:r w:rsidR="00D372A8" w:rsidRPr="00031E4D">
        <w:rPr>
          <w:sz w:val="24"/>
          <w:szCs w:val="24"/>
        </w:rPr>
        <w:t>, 136.</w:t>
      </w:r>
      <w:r w:rsidR="00AF2C66" w:rsidRPr="00031E4D">
        <w:rPr>
          <w:sz w:val="24"/>
          <w:szCs w:val="24"/>
        </w:rPr>
        <w:t>5, 128.6, 126.6, 64.7, 26.6</w:t>
      </w:r>
      <w:r w:rsidR="00D372A8" w:rsidRPr="00031E4D">
        <w:rPr>
          <w:sz w:val="24"/>
          <w:szCs w:val="24"/>
        </w:rPr>
        <w:t>.</w:t>
      </w:r>
      <w:r w:rsidR="00A8080D" w:rsidRPr="00031E4D">
        <w:rPr>
          <w:sz w:val="24"/>
          <w:szCs w:val="24"/>
        </w:rPr>
        <w:t xml:space="preserve"> </w:t>
      </w:r>
      <w:r w:rsidR="005C71F8" w:rsidRPr="00031E4D">
        <w:rPr>
          <w:rFonts w:ascii="Calibri" w:eastAsia="Times New Roman" w:hAnsi="Calibri" w:cs="Calibri"/>
          <w:color w:val="000000"/>
          <w:sz w:val="24"/>
          <w:szCs w:val="24"/>
        </w:rPr>
        <w:t xml:space="preserve">Mass spectroscopy (ESI): </w:t>
      </w:r>
      <w:r w:rsidR="00AF2C66" w:rsidRPr="00031E4D">
        <w:rPr>
          <w:sz w:val="24"/>
          <w:szCs w:val="24"/>
        </w:rPr>
        <w:t>mass calculated for C</w:t>
      </w:r>
      <w:r w:rsidR="00AF2C66" w:rsidRPr="00031E4D">
        <w:rPr>
          <w:sz w:val="24"/>
          <w:szCs w:val="24"/>
          <w:vertAlign w:val="subscript"/>
        </w:rPr>
        <w:t>9</w:t>
      </w:r>
      <w:r w:rsidR="00AF2C66" w:rsidRPr="00031E4D">
        <w:rPr>
          <w:sz w:val="24"/>
          <w:szCs w:val="24"/>
        </w:rPr>
        <w:t>H</w:t>
      </w:r>
      <w:r w:rsidR="00AF2C66" w:rsidRPr="00031E4D">
        <w:rPr>
          <w:sz w:val="24"/>
          <w:szCs w:val="24"/>
          <w:vertAlign w:val="subscript"/>
        </w:rPr>
        <w:t>10</w:t>
      </w:r>
      <w:r w:rsidR="00AF2C66" w:rsidRPr="00031E4D">
        <w:rPr>
          <w:sz w:val="24"/>
          <w:szCs w:val="24"/>
        </w:rPr>
        <w:t>NaO</w:t>
      </w:r>
      <w:r w:rsidR="00AF2C66" w:rsidRPr="00031E4D">
        <w:rPr>
          <w:sz w:val="24"/>
          <w:szCs w:val="24"/>
          <w:vertAlign w:val="subscript"/>
        </w:rPr>
        <w:t>2</w:t>
      </w:r>
      <w:r w:rsidR="00AF2C66" w:rsidRPr="00031E4D">
        <w:rPr>
          <w:sz w:val="24"/>
          <w:szCs w:val="24"/>
        </w:rPr>
        <w:t xml:space="preserve"> ([</w:t>
      </w:r>
      <w:proofErr w:type="spellStart"/>
      <w:r w:rsidR="00AF2C66" w:rsidRPr="00031E4D">
        <w:rPr>
          <w:sz w:val="24"/>
          <w:szCs w:val="24"/>
        </w:rPr>
        <w:t>M+</w:t>
      </w:r>
      <w:proofErr w:type="gramStart"/>
      <w:r w:rsidR="00AF2C66" w:rsidRPr="00031E4D">
        <w:rPr>
          <w:sz w:val="24"/>
          <w:szCs w:val="24"/>
        </w:rPr>
        <w:t>Na</w:t>
      </w:r>
      <w:proofErr w:type="spellEnd"/>
      <w:r w:rsidR="00AF2C66" w:rsidRPr="00031E4D">
        <w:rPr>
          <w:sz w:val="24"/>
          <w:szCs w:val="24"/>
        </w:rPr>
        <w:t>]</w:t>
      </w:r>
      <w:r w:rsidR="00AF2C66" w:rsidRPr="00031E4D">
        <w:rPr>
          <w:sz w:val="24"/>
          <w:szCs w:val="24"/>
          <w:vertAlign w:val="superscript"/>
        </w:rPr>
        <w:t>+</w:t>
      </w:r>
      <w:proofErr w:type="gramEnd"/>
      <w:r w:rsidR="00AF2C66" w:rsidRPr="00031E4D">
        <w:rPr>
          <w:sz w:val="24"/>
          <w:szCs w:val="24"/>
        </w:rPr>
        <w:t>)</w:t>
      </w:r>
      <w:r w:rsidR="00AF2C66" w:rsidRPr="00031E4D">
        <w:rPr>
          <w:sz w:val="24"/>
          <w:szCs w:val="24"/>
        </w:rPr>
        <w:softHyphen/>
      </w:r>
      <w:r w:rsidR="00AF2C66" w:rsidRPr="00031E4D">
        <w:rPr>
          <w:sz w:val="24"/>
          <w:szCs w:val="24"/>
        </w:rPr>
        <w:softHyphen/>
        <w:t>: 173.0579; Mass found: 173.0571.</w:t>
      </w:r>
    </w:p>
    <w:p w14:paraId="59F11812" w14:textId="448437DD" w:rsidR="00AF2C66" w:rsidRPr="00031E4D" w:rsidRDefault="00307B26" w:rsidP="00AF2C66">
      <w:pPr>
        <w:jc w:val="both"/>
        <w:rPr>
          <w:b/>
          <w:bCs/>
          <w:sz w:val="24"/>
          <w:szCs w:val="24"/>
        </w:rPr>
      </w:pPr>
      <w:r w:rsidRPr="00031E4D">
        <w:rPr>
          <w:rFonts w:ascii="Calibri" w:eastAsia="Times New Roman" w:hAnsi="Calibri" w:cs="Calibri"/>
          <w:noProof/>
          <w:color w:val="000000"/>
          <w:sz w:val="24"/>
          <w:szCs w:val="24"/>
          <w:lang w:val="en-US" w:eastAsia="en-US"/>
        </w:rPr>
        <w:drawing>
          <wp:inline distT="0" distB="0" distL="0" distR="0" wp14:anchorId="1F5FE62A" wp14:editId="5455EBA6">
            <wp:extent cx="5731510" cy="3843020"/>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843020"/>
                    </a:xfrm>
                    <a:prstGeom prst="rect">
                      <a:avLst/>
                    </a:prstGeom>
                  </pic:spPr>
                </pic:pic>
              </a:graphicData>
            </a:graphic>
          </wp:inline>
        </w:drawing>
      </w:r>
    </w:p>
    <w:p w14:paraId="11355517" w14:textId="38C89343" w:rsidR="00AF2C66" w:rsidRPr="00031E4D" w:rsidRDefault="00AF2C66" w:rsidP="00AF2C66">
      <w:pPr>
        <w:jc w:val="both"/>
        <w:rPr>
          <w:bCs/>
          <w:sz w:val="24"/>
          <w:szCs w:val="24"/>
        </w:rPr>
      </w:pPr>
      <w:r w:rsidRPr="00031E4D">
        <w:rPr>
          <w:b/>
          <w:bCs/>
          <w:sz w:val="24"/>
          <w:szCs w:val="24"/>
        </w:rPr>
        <w:t>Fig</w:t>
      </w:r>
      <w:r w:rsidR="00870FE7" w:rsidRPr="00031E4D">
        <w:rPr>
          <w:b/>
          <w:bCs/>
          <w:sz w:val="24"/>
          <w:szCs w:val="24"/>
        </w:rPr>
        <w:t>ure</w:t>
      </w:r>
      <w:r w:rsidRPr="00031E4D">
        <w:rPr>
          <w:b/>
          <w:bCs/>
          <w:sz w:val="24"/>
          <w:szCs w:val="24"/>
        </w:rPr>
        <w:t xml:space="preserve"> S</w:t>
      </w:r>
      <w:r w:rsidR="00141D24" w:rsidRPr="00031E4D">
        <w:rPr>
          <w:b/>
          <w:bCs/>
          <w:sz w:val="24"/>
          <w:szCs w:val="24"/>
        </w:rPr>
        <w:t>20</w:t>
      </w:r>
      <w:r w:rsidRPr="00031E4D">
        <w:rPr>
          <w:b/>
          <w:bCs/>
          <w:sz w:val="24"/>
          <w:szCs w:val="24"/>
        </w:rPr>
        <w:t xml:space="preserve">:  </w:t>
      </w:r>
      <w:r w:rsidRPr="00031E4D">
        <w:rPr>
          <w:bCs/>
          <w:sz w:val="24"/>
          <w:szCs w:val="24"/>
          <w:vertAlign w:val="superscript"/>
        </w:rPr>
        <w:t>1</w:t>
      </w:r>
      <w:r w:rsidRPr="00031E4D">
        <w:rPr>
          <w:bCs/>
          <w:sz w:val="24"/>
          <w:szCs w:val="24"/>
        </w:rPr>
        <w:t>H NMR of extracted 1-​[4-​(hydroxymethyl)​phenyl]​</w:t>
      </w:r>
      <w:proofErr w:type="spellStart"/>
      <w:r w:rsidRPr="00031E4D">
        <w:rPr>
          <w:bCs/>
          <w:sz w:val="24"/>
          <w:szCs w:val="24"/>
        </w:rPr>
        <w:t>ethanone</w:t>
      </w:r>
      <w:proofErr w:type="spellEnd"/>
      <w:r w:rsidRPr="00031E4D">
        <w:rPr>
          <w:bCs/>
          <w:sz w:val="24"/>
          <w:szCs w:val="24"/>
        </w:rPr>
        <w:t xml:space="preserve"> [CDCl</w:t>
      </w:r>
      <w:r w:rsidRPr="00031E4D">
        <w:rPr>
          <w:bCs/>
          <w:sz w:val="24"/>
          <w:szCs w:val="24"/>
          <w:vertAlign w:val="subscript"/>
        </w:rPr>
        <w:t>3</w:t>
      </w:r>
      <w:r w:rsidRPr="00031E4D">
        <w:rPr>
          <w:bCs/>
          <w:sz w:val="24"/>
          <w:szCs w:val="24"/>
        </w:rPr>
        <w:t>, 400 MHz]</w:t>
      </w:r>
    </w:p>
    <w:p w14:paraId="01652C3F" w14:textId="4DA478A8" w:rsidR="00B84457" w:rsidRPr="00031E4D" w:rsidRDefault="00AF2C66" w:rsidP="001F7D0D">
      <w:pPr>
        <w:rPr>
          <w:bCs/>
          <w:sz w:val="24"/>
          <w:szCs w:val="24"/>
        </w:rPr>
      </w:pPr>
      <w:r w:rsidRPr="00031E4D">
        <w:rPr>
          <w:bCs/>
          <w:sz w:val="24"/>
          <w:szCs w:val="24"/>
        </w:rPr>
        <w:br w:type="page"/>
      </w:r>
    </w:p>
    <w:p w14:paraId="36CC106C" w14:textId="0631EE00" w:rsidR="00B150DA" w:rsidRPr="00031E4D" w:rsidRDefault="00346CE6" w:rsidP="00B150DA">
      <w:pPr>
        <w:jc w:val="both"/>
        <w:rPr>
          <w:rFonts w:ascii="Calibri" w:eastAsia="Times New Roman" w:hAnsi="Calibri" w:cs="Calibri"/>
          <w:color w:val="000000"/>
          <w:sz w:val="24"/>
          <w:szCs w:val="24"/>
        </w:rPr>
      </w:pPr>
      <w:r>
        <w:rPr>
          <w:b/>
          <w:bCs/>
          <w:noProof/>
          <w:sz w:val="24"/>
          <w:szCs w:val="24"/>
        </w:rPr>
        <w:lastRenderedPageBreak/>
        <w:object w:dxaOrig="1440" w:dyaOrig="1440" w14:anchorId="684CEF9E">
          <v:shape id="_x0000_s1056" type="#_x0000_t75" style="position:absolute;left:0;text-align:left;margin-left:2.65pt;margin-top:.25pt;width:139.05pt;height:74.7pt;z-index:251701248;mso-position-horizontal-relative:text;mso-position-vertical-relative:text;mso-width-relative:page;mso-height-relative:page">
            <v:imagedata r:id="rId48" o:title=""/>
            <w10:wrap type="square"/>
          </v:shape>
          <o:OLEObject Type="Embed" ProgID="ChemDraw.Document.6.0" ShapeID="_x0000_s1056" DrawAspect="Content" ObjectID="_1677064527" r:id="rId49"/>
        </w:object>
      </w:r>
      <w:r w:rsidR="002733BD" w:rsidRPr="00031E4D">
        <w:rPr>
          <w:b/>
          <w:sz w:val="24"/>
          <w:szCs w:val="24"/>
        </w:rPr>
        <w:t>Entry 10:</w:t>
      </w:r>
      <w:r w:rsidR="002733BD" w:rsidRPr="00031E4D">
        <w:rPr>
          <w:sz w:val="24"/>
          <w:szCs w:val="24"/>
        </w:rPr>
        <w:t xml:space="preserve"> </w:t>
      </w:r>
      <w:r w:rsidR="00AD2168" w:rsidRPr="00031E4D">
        <w:rPr>
          <w:sz w:val="24"/>
          <w:szCs w:val="24"/>
        </w:rPr>
        <w:t>100 mg (</w:t>
      </w:r>
      <w:r w:rsidR="00150A63" w:rsidRPr="00031E4D">
        <w:rPr>
          <w:sz w:val="24"/>
          <w:szCs w:val="24"/>
        </w:rPr>
        <w:t>0.027 mmol</w:t>
      </w:r>
      <w:r w:rsidR="00AD2168" w:rsidRPr="00031E4D">
        <w:rPr>
          <w:sz w:val="24"/>
          <w:szCs w:val="24"/>
        </w:rPr>
        <w:t>) of [Fe</w:t>
      </w:r>
      <w:r w:rsidR="00AD2168" w:rsidRPr="00031E4D">
        <w:rPr>
          <w:sz w:val="24"/>
          <w:szCs w:val="24"/>
          <w:vertAlign w:val="subscript"/>
        </w:rPr>
        <w:t>4</w:t>
      </w:r>
      <w:r w:rsidR="00AD2168" w:rsidRPr="00031E4D">
        <w:rPr>
          <w:sz w:val="24"/>
          <w:szCs w:val="24"/>
        </w:rPr>
        <w:t>L</w:t>
      </w:r>
      <w:r w:rsidR="00AD2168" w:rsidRPr="00031E4D">
        <w:rPr>
          <w:sz w:val="24"/>
          <w:szCs w:val="24"/>
          <w:vertAlign w:val="subscript"/>
        </w:rPr>
        <w:t>6</w:t>
      </w:r>
      <w:r w:rsidR="00AD2168" w:rsidRPr="00031E4D">
        <w:rPr>
          <w:sz w:val="24"/>
          <w:szCs w:val="24"/>
        </w:rPr>
        <w:t>] cage, 49 mg (</w:t>
      </w:r>
      <w:r w:rsidR="00620FA3" w:rsidRPr="00031E4D">
        <w:rPr>
          <w:sz w:val="24"/>
          <w:szCs w:val="24"/>
        </w:rPr>
        <w:t>0.3 mmol</w:t>
      </w:r>
      <w:r w:rsidR="00AD2168" w:rsidRPr="00031E4D">
        <w:rPr>
          <w:sz w:val="24"/>
          <w:szCs w:val="24"/>
        </w:rPr>
        <w:t>) of</w:t>
      </w:r>
      <w:r w:rsidR="00053C9B" w:rsidRPr="00031E4D">
        <w:rPr>
          <w:sz w:val="24"/>
          <w:szCs w:val="24"/>
        </w:rPr>
        <w:t xml:space="preserve"> methyl 4-formylbenzoate </w:t>
      </w:r>
      <w:r w:rsidR="00AD2168" w:rsidRPr="00031E4D">
        <w:rPr>
          <w:sz w:val="24"/>
          <w:szCs w:val="24"/>
        </w:rPr>
        <w:t>and 19 mg (</w:t>
      </w:r>
      <w:r w:rsidR="00620FA3" w:rsidRPr="00031E4D">
        <w:rPr>
          <w:sz w:val="24"/>
          <w:szCs w:val="24"/>
        </w:rPr>
        <w:t>0.3 mmol</w:t>
      </w:r>
      <w:r w:rsidR="00AD2168" w:rsidRPr="00031E4D">
        <w:rPr>
          <w:sz w:val="24"/>
          <w:szCs w:val="24"/>
        </w:rPr>
        <w:t>) of NaCNBH</w:t>
      </w:r>
      <w:r w:rsidR="00AD2168" w:rsidRPr="00031E4D">
        <w:rPr>
          <w:sz w:val="24"/>
          <w:szCs w:val="24"/>
          <w:vertAlign w:val="subscript"/>
        </w:rPr>
        <w:t>3</w:t>
      </w:r>
      <w:r w:rsidR="00AD2168" w:rsidRPr="00031E4D">
        <w:rPr>
          <w:sz w:val="24"/>
          <w:szCs w:val="24"/>
        </w:rPr>
        <w:t xml:space="preserve"> were taken in 5 m</w:t>
      </w:r>
      <w:r w:rsidR="00832A99" w:rsidRPr="00031E4D">
        <w:rPr>
          <w:sz w:val="24"/>
          <w:szCs w:val="24"/>
        </w:rPr>
        <w:t>L</w:t>
      </w:r>
      <w:r w:rsidR="00AD2168" w:rsidRPr="00031E4D">
        <w:rPr>
          <w:sz w:val="24"/>
          <w:szCs w:val="24"/>
        </w:rPr>
        <w:t xml:space="preserve"> distilled water under </w:t>
      </w:r>
      <w:r w:rsidR="00832A99" w:rsidRPr="00031E4D">
        <w:rPr>
          <w:sz w:val="24"/>
          <w:szCs w:val="24"/>
        </w:rPr>
        <w:t xml:space="preserve">a </w:t>
      </w:r>
      <w:r w:rsidR="00AD2168" w:rsidRPr="00031E4D">
        <w:rPr>
          <w:sz w:val="24"/>
          <w:szCs w:val="24"/>
        </w:rPr>
        <w:t xml:space="preserve">nitrogen atmosphere and stirred for 6 hours at 50 </w:t>
      </w:r>
      <w:r w:rsidR="00FB2515" w:rsidRPr="00031E4D">
        <w:rPr>
          <w:sz w:val="24"/>
          <w:szCs w:val="24"/>
        </w:rPr>
        <w:t>°</w:t>
      </w:r>
      <w:r w:rsidR="00AD2168" w:rsidRPr="00031E4D">
        <w:rPr>
          <w:sz w:val="24"/>
          <w:szCs w:val="24"/>
        </w:rPr>
        <w:t>C. Yield:</w:t>
      </w:r>
      <w:r w:rsidR="00DC1AF3" w:rsidRPr="00031E4D">
        <w:rPr>
          <w:sz w:val="24"/>
          <w:szCs w:val="24"/>
        </w:rPr>
        <w:t xml:space="preserve"> 6</w:t>
      </w:r>
      <w:r w:rsidR="00BC45B9" w:rsidRPr="00031E4D">
        <w:rPr>
          <w:sz w:val="24"/>
          <w:szCs w:val="24"/>
        </w:rPr>
        <w:t>3</w:t>
      </w:r>
      <w:r w:rsidR="00DC1AF3" w:rsidRPr="00031E4D">
        <w:rPr>
          <w:sz w:val="24"/>
          <w:szCs w:val="24"/>
        </w:rPr>
        <w:t>% (</w:t>
      </w:r>
      <w:r w:rsidR="00BC45B9" w:rsidRPr="00031E4D">
        <w:rPr>
          <w:sz w:val="24"/>
          <w:szCs w:val="24"/>
        </w:rPr>
        <w:t>31</w:t>
      </w:r>
      <w:r w:rsidR="00DC1AF3" w:rsidRPr="00031E4D">
        <w:rPr>
          <w:sz w:val="24"/>
          <w:szCs w:val="24"/>
        </w:rPr>
        <w:t xml:space="preserve"> mg,</w:t>
      </w:r>
      <w:r w:rsidR="000E4D7A" w:rsidRPr="00031E4D">
        <w:rPr>
          <w:sz w:val="24"/>
          <w:szCs w:val="24"/>
        </w:rPr>
        <w:t xml:space="preserve"> 0.19 mmol</w:t>
      </w:r>
      <w:r w:rsidR="00DC1AF3" w:rsidRPr="00031E4D">
        <w:rPr>
          <w:sz w:val="24"/>
          <w:szCs w:val="24"/>
        </w:rPr>
        <w:t>).</w:t>
      </w:r>
      <w:r w:rsidR="007B28DD" w:rsidRPr="00031E4D">
        <w:rPr>
          <w:rFonts w:ascii="Times New Roman" w:eastAsia="Times New Roman" w:hAnsi="Times New Roman" w:cs="Times New Roman"/>
          <w:sz w:val="24"/>
          <w:szCs w:val="24"/>
          <w:vertAlign w:val="superscript"/>
          <w:lang w:eastAsia="en-GB"/>
        </w:rPr>
        <w:t xml:space="preserve"> </w:t>
      </w:r>
      <w:r w:rsidR="007B28DD" w:rsidRPr="00031E4D">
        <w:rPr>
          <w:sz w:val="24"/>
          <w:szCs w:val="24"/>
          <w:vertAlign w:val="superscript"/>
        </w:rPr>
        <w:t>1</w:t>
      </w:r>
      <w:r w:rsidR="007B28DD" w:rsidRPr="00031E4D">
        <w:rPr>
          <w:sz w:val="24"/>
          <w:szCs w:val="24"/>
        </w:rPr>
        <w:t>H NMR (400 MHz, CDCl</w:t>
      </w:r>
      <w:r w:rsidR="007B28DD" w:rsidRPr="00031E4D">
        <w:rPr>
          <w:sz w:val="24"/>
          <w:szCs w:val="24"/>
          <w:vertAlign w:val="subscript"/>
        </w:rPr>
        <w:t>3</w:t>
      </w:r>
      <w:r w:rsidR="007B28DD" w:rsidRPr="00031E4D">
        <w:rPr>
          <w:sz w:val="24"/>
          <w:szCs w:val="24"/>
        </w:rPr>
        <w:t>) δ</w:t>
      </w:r>
      <w:r w:rsidR="00125736" w:rsidRPr="00031E4D">
        <w:rPr>
          <w:sz w:val="24"/>
          <w:szCs w:val="24"/>
        </w:rPr>
        <w:t xml:space="preserve"> =</w:t>
      </w:r>
      <w:r w:rsidR="007B28DD" w:rsidRPr="00031E4D">
        <w:rPr>
          <w:sz w:val="24"/>
          <w:szCs w:val="24"/>
        </w:rPr>
        <w:t xml:space="preserve"> 8.0</w:t>
      </w:r>
      <w:r w:rsidR="00997C7B" w:rsidRPr="00031E4D">
        <w:rPr>
          <w:sz w:val="24"/>
          <w:szCs w:val="24"/>
        </w:rPr>
        <w:t>5</w:t>
      </w:r>
      <w:r w:rsidR="007B28DD" w:rsidRPr="00031E4D">
        <w:rPr>
          <w:sz w:val="24"/>
          <w:szCs w:val="24"/>
        </w:rPr>
        <w:t xml:space="preserve"> (d, </w:t>
      </w:r>
      <w:r w:rsidR="007B28DD" w:rsidRPr="00031E4D">
        <w:rPr>
          <w:i/>
          <w:iCs/>
          <w:sz w:val="24"/>
          <w:szCs w:val="24"/>
        </w:rPr>
        <w:t>J</w:t>
      </w:r>
      <w:r w:rsidR="007B28DD" w:rsidRPr="00031E4D">
        <w:rPr>
          <w:sz w:val="24"/>
          <w:szCs w:val="24"/>
        </w:rPr>
        <w:t xml:space="preserve"> = 8.</w:t>
      </w:r>
      <w:r w:rsidR="00F20F4D" w:rsidRPr="00031E4D">
        <w:rPr>
          <w:sz w:val="24"/>
          <w:szCs w:val="24"/>
        </w:rPr>
        <w:t>4</w:t>
      </w:r>
      <w:r w:rsidR="007B28DD" w:rsidRPr="00031E4D">
        <w:rPr>
          <w:sz w:val="24"/>
          <w:szCs w:val="24"/>
        </w:rPr>
        <w:t xml:space="preserve"> Hz, 2H), 7.4</w:t>
      </w:r>
      <w:r w:rsidR="00490353" w:rsidRPr="00031E4D">
        <w:rPr>
          <w:sz w:val="24"/>
          <w:szCs w:val="24"/>
        </w:rPr>
        <w:t>3</w:t>
      </w:r>
      <w:r w:rsidR="007B28DD" w:rsidRPr="00031E4D">
        <w:rPr>
          <w:sz w:val="24"/>
          <w:szCs w:val="24"/>
        </w:rPr>
        <w:t xml:space="preserve"> (d, </w:t>
      </w:r>
      <w:r w:rsidR="007B28DD" w:rsidRPr="00031E4D">
        <w:rPr>
          <w:i/>
          <w:iCs/>
          <w:sz w:val="24"/>
          <w:szCs w:val="24"/>
        </w:rPr>
        <w:t>J</w:t>
      </w:r>
      <w:r w:rsidR="007B28DD" w:rsidRPr="00031E4D">
        <w:rPr>
          <w:sz w:val="24"/>
          <w:szCs w:val="24"/>
        </w:rPr>
        <w:t xml:space="preserve"> = 8.4 Hz, 2H), 4.7</w:t>
      </w:r>
      <w:r w:rsidR="00490353" w:rsidRPr="00031E4D">
        <w:rPr>
          <w:sz w:val="24"/>
          <w:szCs w:val="24"/>
        </w:rPr>
        <w:t>8</w:t>
      </w:r>
      <w:r w:rsidR="007B28DD" w:rsidRPr="00031E4D">
        <w:rPr>
          <w:sz w:val="24"/>
          <w:szCs w:val="24"/>
        </w:rPr>
        <w:t xml:space="preserve"> (s, 2H), 3.</w:t>
      </w:r>
      <w:r w:rsidR="00997C7B" w:rsidRPr="00031E4D">
        <w:rPr>
          <w:sz w:val="24"/>
          <w:szCs w:val="24"/>
        </w:rPr>
        <w:t>9</w:t>
      </w:r>
      <w:r w:rsidR="00490353" w:rsidRPr="00031E4D">
        <w:rPr>
          <w:sz w:val="24"/>
          <w:szCs w:val="24"/>
        </w:rPr>
        <w:t>2</w:t>
      </w:r>
      <w:r w:rsidR="007B28DD" w:rsidRPr="00031E4D">
        <w:rPr>
          <w:sz w:val="24"/>
          <w:szCs w:val="24"/>
        </w:rPr>
        <w:t xml:space="preserve"> (s, 3H)</w:t>
      </w:r>
      <w:r w:rsidR="00490353" w:rsidRPr="00031E4D">
        <w:rPr>
          <w:sz w:val="24"/>
          <w:szCs w:val="24"/>
        </w:rPr>
        <w:t>, 1.55 (</w:t>
      </w:r>
      <w:proofErr w:type="spellStart"/>
      <w:r w:rsidR="00490353" w:rsidRPr="00031E4D">
        <w:rPr>
          <w:sz w:val="24"/>
          <w:szCs w:val="24"/>
        </w:rPr>
        <w:t>br</w:t>
      </w:r>
      <w:proofErr w:type="spellEnd"/>
      <w:r w:rsidR="00490353" w:rsidRPr="00031E4D">
        <w:rPr>
          <w:sz w:val="24"/>
          <w:szCs w:val="24"/>
        </w:rPr>
        <w:t xml:space="preserve"> s, 1H)</w:t>
      </w:r>
      <w:r w:rsidR="007B28DD" w:rsidRPr="00031E4D">
        <w:rPr>
          <w:sz w:val="24"/>
          <w:szCs w:val="24"/>
        </w:rPr>
        <w:t xml:space="preserve">. </w:t>
      </w:r>
      <w:r w:rsidR="001B77E6" w:rsidRPr="00031E4D">
        <w:rPr>
          <w:sz w:val="24"/>
          <w:szCs w:val="24"/>
          <w:vertAlign w:val="superscript"/>
        </w:rPr>
        <w:t>13</w:t>
      </w:r>
      <w:r w:rsidR="001B77E6" w:rsidRPr="00031E4D">
        <w:rPr>
          <w:sz w:val="24"/>
          <w:szCs w:val="24"/>
        </w:rPr>
        <w:t>C NMR (101 MHz, CDCl</w:t>
      </w:r>
      <w:r w:rsidR="001B77E6" w:rsidRPr="00031E4D">
        <w:rPr>
          <w:sz w:val="24"/>
          <w:szCs w:val="24"/>
          <w:vertAlign w:val="subscript"/>
        </w:rPr>
        <w:t>3</w:t>
      </w:r>
      <w:r w:rsidR="001B77E6" w:rsidRPr="00031E4D">
        <w:rPr>
          <w:sz w:val="24"/>
          <w:szCs w:val="24"/>
        </w:rPr>
        <w:t xml:space="preserve">) δ </w:t>
      </w:r>
      <w:r w:rsidR="00125736" w:rsidRPr="00031E4D">
        <w:rPr>
          <w:sz w:val="24"/>
          <w:szCs w:val="24"/>
        </w:rPr>
        <w:t xml:space="preserve">= </w:t>
      </w:r>
      <w:r w:rsidR="00F20F4D" w:rsidRPr="00031E4D">
        <w:rPr>
          <w:sz w:val="24"/>
          <w:szCs w:val="24"/>
        </w:rPr>
        <w:t>166.9, 145.9</w:t>
      </w:r>
      <w:r w:rsidR="001B77E6" w:rsidRPr="00031E4D">
        <w:rPr>
          <w:sz w:val="24"/>
          <w:szCs w:val="24"/>
        </w:rPr>
        <w:t>, 129.</w:t>
      </w:r>
      <w:r w:rsidR="00F20F4D" w:rsidRPr="00031E4D">
        <w:rPr>
          <w:sz w:val="24"/>
          <w:szCs w:val="24"/>
        </w:rPr>
        <w:t>9, 129.4, 126.5, 64.8, 52.1</w:t>
      </w:r>
      <w:r w:rsidR="001B77E6" w:rsidRPr="00031E4D">
        <w:rPr>
          <w:sz w:val="24"/>
          <w:szCs w:val="24"/>
        </w:rPr>
        <w:t xml:space="preserve">. </w:t>
      </w:r>
      <w:r w:rsidR="005C71F8" w:rsidRPr="00031E4D">
        <w:rPr>
          <w:rFonts w:ascii="Calibri" w:eastAsia="Times New Roman" w:hAnsi="Calibri" w:cs="Calibri"/>
          <w:color w:val="000000"/>
          <w:sz w:val="24"/>
          <w:szCs w:val="24"/>
        </w:rPr>
        <w:t xml:space="preserve">Mass spectroscopy (ESI): </w:t>
      </w:r>
      <w:r w:rsidR="00F20F4D" w:rsidRPr="00031E4D">
        <w:rPr>
          <w:sz w:val="24"/>
          <w:szCs w:val="24"/>
        </w:rPr>
        <w:t>mass calculated for C</w:t>
      </w:r>
      <w:r w:rsidR="00F20F4D" w:rsidRPr="00031E4D">
        <w:rPr>
          <w:sz w:val="24"/>
          <w:szCs w:val="24"/>
          <w:vertAlign w:val="subscript"/>
        </w:rPr>
        <w:t>9</w:t>
      </w:r>
      <w:r w:rsidR="00F20F4D" w:rsidRPr="00031E4D">
        <w:rPr>
          <w:sz w:val="24"/>
          <w:szCs w:val="24"/>
        </w:rPr>
        <w:t>H</w:t>
      </w:r>
      <w:r w:rsidR="00F20F4D" w:rsidRPr="00031E4D">
        <w:rPr>
          <w:sz w:val="24"/>
          <w:szCs w:val="24"/>
          <w:vertAlign w:val="subscript"/>
        </w:rPr>
        <w:t>10</w:t>
      </w:r>
      <w:r w:rsidR="00F20F4D" w:rsidRPr="00031E4D">
        <w:rPr>
          <w:sz w:val="24"/>
          <w:szCs w:val="24"/>
        </w:rPr>
        <w:t>NaO</w:t>
      </w:r>
      <w:r w:rsidR="0057079E" w:rsidRPr="00031E4D">
        <w:rPr>
          <w:sz w:val="24"/>
          <w:szCs w:val="24"/>
          <w:vertAlign w:val="subscript"/>
        </w:rPr>
        <w:t>3</w:t>
      </w:r>
      <w:r w:rsidR="00F20F4D" w:rsidRPr="00031E4D">
        <w:rPr>
          <w:sz w:val="24"/>
          <w:szCs w:val="24"/>
        </w:rPr>
        <w:t xml:space="preserve"> ([</w:t>
      </w:r>
      <w:proofErr w:type="spellStart"/>
      <w:r w:rsidR="00F20F4D" w:rsidRPr="00031E4D">
        <w:rPr>
          <w:sz w:val="24"/>
          <w:szCs w:val="24"/>
        </w:rPr>
        <w:t>M+</w:t>
      </w:r>
      <w:proofErr w:type="gramStart"/>
      <w:r w:rsidR="00F20F4D" w:rsidRPr="00031E4D">
        <w:rPr>
          <w:sz w:val="24"/>
          <w:szCs w:val="24"/>
        </w:rPr>
        <w:t>Na</w:t>
      </w:r>
      <w:proofErr w:type="spellEnd"/>
      <w:r w:rsidR="00F20F4D" w:rsidRPr="00031E4D">
        <w:rPr>
          <w:sz w:val="24"/>
          <w:szCs w:val="24"/>
        </w:rPr>
        <w:t>]</w:t>
      </w:r>
      <w:r w:rsidR="00F20F4D" w:rsidRPr="00031E4D">
        <w:rPr>
          <w:sz w:val="24"/>
          <w:szCs w:val="24"/>
          <w:vertAlign w:val="superscript"/>
        </w:rPr>
        <w:t>+</w:t>
      </w:r>
      <w:proofErr w:type="gramEnd"/>
      <w:r w:rsidR="00F20F4D" w:rsidRPr="00031E4D">
        <w:rPr>
          <w:sz w:val="24"/>
          <w:szCs w:val="24"/>
        </w:rPr>
        <w:t>)</w:t>
      </w:r>
      <w:r w:rsidR="00F20F4D" w:rsidRPr="00031E4D">
        <w:rPr>
          <w:sz w:val="24"/>
          <w:szCs w:val="24"/>
        </w:rPr>
        <w:softHyphen/>
      </w:r>
      <w:r w:rsidR="00F20F4D" w:rsidRPr="00031E4D">
        <w:rPr>
          <w:sz w:val="24"/>
          <w:szCs w:val="24"/>
        </w:rPr>
        <w:softHyphen/>
        <w:t xml:space="preserve">: </w:t>
      </w:r>
      <w:r w:rsidR="0057079E" w:rsidRPr="00031E4D">
        <w:rPr>
          <w:sz w:val="24"/>
          <w:szCs w:val="24"/>
        </w:rPr>
        <w:t>189.0528</w:t>
      </w:r>
      <w:r w:rsidR="00F20F4D" w:rsidRPr="00031E4D">
        <w:rPr>
          <w:sz w:val="24"/>
          <w:szCs w:val="24"/>
        </w:rPr>
        <w:t xml:space="preserve">; Mass found: </w:t>
      </w:r>
      <w:r w:rsidR="00AA6D64" w:rsidRPr="00031E4D">
        <w:rPr>
          <w:rFonts w:ascii="Calibri" w:eastAsia="Times New Roman" w:hAnsi="Calibri" w:cs="Calibri"/>
          <w:color w:val="000000"/>
          <w:sz w:val="24"/>
          <w:szCs w:val="24"/>
        </w:rPr>
        <w:t>189.0518.</w:t>
      </w:r>
    </w:p>
    <w:p w14:paraId="1AC18160" w14:textId="1E15C03F" w:rsidR="00307B26" w:rsidRPr="00031E4D" w:rsidRDefault="00307B26" w:rsidP="00B150DA">
      <w:pPr>
        <w:jc w:val="both"/>
        <w:rPr>
          <w:rFonts w:ascii="Calibri" w:eastAsia="Times New Roman" w:hAnsi="Calibri" w:cs="Calibri"/>
          <w:color w:val="000000"/>
          <w:sz w:val="24"/>
          <w:szCs w:val="24"/>
        </w:rPr>
      </w:pPr>
      <w:r w:rsidRPr="00031E4D">
        <w:rPr>
          <w:b/>
          <w:bCs/>
          <w:noProof/>
          <w:sz w:val="24"/>
          <w:szCs w:val="24"/>
          <w:lang w:val="en-US" w:eastAsia="en-US"/>
        </w:rPr>
        <w:drawing>
          <wp:inline distT="0" distB="0" distL="0" distR="0" wp14:anchorId="437CE09E" wp14:editId="72D45D9A">
            <wp:extent cx="5731510" cy="3823970"/>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3823970"/>
                    </a:xfrm>
                    <a:prstGeom prst="rect">
                      <a:avLst/>
                    </a:prstGeom>
                  </pic:spPr>
                </pic:pic>
              </a:graphicData>
            </a:graphic>
          </wp:inline>
        </w:drawing>
      </w:r>
    </w:p>
    <w:p w14:paraId="4D9ED2EE" w14:textId="30F3E1BA" w:rsidR="00B150DA" w:rsidRPr="00031E4D" w:rsidRDefault="00B150DA" w:rsidP="00B150DA">
      <w:pPr>
        <w:jc w:val="both"/>
        <w:rPr>
          <w:rFonts w:ascii="Calibri" w:eastAsia="Times New Roman" w:hAnsi="Calibri" w:cs="Calibri"/>
          <w:color w:val="000000"/>
          <w:sz w:val="24"/>
          <w:szCs w:val="24"/>
        </w:rPr>
      </w:pPr>
      <w:r w:rsidRPr="00031E4D">
        <w:rPr>
          <w:rFonts w:ascii="Calibri" w:eastAsia="Times New Roman" w:hAnsi="Calibri" w:cs="Calibri"/>
          <w:b/>
          <w:bCs/>
          <w:color w:val="000000"/>
          <w:sz w:val="24"/>
          <w:szCs w:val="24"/>
        </w:rPr>
        <w:t>Fig</w:t>
      </w:r>
      <w:r w:rsidR="00870FE7" w:rsidRPr="00031E4D">
        <w:rPr>
          <w:rFonts w:ascii="Calibri" w:eastAsia="Times New Roman" w:hAnsi="Calibri" w:cs="Calibri"/>
          <w:b/>
          <w:bCs/>
          <w:color w:val="000000"/>
          <w:sz w:val="24"/>
          <w:szCs w:val="24"/>
        </w:rPr>
        <w:t>ure S2</w:t>
      </w:r>
      <w:r w:rsidR="00141D24" w:rsidRPr="00031E4D">
        <w:rPr>
          <w:rFonts w:ascii="Calibri" w:eastAsia="Times New Roman" w:hAnsi="Calibri" w:cs="Calibri"/>
          <w:b/>
          <w:bCs/>
          <w:color w:val="000000"/>
          <w:sz w:val="24"/>
          <w:szCs w:val="24"/>
        </w:rPr>
        <w:t>1</w:t>
      </w:r>
      <w:r w:rsidRPr="00031E4D">
        <w:rPr>
          <w:rFonts w:ascii="Calibri" w:eastAsia="Times New Roman" w:hAnsi="Calibri" w:cs="Calibri"/>
          <w:b/>
          <w:bCs/>
          <w:color w:val="000000"/>
          <w:sz w:val="24"/>
          <w:szCs w:val="24"/>
        </w:rPr>
        <w:t xml:space="preserve">: </w:t>
      </w:r>
      <w:r w:rsidRPr="00031E4D">
        <w:rPr>
          <w:rFonts w:ascii="Calibri" w:eastAsia="Times New Roman" w:hAnsi="Calibri" w:cs="Calibri"/>
          <w:color w:val="000000"/>
          <w:sz w:val="24"/>
          <w:szCs w:val="24"/>
          <w:vertAlign w:val="superscript"/>
        </w:rPr>
        <w:t>1</w:t>
      </w:r>
      <w:r w:rsidRPr="00031E4D">
        <w:rPr>
          <w:rFonts w:ascii="Calibri" w:eastAsia="Times New Roman" w:hAnsi="Calibri" w:cs="Calibri"/>
          <w:color w:val="000000"/>
          <w:sz w:val="24"/>
          <w:szCs w:val="24"/>
        </w:rPr>
        <w:t>H NMR of extracted methyl 4-​(hydroxymethyl)​benzoate [CDCl</w:t>
      </w:r>
      <w:r w:rsidRPr="00031E4D">
        <w:rPr>
          <w:rFonts w:ascii="Calibri" w:eastAsia="Times New Roman" w:hAnsi="Calibri" w:cs="Calibri"/>
          <w:color w:val="000000"/>
          <w:sz w:val="24"/>
          <w:szCs w:val="24"/>
          <w:vertAlign w:val="subscript"/>
        </w:rPr>
        <w:t>3</w:t>
      </w:r>
      <w:r w:rsidRPr="00031E4D">
        <w:rPr>
          <w:rFonts w:ascii="Calibri" w:eastAsia="Times New Roman" w:hAnsi="Calibri" w:cs="Calibri"/>
          <w:color w:val="000000"/>
          <w:sz w:val="24"/>
          <w:szCs w:val="24"/>
        </w:rPr>
        <w:t>, 400 MHz]</w:t>
      </w:r>
    </w:p>
    <w:p w14:paraId="08A6CE6F" w14:textId="77777777" w:rsidR="008B486A" w:rsidRPr="00031E4D" w:rsidRDefault="008B486A" w:rsidP="00520E9C">
      <w:pPr>
        <w:jc w:val="both"/>
        <w:rPr>
          <w:rFonts w:ascii="Calibri" w:eastAsia="Times New Roman" w:hAnsi="Calibri" w:cs="Calibri"/>
          <w:color w:val="000000"/>
          <w:sz w:val="24"/>
          <w:szCs w:val="24"/>
        </w:rPr>
      </w:pPr>
    </w:p>
    <w:p w14:paraId="7A57297E" w14:textId="0F35EDA0" w:rsidR="000E7BBE" w:rsidRPr="00031E4D" w:rsidRDefault="000E7BBE">
      <w:pPr>
        <w:rPr>
          <w:b/>
          <w:sz w:val="24"/>
          <w:szCs w:val="24"/>
        </w:rPr>
      </w:pPr>
      <w:r w:rsidRPr="00031E4D">
        <w:rPr>
          <w:bCs/>
          <w:sz w:val="24"/>
          <w:szCs w:val="24"/>
        </w:rPr>
        <w:br w:type="page"/>
      </w:r>
    </w:p>
    <w:p w14:paraId="260899A3" w14:textId="48C2C21D" w:rsidR="000E7BBE" w:rsidRPr="00031E4D" w:rsidRDefault="00346CE6" w:rsidP="000E7BBE">
      <w:pPr>
        <w:jc w:val="both"/>
        <w:rPr>
          <w:bCs/>
          <w:sz w:val="24"/>
          <w:szCs w:val="24"/>
        </w:rPr>
      </w:pPr>
      <w:r>
        <w:rPr>
          <w:noProof/>
        </w:rPr>
        <w:lastRenderedPageBreak/>
        <w:object w:dxaOrig="1440" w:dyaOrig="1440" w14:anchorId="3E2143C5">
          <v:shape id="_x0000_s1063" type="#_x0000_t75" style="position:absolute;left:0;text-align:left;margin-left:0;margin-top:0;width:115.8pt;height:61.2pt;z-index:251712512;mso-position-horizontal:absolute;mso-position-horizontal-relative:text;mso-position-vertical:absolute;mso-position-vertical-relative:text">
            <v:imagedata r:id="rId51" o:title=""/>
            <w10:wrap type="square"/>
          </v:shape>
          <o:OLEObject Type="Embed" ProgID="ChemDraw.Document.6.0" ShapeID="_x0000_s1063" DrawAspect="Content" ObjectID="_1677064528" r:id="rId52"/>
        </w:object>
      </w:r>
      <w:r w:rsidR="000E7BBE" w:rsidRPr="00031E4D">
        <w:rPr>
          <w:b/>
          <w:bCs/>
          <w:sz w:val="24"/>
          <w:szCs w:val="24"/>
        </w:rPr>
        <w:t>Entry 1</w:t>
      </w:r>
      <w:r w:rsidR="00521D7E" w:rsidRPr="00031E4D">
        <w:rPr>
          <w:b/>
          <w:bCs/>
          <w:sz w:val="24"/>
          <w:szCs w:val="24"/>
        </w:rPr>
        <w:t>1</w:t>
      </w:r>
      <w:r w:rsidR="000E7BBE" w:rsidRPr="00031E4D">
        <w:rPr>
          <w:b/>
          <w:bCs/>
          <w:sz w:val="24"/>
          <w:szCs w:val="24"/>
        </w:rPr>
        <w:t xml:space="preserve">: </w:t>
      </w:r>
      <w:r w:rsidR="000E7BBE" w:rsidRPr="00031E4D">
        <w:rPr>
          <w:bCs/>
          <w:sz w:val="24"/>
          <w:szCs w:val="24"/>
        </w:rPr>
        <w:t>100 mg (0.027 mmol) of [Fe</w:t>
      </w:r>
      <w:r w:rsidR="000E7BBE" w:rsidRPr="00031E4D">
        <w:rPr>
          <w:bCs/>
          <w:sz w:val="24"/>
          <w:szCs w:val="24"/>
          <w:vertAlign w:val="subscript"/>
        </w:rPr>
        <w:t>4</w:t>
      </w:r>
      <w:r w:rsidR="000E7BBE" w:rsidRPr="00031E4D">
        <w:rPr>
          <w:bCs/>
          <w:sz w:val="24"/>
          <w:szCs w:val="24"/>
        </w:rPr>
        <w:t>L</w:t>
      </w:r>
      <w:r w:rsidR="000E7BBE" w:rsidRPr="00031E4D">
        <w:rPr>
          <w:bCs/>
          <w:sz w:val="24"/>
          <w:szCs w:val="24"/>
          <w:vertAlign w:val="subscript"/>
        </w:rPr>
        <w:t>6</w:t>
      </w:r>
      <w:r w:rsidR="000E7BBE" w:rsidRPr="00031E4D">
        <w:rPr>
          <w:bCs/>
          <w:sz w:val="24"/>
          <w:szCs w:val="24"/>
        </w:rPr>
        <w:t>] cage, 37 mg (0.3 mmol) of 4-hydroxybenzaldehyde and 19 mg (0.3 mmol) of NaCNBH</w:t>
      </w:r>
      <w:r w:rsidR="000E7BBE" w:rsidRPr="00031E4D">
        <w:rPr>
          <w:bCs/>
          <w:sz w:val="24"/>
          <w:szCs w:val="24"/>
          <w:vertAlign w:val="subscript"/>
        </w:rPr>
        <w:t>3</w:t>
      </w:r>
      <w:r w:rsidR="000E7BBE" w:rsidRPr="00031E4D">
        <w:rPr>
          <w:bCs/>
          <w:sz w:val="24"/>
          <w:szCs w:val="24"/>
        </w:rPr>
        <w:t xml:space="preserve"> were taken in 5 mL distilled water under a nitrogen atmosphere and stirred for 6 hours at 50 °C. Yield: 67% (25 mg, 0.20 mmol).</w:t>
      </w:r>
      <w:r w:rsidR="000E7BBE" w:rsidRPr="00031E4D">
        <w:rPr>
          <w:bCs/>
          <w:sz w:val="24"/>
          <w:szCs w:val="24"/>
          <w:vertAlign w:val="superscript"/>
        </w:rPr>
        <w:t xml:space="preserve"> 1</w:t>
      </w:r>
      <w:r w:rsidR="000E7BBE" w:rsidRPr="00031E4D">
        <w:rPr>
          <w:bCs/>
          <w:sz w:val="24"/>
          <w:szCs w:val="24"/>
        </w:rPr>
        <w:t>H NMR (500 MHz, DMSO-d</w:t>
      </w:r>
      <w:r w:rsidR="000E7BBE" w:rsidRPr="00031E4D">
        <w:rPr>
          <w:bCs/>
          <w:sz w:val="24"/>
          <w:szCs w:val="24"/>
          <w:vertAlign w:val="subscript"/>
        </w:rPr>
        <w:t>6</w:t>
      </w:r>
      <w:r w:rsidR="000E7BBE" w:rsidRPr="00031E4D">
        <w:rPr>
          <w:bCs/>
          <w:sz w:val="24"/>
          <w:szCs w:val="24"/>
        </w:rPr>
        <w:t xml:space="preserve">) δ = δ 9.22 (s, 1H), 7.09 (d, J = 8.4 Hz, 2H), 6.69 (d, J = 8.4 Hz, 2H), 4.93 (t, J = 5.7 Hz, 1H), 4.35 (d, J = 5.7 Hz, 2H). </w:t>
      </w:r>
      <w:r w:rsidR="000E7BBE" w:rsidRPr="00031E4D">
        <w:rPr>
          <w:bCs/>
          <w:sz w:val="24"/>
          <w:szCs w:val="24"/>
          <w:vertAlign w:val="superscript"/>
        </w:rPr>
        <w:t>13</w:t>
      </w:r>
      <w:r w:rsidR="000E7BBE" w:rsidRPr="00031E4D">
        <w:rPr>
          <w:bCs/>
          <w:sz w:val="24"/>
          <w:szCs w:val="24"/>
        </w:rPr>
        <w:t>C NMR (126 MHz, DMSO-d</w:t>
      </w:r>
      <w:r w:rsidR="000E7BBE" w:rsidRPr="00031E4D">
        <w:rPr>
          <w:bCs/>
          <w:sz w:val="24"/>
          <w:szCs w:val="24"/>
          <w:vertAlign w:val="subscript"/>
        </w:rPr>
        <w:t>6</w:t>
      </w:r>
      <w:r w:rsidR="000E7BBE" w:rsidRPr="00031E4D">
        <w:rPr>
          <w:bCs/>
          <w:sz w:val="24"/>
          <w:szCs w:val="24"/>
        </w:rPr>
        <w:t>) δ = 156.1, 132.7, 128.0, 114.7, 62.7. Mass spectroscopy (ESI): mass calculated for C</w:t>
      </w:r>
      <w:r w:rsidR="000E7BBE" w:rsidRPr="00031E4D">
        <w:rPr>
          <w:bCs/>
          <w:sz w:val="24"/>
          <w:szCs w:val="24"/>
          <w:vertAlign w:val="subscript"/>
        </w:rPr>
        <w:t>7</w:t>
      </w:r>
      <w:r w:rsidR="000E7BBE" w:rsidRPr="00031E4D">
        <w:rPr>
          <w:bCs/>
          <w:sz w:val="24"/>
          <w:szCs w:val="24"/>
        </w:rPr>
        <w:t>H</w:t>
      </w:r>
      <w:r w:rsidR="000E7BBE" w:rsidRPr="00031E4D">
        <w:rPr>
          <w:bCs/>
          <w:sz w:val="24"/>
          <w:szCs w:val="24"/>
          <w:vertAlign w:val="subscript"/>
        </w:rPr>
        <w:t>8</w:t>
      </w:r>
      <w:r w:rsidR="000E7BBE" w:rsidRPr="00031E4D">
        <w:rPr>
          <w:bCs/>
          <w:sz w:val="24"/>
          <w:szCs w:val="24"/>
        </w:rPr>
        <w:t>NaO</w:t>
      </w:r>
      <w:r w:rsidR="000E7BBE" w:rsidRPr="00031E4D">
        <w:rPr>
          <w:bCs/>
          <w:sz w:val="24"/>
          <w:szCs w:val="24"/>
          <w:vertAlign w:val="subscript"/>
        </w:rPr>
        <w:t>2</w:t>
      </w:r>
      <w:r w:rsidR="000E7BBE" w:rsidRPr="00031E4D">
        <w:rPr>
          <w:bCs/>
          <w:sz w:val="24"/>
          <w:szCs w:val="24"/>
        </w:rPr>
        <w:t xml:space="preserve"> ([</w:t>
      </w:r>
      <w:proofErr w:type="spellStart"/>
      <w:r w:rsidR="000E7BBE" w:rsidRPr="00031E4D">
        <w:rPr>
          <w:bCs/>
          <w:sz w:val="24"/>
          <w:szCs w:val="24"/>
        </w:rPr>
        <w:t>M+</w:t>
      </w:r>
      <w:proofErr w:type="gramStart"/>
      <w:r w:rsidR="000E7BBE" w:rsidRPr="00031E4D">
        <w:rPr>
          <w:bCs/>
          <w:sz w:val="24"/>
          <w:szCs w:val="24"/>
        </w:rPr>
        <w:t>Na</w:t>
      </w:r>
      <w:proofErr w:type="spellEnd"/>
      <w:r w:rsidR="000E7BBE" w:rsidRPr="00031E4D">
        <w:rPr>
          <w:bCs/>
          <w:sz w:val="24"/>
          <w:szCs w:val="24"/>
        </w:rPr>
        <w:t>]</w:t>
      </w:r>
      <w:r w:rsidR="000E7BBE" w:rsidRPr="00031E4D">
        <w:rPr>
          <w:bCs/>
          <w:sz w:val="24"/>
          <w:szCs w:val="24"/>
          <w:vertAlign w:val="superscript"/>
        </w:rPr>
        <w:t>+</w:t>
      </w:r>
      <w:proofErr w:type="gramEnd"/>
      <w:r w:rsidR="000E7BBE" w:rsidRPr="00031E4D">
        <w:rPr>
          <w:bCs/>
          <w:sz w:val="24"/>
          <w:szCs w:val="24"/>
        </w:rPr>
        <w:t>)</w:t>
      </w:r>
      <w:r w:rsidR="000E7BBE" w:rsidRPr="00031E4D">
        <w:rPr>
          <w:bCs/>
          <w:sz w:val="24"/>
          <w:szCs w:val="24"/>
        </w:rPr>
        <w:softHyphen/>
      </w:r>
      <w:r w:rsidR="000E7BBE" w:rsidRPr="00031E4D">
        <w:rPr>
          <w:bCs/>
          <w:sz w:val="24"/>
          <w:szCs w:val="24"/>
        </w:rPr>
        <w:softHyphen/>
        <w:t>: 147.0422; Mass found: 147.0409.</w:t>
      </w:r>
    </w:p>
    <w:p w14:paraId="7FE21594" w14:textId="77777777" w:rsidR="00182862" w:rsidRPr="00031E4D" w:rsidRDefault="00182862" w:rsidP="000E7BBE">
      <w:pPr>
        <w:jc w:val="both"/>
        <w:rPr>
          <w:bCs/>
          <w:sz w:val="24"/>
          <w:szCs w:val="24"/>
        </w:rPr>
      </w:pPr>
    </w:p>
    <w:p w14:paraId="32FAD9BB" w14:textId="77777777" w:rsidR="000E7BBE" w:rsidRPr="00031E4D" w:rsidRDefault="000E7BBE" w:rsidP="000E7BBE">
      <w:pPr>
        <w:jc w:val="both"/>
        <w:rPr>
          <w:b/>
          <w:bCs/>
          <w:sz w:val="24"/>
          <w:szCs w:val="24"/>
        </w:rPr>
      </w:pPr>
      <w:r w:rsidRPr="00031E4D">
        <w:rPr>
          <w:b/>
          <w:bCs/>
          <w:noProof/>
          <w:sz w:val="24"/>
          <w:szCs w:val="24"/>
          <w:lang w:val="en-US" w:eastAsia="en-US"/>
        </w:rPr>
        <w:drawing>
          <wp:inline distT="0" distB="0" distL="0" distR="0" wp14:anchorId="740ED3A7" wp14:editId="77DAA447">
            <wp:extent cx="5731510" cy="4010025"/>
            <wp:effectExtent l="0" t="0" r="254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4010025"/>
                    </a:xfrm>
                    <a:prstGeom prst="rect">
                      <a:avLst/>
                    </a:prstGeom>
                  </pic:spPr>
                </pic:pic>
              </a:graphicData>
            </a:graphic>
          </wp:inline>
        </w:drawing>
      </w:r>
    </w:p>
    <w:p w14:paraId="5C7FBAC4" w14:textId="5E025952" w:rsidR="000E7BBE" w:rsidRPr="00031E4D" w:rsidRDefault="000E7BBE" w:rsidP="000E7BBE">
      <w:pPr>
        <w:jc w:val="both"/>
        <w:rPr>
          <w:b/>
          <w:bCs/>
          <w:sz w:val="24"/>
          <w:szCs w:val="24"/>
        </w:rPr>
      </w:pPr>
      <w:r w:rsidRPr="00031E4D">
        <w:rPr>
          <w:b/>
          <w:bCs/>
          <w:sz w:val="24"/>
          <w:szCs w:val="24"/>
        </w:rPr>
        <w:t>Fig</w:t>
      </w:r>
      <w:r w:rsidR="00B94284" w:rsidRPr="00031E4D">
        <w:rPr>
          <w:b/>
          <w:bCs/>
          <w:sz w:val="24"/>
          <w:szCs w:val="24"/>
        </w:rPr>
        <w:t>ure S2</w:t>
      </w:r>
      <w:r w:rsidR="00141D24" w:rsidRPr="00031E4D">
        <w:rPr>
          <w:b/>
          <w:bCs/>
          <w:sz w:val="24"/>
          <w:szCs w:val="24"/>
        </w:rPr>
        <w:t>2</w:t>
      </w:r>
      <w:r w:rsidRPr="00031E4D">
        <w:rPr>
          <w:b/>
          <w:bCs/>
          <w:sz w:val="24"/>
          <w:szCs w:val="24"/>
        </w:rPr>
        <w:t xml:space="preserve">: </w:t>
      </w:r>
      <w:r w:rsidRPr="00031E4D">
        <w:rPr>
          <w:bCs/>
          <w:sz w:val="24"/>
          <w:szCs w:val="24"/>
          <w:vertAlign w:val="superscript"/>
        </w:rPr>
        <w:t>1</w:t>
      </w:r>
      <w:r w:rsidRPr="00031E4D">
        <w:rPr>
          <w:bCs/>
          <w:sz w:val="24"/>
          <w:szCs w:val="24"/>
        </w:rPr>
        <w:t>H NMR of extracted 4-​hydroxybenzyl alcohol [DMSO-d</w:t>
      </w:r>
      <w:r w:rsidRPr="00031E4D">
        <w:rPr>
          <w:bCs/>
          <w:sz w:val="24"/>
          <w:szCs w:val="24"/>
          <w:vertAlign w:val="subscript"/>
        </w:rPr>
        <w:t>6</w:t>
      </w:r>
      <w:r w:rsidRPr="00031E4D">
        <w:rPr>
          <w:bCs/>
          <w:sz w:val="24"/>
          <w:szCs w:val="24"/>
        </w:rPr>
        <w:t>, 500 MHz].</w:t>
      </w:r>
    </w:p>
    <w:p w14:paraId="2B2CD742" w14:textId="77777777" w:rsidR="000E7BBE" w:rsidRPr="00031E4D" w:rsidRDefault="000E7BBE" w:rsidP="000E7BBE">
      <w:pPr>
        <w:jc w:val="both"/>
        <w:rPr>
          <w:bCs/>
          <w:sz w:val="24"/>
          <w:szCs w:val="24"/>
        </w:rPr>
      </w:pPr>
    </w:p>
    <w:p w14:paraId="724AC196" w14:textId="77777777" w:rsidR="000E7BBE" w:rsidRPr="00031E4D" w:rsidRDefault="000E7BBE" w:rsidP="000E7BBE">
      <w:pPr>
        <w:jc w:val="both"/>
        <w:rPr>
          <w:bCs/>
          <w:sz w:val="24"/>
          <w:szCs w:val="24"/>
        </w:rPr>
      </w:pPr>
    </w:p>
    <w:p w14:paraId="38F183B0" w14:textId="77777777" w:rsidR="000E7BBE" w:rsidRPr="00031E4D" w:rsidRDefault="000E7BBE" w:rsidP="000E7BBE">
      <w:pPr>
        <w:jc w:val="both"/>
        <w:rPr>
          <w:bCs/>
          <w:sz w:val="24"/>
          <w:szCs w:val="24"/>
        </w:rPr>
      </w:pPr>
    </w:p>
    <w:p w14:paraId="2455DBDE" w14:textId="77777777" w:rsidR="000E7BBE" w:rsidRPr="00031E4D" w:rsidRDefault="000E7BBE" w:rsidP="000E7BBE">
      <w:pPr>
        <w:jc w:val="both"/>
        <w:rPr>
          <w:bCs/>
          <w:sz w:val="24"/>
          <w:szCs w:val="24"/>
        </w:rPr>
      </w:pPr>
    </w:p>
    <w:p w14:paraId="0CE0A0D4" w14:textId="77777777" w:rsidR="000E7BBE" w:rsidRPr="00031E4D" w:rsidRDefault="000E7BBE" w:rsidP="000E7BBE">
      <w:pPr>
        <w:jc w:val="both"/>
        <w:rPr>
          <w:bCs/>
          <w:sz w:val="24"/>
          <w:szCs w:val="24"/>
        </w:rPr>
      </w:pPr>
    </w:p>
    <w:p w14:paraId="20869BF1" w14:textId="77777777" w:rsidR="000E7BBE" w:rsidRPr="00031E4D" w:rsidRDefault="000E7BBE" w:rsidP="000E7BBE">
      <w:pPr>
        <w:jc w:val="both"/>
        <w:rPr>
          <w:bCs/>
          <w:sz w:val="24"/>
          <w:szCs w:val="24"/>
        </w:rPr>
      </w:pPr>
    </w:p>
    <w:p w14:paraId="6719257F" w14:textId="77777777" w:rsidR="000E7BBE" w:rsidRPr="00031E4D" w:rsidRDefault="000E7BBE" w:rsidP="000E7BBE">
      <w:pPr>
        <w:jc w:val="both"/>
        <w:rPr>
          <w:bCs/>
          <w:sz w:val="24"/>
          <w:szCs w:val="24"/>
        </w:rPr>
      </w:pPr>
    </w:p>
    <w:p w14:paraId="4AC054C6" w14:textId="77777777" w:rsidR="000E7BBE" w:rsidRPr="00031E4D" w:rsidRDefault="000E7BBE" w:rsidP="000E7BBE">
      <w:pPr>
        <w:jc w:val="both"/>
        <w:rPr>
          <w:bCs/>
          <w:sz w:val="24"/>
          <w:szCs w:val="24"/>
        </w:rPr>
      </w:pPr>
    </w:p>
    <w:p w14:paraId="4F810F63" w14:textId="77777777" w:rsidR="000E7BBE" w:rsidRPr="00031E4D" w:rsidRDefault="000E7BBE" w:rsidP="000E7BBE">
      <w:pPr>
        <w:jc w:val="both"/>
        <w:rPr>
          <w:bCs/>
          <w:sz w:val="24"/>
          <w:szCs w:val="24"/>
        </w:rPr>
      </w:pPr>
    </w:p>
    <w:p w14:paraId="547A45FD" w14:textId="77777777" w:rsidR="00521D7E" w:rsidRPr="00031E4D" w:rsidRDefault="00346CE6" w:rsidP="00521D7E">
      <w:pPr>
        <w:jc w:val="both"/>
        <w:rPr>
          <w:bCs/>
          <w:sz w:val="24"/>
          <w:szCs w:val="24"/>
        </w:rPr>
      </w:pPr>
      <w:r>
        <w:rPr>
          <w:b/>
          <w:sz w:val="24"/>
          <w:szCs w:val="24"/>
        </w:rPr>
        <w:object w:dxaOrig="1440" w:dyaOrig="1440" w14:anchorId="41DB050E">
          <v:shape id="_x0000_s1060" type="#_x0000_t75" style="position:absolute;left:0;text-align:left;margin-left:0;margin-top:4.35pt;width:117pt;height:55.5pt;z-index:251710464;mso-position-horizontal-relative:text;mso-position-vertical-relative:text;mso-width-relative:page;mso-height-relative:page">
            <v:imagedata r:id="rId54" o:title=""/>
            <w10:wrap type="square"/>
          </v:shape>
          <o:OLEObject Type="Embed" ProgID="ChemDraw.Document.6.0" ShapeID="_x0000_s1060" DrawAspect="Content" ObjectID="_1677064529" r:id="rId55"/>
        </w:object>
      </w:r>
      <w:r w:rsidR="00521D7E" w:rsidRPr="00031E4D">
        <w:rPr>
          <w:b/>
          <w:sz w:val="24"/>
          <w:szCs w:val="24"/>
        </w:rPr>
        <w:t xml:space="preserve">Entry 12: </w:t>
      </w:r>
      <w:r w:rsidR="00521D7E" w:rsidRPr="00031E4D">
        <w:rPr>
          <w:bCs/>
          <w:sz w:val="24"/>
          <w:szCs w:val="24"/>
        </w:rPr>
        <w:t>100 mg (0.027 mmol) of [Fe</w:t>
      </w:r>
      <w:r w:rsidR="00521D7E" w:rsidRPr="00031E4D">
        <w:rPr>
          <w:bCs/>
          <w:sz w:val="24"/>
          <w:szCs w:val="24"/>
          <w:vertAlign w:val="subscript"/>
        </w:rPr>
        <w:t>4</w:t>
      </w:r>
      <w:r w:rsidR="00521D7E" w:rsidRPr="00031E4D">
        <w:rPr>
          <w:bCs/>
          <w:sz w:val="24"/>
          <w:szCs w:val="24"/>
        </w:rPr>
        <w:t>L</w:t>
      </w:r>
      <w:r w:rsidR="00521D7E" w:rsidRPr="00031E4D">
        <w:rPr>
          <w:bCs/>
          <w:sz w:val="24"/>
          <w:szCs w:val="24"/>
          <w:vertAlign w:val="subscript"/>
        </w:rPr>
        <w:t>6</w:t>
      </w:r>
      <w:r w:rsidR="00521D7E" w:rsidRPr="00031E4D">
        <w:rPr>
          <w:bCs/>
          <w:sz w:val="24"/>
          <w:szCs w:val="24"/>
        </w:rPr>
        <w:t>] cage, 49 mg (0.3 mmol) of 4-tertbutylbenzaldehyde and 19 mg (0.3 mmol) of NaCNBH</w:t>
      </w:r>
      <w:r w:rsidR="00521D7E" w:rsidRPr="00031E4D">
        <w:rPr>
          <w:bCs/>
          <w:sz w:val="24"/>
          <w:szCs w:val="24"/>
          <w:vertAlign w:val="subscript"/>
        </w:rPr>
        <w:t>3</w:t>
      </w:r>
      <w:r w:rsidR="00521D7E" w:rsidRPr="00031E4D">
        <w:rPr>
          <w:bCs/>
          <w:sz w:val="24"/>
          <w:szCs w:val="24"/>
        </w:rPr>
        <w:t xml:space="preserve"> were taken in 5 mL distilled water under a nitrogen atmosphere and stirred for 6 hours at 50 °C. Yield: 27% (13.3 mg, 0.08 mmol).</w:t>
      </w:r>
      <w:r w:rsidR="00521D7E" w:rsidRPr="00031E4D">
        <w:rPr>
          <w:bCs/>
          <w:sz w:val="24"/>
          <w:szCs w:val="24"/>
          <w:vertAlign w:val="superscript"/>
        </w:rPr>
        <w:t xml:space="preserve"> 1</w:t>
      </w:r>
      <w:r w:rsidR="00521D7E" w:rsidRPr="00031E4D">
        <w:rPr>
          <w:bCs/>
          <w:sz w:val="24"/>
          <w:szCs w:val="24"/>
        </w:rPr>
        <w:t>H NMR (400 MHz, CDCl</w:t>
      </w:r>
      <w:r w:rsidR="00521D7E" w:rsidRPr="00031E4D">
        <w:rPr>
          <w:bCs/>
          <w:sz w:val="24"/>
          <w:szCs w:val="24"/>
          <w:vertAlign w:val="subscript"/>
        </w:rPr>
        <w:t>3</w:t>
      </w:r>
      <w:r w:rsidR="00521D7E" w:rsidRPr="00031E4D">
        <w:rPr>
          <w:bCs/>
          <w:sz w:val="24"/>
          <w:szCs w:val="24"/>
        </w:rPr>
        <w:t xml:space="preserve">) δ = 7.41 (d, J = 8.4 Hz, 2H), 7.32 (d, J = 8.4 Hz, 2H), 4.68 (d, J = 5.7 Hz, 2H), 1.61 (t, J = 5.7 Hz, 1H), 1.33 (s, 9H). </w:t>
      </w:r>
      <w:r w:rsidR="00521D7E" w:rsidRPr="00031E4D">
        <w:rPr>
          <w:bCs/>
          <w:sz w:val="24"/>
          <w:szCs w:val="24"/>
          <w:vertAlign w:val="superscript"/>
        </w:rPr>
        <w:t>13</w:t>
      </w:r>
      <w:r w:rsidR="00521D7E" w:rsidRPr="00031E4D">
        <w:rPr>
          <w:bCs/>
          <w:sz w:val="24"/>
          <w:szCs w:val="24"/>
        </w:rPr>
        <w:t>C NMR (101 MHz, CDCl</w:t>
      </w:r>
      <w:r w:rsidR="00521D7E" w:rsidRPr="00031E4D">
        <w:rPr>
          <w:bCs/>
          <w:sz w:val="24"/>
          <w:szCs w:val="24"/>
          <w:vertAlign w:val="subscript"/>
        </w:rPr>
        <w:t>3</w:t>
      </w:r>
      <w:r w:rsidR="00521D7E" w:rsidRPr="00031E4D">
        <w:rPr>
          <w:bCs/>
          <w:sz w:val="24"/>
          <w:szCs w:val="24"/>
        </w:rPr>
        <w:t>) δ = 150.8, 137.9, 126.9, 125.5, 65.2, 34.6, 31.3. Mass spectroscopy (ESI): mass calculated for C</w:t>
      </w:r>
      <w:r w:rsidR="00521D7E" w:rsidRPr="00031E4D">
        <w:rPr>
          <w:bCs/>
          <w:sz w:val="24"/>
          <w:szCs w:val="24"/>
          <w:vertAlign w:val="subscript"/>
        </w:rPr>
        <w:t>11</w:t>
      </w:r>
      <w:r w:rsidR="00521D7E" w:rsidRPr="00031E4D">
        <w:rPr>
          <w:bCs/>
          <w:sz w:val="24"/>
          <w:szCs w:val="24"/>
        </w:rPr>
        <w:t>H</w:t>
      </w:r>
      <w:r w:rsidR="00521D7E" w:rsidRPr="00031E4D">
        <w:rPr>
          <w:bCs/>
          <w:sz w:val="24"/>
          <w:szCs w:val="24"/>
          <w:vertAlign w:val="subscript"/>
        </w:rPr>
        <w:t>16</w:t>
      </w:r>
      <w:r w:rsidR="00521D7E" w:rsidRPr="00031E4D">
        <w:rPr>
          <w:bCs/>
          <w:sz w:val="24"/>
          <w:szCs w:val="24"/>
        </w:rPr>
        <w:t>NaO</w:t>
      </w:r>
      <w:r w:rsidR="00521D7E" w:rsidRPr="00031E4D">
        <w:rPr>
          <w:bCs/>
          <w:sz w:val="24"/>
          <w:szCs w:val="24"/>
          <w:vertAlign w:val="subscript"/>
        </w:rPr>
        <w:t>3</w:t>
      </w:r>
      <w:r w:rsidR="00521D7E" w:rsidRPr="00031E4D">
        <w:rPr>
          <w:bCs/>
          <w:sz w:val="24"/>
          <w:szCs w:val="24"/>
        </w:rPr>
        <w:t xml:space="preserve"> ([</w:t>
      </w:r>
      <w:proofErr w:type="spellStart"/>
      <w:r w:rsidR="00521D7E" w:rsidRPr="00031E4D">
        <w:rPr>
          <w:bCs/>
          <w:sz w:val="24"/>
          <w:szCs w:val="24"/>
        </w:rPr>
        <w:t>M+</w:t>
      </w:r>
      <w:proofErr w:type="gramStart"/>
      <w:r w:rsidR="00521D7E" w:rsidRPr="00031E4D">
        <w:rPr>
          <w:bCs/>
          <w:sz w:val="24"/>
          <w:szCs w:val="24"/>
        </w:rPr>
        <w:t>Na</w:t>
      </w:r>
      <w:proofErr w:type="spellEnd"/>
      <w:r w:rsidR="00521D7E" w:rsidRPr="00031E4D">
        <w:rPr>
          <w:bCs/>
          <w:sz w:val="24"/>
          <w:szCs w:val="24"/>
        </w:rPr>
        <w:t>]</w:t>
      </w:r>
      <w:r w:rsidR="00521D7E" w:rsidRPr="00031E4D">
        <w:rPr>
          <w:bCs/>
          <w:sz w:val="24"/>
          <w:szCs w:val="24"/>
          <w:vertAlign w:val="superscript"/>
        </w:rPr>
        <w:t>+</w:t>
      </w:r>
      <w:proofErr w:type="gramEnd"/>
      <w:r w:rsidR="00521D7E" w:rsidRPr="00031E4D">
        <w:rPr>
          <w:bCs/>
          <w:sz w:val="24"/>
          <w:szCs w:val="24"/>
        </w:rPr>
        <w:t>)</w:t>
      </w:r>
      <w:r w:rsidR="00521D7E" w:rsidRPr="00031E4D">
        <w:rPr>
          <w:bCs/>
          <w:sz w:val="24"/>
          <w:szCs w:val="24"/>
        </w:rPr>
        <w:softHyphen/>
      </w:r>
      <w:r w:rsidR="00521D7E" w:rsidRPr="00031E4D">
        <w:rPr>
          <w:bCs/>
          <w:sz w:val="24"/>
          <w:szCs w:val="24"/>
        </w:rPr>
        <w:softHyphen/>
        <w:t>: 187.1099; Mass found: 187.1098.</w:t>
      </w:r>
    </w:p>
    <w:p w14:paraId="71DBE7DA" w14:textId="77777777" w:rsidR="00521D7E" w:rsidRPr="00031E4D" w:rsidRDefault="00521D7E" w:rsidP="00521D7E">
      <w:pPr>
        <w:jc w:val="both"/>
        <w:rPr>
          <w:b/>
          <w:sz w:val="24"/>
          <w:szCs w:val="24"/>
        </w:rPr>
      </w:pPr>
    </w:p>
    <w:p w14:paraId="1C5A9A72" w14:textId="77777777" w:rsidR="00521D7E" w:rsidRPr="00031E4D" w:rsidRDefault="00521D7E" w:rsidP="00521D7E">
      <w:pPr>
        <w:jc w:val="both"/>
        <w:rPr>
          <w:b/>
          <w:sz w:val="24"/>
          <w:szCs w:val="24"/>
        </w:rPr>
      </w:pPr>
      <w:r w:rsidRPr="00031E4D">
        <w:rPr>
          <w:b/>
          <w:noProof/>
          <w:sz w:val="24"/>
          <w:szCs w:val="24"/>
          <w:lang w:val="en-US" w:eastAsia="en-US"/>
        </w:rPr>
        <w:drawing>
          <wp:inline distT="0" distB="0" distL="0" distR="0" wp14:anchorId="70F526EC" wp14:editId="07E33070">
            <wp:extent cx="5731510" cy="37414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3741420"/>
                    </a:xfrm>
                    <a:prstGeom prst="rect">
                      <a:avLst/>
                    </a:prstGeom>
                  </pic:spPr>
                </pic:pic>
              </a:graphicData>
            </a:graphic>
          </wp:inline>
        </w:drawing>
      </w:r>
    </w:p>
    <w:p w14:paraId="5AE3D1D1" w14:textId="23920CCE" w:rsidR="00521D7E" w:rsidRPr="00031E4D" w:rsidRDefault="00521D7E" w:rsidP="00521D7E">
      <w:pPr>
        <w:jc w:val="both"/>
        <w:rPr>
          <w:bCs/>
          <w:sz w:val="24"/>
          <w:szCs w:val="24"/>
        </w:rPr>
      </w:pPr>
      <w:r w:rsidRPr="00031E4D">
        <w:rPr>
          <w:b/>
          <w:bCs/>
          <w:sz w:val="24"/>
          <w:szCs w:val="24"/>
        </w:rPr>
        <w:t>Fig</w:t>
      </w:r>
      <w:r w:rsidR="00B94284" w:rsidRPr="00031E4D">
        <w:rPr>
          <w:b/>
          <w:bCs/>
          <w:sz w:val="24"/>
          <w:szCs w:val="24"/>
        </w:rPr>
        <w:t>ure S2</w:t>
      </w:r>
      <w:r w:rsidR="00141D24" w:rsidRPr="00031E4D">
        <w:rPr>
          <w:b/>
          <w:bCs/>
          <w:sz w:val="24"/>
          <w:szCs w:val="24"/>
        </w:rPr>
        <w:t>3</w:t>
      </w:r>
      <w:r w:rsidRPr="00031E4D">
        <w:rPr>
          <w:b/>
          <w:bCs/>
          <w:sz w:val="24"/>
          <w:szCs w:val="24"/>
        </w:rPr>
        <w:t xml:space="preserve">: </w:t>
      </w:r>
      <w:r w:rsidRPr="00031E4D">
        <w:rPr>
          <w:bCs/>
          <w:sz w:val="24"/>
          <w:szCs w:val="24"/>
          <w:vertAlign w:val="superscript"/>
        </w:rPr>
        <w:t>1</w:t>
      </w:r>
      <w:r w:rsidRPr="00031E4D">
        <w:rPr>
          <w:bCs/>
          <w:sz w:val="24"/>
          <w:szCs w:val="24"/>
        </w:rPr>
        <w:t>H NMR of extracted methyl 4-​</w:t>
      </w:r>
      <w:proofErr w:type="spellStart"/>
      <w:r w:rsidRPr="00031E4D">
        <w:rPr>
          <w:bCs/>
          <w:sz w:val="24"/>
          <w:szCs w:val="24"/>
        </w:rPr>
        <w:t>tertbutylbenzyl</w:t>
      </w:r>
      <w:proofErr w:type="spellEnd"/>
      <w:r w:rsidRPr="00031E4D">
        <w:rPr>
          <w:bCs/>
          <w:sz w:val="24"/>
          <w:szCs w:val="24"/>
        </w:rPr>
        <w:t xml:space="preserve"> alcohol [CDCl</w:t>
      </w:r>
      <w:r w:rsidRPr="00031E4D">
        <w:rPr>
          <w:bCs/>
          <w:sz w:val="24"/>
          <w:szCs w:val="24"/>
          <w:vertAlign w:val="subscript"/>
        </w:rPr>
        <w:t>3</w:t>
      </w:r>
      <w:r w:rsidRPr="00031E4D">
        <w:rPr>
          <w:bCs/>
          <w:sz w:val="24"/>
          <w:szCs w:val="24"/>
        </w:rPr>
        <w:t>, 400 MHz]</w:t>
      </w:r>
    </w:p>
    <w:p w14:paraId="4A8FF23F" w14:textId="280463C0" w:rsidR="008608E4" w:rsidRPr="00031E4D" w:rsidRDefault="008608E4" w:rsidP="008608E4">
      <w:pPr>
        <w:jc w:val="both"/>
        <w:rPr>
          <w:b/>
          <w:sz w:val="24"/>
          <w:szCs w:val="24"/>
        </w:rPr>
      </w:pPr>
    </w:p>
    <w:p w14:paraId="27D70A89" w14:textId="4755DA86" w:rsidR="00081068" w:rsidRPr="00031E4D" w:rsidRDefault="00123698">
      <w:pPr>
        <w:rPr>
          <w:b/>
          <w:sz w:val="24"/>
          <w:szCs w:val="24"/>
        </w:rPr>
      </w:pPr>
      <w:r w:rsidRPr="00031E4D">
        <w:rPr>
          <w:sz w:val="24"/>
          <w:szCs w:val="24"/>
        </w:rPr>
        <w:br w:type="page"/>
      </w:r>
    </w:p>
    <w:p w14:paraId="12007311" w14:textId="4D3D862E" w:rsidR="000B45C5" w:rsidRPr="00031E4D" w:rsidRDefault="00076E52" w:rsidP="000B45C5">
      <w:pPr>
        <w:jc w:val="both"/>
        <w:rPr>
          <w:b/>
          <w:bCs/>
          <w:sz w:val="24"/>
          <w:szCs w:val="24"/>
        </w:rPr>
      </w:pPr>
      <w:r w:rsidRPr="00031E4D">
        <w:rPr>
          <w:b/>
          <w:bCs/>
          <w:noProof/>
          <w:sz w:val="24"/>
          <w:szCs w:val="24"/>
          <w:lang w:val="en-US" w:eastAsia="en-US"/>
        </w:rPr>
        <w:lastRenderedPageBreak/>
        <w:drawing>
          <wp:inline distT="0" distB="0" distL="0" distR="0" wp14:anchorId="731B2FE8" wp14:editId="4C51783D">
            <wp:extent cx="5760000" cy="333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00" cy="3337200"/>
                    </a:xfrm>
                    <a:prstGeom prst="rect">
                      <a:avLst/>
                    </a:prstGeom>
                    <a:noFill/>
                  </pic:spPr>
                </pic:pic>
              </a:graphicData>
            </a:graphic>
          </wp:inline>
        </w:drawing>
      </w:r>
    </w:p>
    <w:p w14:paraId="01789DCA" w14:textId="29987CC6" w:rsidR="00D02AFC" w:rsidRPr="00031E4D" w:rsidRDefault="00B94284" w:rsidP="00D02AFC">
      <w:pPr>
        <w:jc w:val="both"/>
        <w:rPr>
          <w:bCs/>
          <w:sz w:val="24"/>
          <w:szCs w:val="24"/>
        </w:rPr>
      </w:pPr>
      <w:r w:rsidRPr="00031E4D">
        <w:rPr>
          <w:b/>
          <w:bCs/>
          <w:sz w:val="24"/>
          <w:szCs w:val="24"/>
        </w:rPr>
        <w:t>Figure S2</w:t>
      </w:r>
      <w:r w:rsidR="00141D24" w:rsidRPr="00031E4D">
        <w:rPr>
          <w:b/>
          <w:bCs/>
          <w:sz w:val="24"/>
          <w:szCs w:val="24"/>
        </w:rPr>
        <w:t>4</w:t>
      </w:r>
      <w:r w:rsidR="000B45C5" w:rsidRPr="00031E4D">
        <w:rPr>
          <w:b/>
          <w:bCs/>
          <w:sz w:val="24"/>
          <w:szCs w:val="24"/>
        </w:rPr>
        <w:t xml:space="preserve">:  </w:t>
      </w:r>
      <w:r w:rsidR="000B45C5" w:rsidRPr="00031E4D">
        <w:rPr>
          <w:bCs/>
          <w:sz w:val="24"/>
          <w:szCs w:val="24"/>
        </w:rPr>
        <w:t xml:space="preserve">Stacked </w:t>
      </w:r>
      <w:r w:rsidR="000B45C5" w:rsidRPr="00031E4D">
        <w:rPr>
          <w:bCs/>
          <w:sz w:val="24"/>
          <w:szCs w:val="24"/>
          <w:vertAlign w:val="superscript"/>
        </w:rPr>
        <w:t>1</w:t>
      </w:r>
      <w:r w:rsidR="000B45C5" w:rsidRPr="00031E4D">
        <w:rPr>
          <w:bCs/>
          <w:sz w:val="24"/>
          <w:szCs w:val="24"/>
        </w:rPr>
        <w:t xml:space="preserve">H NMR </w:t>
      </w:r>
      <w:r w:rsidR="00404EE3" w:rsidRPr="00031E4D">
        <w:rPr>
          <w:bCs/>
          <w:sz w:val="24"/>
          <w:szCs w:val="24"/>
        </w:rPr>
        <w:t xml:space="preserve">spectra (500 MHz) </w:t>
      </w:r>
      <w:r w:rsidR="000B45C5" w:rsidRPr="00031E4D">
        <w:rPr>
          <w:bCs/>
          <w:sz w:val="24"/>
          <w:szCs w:val="24"/>
        </w:rPr>
        <w:t>in D</w:t>
      </w:r>
      <w:r w:rsidR="000B45C5" w:rsidRPr="00031E4D">
        <w:rPr>
          <w:bCs/>
          <w:sz w:val="24"/>
          <w:szCs w:val="24"/>
          <w:vertAlign w:val="subscript"/>
        </w:rPr>
        <w:t>2</w:t>
      </w:r>
      <w:r w:rsidR="000B45C5" w:rsidRPr="00031E4D">
        <w:rPr>
          <w:bCs/>
          <w:sz w:val="24"/>
          <w:szCs w:val="24"/>
        </w:rPr>
        <w:t xml:space="preserve">O </w:t>
      </w:r>
      <w:r w:rsidR="00404EE3" w:rsidRPr="00031E4D">
        <w:rPr>
          <w:bCs/>
          <w:sz w:val="24"/>
          <w:szCs w:val="24"/>
        </w:rPr>
        <w:t xml:space="preserve">at 323 K of </w:t>
      </w:r>
      <w:r w:rsidR="00404EE3" w:rsidRPr="00031E4D">
        <w:rPr>
          <w:bCs/>
          <w:i/>
          <w:sz w:val="24"/>
          <w:szCs w:val="24"/>
        </w:rPr>
        <w:t>p-tert-</w:t>
      </w:r>
      <w:r w:rsidR="00404EE3" w:rsidRPr="00031E4D">
        <w:rPr>
          <w:bCs/>
          <w:sz w:val="24"/>
          <w:szCs w:val="24"/>
        </w:rPr>
        <w:t xml:space="preserve">butylbenzaldehyde on its own (bottom), </w:t>
      </w:r>
      <w:r w:rsidR="00404EE3" w:rsidRPr="00031E4D">
        <w:rPr>
          <w:bCs/>
          <w:sz w:val="24"/>
          <w:szCs w:val="24"/>
          <w:lang w:val="en-US"/>
        </w:rPr>
        <w:t>Fe</w:t>
      </w:r>
      <w:r w:rsidR="00404EE3" w:rsidRPr="00031E4D">
        <w:rPr>
          <w:bCs/>
          <w:sz w:val="24"/>
          <w:szCs w:val="24"/>
          <w:vertAlign w:val="superscript"/>
          <w:lang w:val="en-US"/>
        </w:rPr>
        <w:t>II</w:t>
      </w:r>
      <w:r w:rsidR="00404EE3" w:rsidRPr="00031E4D">
        <w:rPr>
          <w:bCs/>
          <w:sz w:val="24"/>
          <w:szCs w:val="24"/>
          <w:vertAlign w:val="subscript"/>
          <w:lang w:val="en-US"/>
        </w:rPr>
        <w:t>4</w:t>
      </w:r>
      <w:r w:rsidR="00404EE3" w:rsidRPr="00031E4D">
        <w:rPr>
          <w:bCs/>
          <w:sz w:val="24"/>
          <w:szCs w:val="24"/>
          <w:lang w:val="en-US"/>
        </w:rPr>
        <w:t>L</w:t>
      </w:r>
      <w:r w:rsidR="00404EE3" w:rsidRPr="00031E4D">
        <w:rPr>
          <w:bCs/>
          <w:sz w:val="24"/>
          <w:szCs w:val="24"/>
          <w:vertAlign w:val="subscript"/>
          <w:lang w:val="en-US"/>
        </w:rPr>
        <w:t xml:space="preserve">6 </w:t>
      </w:r>
      <w:r w:rsidR="00404EE3" w:rsidRPr="00031E4D">
        <w:rPr>
          <w:bCs/>
          <w:sz w:val="24"/>
          <w:szCs w:val="24"/>
          <w:lang w:val="en-US"/>
        </w:rPr>
        <w:t>cage on its own (middle) and a 1:10 mixture of</w:t>
      </w:r>
      <w:r w:rsidR="00D3411B" w:rsidRPr="00031E4D">
        <w:rPr>
          <w:bCs/>
          <w:sz w:val="24"/>
          <w:szCs w:val="24"/>
          <w:lang w:val="en-US"/>
        </w:rPr>
        <w:t xml:space="preserve"> cage and</w:t>
      </w:r>
      <w:r w:rsidR="00404EE3" w:rsidRPr="00031E4D">
        <w:rPr>
          <w:bCs/>
          <w:sz w:val="24"/>
          <w:szCs w:val="24"/>
          <w:lang w:val="en-US"/>
        </w:rPr>
        <w:t xml:space="preserve"> </w:t>
      </w:r>
      <w:r w:rsidR="00404EE3" w:rsidRPr="00031E4D">
        <w:rPr>
          <w:bCs/>
          <w:i/>
          <w:sz w:val="24"/>
          <w:szCs w:val="24"/>
        </w:rPr>
        <w:t>p-tert-</w:t>
      </w:r>
      <w:r w:rsidR="00404EE3" w:rsidRPr="00031E4D">
        <w:rPr>
          <w:bCs/>
          <w:sz w:val="24"/>
          <w:szCs w:val="24"/>
        </w:rPr>
        <w:t>butylbenzaldehyde (top).</w:t>
      </w:r>
      <w:r w:rsidR="00D02AFC" w:rsidRPr="00031E4D">
        <w:rPr>
          <w:bCs/>
          <w:sz w:val="24"/>
          <w:szCs w:val="24"/>
        </w:rPr>
        <w:t xml:space="preserve"> Upon addition of the </w:t>
      </w:r>
      <w:r w:rsidR="00D02AFC" w:rsidRPr="00031E4D">
        <w:rPr>
          <w:bCs/>
          <w:i/>
          <w:sz w:val="24"/>
          <w:szCs w:val="24"/>
        </w:rPr>
        <w:t>p-tert-</w:t>
      </w:r>
      <w:r w:rsidR="00D02AFC" w:rsidRPr="00031E4D">
        <w:rPr>
          <w:bCs/>
          <w:sz w:val="24"/>
          <w:szCs w:val="24"/>
        </w:rPr>
        <w:t>butylbenzaldehyde to the cage, both sets of peaks broaden considerably, consistent with an intermediate rate of exchange on the NMR timescale.</w:t>
      </w:r>
    </w:p>
    <w:p w14:paraId="376C54A3" w14:textId="51F7C6B5" w:rsidR="008F0D8F" w:rsidRPr="00031E4D" w:rsidRDefault="008F0D8F">
      <w:pPr>
        <w:rPr>
          <w:bCs/>
          <w:sz w:val="24"/>
          <w:szCs w:val="24"/>
        </w:rPr>
      </w:pPr>
      <w:r w:rsidRPr="00031E4D">
        <w:rPr>
          <w:bCs/>
          <w:sz w:val="24"/>
          <w:szCs w:val="24"/>
        </w:rPr>
        <w:br w:type="page"/>
      </w:r>
    </w:p>
    <w:p w14:paraId="298EF143" w14:textId="5C52F3A4" w:rsidR="008F0D8F" w:rsidRPr="00031E4D" w:rsidRDefault="00E82A0F" w:rsidP="00D02AFC">
      <w:pPr>
        <w:jc w:val="both"/>
        <w:rPr>
          <w:bCs/>
          <w:sz w:val="24"/>
          <w:szCs w:val="24"/>
        </w:rPr>
      </w:pPr>
      <w:r w:rsidRPr="00031E4D">
        <w:rPr>
          <w:bCs/>
          <w:noProof/>
          <w:sz w:val="24"/>
          <w:szCs w:val="24"/>
          <w:lang w:val="en-US" w:eastAsia="en-US"/>
        </w:rPr>
        <w:lastRenderedPageBreak/>
        <w:drawing>
          <wp:inline distT="0" distB="0" distL="0" distR="0" wp14:anchorId="1897C004" wp14:editId="7559C606">
            <wp:extent cx="5760000" cy="288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00" cy="2883600"/>
                    </a:xfrm>
                    <a:prstGeom prst="rect">
                      <a:avLst/>
                    </a:prstGeom>
                    <a:noFill/>
                  </pic:spPr>
                </pic:pic>
              </a:graphicData>
            </a:graphic>
          </wp:inline>
        </w:drawing>
      </w:r>
    </w:p>
    <w:p w14:paraId="4BE6F71D" w14:textId="087231D2" w:rsidR="008F0D8F" w:rsidRPr="00031E4D" w:rsidRDefault="008F0D8F" w:rsidP="008F0D8F">
      <w:pPr>
        <w:jc w:val="both"/>
        <w:rPr>
          <w:bCs/>
          <w:sz w:val="24"/>
          <w:szCs w:val="24"/>
        </w:rPr>
      </w:pPr>
      <w:r w:rsidRPr="00031E4D">
        <w:rPr>
          <w:b/>
          <w:bCs/>
          <w:sz w:val="24"/>
          <w:szCs w:val="24"/>
        </w:rPr>
        <w:t>Figure S</w:t>
      </w:r>
      <w:r w:rsidR="00B94284" w:rsidRPr="00031E4D">
        <w:rPr>
          <w:b/>
          <w:bCs/>
          <w:sz w:val="24"/>
          <w:szCs w:val="24"/>
        </w:rPr>
        <w:t>2</w:t>
      </w:r>
      <w:r w:rsidR="00141D24" w:rsidRPr="00031E4D">
        <w:rPr>
          <w:b/>
          <w:bCs/>
          <w:sz w:val="24"/>
          <w:szCs w:val="24"/>
        </w:rPr>
        <w:t>5</w:t>
      </w:r>
      <w:r w:rsidRPr="00031E4D">
        <w:rPr>
          <w:b/>
          <w:bCs/>
          <w:sz w:val="24"/>
          <w:szCs w:val="24"/>
        </w:rPr>
        <w:t xml:space="preserve">:  </w:t>
      </w:r>
      <w:r w:rsidR="007C072C" w:rsidRPr="00031E4D">
        <w:rPr>
          <w:bCs/>
          <w:sz w:val="24"/>
          <w:szCs w:val="24"/>
        </w:rPr>
        <w:t>Overlaid</w:t>
      </w:r>
      <w:r w:rsidRPr="00031E4D">
        <w:rPr>
          <w:bCs/>
          <w:sz w:val="24"/>
          <w:szCs w:val="24"/>
        </w:rPr>
        <w:t xml:space="preserve"> </w:t>
      </w:r>
      <w:r w:rsidRPr="00031E4D">
        <w:rPr>
          <w:bCs/>
          <w:sz w:val="24"/>
          <w:szCs w:val="24"/>
          <w:vertAlign w:val="superscript"/>
        </w:rPr>
        <w:t>1</w:t>
      </w:r>
      <w:r w:rsidRPr="00031E4D">
        <w:rPr>
          <w:bCs/>
          <w:sz w:val="24"/>
          <w:szCs w:val="24"/>
        </w:rPr>
        <w:t>H NMR spectra (500 MHz) in D</w:t>
      </w:r>
      <w:r w:rsidRPr="00031E4D">
        <w:rPr>
          <w:bCs/>
          <w:sz w:val="24"/>
          <w:szCs w:val="24"/>
          <w:vertAlign w:val="subscript"/>
        </w:rPr>
        <w:t>2</w:t>
      </w:r>
      <w:r w:rsidRPr="00031E4D">
        <w:rPr>
          <w:bCs/>
          <w:sz w:val="24"/>
          <w:szCs w:val="24"/>
        </w:rPr>
        <w:t xml:space="preserve">O at 323 K of </w:t>
      </w:r>
      <w:r w:rsidRPr="00031E4D">
        <w:rPr>
          <w:bCs/>
          <w:i/>
          <w:sz w:val="24"/>
          <w:szCs w:val="24"/>
        </w:rPr>
        <w:t>p-</w:t>
      </w:r>
      <w:r w:rsidR="007451C2" w:rsidRPr="00031E4D">
        <w:rPr>
          <w:bCs/>
          <w:sz w:val="24"/>
          <w:szCs w:val="24"/>
        </w:rPr>
        <w:t>tolualdehyde</w:t>
      </w:r>
      <w:r w:rsidRPr="00031E4D">
        <w:rPr>
          <w:bCs/>
          <w:sz w:val="24"/>
          <w:szCs w:val="24"/>
        </w:rPr>
        <w:t xml:space="preserve"> on its own (b</w:t>
      </w:r>
      <w:r w:rsidR="00E82A0F" w:rsidRPr="00031E4D">
        <w:rPr>
          <w:bCs/>
          <w:sz w:val="24"/>
          <w:szCs w:val="24"/>
        </w:rPr>
        <w:t>lue</w:t>
      </w:r>
      <w:r w:rsidRPr="00031E4D">
        <w:rPr>
          <w:bCs/>
          <w:sz w:val="24"/>
          <w:szCs w:val="24"/>
        </w:rPr>
        <w:t xml:space="preserve">), </w:t>
      </w:r>
      <w:r w:rsidRPr="00031E4D">
        <w:rPr>
          <w:bCs/>
          <w:sz w:val="24"/>
          <w:szCs w:val="24"/>
          <w:lang w:val="en-US"/>
        </w:rPr>
        <w:t>Fe</w:t>
      </w:r>
      <w:r w:rsidRPr="00031E4D">
        <w:rPr>
          <w:bCs/>
          <w:sz w:val="24"/>
          <w:szCs w:val="24"/>
          <w:vertAlign w:val="superscript"/>
          <w:lang w:val="en-US"/>
        </w:rPr>
        <w:t>II</w:t>
      </w:r>
      <w:r w:rsidRPr="00031E4D">
        <w:rPr>
          <w:bCs/>
          <w:sz w:val="24"/>
          <w:szCs w:val="24"/>
          <w:vertAlign w:val="subscript"/>
          <w:lang w:val="en-US"/>
        </w:rPr>
        <w:t>4</w:t>
      </w:r>
      <w:r w:rsidRPr="00031E4D">
        <w:rPr>
          <w:bCs/>
          <w:sz w:val="24"/>
          <w:szCs w:val="24"/>
          <w:lang w:val="en-US"/>
        </w:rPr>
        <w:t>L</w:t>
      </w:r>
      <w:r w:rsidRPr="00031E4D">
        <w:rPr>
          <w:bCs/>
          <w:sz w:val="24"/>
          <w:szCs w:val="24"/>
          <w:vertAlign w:val="subscript"/>
          <w:lang w:val="en-US"/>
        </w:rPr>
        <w:t xml:space="preserve">6 </w:t>
      </w:r>
      <w:r w:rsidRPr="00031E4D">
        <w:rPr>
          <w:bCs/>
          <w:sz w:val="24"/>
          <w:szCs w:val="24"/>
          <w:lang w:val="en-US"/>
        </w:rPr>
        <w:t>cage on its own (</w:t>
      </w:r>
      <w:r w:rsidR="00E82A0F" w:rsidRPr="00031E4D">
        <w:rPr>
          <w:bCs/>
          <w:sz w:val="24"/>
          <w:szCs w:val="24"/>
          <w:lang w:val="en-US"/>
        </w:rPr>
        <w:t>green</w:t>
      </w:r>
      <w:r w:rsidRPr="00031E4D">
        <w:rPr>
          <w:bCs/>
          <w:sz w:val="24"/>
          <w:szCs w:val="24"/>
          <w:lang w:val="en-US"/>
        </w:rPr>
        <w:t xml:space="preserve">) and a 1:10 mixture of </w:t>
      </w:r>
      <w:r w:rsidR="00E82A0F" w:rsidRPr="00031E4D">
        <w:rPr>
          <w:bCs/>
          <w:sz w:val="24"/>
          <w:szCs w:val="24"/>
          <w:lang w:val="en-US"/>
        </w:rPr>
        <w:t xml:space="preserve">cage and </w:t>
      </w:r>
      <w:r w:rsidR="00E82A0F" w:rsidRPr="00031E4D">
        <w:rPr>
          <w:bCs/>
          <w:i/>
          <w:sz w:val="24"/>
          <w:szCs w:val="24"/>
        </w:rPr>
        <w:t>p-</w:t>
      </w:r>
      <w:r w:rsidR="00E82A0F" w:rsidRPr="00031E4D">
        <w:rPr>
          <w:bCs/>
          <w:sz w:val="24"/>
          <w:szCs w:val="24"/>
        </w:rPr>
        <w:t xml:space="preserve">tolualdehyde </w:t>
      </w:r>
      <w:r w:rsidRPr="00031E4D">
        <w:rPr>
          <w:bCs/>
          <w:sz w:val="24"/>
          <w:szCs w:val="24"/>
        </w:rPr>
        <w:t>(</w:t>
      </w:r>
      <w:r w:rsidR="00E82A0F" w:rsidRPr="00031E4D">
        <w:rPr>
          <w:bCs/>
          <w:sz w:val="24"/>
          <w:szCs w:val="24"/>
        </w:rPr>
        <w:t>red</w:t>
      </w:r>
      <w:r w:rsidRPr="00031E4D">
        <w:rPr>
          <w:bCs/>
          <w:sz w:val="24"/>
          <w:szCs w:val="24"/>
        </w:rPr>
        <w:t xml:space="preserve">). Upon addition of the </w:t>
      </w:r>
      <w:r w:rsidR="00CC593B" w:rsidRPr="00031E4D">
        <w:rPr>
          <w:bCs/>
          <w:i/>
          <w:sz w:val="24"/>
          <w:szCs w:val="24"/>
        </w:rPr>
        <w:t>p-</w:t>
      </w:r>
      <w:r w:rsidR="00CC593B" w:rsidRPr="00031E4D">
        <w:rPr>
          <w:bCs/>
          <w:sz w:val="24"/>
          <w:szCs w:val="24"/>
        </w:rPr>
        <w:t xml:space="preserve">tolualdehyde </w:t>
      </w:r>
      <w:r w:rsidRPr="00031E4D">
        <w:rPr>
          <w:bCs/>
          <w:sz w:val="24"/>
          <w:szCs w:val="24"/>
        </w:rPr>
        <w:t>to the cage, both sets of peaks broaden considerably, consistent with an intermediate rate of exchange on the NMR timescale.</w:t>
      </w:r>
    </w:p>
    <w:p w14:paraId="6BCA5335" w14:textId="77777777" w:rsidR="008F0D8F" w:rsidRPr="00031E4D" w:rsidRDefault="008F0D8F" w:rsidP="00D02AFC">
      <w:pPr>
        <w:jc w:val="both"/>
        <w:rPr>
          <w:bCs/>
          <w:sz w:val="24"/>
          <w:szCs w:val="24"/>
        </w:rPr>
      </w:pPr>
    </w:p>
    <w:p w14:paraId="67664FA5" w14:textId="77777777" w:rsidR="008F0D8F" w:rsidRPr="00031E4D" w:rsidRDefault="008F0D8F" w:rsidP="00D02AFC">
      <w:pPr>
        <w:jc w:val="both"/>
        <w:rPr>
          <w:bCs/>
          <w:sz w:val="24"/>
          <w:szCs w:val="24"/>
        </w:rPr>
      </w:pPr>
    </w:p>
    <w:p w14:paraId="177727E2" w14:textId="77777777" w:rsidR="000B45C5" w:rsidRPr="00031E4D" w:rsidRDefault="000B45C5">
      <w:pPr>
        <w:rPr>
          <w:rFonts w:ascii="Times New Roman" w:eastAsiaTheme="minorHAnsi" w:hAnsi="Times New Roman" w:cs="Times New Roman"/>
          <w:b/>
          <w:w w:val="108"/>
          <w:sz w:val="24"/>
          <w:szCs w:val="24"/>
          <w:lang w:eastAsia="en-US"/>
        </w:rPr>
      </w:pPr>
      <w:r w:rsidRPr="00031E4D">
        <w:rPr>
          <w:rFonts w:ascii="Times New Roman" w:hAnsi="Times New Roman"/>
          <w:b/>
          <w:sz w:val="24"/>
          <w:szCs w:val="24"/>
        </w:rPr>
        <w:br w:type="page"/>
      </w:r>
    </w:p>
    <w:p w14:paraId="6F27B52E" w14:textId="4A5AC653" w:rsidR="00081068" w:rsidRPr="00031E4D" w:rsidRDefault="00081068" w:rsidP="00081068">
      <w:pPr>
        <w:pStyle w:val="RSCB02ArticleText"/>
        <w:spacing w:line="480" w:lineRule="auto"/>
        <w:contextualSpacing/>
        <w:rPr>
          <w:rFonts w:ascii="Times New Roman" w:hAnsi="Times New Roman"/>
          <w:b/>
          <w:sz w:val="24"/>
          <w:szCs w:val="24"/>
        </w:rPr>
      </w:pPr>
      <w:r w:rsidRPr="00031E4D">
        <w:rPr>
          <w:rFonts w:ascii="Times New Roman" w:hAnsi="Times New Roman"/>
          <w:b/>
          <w:sz w:val="24"/>
          <w:szCs w:val="24"/>
        </w:rPr>
        <w:lastRenderedPageBreak/>
        <w:t>References</w:t>
      </w:r>
    </w:p>
    <w:p w14:paraId="1C68A53F" w14:textId="09690F83" w:rsidR="00804C4B" w:rsidRPr="00031E4D" w:rsidRDefault="00D6689D" w:rsidP="00D6689D">
      <w:pPr>
        <w:spacing w:after="0" w:line="360" w:lineRule="auto"/>
        <w:ind w:left="720" w:hanging="720"/>
        <w:jc w:val="both"/>
        <w:rPr>
          <w:rFonts w:ascii="Times New Roman" w:hAnsi="Times New Roman" w:cs="Times New Roman"/>
          <w:sz w:val="24"/>
          <w:szCs w:val="24"/>
        </w:rPr>
      </w:pPr>
      <w:r w:rsidRPr="00031E4D">
        <w:rPr>
          <w:rFonts w:ascii="Times New Roman" w:hAnsi="Times New Roman" w:cs="Times New Roman"/>
          <w:sz w:val="24"/>
          <w:szCs w:val="24"/>
        </w:rPr>
        <w:t>S1</w:t>
      </w:r>
      <w:r w:rsidR="00081068" w:rsidRPr="00031E4D">
        <w:rPr>
          <w:rFonts w:ascii="Times New Roman" w:hAnsi="Times New Roman" w:cs="Times New Roman"/>
          <w:sz w:val="24"/>
          <w:szCs w:val="24"/>
        </w:rPr>
        <w:t xml:space="preserve">. </w:t>
      </w:r>
      <w:r w:rsidRPr="00031E4D">
        <w:rPr>
          <w:rFonts w:ascii="Times New Roman" w:hAnsi="Times New Roman" w:cs="Times New Roman"/>
          <w:sz w:val="24"/>
          <w:szCs w:val="24"/>
        </w:rPr>
        <w:tab/>
      </w:r>
      <w:r w:rsidR="00470C76" w:rsidRPr="00031E4D">
        <w:rPr>
          <w:rFonts w:ascii="Times New Roman" w:hAnsi="Times New Roman" w:cs="Times New Roman"/>
          <w:sz w:val="24"/>
          <w:szCs w:val="24"/>
          <w:lang w:val="de-DE"/>
        </w:rPr>
        <w:t>P. Mal, D. Schultz, K. Beyeh, K. Rissanen</w:t>
      </w:r>
      <w:r w:rsidR="00470C76" w:rsidRPr="00031E4D">
        <w:rPr>
          <w:rFonts w:ascii="Times New Roman" w:hAnsi="Times New Roman" w:cs="Times New Roman"/>
          <w:sz w:val="24"/>
          <w:szCs w:val="24"/>
        </w:rPr>
        <w:t xml:space="preserve">, </w:t>
      </w:r>
      <w:r w:rsidR="00470C76" w:rsidRPr="00031E4D">
        <w:rPr>
          <w:rFonts w:ascii="Times New Roman" w:hAnsi="Times New Roman" w:cs="Times New Roman"/>
          <w:sz w:val="24"/>
          <w:szCs w:val="24"/>
          <w:lang w:val="de-DE"/>
        </w:rPr>
        <w:t xml:space="preserve">J. R. Nitschke, </w:t>
      </w:r>
      <w:r w:rsidR="00470C76" w:rsidRPr="00031E4D">
        <w:rPr>
          <w:rFonts w:ascii="Times New Roman" w:hAnsi="Times New Roman" w:cs="Times New Roman"/>
          <w:i/>
          <w:sz w:val="24"/>
          <w:szCs w:val="24"/>
          <w:lang w:val="de-DE"/>
        </w:rPr>
        <w:t>Angew. Chem. Int. Ed.</w:t>
      </w:r>
      <w:r w:rsidR="00470C76" w:rsidRPr="00031E4D">
        <w:rPr>
          <w:rFonts w:ascii="Times New Roman" w:hAnsi="Times New Roman" w:cs="Times New Roman"/>
          <w:sz w:val="24"/>
          <w:szCs w:val="24"/>
          <w:lang w:val="de-DE"/>
        </w:rPr>
        <w:t xml:space="preserve"> </w:t>
      </w:r>
      <w:r w:rsidR="00470C76" w:rsidRPr="00031E4D">
        <w:rPr>
          <w:rFonts w:ascii="Times New Roman" w:hAnsi="Times New Roman" w:cs="Times New Roman"/>
          <w:b/>
          <w:bCs/>
          <w:sz w:val="24"/>
          <w:szCs w:val="24"/>
          <w:lang w:val="de-DE"/>
        </w:rPr>
        <w:t>2008</w:t>
      </w:r>
      <w:r w:rsidR="00470C76" w:rsidRPr="00031E4D">
        <w:rPr>
          <w:rFonts w:ascii="Times New Roman" w:hAnsi="Times New Roman" w:cs="Times New Roman"/>
          <w:sz w:val="24"/>
          <w:szCs w:val="24"/>
          <w:lang w:val="de-DE"/>
        </w:rPr>
        <w:t xml:space="preserve">, </w:t>
      </w:r>
      <w:r w:rsidR="00470C76" w:rsidRPr="00031E4D">
        <w:rPr>
          <w:rFonts w:ascii="Times New Roman" w:hAnsi="Times New Roman" w:cs="Times New Roman"/>
          <w:bCs/>
          <w:i/>
          <w:iCs/>
          <w:sz w:val="24"/>
          <w:szCs w:val="24"/>
          <w:lang w:val="de-DE"/>
        </w:rPr>
        <w:t>47</w:t>
      </w:r>
      <w:r w:rsidR="00470C76" w:rsidRPr="00031E4D">
        <w:rPr>
          <w:rFonts w:ascii="Times New Roman" w:hAnsi="Times New Roman" w:cs="Times New Roman"/>
          <w:sz w:val="24"/>
          <w:szCs w:val="24"/>
          <w:lang w:val="de-DE"/>
        </w:rPr>
        <w:t>, 8297.</w:t>
      </w:r>
    </w:p>
    <w:p w14:paraId="615E9C3F" w14:textId="67419967" w:rsidR="00081068" w:rsidRPr="00031E4D" w:rsidRDefault="00804C4B" w:rsidP="00D6689D">
      <w:pPr>
        <w:spacing w:after="0" w:line="360" w:lineRule="auto"/>
        <w:ind w:left="720" w:hanging="720"/>
        <w:jc w:val="both"/>
        <w:rPr>
          <w:rFonts w:ascii="Times New Roman" w:eastAsia="MS Mincho" w:hAnsi="Times New Roman" w:cs="Times New Roman"/>
          <w:sz w:val="24"/>
          <w:szCs w:val="24"/>
        </w:rPr>
      </w:pPr>
      <w:r w:rsidRPr="00031E4D">
        <w:rPr>
          <w:rFonts w:ascii="Times New Roman" w:hAnsi="Times New Roman" w:cs="Times New Roman"/>
          <w:sz w:val="24"/>
          <w:szCs w:val="24"/>
        </w:rPr>
        <w:t>S2.</w:t>
      </w:r>
      <w:r w:rsidRPr="00031E4D">
        <w:rPr>
          <w:rFonts w:ascii="Times New Roman" w:hAnsi="Times New Roman" w:cs="Times New Roman"/>
          <w:sz w:val="24"/>
          <w:szCs w:val="24"/>
        </w:rPr>
        <w:tab/>
      </w:r>
      <w:r w:rsidR="00081068" w:rsidRPr="00031E4D">
        <w:rPr>
          <w:rFonts w:ascii="Times New Roman" w:hAnsi="Times New Roman" w:cs="Times New Roman"/>
          <w:sz w:val="24"/>
          <w:szCs w:val="24"/>
        </w:rPr>
        <w:t xml:space="preserve">F. </w:t>
      </w:r>
      <w:r w:rsidR="00081068" w:rsidRPr="00031E4D">
        <w:rPr>
          <w:rFonts w:ascii="Times New Roman" w:hAnsi="Times New Roman" w:cs="Times New Roman"/>
          <w:sz w:val="24"/>
          <w:szCs w:val="24"/>
          <w:lang w:val="en-US"/>
        </w:rPr>
        <w:t xml:space="preserve">Neese, </w:t>
      </w:r>
      <w:r w:rsidR="00081068" w:rsidRPr="00031E4D">
        <w:rPr>
          <w:rFonts w:ascii="Times New Roman" w:hAnsi="Times New Roman" w:cs="Times New Roman"/>
          <w:i/>
          <w:sz w:val="24"/>
          <w:szCs w:val="24"/>
          <w:lang w:val="en-US"/>
        </w:rPr>
        <w:t xml:space="preserve">WIREs </w:t>
      </w:r>
      <w:proofErr w:type="spellStart"/>
      <w:r w:rsidR="00081068" w:rsidRPr="00031E4D">
        <w:rPr>
          <w:rFonts w:ascii="Times New Roman" w:hAnsi="Times New Roman" w:cs="Times New Roman"/>
          <w:i/>
          <w:sz w:val="24"/>
          <w:szCs w:val="24"/>
          <w:lang w:val="en-US"/>
        </w:rPr>
        <w:t>Comput</w:t>
      </w:r>
      <w:proofErr w:type="spellEnd"/>
      <w:r w:rsidR="00081068" w:rsidRPr="00031E4D">
        <w:rPr>
          <w:rFonts w:ascii="Times New Roman" w:hAnsi="Times New Roman" w:cs="Times New Roman"/>
          <w:i/>
          <w:sz w:val="24"/>
          <w:szCs w:val="24"/>
          <w:lang w:val="en-US"/>
        </w:rPr>
        <w:t xml:space="preserve">. </w:t>
      </w:r>
      <w:proofErr w:type="spellStart"/>
      <w:r w:rsidR="00081068" w:rsidRPr="00031E4D">
        <w:rPr>
          <w:rFonts w:ascii="Times New Roman" w:hAnsi="Times New Roman" w:cs="Times New Roman"/>
          <w:i/>
          <w:sz w:val="24"/>
          <w:szCs w:val="24"/>
          <w:lang w:val="en-US"/>
        </w:rPr>
        <w:t>Molec</w:t>
      </w:r>
      <w:proofErr w:type="spellEnd"/>
      <w:r w:rsidR="00081068" w:rsidRPr="00031E4D">
        <w:rPr>
          <w:rFonts w:ascii="Times New Roman" w:hAnsi="Times New Roman" w:cs="Times New Roman"/>
          <w:i/>
          <w:sz w:val="24"/>
          <w:szCs w:val="24"/>
          <w:lang w:val="en-US"/>
        </w:rPr>
        <w:t>. Sci.</w:t>
      </w:r>
      <w:r w:rsidR="00081068" w:rsidRPr="00031E4D">
        <w:rPr>
          <w:rFonts w:ascii="Times New Roman" w:hAnsi="Times New Roman" w:cs="Times New Roman"/>
          <w:sz w:val="24"/>
          <w:szCs w:val="24"/>
          <w:lang w:val="en-US"/>
        </w:rPr>
        <w:t xml:space="preserve"> </w:t>
      </w:r>
      <w:r w:rsidR="00081068" w:rsidRPr="00031E4D">
        <w:rPr>
          <w:rFonts w:ascii="Times New Roman" w:hAnsi="Times New Roman" w:cs="Times New Roman"/>
          <w:b/>
          <w:sz w:val="24"/>
          <w:szCs w:val="24"/>
          <w:lang w:val="en-US"/>
        </w:rPr>
        <w:t>2012</w:t>
      </w:r>
      <w:r w:rsidR="00081068" w:rsidRPr="00031E4D">
        <w:rPr>
          <w:rFonts w:ascii="Times New Roman" w:hAnsi="Times New Roman" w:cs="Times New Roman"/>
          <w:sz w:val="24"/>
          <w:szCs w:val="24"/>
          <w:lang w:val="en-US"/>
        </w:rPr>
        <w:t xml:space="preserve">, </w:t>
      </w:r>
      <w:r w:rsidR="00081068" w:rsidRPr="00031E4D">
        <w:rPr>
          <w:rFonts w:ascii="Times New Roman" w:hAnsi="Times New Roman" w:cs="Times New Roman"/>
          <w:i/>
          <w:sz w:val="24"/>
          <w:szCs w:val="24"/>
          <w:lang w:val="en-US"/>
        </w:rPr>
        <w:t>2</w:t>
      </w:r>
      <w:r w:rsidR="00081068" w:rsidRPr="00031E4D">
        <w:rPr>
          <w:rFonts w:ascii="Times New Roman" w:hAnsi="Times New Roman" w:cs="Times New Roman"/>
          <w:sz w:val="24"/>
          <w:szCs w:val="24"/>
          <w:lang w:val="en-US"/>
        </w:rPr>
        <w:t>, 73</w:t>
      </w:r>
      <w:r w:rsidR="00081068" w:rsidRPr="00031E4D">
        <w:rPr>
          <w:rFonts w:ascii="Times New Roman" w:hAnsi="Times New Roman" w:cs="Times New Roman"/>
          <w:sz w:val="24"/>
          <w:szCs w:val="24"/>
        </w:rPr>
        <w:t>.</w:t>
      </w:r>
    </w:p>
    <w:p w14:paraId="059D0484" w14:textId="515B3C9C" w:rsidR="00081068" w:rsidRPr="00031E4D" w:rsidRDefault="00D6689D" w:rsidP="00D6689D">
      <w:pPr>
        <w:spacing w:after="0" w:line="360" w:lineRule="auto"/>
        <w:ind w:left="720" w:hanging="720"/>
        <w:jc w:val="both"/>
        <w:rPr>
          <w:rFonts w:ascii="Times New Roman" w:hAnsi="Times New Roman" w:cs="Times New Roman"/>
          <w:sz w:val="24"/>
          <w:szCs w:val="24"/>
          <w:lang w:val="en-US"/>
        </w:rPr>
      </w:pPr>
      <w:r w:rsidRPr="00031E4D">
        <w:rPr>
          <w:rFonts w:ascii="Times New Roman" w:hAnsi="Times New Roman" w:cs="Times New Roman"/>
          <w:sz w:val="24"/>
          <w:szCs w:val="24"/>
          <w:lang w:val="en-US"/>
        </w:rPr>
        <w:t>S</w:t>
      </w:r>
      <w:r w:rsidR="00804C4B" w:rsidRPr="00031E4D">
        <w:rPr>
          <w:rFonts w:ascii="Times New Roman" w:hAnsi="Times New Roman" w:cs="Times New Roman"/>
          <w:sz w:val="24"/>
          <w:szCs w:val="24"/>
          <w:lang w:val="en-US"/>
        </w:rPr>
        <w:t>3</w:t>
      </w:r>
      <w:r w:rsidR="00081068" w:rsidRPr="00031E4D">
        <w:rPr>
          <w:rFonts w:ascii="Times New Roman" w:hAnsi="Times New Roman" w:cs="Times New Roman"/>
          <w:sz w:val="24"/>
          <w:szCs w:val="24"/>
          <w:lang w:val="en-US"/>
        </w:rPr>
        <w:t xml:space="preserve">. </w:t>
      </w:r>
      <w:r w:rsidRPr="00031E4D">
        <w:rPr>
          <w:rFonts w:ascii="Times New Roman" w:hAnsi="Times New Roman" w:cs="Times New Roman"/>
          <w:sz w:val="24"/>
          <w:szCs w:val="24"/>
          <w:lang w:val="en-US"/>
        </w:rPr>
        <w:tab/>
      </w:r>
      <w:r w:rsidR="00081068" w:rsidRPr="00031E4D">
        <w:rPr>
          <w:rFonts w:ascii="Times New Roman" w:hAnsi="Times New Roman" w:cs="Times New Roman"/>
          <w:sz w:val="24"/>
          <w:szCs w:val="24"/>
          <w:lang w:val="en-US"/>
        </w:rPr>
        <w:t xml:space="preserve">M. </w:t>
      </w:r>
      <w:r w:rsidR="00081068" w:rsidRPr="00031E4D">
        <w:rPr>
          <w:rFonts w:ascii="Times New Roman" w:eastAsia="MS Mincho" w:hAnsi="Times New Roman" w:cs="Times New Roman"/>
          <w:sz w:val="24"/>
          <w:szCs w:val="24"/>
        </w:rPr>
        <w:t xml:space="preserve">Thompson, 2005 </w:t>
      </w:r>
      <w:proofErr w:type="spellStart"/>
      <w:r w:rsidR="00081068" w:rsidRPr="00031E4D">
        <w:rPr>
          <w:rFonts w:ascii="Times New Roman" w:eastAsia="MS Mincho" w:hAnsi="Times New Roman" w:cs="Times New Roman"/>
          <w:i/>
          <w:sz w:val="24"/>
          <w:szCs w:val="24"/>
        </w:rPr>
        <w:t>ArgusLab</w:t>
      </w:r>
      <w:proofErr w:type="spellEnd"/>
      <w:r w:rsidR="00081068" w:rsidRPr="00031E4D">
        <w:rPr>
          <w:rFonts w:ascii="Times New Roman" w:eastAsia="MS Mincho" w:hAnsi="Times New Roman" w:cs="Times New Roman"/>
          <w:i/>
          <w:sz w:val="24"/>
          <w:szCs w:val="24"/>
        </w:rPr>
        <w:t xml:space="preserve"> 4.01</w:t>
      </w:r>
      <w:r w:rsidR="00081068" w:rsidRPr="00031E4D">
        <w:rPr>
          <w:rFonts w:ascii="Times New Roman" w:eastAsia="MS Mincho" w:hAnsi="Times New Roman" w:cs="Times New Roman"/>
          <w:sz w:val="24"/>
          <w:szCs w:val="24"/>
        </w:rPr>
        <w:t xml:space="preserve">. </w:t>
      </w:r>
      <w:proofErr w:type="spellStart"/>
      <w:r w:rsidR="00081068" w:rsidRPr="00031E4D">
        <w:rPr>
          <w:rFonts w:ascii="Times New Roman" w:eastAsia="MS Mincho" w:hAnsi="Times New Roman" w:cs="Times New Roman"/>
          <w:sz w:val="24"/>
          <w:szCs w:val="24"/>
        </w:rPr>
        <w:t>PlanariaSoftware</w:t>
      </w:r>
      <w:proofErr w:type="spellEnd"/>
      <w:r w:rsidR="00081068" w:rsidRPr="00031E4D">
        <w:rPr>
          <w:rFonts w:ascii="Times New Roman" w:eastAsia="MS Mincho" w:hAnsi="Times New Roman" w:cs="Times New Roman"/>
          <w:sz w:val="24"/>
          <w:szCs w:val="24"/>
        </w:rPr>
        <w:t xml:space="preserve"> LLC, Seattle, WA, USA. See http://www.ArgusLab.com.</w:t>
      </w:r>
    </w:p>
    <w:p w14:paraId="73C2F771" w14:textId="5904538D" w:rsidR="00081068" w:rsidRPr="00031E4D" w:rsidRDefault="00D6689D" w:rsidP="00D6689D">
      <w:pPr>
        <w:spacing w:after="0" w:line="360" w:lineRule="auto"/>
        <w:ind w:left="720" w:hanging="720"/>
        <w:jc w:val="both"/>
        <w:rPr>
          <w:rFonts w:ascii="Times New Roman" w:hAnsi="Times New Roman" w:cs="Times New Roman"/>
          <w:sz w:val="24"/>
          <w:szCs w:val="24"/>
          <w:lang w:val="en-US"/>
        </w:rPr>
      </w:pPr>
      <w:r w:rsidRPr="00031E4D">
        <w:rPr>
          <w:rFonts w:ascii="Times New Roman" w:hAnsi="Times New Roman" w:cs="Times New Roman"/>
          <w:sz w:val="24"/>
          <w:szCs w:val="24"/>
          <w:lang w:val="en-US"/>
        </w:rPr>
        <w:t>S</w:t>
      </w:r>
      <w:r w:rsidR="00804C4B" w:rsidRPr="00031E4D">
        <w:rPr>
          <w:rFonts w:ascii="Times New Roman" w:hAnsi="Times New Roman" w:cs="Times New Roman"/>
          <w:sz w:val="24"/>
          <w:szCs w:val="24"/>
          <w:lang w:val="en-US"/>
        </w:rPr>
        <w:t>4</w:t>
      </w:r>
      <w:r w:rsidR="00081068" w:rsidRPr="00031E4D">
        <w:rPr>
          <w:rFonts w:ascii="Times New Roman" w:hAnsi="Times New Roman" w:cs="Times New Roman"/>
          <w:sz w:val="24"/>
          <w:szCs w:val="24"/>
          <w:lang w:val="en-US"/>
        </w:rPr>
        <w:t xml:space="preserve">. </w:t>
      </w:r>
      <w:r w:rsidRPr="00031E4D">
        <w:rPr>
          <w:rFonts w:ascii="Times New Roman" w:hAnsi="Times New Roman" w:cs="Times New Roman"/>
          <w:sz w:val="24"/>
          <w:szCs w:val="24"/>
          <w:lang w:val="en-US"/>
        </w:rPr>
        <w:tab/>
      </w:r>
      <w:r w:rsidR="00081068" w:rsidRPr="00031E4D">
        <w:rPr>
          <w:rFonts w:ascii="Times New Roman" w:hAnsi="Times New Roman" w:cs="Times New Roman"/>
          <w:sz w:val="24"/>
          <w:szCs w:val="24"/>
          <w:lang w:val="en-US"/>
        </w:rPr>
        <w:t xml:space="preserve">a) A. D. </w:t>
      </w:r>
      <w:r w:rsidR="00081068" w:rsidRPr="00031E4D">
        <w:rPr>
          <w:rFonts w:ascii="Times New Roman" w:hAnsi="Times New Roman" w:cs="Times New Roman"/>
          <w:sz w:val="24"/>
          <w:szCs w:val="24"/>
          <w:lang w:val="de-DE"/>
        </w:rPr>
        <w:t xml:space="preserve">Becke, </w:t>
      </w:r>
      <w:r w:rsidR="00081068" w:rsidRPr="00031E4D">
        <w:rPr>
          <w:rFonts w:ascii="Times New Roman" w:hAnsi="Times New Roman" w:cs="Times New Roman"/>
          <w:i/>
          <w:sz w:val="24"/>
          <w:szCs w:val="24"/>
          <w:lang w:val="de-DE"/>
        </w:rPr>
        <w:t>Phys. Rev. A</w:t>
      </w:r>
      <w:r w:rsidR="00081068" w:rsidRPr="00031E4D">
        <w:rPr>
          <w:rFonts w:ascii="Times New Roman" w:hAnsi="Times New Roman" w:cs="Times New Roman"/>
          <w:sz w:val="24"/>
          <w:szCs w:val="24"/>
          <w:lang w:val="de-DE"/>
        </w:rPr>
        <w:t xml:space="preserve"> </w:t>
      </w:r>
      <w:r w:rsidR="00081068" w:rsidRPr="00031E4D">
        <w:rPr>
          <w:rFonts w:ascii="Times New Roman" w:hAnsi="Times New Roman" w:cs="Times New Roman"/>
          <w:b/>
          <w:sz w:val="24"/>
          <w:szCs w:val="24"/>
          <w:lang w:val="de-DE"/>
        </w:rPr>
        <w:t>1988</w:t>
      </w:r>
      <w:r w:rsidR="00081068" w:rsidRPr="00031E4D">
        <w:rPr>
          <w:rFonts w:ascii="Times New Roman" w:hAnsi="Times New Roman" w:cs="Times New Roman"/>
          <w:sz w:val="24"/>
          <w:szCs w:val="24"/>
          <w:lang w:val="de-DE"/>
        </w:rPr>
        <w:t xml:space="preserve">, </w:t>
      </w:r>
      <w:r w:rsidR="00081068" w:rsidRPr="00031E4D">
        <w:rPr>
          <w:rFonts w:ascii="Times New Roman" w:hAnsi="Times New Roman" w:cs="Times New Roman"/>
          <w:i/>
          <w:sz w:val="24"/>
          <w:szCs w:val="24"/>
          <w:lang w:val="de-DE"/>
        </w:rPr>
        <w:t>38</w:t>
      </w:r>
      <w:r w:rsidR="00081068" w:rsidRPr="00031E4D">
        <w:rPr>
          <w:rFonts w:ascii="Times New Roman" w:hAnsi="Times New Roman" w:cs="Times New Roman"/>
          <w:sz w:val="24"/>
          <w:szCs w:val="24"/>
          <w:lang w:val="de-DE"/>
        </w:rPr>
        <w:t xml:space="preserve">, 3098; b) J. P. Perdew, </w:t>
      </w:r>
      <w:r w:rsidR="00081068" w:rsidRPr="00031E4D">
        <w:rPr>
          <w:rFonts w:ascii="Times New Roman" w:hAnsi="Times New Roman" w:cs="Times New Roman"/>
          <w:i/>
          <w:sz w:val="24"/>
          <w:szCs w:val="24"/>
          <w:lang w:val="de-DE"/>
        </w:rPr>
        <w:t>Phys. Rev. B</w:t>
      </w:r>
      <w:r w:rsidR="00081068" w:rsidRPr="00031E4D">
        <w:rPr>
          <w:rFonts w:ascii="Times New Roman" w:hAnsi="Times New Roman" w:cs="Times New Roman"/>
          <w:sz w:val="24"/>
          <w:szCs w:val="24"/>
          <w:lang w:val="de-DE"/>
        </w:rPr>
        <w:t xml:space="preserve"> </w:t>
      </w:r>
      <w:r w:rsidR="00081068" w:rsidRPr="00031E4D">
        <w:rPr>
          <w:rFonts w:ascii="Times New Roman" w:hAnsi="Times New Roman" w:cs="Times New Roman"/>
          <w:b/>
          <w:sz w:val="24"/>
          <w:szCs w:val="24"/>
          <w:lang w:val="de-DE"/>
        </w:rPr>
        <w:t>1986</w:t>
      </w:r>
      <w:r w:rsidR="00081068" w:rsidRPr="00031E4D">
        <w:rPr>
          <w:rFonts w:ascii="Times New Roman" w:hAnsi="Times New Roman" w:cs="Times New Roman"/>
          <w:sz w:val="24"/>
          <w:szCs w:val="24"/>
          <w:lang w:val="de-DE"/>
        </w:rPr>
        <w:t xml:space="preserve">, </w:t>
      </w:r>
      <w:r w:rsidR="00081068" w:rsidRPr="00031E4D">
        <w:rPr>
          <w:rFonts w:ascii="Times New Roman" w:hAnsi="Times New Roman" w:cs="Times New Roman"/>
          <w:i/>
          <w:sz w:val="24"/>
          <w:szCs w:val="24"/>
          <w:lang w:val="de-DE"/>
        </w:rPr>
        <w:t>33</w:t>
      </w:r>
      <w:r w:rsidR="00081068" w:rsidRPr="00031E4D">
        <w:rPr>
          <w:rFonts w:ascii="Times New Roman" w:hAnsi="Times New Roman" w:cs="Times New Roman"/>
          <w:sz w:val="24"/>
          <w:szCs w:val="24"/>
          <w:lang w:val="de-DE"/>
        </w:rPr>
        <w:t>, 8822</w:t>
      </w:r>
      <w:r w:rsidR="00081068" w:rsidRPr="00031E4D">
        <w:rPr>
          <w:rFonts w:ascii="Times New Roman" w:hAnsi="Times New Roman" w:cs="Times New Roman"/>
          <w:sz w:val="24"/>
          <w:szCs w:val="24"/>
          <w:lang w:val="en-US"/>
        </w:rPr>
        <w:t>.</w:t>
      </w:r>
    </w:p>
    <w:p w14:paraId="199BB2CC" w14:textId="07CAE9A8" w:rsidR="00081068" w:rsidRPr="00031E4D" w:rsidRDefault="00D6689D" w:rsidP="00D6689D">
      <w:pPr>
        <w:spacing w:after="0" w:line="360" w:lineRule="auto"/>
        <w:ind w:left="720" w:hanging="720"/>
        <w:jc w:val="both"/>
        <w:rPr>
          <w:rFonts w:ascii="Times New Roman" w:eastAsia="MS Mincho" w:hAnsi="Times New Roman" w:cs="Times New Roman"/>
          <w:sz w:val="24"/>
          <w:szCs w:val="24"/>
        </w:rPr>
      </w:pPr>
      <w:r w:rsidRPr="00031E4D">
        <w:rPr>
          <w:rFonts w:ascii="Times New Roman" w:hAnsi="Times New Roman" w:cs="Times New Roman"/>
          <w:sz w:val="24"/>
          <w:szCs w:val="24"/>
          <w:lang w:val="en-US"/>
        </w:rPr>
        <w:t>S</w:t>
      </w:r>
      <w:r w:rsidR="00804C4B" w:rsidRPr="00031E4D">
        <w:rPr>
          <w:rFonts w:ascii="Times New Roman" w:hAnsi="Times New Roman" w:cs="Times New Roman"/>
          <w:sz w:val="24"/>
          <w:szCs w:val="24"/>
          <w:lang w:val="en-US"/>
        </w:rPr>
        <w:t>5</w:t>
      </w:r>
      <w:r w:rsidR="00081068" w:rsidRPr="00031E4D">
        <w:rPr>
          <w:rFonts w:ascii="Times New Roman" w:hAnsi="Times New Roman" w:cs="Times New Roman"/>
          <w:sz w:val="24"/>
          <w:szCs w:val="24"/>
          <w:lang w:val="en-US"/>
        </w:rPr>
        <w:t xml:space="preserve">. </w:t>
      </w:r>
      <w:r w:rsidRPr="00031E4D">
        <w:rPr>
          <w:rFonts w:ascii="Times New Roman" w:hAnsi="Times New Roman" w:cs="Times New Roman"/>
          <w:sz w:val="24"/>
          <w:szCs w:val="24"/>
          <w:lang w:val="en-US"/>
        </w:rPr>
        <w:tab/>
      </w:r>
      <w:r w:rsidR="00081068" w:rsidRPr="00031E4D">
        <w:rPr>
          <w:rFonts w:ascii="Times New Roman" w:hAnsi="Times New Roman" w:cs="Times New Roman"/>
          <w:sz w:val="24"/>
          <w:szCs w:val="24"/>
          <w:lang w:val="en-US"/>
        </w:rPr>
        <w:t xml:space="preserve">A. </w:t>
      </w:r>
      <w:proofErr w:type="spellStart"/>
      <w:r w:rsidR="00081068" w:rsidRPr="00031E4D">
        <w:rPr>
          <w:rFonts w:ascii="Times New Roman" w:hAnsi="Times New Roman" w:cs="Times New Roman"/>
          <w:sz w:val="24"/>
          <w:szCs w:val="24"/>
        </w:rPr>
        <w:t>Klamt</w:t>
      </w:r>
      <w:proofErr w:type="spellEnd"/>
      <w:r w:rsidR="00081068" w:rsidRPr="00031E4D">
        <w:rPr>
          <w:rFonts w:ascii="Times New Roman" w:hAnsi="Times New Roman" w:cs="Times New Roman"/>
          <w:sz w:val="24"/>
          <w:szCs w:val="24"/>
        </w:rPr>
        <w:t xml:space="preserve">, G. </w:t>
      </w:r>
      <w:proofErr w:type="spellStart"/>
      <w:r w:rsidR="00081068" w:rsidRPr="00031E4D">
        <w:rPr>
          <w:rFonts w:ascii="Times New Roman" w:hAnsi="Times New Roman" w:cs="Times New Roman"/>
          <w:sz w:val="24"/>
          <w:szCs w:val="24"/>
        </w:rPr>
        <w:t>Schüürmann</w:t>
      </w:r>
      <w:proofErr w:type="spellEnd"/>
      <w:r w:rsidR="00081068" w:rsidRPr="00031E4D">
        <w:rPr>
          <w:rFonts w:ascii="Times New Roman" w:hAnsi="Times New Roman" w:cs="Times New Roman"/>
          <w:sz w:val="24"/>
          <w:szCs w:val="24"/>
        </w:rPr>
        <w:t xml:space="preserve">, </w:t>
      </w:r>
      <w:r w:rsidR="00081068" w:rsidRPr="00031E4D">
        <w:rPr>
          <w:rFonts w:ascii="Times New Roman" w:hAnsi="Times New Roman" w:cs="Times New Roman"/>
          <w:i/>
          <w:sz w:val="24"/>
          <w:szCs w:val="24"/>
        </w:rPr>
        <w:t>J. Chem. Soc., Perkin Trans. 2</w:t>
      </w:r>
      <w:r w:rsidR="00081068" w:rsidRPr="00031E4D">
        <w:rPr>
          <w:rFonts w:ascii="Times New Roman" w:hAnsi="Times New Roman" w:cs="Times New Roman"/>
          <w:b/>
          <w:i/>
          <w:sz w:val="24"/>
          <w:szCs w:val="24"/>
        </w:rPr>
        <w:t xml:space="preserve"> </w:t>
      </w:r>
      <w:r w:rsidR="00081068" w:rsidRPr="00031E4D">
        <w:rPr>
          <w:rFonts w:ascii="Times New Roman" w:hAnsi="Times New Roman" w:cs="Times New Roman"/>
          <w:b/>
          <w:sz w:val="24"/>
          <w:szCs w:val="24"/>
        </w:rPr>
        <w:t>1993</w:t>
      </w:r>
      <w:r w:rsidR="00081068" w:rsidRPr="00031E4D">
        <w:rPr>
          <w:rFonts w:ascii="Times New Roman" w:hAnsi="Times New Roman" w:cs="Times New Roman"/>
          <w:sz w:val="24"/>
          <w:szCs w:val="24"/>
        </w:rPr>
        <w:t>, 799.</w:t>
      </w:r>
    </w:p>
    <w:p w14:paraId="0527029F" w14:textId="59E8E45D" w:rsidR="00081068" w:rsidRPr="00031E4D" w:rsidRDefault="00D6689D" w:rsidP="00D6689D">
      <w:pPr>
        <w:spacing w:after="0" w:line="360" w:lineRule="auto"/>
        <w:ind w:left="720" w:hanging="720"/>
        <w:jc w:val="both"/>
        <w:rPr>
          <w:rFonts w:ascii="Times New Roman" w:hAnsi="Times New Roman" w:cs="Times New Roman"/>
          <w:sz w:val="24"/>
          <w:szCs w:val="24"/>
          <w:lang w:val="en-US"/>
        </w:rPr>
      </w:pPr>
      <w:r w:rsidRPr="00031E4D">
        <w:rPr>
          <w:rFonts w:ascii="Times New Roman" w:hAnsi="Times New Roman" w:cs="Times New Roman"/>
          <w:sz w:val="24"/>
          <w:szCs w:val="24"/>
          <w:lang w:val="en-US"/>
        </w:rPr>
        <w:t>S</w:t>
      </w:r>
      <w:r w:rsidR="00804C4B" w:rsidRPr="00031E4D">
        <w:rPr>
          <w:rFonts w:ascii="Times New Roman" w:hAnsi="Times New Roman" w:cs="Times New Roman"/>
          <w:sz w:val="24"/>
          <w:szCs w:val="24"/>
          <w:lang w:val="en-US"/>
        </w:rPr>
        <w:t>6</w:t>
      </w:r>
      <w:r w:rsidR="00081068" w:rsidRPr="00031E4D">
        <w:rPr>
          <w:rFonts w:ascii="Times New Roman" w:hAnsi="Times New Roman" w:cs="Times New Roman"/>
          <w:sz w:val="24"/>
          <w:szCs w:val="24"/>
          <w:lang w:val="en-US"/>
        </w:rPr>
        <w:t xml:space="preserve">. </w:t>
      </w:r>
      <w:r w:rsidRPr="00031E4D">
        <w:rPr>
          <w:rFonts w:ascii="Times New Roman" w:hAnsi="Times New Roman" w:cs="Times New Roman"/>
          <w:sz w:val="24"/>
          <w:szCs w:val="24"/>
          <w:lang w:val="en-US"/>
        </w:rPr>
        <w:tab/>
      </w:r>
      <w:r w:rsidR="00081068" w:rsidRPr="00031E4D">
        <w:rPr>
          <w:rFonts w:ascii="Times New Roman" w:hAnsi="Times New Roman" w:cs="Times New Roman"/>
          <w:sz w:val="24"/>
          <w:szCs w:val="24"/>
          <w:lang w:val="en-US"/>
        </w:rPr>
        <w:t xml:space="preserve">a) A. Schäfer, H. Horn, R. </w:t>
      </w:r>
      <w:proofErr w:type="spellStart"/>
      <w:r w:rsidR="00081068" w:rsidRPr="00031E4D">
        <w:rPr>
          <w:rFonts w:ascii="Times New Roman" w:hAnsi="Times New Roman" w:cs="Times New Roman"/>
          <w:sz w:val="24"/>
          <w:szCs w:val="24"/>
          <w:lang w:val="en-US"/>
        </w:rPr>
        <w:t>Ahlrichs</w:t>
      </w:r>
      <w:proofErr w:type="spellEnd"/>
      <w:r w:rsidR="00081068" w:rsidRPr="00031E4D">
        <w:rPr>
          <w:rFonts w:ascii="Times New Roman" w:hAnsi="Times New Roman" w:cs="Times New Roman"/>
          <w:sz w:val="24"/>
          <w:szCs w:val="24"/>
          <w:lang w:val="en-US"/>
        </w:rPr>
        <w:t xml:space="preserve">, </w:t>
      </w:r>
      <w:r w:rsidR="00081068" w:rsidRPr="00031E4D">
        <w:rPr>
          <w:rFonts w:ascii="Times New Roman" w:hAnsi="Times New Roman" w:cs="Times New Roman"/>
          <w:i/>
          <w:sz w:val="24"/>
          <w:szCs w:val="24"/>
          <w:lang w:val="en-US"/>
        </w:rPr>
        <w:t xml:space="preserve">J. Chem. Phys. </w:t>
      </w:r>
      <w:r w:rsidR="00081068" w:rsidRPr="00031E4D">
        <w:rPr>
          <w:rFonts w:ascii="Times New Roman" w:hAnsi="Times New Roman" w:cs="Times New Roman"/>
          <w:b/>
          <w:sz w:val="24"/>
          <w:szCs w:val="24"/>
          <w:lang w:val="en-US"/>
        </w:rPr>
        <w:t>1992</w:t>
      </w:r>
      <w:r w:rsidR="00081068" w:rsidRPr="00031E4D">
        <w:rPr>
          <w:rFonts w:ascii="Times New Roman" w:hAnsi="Times New Roman" w:cs="Times New Roman"/>
          <w:sz w:val="24"/>
          <w:szCs w:val="24"/>
          <w:lang w:val="en-US"/>
        </w:rPr>
        <w:t xml:space="preserve">, </w:t>
      </w:r>
      <w:r w:rsidR="00081068" w:rsidRPr="00031E4D">
        <w:rPr>
          <w:rFonts w:ascii="Times New Roman" w:hAnsi="Times New Roman" w:cs="Times New Roman"/>
          <w:i/>
          <w:sz w:val="24"/>
          <w:szCs w:val="24"/>
          <w:lang w:val="en-US"/>
        </w:rPr>
        <w:t>97</w:t>
      </w:r>
      <w:r w:rsidR="00081068" w:rsidRPr="00031E4D">
        <w:rPr>
          <w:rFonts w:ascii="Times New Roman" w:hAnsi="Times New Roman" w:cs="Times New Roman"/>
          <w:sz w:val="24"/>
          <w:szCs w:val="24"/>
          <w:lang w:val="en-US"/>
        </w:rPr>
        <w:t xml:space="preserve">, 2571; b) A. Schäfer, C. Huber, R. </w:t>
      </w:r>
      <w:proofErr w:type="spellStart"/>
      <w:r w:rsidR="00081068" w:rsidRPr="00031E4D">
        <w:rPr>
          <w:rFonts w:ascii="Times New Roman" w:hAnsi="Times New Roman" w:cs="Times New Roman"/>
          <w:sz w:val="24"/>
          <w:szCs w:val="24"/>
          <w:lang w:val="en-US"/>
        </w:rPr>
        <w:t>Ahlrichs</w:t>
      </w:r>
      <w:proofErr w:type="spellEnd"/>
      <w:r w:rsidR="00081068" w:rsidRPr="00031E4D">
        <w:rPr>
          <w:rFonts w:ascii="Times New Roman" w:hAnsi="Times New Roman" w:cs="Times New Roman"/>
          <w:sz w:val="24"/>
          <w:szCs w:val="24"/>
          <w:lang w:val="en-US"/>
        </w:rPr>
        <w:t xml:space="preserve">, </w:t>
      </w:r>
      <w:r w:rsidR="00081068" w:rsidRPr="00031E4D">
        <w:rPr>
          <w:rFonts w:ascii="Times New Roman" w:hAnsi="Times New Roman" w:cs="Times New Roman"/>
          <w:i/>
          <w:sz w:val="24"/>
          <w:szCs w:val="24"/>
          <w:lang w:val="en-US"/>
        </w:rPr>
        <w:t xml:space="preserve">J. Chem. Phys. </w:t>
      </w:r>
      <w:r w:rsidR="00081068" w:rsidRPr="00031E4D">
        <w:rPr>
          <w:rFonts w:ascii="Times New Roman" w:hAnsi="Times New Roman" w:cs="Times New Roman"/>
          <w:b/>
          <w:sz w:val="24"/>
          <w:szCs w:val="24"/>
          <w:lang w:val="en-US"/>
        </w:rPr>
        <w:t>1994</w:t>
      </w:r>
      <w:r w:rsidR="00081068" w:rsidRPr="00031E4D">
        <w:rPr>
          <w:rFonts w:ascii="Times New Roman" w:hAnsi="Times New Roman" w:cs="Times New Roman"/>
          <w:sz w:val="24"/>
          <w:szCs w:val="24"/>
          <w:lang w:val="en-US"/>
        </w:rPr>
        <w:t xml:space="preserve">, </w:t>
      </w:r>
      <w:r w:rsidR="00081068" w:rsidRPr="00031E4D">
        <w:rPr>
          <w:rFonts w:ascii="Times New Roman" w:hAnsi="Times New Roman" w:cs="Times New Roman"/>
          <w:i/>
          <w:sz w:val="24"/>
          <w:szCs w:val="24"/>
          <w:lang w:val="en-US"/>
        </w:rPr>
        <w:t>100</w:t>
      </w:r>
      <w:r w:rsidR="00081068" w:rsidRPr="00031E4D">
        <w:rPr>
          <w:rFonts w:ascii="Times New Roman" w:hAnsi="Times New Roman" w:cs="Times New Roman"/>
          <w:sz w:val="24"/>
          <w:szCs w:val="24"/>
          <w:lang w:val="en-US"/>
        </w:rPr>
        <w:t xml:space="preserve">, 5829; c) F. </w:t>
      </w:r>
      <w:proofErr w:type="spellStart"/>
      <w:r w:rsidR="00081068" w:rsidRPr="00031E4D">
        <w:rPr>
          <w:rFonts w:ascii="Times New Roman" w:hAnsi="Times New Roman" w:cs="Times New Roman"/>
          <w:sz w:val="24"/>
          <w:szCs w:val="24"/>
          <w:lang w:val="en-US"/>
        </w:rPr>
        <w:t>Weigend</w:t>
      </w:r>
      <w:proofErr w:type="spellEnd"/>
      <w:r w:rsidR="00081068" w:rsidRPr="00031E4D">
        <w:rPr>
          <w:rFonts w:ascii="Times New Roman" w:hAnsi="Times New Roman" w:cs="Times New Roman"/>
          <w:sz w:val="24"/>
          <w:szCs w:val="24"/>
          <w:lang w:val="en-US"/>
        </w:rPr>
        <w:t xml:space="preserve">, R. </w:t>
      </w:r>
      <w:proofErr w:type="spellStart"/>
      <w:r w:rsidR="00081068" w:rsidRPr="00031E4D">
        <w:rPr>
          <w:rFonts w:ascii="Times New Roman" w:hAnsi="Times New Roman" w:cs="Times New Roman"/>
          <w:sz w:val="24"/>
          <w:szCs w:val="24"/>
          <w:lang w:val="en-US"/>
        </w:rPr>
        <w:t>Ahlrichs</w:t>
      </w:r>
      <w:proofErr w:type="spellEnd"/>
      <w:r w:rsidR="00081068" w:rsidRPr="00031E4D">
        <w:rPr>
          <w:rFonts w:ascii="Times New Roman" w:hAnsi="Times New Roman" w:cs="Times New Roman"/>
          <w:sz w:val="24"/>
          <w:szCs w:val="24"/>
          <w:lang w:val="en-US"/>
        </w:rPr>
        <w:t xml:space="preserve">, </w:t>
      </w:r>
      <w:r w:rsidR="00081068" w:rsidRPr="00031E4D">
        <w:rPr>
          <w:rFonts w:ascii="Times New Roman" w:hAnsi="Times New Roman" w:cs="Times New Roman"/>
          <w:i/>
          <w:sz w:val="24"/>
          <w:szCs w:val="24"/>
          <w:lang w:val="en-US"/>
        </w:rPr>
        <w:t xml:space="preserve">Phys. Chem. Chem. Phys. </w:t>
      </w:r>
      <w:r w:rsidR="00081068" w:rsidRPr="00031E4D">
        <w:rPr>
          <w:rFonts w:ascii="Times New Roman" w:hAnsi="Times New Roman" w:cs="Times New Roman"/>
          <w:b/>
          <w:sz w:val="24"/>
          <w:szCs w:val="24"/>
          <w:lang w:val="en-US"/>
        </w:rPr>
        <w:t>2005</w:t>
      </w:r>
      <w:r w:rsidR="00081068" w:rsidRPr="00031E4D">
        <w:rPr>
          <w:rFonts w:ascii="Times New Roman" w:hAnsi="Times New Roman" w:cs="Times New Roman"/>
          <w:sz w:val="24"/>
          <w:szCs w:val="24"/>
          <w:lang w:val="en-US"/>
        </w:rPr>
        <w:t xml:space="preserve">, </w:t>
      </w:r>
      <w:r w:rsidR="00081068" w:rsidRPr="00031E4D">
        <w:rPr>
          <w:rFonts w:ascii="Times New Roman" w:hAnsi="Times New Roman" w:cs="Times New Roman"/>
          <w:i/>
          <w:sz w:val="24"/>
          <w:szCs w:val="24"/>
          <w:lang w:val="en-US"/>
        </w:rPr>
        <w:t>7</w:t>
      </w:r>
      <w:r w:rsidR="00081068" w:rsidRPr="00031E4D">
        <w:rPr>
          <w:rFonts w:ascii="Times New Roman" w:hAnsi="Times New Roman" w:cs="Times New Roman"/>
          <w:sz w:val="24"/>
          <w:szCs w:val="24"/>
          <w:lang w:val="en-US"/>
        </w:rPr>
        <w:t>, 3297.</w:t>
      </w:r>
    </w:p>
    <w:p w14:paraId="449C3E51" w14:textId="13F5BD01" w:rsidR="00081068" w:rsidRPr="00031E4D" w:rsidRDefault="00D6689D" w:rsidP="00D6689D">
      <w:pPr>
        <w:spacing w:after="0" w:line="360" w:lineRule="auto"/>
        <w:ind w:left="720" w:hanging="720"/>
        <w:jc w:val="both"/>
        <w:rPr>
          <w:rFonts w:ascii="Times New Roman" w:hAnsi="Times New Roman" w:cs="Times New Roman"/>
          <w:sz w:val="24"/>
          <w:szCs w:val="24"/>
          <w:lang w:val="en-US"/>
        </w:rPr>
      </w:pPr>
      <w:r w:rsidRPr="00031E4D">
        <w:rPr>
          <w:rFonts w:ascii="Times New Roman" w:hAnsi="Times New Roman" w:cs="Times New Roman"/>
          <w:sz w:val="24"/>
          <w:szCs w:val="24"/>
          <w:lang w:val="en-US"/>
        </w:rPr>
        <w:t>S</w:t>
      </w:r>
      <w:r w:rsidR="00804C4B" w:rsidRPr="00031E4D">
        <w:rPr>
          <w:rFonts w:ascii="Times New Roman" w:hAnsi="Times New Roman" w:cs="Times New Roman"/>
          <w:sz w:val="24"/>
          <w:szCs w:val="24"/>
          <w:lang w:val="en-US"/>
        </w:rPr>
        <w:t>7</w:t>
      </w:r>
      <w:r w:rsidR="00081068" w:rsidRPr="00031E4D">
        <w:rPr>
          <w:rFonts w:ascii="Times New Roman" w:hAnsi="Times New Roman" w:cs="Times New Roman"/>
          <w:sz w:val="24"/>
          <w:szCs w:val="24"/>
          <w:lang w:val="en-US"/>
        </w:rPr>
        <w:t xml:space="preserve">. </w:t>
      </w:r>
      <w:r w:rsidRPr="00031E4D">
        <w:rPr>
          <w:rFonts w:ascii="Times New Roman" w:hAnsi="Times New Roman" w:cs="Times New Roman"/>
          <w:sz w:val="24"/>
          <w:szCs w:val="24"/>
          <w:lang w:val="en-US"/>
        </w:rPr>
        <w:tab/>
      </w:r>
      <w:r w:rsidR="00081068" w:rsidRPr="00031E4D">
        <w:rPr>
          <w:rFonts w:ascii="Times New Roman" w:hAnsi="Times New Roman" w:cs="Times New Roman"/>
          <w:sz w:val="24"/>
          <w:szCs w:val="24"/>
          <w:lang w:val="en-US"/>
        </w:rPr>
        <w:t xml:space="preserve">F. </w:t>
      </w:r>
      <w:proofErr w:type="spellStart"/>
      <w:r w:rsidR="00081068" w:rsidRPr="00031E4D">
        <w:rPr>
          <w:rFonts w:ascii="Times New Roman" w:hAnsi="Times New Roman" w:cs="Times New Roman"/>
          <w:sz w:val="24"/>
          <w:szCs w:val="24"/>
          <w:lang w:val="en-US"/>
        </w:rPr>
        <w:t>Weigend</w:t>
      </w:r>
      <w:proofErr w:type="spellEnd"/>
      <w:r w:rsidR="00081068" w:rsidRPr="00031E4D">
        <w:rPr>
          <w:rFonts w:ascii="Times New Roman" w:hAnsi="Times New Roman" w:cs="Times New Roman"/>
          <w:sz w:val="24"/>
          <w:szCs w:val="24"/>
          <w:lang w:val="en-US"/>
        </w:rPr>
        <w:t xml:space="preserve">, R. </w:t>
      </w:r>
      <w:proofErr w:type="spellStart"/>
      <w:r w:rsidR="00081068" w:rsidRPr="00031E4D">
        <w:rPr>
          <w:rFonts w:ascii="Times New Roman" w:hAnsi="Times New Roman" w:cs="Times New Roman"/>
          <w:sz w:val="24"/>
          <w:szCs w:val="24"/>
          <w:lang w:val="en-US"/>
        </w:rPr>
        <w:t>Ahlrichs</w:t>
      </w:r>
      <w:proofErr w:type="spellEnd"/>
      <w:r w:rsidR="00081068" w:rsidRPr="00031E4D">
        <w:rPr>
          <w:rFonts w:ascii="Times New Roman" w:hAnsi="Times New Roman" w:cs="Times New Roman"/>
          <w:sz w:val="24"/>
          <w:szCs w:val="24"/>
          <w:lang w:val="en-US"/>
        </w:rPr>
        <w:t xml:space="preserve">, </w:t>
      </w:r>
      <w:r w:rsidR="00081068" w:rsidRPr="00031E4D">
        <w:rPr>
          <w:rFonts w:ascii="Times New Roman" w:hAnsi="Times New Roman" w:cs="Times New Roman"/>
          <w:i/>
          <w:sz w:val="24"/>
          <w:szCs w:val="24"/>
          <w:lang w:val="en-US"/>
        </w:rPr>
        <w:t>Phys. Chem. Chem. Phys.</w:t>
      </w:r>
      <w:r w:rsidR="00081068" w:rsidRPr="00031E4D">
        <w:rPr>
          <w:rFonts w:ascii="Times New Roman" w:hAnsi="Times New Roman" w:cs="Times New Roman"/>
          <w:sz w:val="24"/>
          <w:szCs w:val="24"/>
          <w:lang w:val="en-US"/>
        </w:rPr>
        <w:t xml:space="preserve"> </w:t>
      </w:r>
      <w:r w:rsidR="00081068" w:rsidRPr="00031E4D">
        <w:rPr>
          <w:rFonts w:ascii="Times New Roman" w:hAnsi="Times New Roman" w:cs="Times New Roman"/>
          <w:b/>
          <w:sz w:val="24"/>
          <w:szCs w:val="24"/>
          <w:lang w:val="en-US"/>
        </w:rPr>
        <w:t>2005</w:t>
      </w:r>
      <w:r w:rsidR="00081068" w:rsidRPr="00031E4D">
        <w:rPr>
          <w:rFonts w:ascii="Times New Roman" w:hAnsi="Times New Roman" w:cs="Times New Roman"/>
          <w:sz w:val="24"/>
          <w:szCs w:val="24"/>
          <w:lang w:val="en-US"/>
        </w:rPr>
        <w:t xml:space="preserve">, </w:t>
      </w:r>
      <w:r w:rsidR="00081068" w:rsidRPr="00031E4D">
        <w:rPr>
          <w:rFonts w:ascii="Times New Roman" w:hAnsi="Times New Roman" w:cs="Times New Roman"/>
          <w:i/>
          <w:sz w:val="24"/>
          <w:szCs w:val="24"/>
          <w:lang w:val="en-US"/>
        </w:rPr>
        <w:t>7</w:t>
      </w:r>
      <w:r w:rsidR="00081068" w:rsidRPr="00031E4D">
        <w:rPr>
          <w:rFonts w:ascii="Times New Roman" w:hAnsi="Times New Roman" w:cs="Times New Roman"/>
          <w:sz w:val="24"/>
          <w:szCs w:val="24"/>
          <w:lang w:val="en-US"/>
        </w:rPr>
        <w:t>, 3297.</w:t>
      </w:r>
    </w:p>
    <w:p w14:paraId="390F77E0" w14:textId="73CFF508" w:rsidR="00081068" w:rsidRPr="00031E4D" w:rsidRDefault="00D6689D" w:rsidP="00D6689D">
      <w:pPr>
        <w:spacing w:after="0" w:line="360" w:lineRule="auto"/>
        <w:ind w:left="720" w:hanging="720"/>
        <w:jc w:val="both"/>
        <w:rPr>
          <w:rFonts w:ascii="Times New Roman" w:eastAsia="MS Mincho" w:hAnsi="Times New Roman" w:cs="Times New Roman"/>
          <w:sz w:val="24"/>
          <w:szCs w:val="24"/>
        </w:rPr>
      </w:pPr>
      <w:r w:rsidRPr="00031E4D">
        <w:rPr>
          <w:rFonts w:ascii="Times New Roman" w:hAnsi="Times New Roman" w:cs="Times New Roman"/>
          <w:sz w:val="24"/>
          <w:szCs w:val="24"/>
          <w:lang w:val="en-US"/>
        </w:rPr>
        <w:t>S</w:t>
      </w:r>
      <w:r w:rsidR="00804C4B" w:rsidRPr="00031E4D">
        <w:rPr>
          <w:rFonts w:ascii="Times New Roman" w:hAnsi="Times New Roman" w:cs="Times New Roman"/>
          <w:sz w:val="24"/>
          <w:szCs w:val="24"/>
          <w:lang w:val="en-US"/>
        </w:rPr>
        <w:t>8</w:t>
      </w:r>
      <w:r w:rsidR="00081068" w:rsidRPr="00031E4D">
        <w:rPr>
          <w:rFonts w:ascii="Times New Roman" w:hAnsi="Times New Roman" w:cs="Times New Roman"/>
          <w:sz w:val="24"/>
          <w:szCs w:val="24"/>
          <w:lang w:val="en-US"/>
        </w:rPr>
        <w:t xml:space="preserve">. </w:t>
      </w:r>
      <w:r w:rsidRPr="00031E4D">
        <w:rPr>
          <w:rFonts w:ascii="Times New Roman" w:hAnsi="Times New Roman" w:cs="Times New Roman"/>
          <w:sz w:val="24"/>
          <w:szCs w:val="24"/>
          <w:lang w:val="en-US"/>
        </w:rPr>
        <w:tab/>
      </w:r>
      <w:r w:rsidR="00081068" w:rsidRPr="00031E4D">
        <w:rPr>
          <w:rFonts w:ascii="Times New Roman" w:hAnsi="Times New Roman" w:cs="Times New Roman"/>
          <w:sz w:val="24"/>
          <w:szCs w:val="24"/>
          <w:lang w:val="en-US"/>
        </w:rPr>
        <w:t xml:space="preserve">a) S. </w:t>
      </w:r>
      <w:proofErr w:type="spellStart"/>
      <w:r w:rsidR="00081068" w:rsidRPr="00031E4D">
        <w:rPr>
          <w:rFonts w:ascii="Times New Roman" w:hAnsi="Times New Roman" w:cs="Times New Roman"/>
          <w:sz w:val="24"/>
          <w:szCs w:val="24"/>
          <w:lang w:val="en-US"/>
        </w:rPr>
        <w:t>Grimme</w:t>
      </w:r>
      <w:proofErr w:type="spellEnd"/>
      <w:r w:rsidR="00081068" w:rsidRPr="00031E4D">
        <w:rPr>
          <w:rFonts w:ascii="Times New Roman" w:hAnsi="Times New Roman" w:cs="Times New Roman"/>
          <w:sz w:val="24"/>
          <w:szCs w:val="24"/>
          <w:lang w:val="en-US"/>
        </w:rPr>
        <w:t xml:space="preserve">, J. Antony, S. Ehrlich, H. Krieg, </w:t>
      </w:r>
      <w:r w:rsidR="00081068" w:rsidRPr="00031E4D">
        <w:rPr>
          <w:rFonts w:ascii="Times New Roman" w:hAnsi="Times New Roman" w:cs="Times New Roman"/>
          <w:i/>
          <w:sz w:val="24"/>
          <w:szCs w:val="24"/>
          <w:lang w:val="en-US"/>
        </w:rPr>
        <w:t xml:space="preserve">J. Chem. Phys. </w:t>
      </w:r>
      <w:r w:rsidR="00081068" w:rsidRPr="00031E4D">
        <w:rPr>
          <w:rFonts w:ascii="Times New Roman" w:hAnsi="Times New Roman" w:cs="Times New Roman"/>
          <w:b/>
          <w:sz w:val="24"/>
          <w:szCs w:val="24"/>
          <w:lang w:val="en-US"/>
        </w:rPr>
        <w:t>2010</w:t>
      </w:r>
      <w:r w:rsidR="00081068" w:rsidRPr="00031E4D">
        <w:rPr>
          <w:rFonts w:ascii="Times New Roman" w:hAnsi="Times New Roman" w:cs="Times New Roman"/>
          <w:sz w:val="24"/>
          <w:szCs w:val="24"/>
          <w:lang w:val="en-US"/>
        </w:rPr>
        <w:t xml:space="preserve">, </w:t>
      </w:r>
      <w:r w:rsidR="00081068" w:rsidRPr="00031E4D">
        <w:rPr>
          <w:rFonts w:ascii="Times New Roman" w:hAnsi="Times New Roman" w:cs="Times New Roman"/>
          <w:i/>
          <w:sz w:val="24"/>
          <w:szCs w:val="24"/>
          <w:lang w:val="en-US"/>
        </w:rPr>
        <w:t>132</w:t>
      </w:r>
      <w:r w:rsidR="00081068" w:rsidRPr="00031E4D">
        <w:rPr>
          <w:rFonts w:ascii="Times New Roman" w:hAnsi="Times New Roman" w:cs="Times New Roman"/>
          <w:sz w:val="24"/>
          <w:szCs w:val="24"/>
          <w:lang w:val="en-US"/>
        </w:rPr>
        <w:t xml:space="preserve">, 154104; b) S. </w:t>
      </w:r>
      <w:proofErr w:type="spellStart"/>
      <w:r w:rsidR="00081068" w:rsidRPr="00031E4D">
        <w:rPr>
          <w:rFonts w:ascii="Times New Roman" w:hAnsi="Times New Roman" w:cs="Times New Roman"/>
          <w:sz w:val="24"/>
          <w:szCs w:val="24"/>
          <w:lang w:val="en-US"/>
        </w:rPr>
        <w:t>Grimme</w:t>
      </w:r>
      <w:proofErr w:type="spellEnd"/>
      <w:r w:rsidR="00081068" w:rsidRPr="00031E4D">
        <w:rPr>
          <w:rFonts w:ascii="Times New Roman" w:hAnsi="Times New Roman" w:cs="Times New Roman"/>
          <w:sz w:val="24"/>
          <w:szCs w:val="24"/>
          <w:lang w:val="en-US"/>
        </w:rPr>
        <w:t xml:space="preserve">, S. Ehrlich, L. </w:t>
      </w:r>
      <w:proofErr w:type="spellStart"/>
      <w:r w:rsidR="00081068" w:rsidRPr="00031E4D">
        <w:rPr>
          <w:rFonts w:ascii="Times New Roman" w:hAnsi="Times New Roman" w:cs="Times New Roman"/>
          <w:sz w:val="24"/>
          <w:szCs w:val="24"/>
          <w:lang w:val="en-US"/>
        </w:rPr>
        <w:t>Goerigk</w:t>
      </w:r>
      <w:proofErr w:type="spellEnd"/>
      <w:r w:rsidR="00081068" w:rsidRPr="00031E4D">
        <w:rPr>
          <w:rFonts w:ascii="Times New Roman" w:hAnsi="Times New Roman" w:cs="Times New Roman"/>
          <w:sz w:val="24"/>
          <w:szCs w:val="24"/>
          <w:lang w:val="en-US"/>
        </w:rPr>
        <w:t xml:space="preserve">, </w:t>
      </w:r>
      <w:r w:rsidR="00081068" w:rsidRPr="00031E4D">
        <w:rPr>
          <w:rFonts w:ascii="Times New Roman" w:hAnsi="Times New Roman" w:cs="Times New Roman"/>
          <w:i/>
          <w:sz w:val="24"/>
          <w:szCs w:val="24"/>
          <w:lang w:val="en-US"/>
        </w:rPr>
        <w:t xml:space="preserve">J. </w:t>
      </w:r>
      <w:proofErr w:type="spellStart"/>
      <w:r w:rsidR="00081068" w:rsidRPr="00031E4D">
        <w:rPr>
          <w:rFonts w:ascii="Times New Roman" w:hAnsi="Times New Roman" w:cs="Times New Roman"/>
          <w:i/>
          <w:sz w:val="24"/>
          <w:szCs w:val="24"/>
          <w:lang w:val="en-US"/>
        </w:rPr>
        <w:t>Comput</w:t>
      </w:r>
      <w:proofErr w:type="spellEnd"/>
      <w:r w:rsidR="00081068" w:rsidRPr="00031E4D">
        <w:rPr>
          <w:rFonts w:ascii="Times New Roman" w:hAnsi="Times New Roman" w:cs="Times New Roman"/>
          <w:i/>
          <w:sz w:val="24"/>
          <w:szCs w:val="24"/>
          <w:lang w:val="en-US"/>
        </w:rPr>
        <w:t xml:space="preserve">. Chem. </w:t>
      </w:r>
      <w:r w:rsidR="00081068" w:rsidRPr="00031E4D">
        <w:rPr>
          <w:rFonts w:ascii="Times New Roman" w:hAnsi="Times New Roman" w:cs="Times New Roman"/>
          <w:b/>
          <w:sz w:val="24"/>
          <w:szCs w:val="24"/>
          <w:lang w:val="en-US"/>
        </w:rPr>
        <w:t>2011</w:t>
      </w:r>
      <w:r w:rsidR="00081068" w:rsidRPr="00031E4D">
        <w:rPr>
          <w:rFonts w:ascii="Times New Roman" w:hAnsi="Times New Roman" w:cs="Times New Roman"/>
          <w:sz w:val="24"/>
          <w:szCs w:val="24"/>
          <w:lang w:val="en-US"/>
        </w:rPr>
        <w:t xml:space="preserve">, </w:t>
      </w:r>
      <w:r w:rsidR="00081068" w:rsidRPr="00031E4D">
        <w:rPr>
          <w:rFonts w:ascii="Times New Roman" w:hAnsi="Times New Roman" w:cs="Times New Roman"/>
          <w:i/>
          <w:sz w:val="24"/>
          <w:szCs w:val="24"/>
          <w:lang w:val="en-US"/>
        </w:rPr>
        <w:t>32</w:t>
      </w:r>
      <w:r w:rsidR="00081068" w:rsidRPr="00031E4D">
        <w:rPr>
          <w:rFonts w:ascii="Times New Roman" w:hAnsi="Times New Roman" w:cs="Times New Roman"/>
          <w:sz w:val="24"/>
          <w:szCs w:val="24"/>
          <w:lang w:val="en-US"/>
        </w:rPr>
        <w:t>, 1456.</w:t>
      </w:r>
    </w:p>
    <w:p w14:paraId="2176AD09" w14:textId="4A7878FD" w:rsidR="00081068" w:rsidRPr="00031E4D" w:rsidRDefault="00D6689D" w:rsidP="00D6689D">
      <w:pPr>
        <w:spacing w:after="0" w:line="360" w:lineRule="auto"/>
        <w:ind w:left="720" w:hanging="720"/>
        <w:jc w:val="both"/>
        <w:rPr>
          <w:rFonts w:ascii="Times New Roman" w:hAnsi="Times New Roman" w:cs="Times New Roman"/>
          <w:sz w:val="24"/>
          <w:szCs w:val="24"/>
        </w:rPr>
      </w:pPr>
      <w:r w:rsidRPr="00031E4D">
        <w:rPr>
          <w:rFonts w:ascii="Times New Roman" w:hAnsi="Times New Roman" w:cs="Times New Roman"/>
          <w:sz w:val="24"/>
          <w:szCs w:val="24"/>
        </w:rPr>
        <w:t>S</w:t>
      </w:r>
      <w:r w:rsidR="00804C4B" w:rsidRPr="00031E4D">
        <w:rPr>
          <w:rFonts w:ascii="Times New Roman" w:hAnsi="Times New Roman" w:cs="Times New Roman"/>
          <w:sz w:val="24"/>
          <w:szCs w:val="24"/>
        </w:rPr>
        <w:t>9</w:t>
      </w:r>
      <w:r w:rsidR="00081068" w:rsidRPr="00031E4D">
        <w:rPr>
          <w:rFonts w:ascii="Times New Roman" w:hAnsi="Times New Roman" w:cs="Times New Roman"/>
          <w:sz w:val="24"/>
          <w:szCs w:val="24"/>
        </w:rPr>
        <w:t xml:space="preserve">. </w:t>
      </w:r>
      <w:r w:rsidRPr="00031E4D">
        <w:rPr>
          <w:rFonts w:ascii="Times New Roman" w:hAnsi="Times New Roman" w:cs="Times New Roman"/>
          <w:sz w:val="24"/>
          <w:szCs w:val="24"/>
        </w:rPr>
        <w:tab/>
      </w:r>
      <w:r w:rsidR="00081068" w:rsidRPr="00031E4D">
        <w:rPr>
          <w:rFonts w:ascii="Times New Roman" w:hAnsi="Times New Roman" w:cs="Times New Roman"/>
          <w:sz w:val="24"/>
          <w:szCs w:val="24"/>
        </w:rPr>
        <w:t xml:space="preserve">a) E. </w:t>
      </w:r>
      <w:r w:rsidR="00081068" w:rsidRPr="00031E4D">
        <w:rPr>
          <w:rFonts w:ascii="Times New Roman" w:hAnsi="Times New Roman" w:cs="Times New Roman"/>
          <w:sz w:val="24"/>
          <w:szCs w:val="24"/>
          <w:lang w:val="en-US"/>
        </w:rPr>
        <w:t>v</w:t>
      </w:r>
      <w:r w:rsidR="00081068" w:rsidRPr="00031E4D">
        <w:rPr>
          <w:rFonts w:ascii="Times New Roman" w:hAnsi="Times New Roman" w:cs="Times New Roman"/>
          <w:sz w:val="24"/>
          <w:szCs w:val="24"/>
        </w:rPr>
        <w:t xml:space="preserve">an </w:t>
      </w:r>
      <w:proofErr w:type="spellStart"/>
      <w:r w:rsidR="00081068" w:rsidRPr="00031E4D">
        <w:rPr>
          <w:rFonts w:ascii="Times New Roman" w:hAnsi="Times New Roman" w:cs="Times New Roman"/>
          <w:sz w:val="24"/>
          <w:szCs w:val="24"/>
        </w:rPr>
        <w:t>Lenthe</w:t>
      </w:r>
      <w:proofErr w:type="spellEnd"/>
      <w:r w:rsidR="00081068" w:rsidRPr="00031E4D">
        <w:rPr>
          <w:rFonts w:ascii="Times New Roman" w:hAnsi="Times New Roman" w:cs="Times New Roman"/>
          <w:sz w:val="24"/>
          <w:szCs w:val="24"/>
        </w:rPr>
        <w:t xml:space="preserve">, J. G. </w:t>
      </w:r>
      <w:proofErr w:type="spellStart"/>
      <w:r w:rsidR="00081068" w:rsidRPr="00031E4D">
        <w:rPr>
          <w:rFonts w:ascii="Times New Roman" w:hAnsi="Times New Roman" w:cs="Times New Roman"/>
          <w:sz w:val="24"/>
          <w:szCs w:val="24"/>
        </w:rPr>
        <w:t>Snijders</w:t>
      </w:r>
      <w:proofErr w:type="spellEnd"/>
      <w:r w:rsidR="00081068" w:rsidRPr="00031E4D">
        <w:rPr>
          <w:rFonts w:ascii="Times New Roman" w:hAnsi="Times New Roman" w:cs="Times New Roman"/>
          <w:sz w:val="24"/>
          <w:szCs w:val="24"/>
        </w:rPr>
        <w:t xml:space="preserve">, E. J. </w:t>
      </w:r>
      <w:proofErr w:type="spellStart"/>
      <w:r w:rsidR="00081068" w:rsidRPr="00031E4D">
        <w:rPr>
          <w:rFonts w:ascii="Times New Roman" w:hAnsi="Times New Roman" w:cs="Times New Roman"/>
          <w:sz w:val="24"/>
          <w:szCs w:val="24"/>
        </w:rPr>
        <w:t>Baerends</w:t>
      </w:r>
      <w:proofErr w:type="spellEnd"/>
      <w:r w:rsidR="00081068" w:rsidRPr="00031E4D">
        <w:rPr>
          <w:rFonts w:ascii="Times New Roman" w:hAnsi="Times New Roman" w:cs="Times New Roman"/>
          <w:sz w:val="24"/>
          <w:szCs w:val="24"/>
        </w:rPr>
        <w:t xml:space="preserve">, </w:t>
      </w:r>
      <w:r w:rsidR="00081068" w:rsidRPr="00031E4D">
        <w:rPr>
          <w:rFonts w:ascii="Times New Roman" w:hAnsi="Times New Roman" w:cs="Times New Roman"/>
          <w:i/>
          <w:sz w:val="24"/>
          <w:szCs w:val="24"/>
        </w:rPr>
        <w:t>J. Chem. Phys.</w:t>
      </w:r>
      <w:r w:rsidR="00081068" w:rsidRPr="00031E4D">
        <w:rPr>
          <w:rFonts w:ascii="Times New Roman" w:hAnsi="Times New Roman" w:cs="Times New Roman"/>
          <w:sz w:val="24"/>
          <w:szCs w:val="24"/>
        </w:rPr>
        <w:t xml:space="preserve"> </w:t>
      </w:r>
      <w:r w:rsidR="00081068" w:rsidRPr="00031E4D">
        <w:rPr>
          <w:rFonts w:ascii="Times New Roman" w:hAnsi="Times New Roman" w:cs="Times New Roman"/>
          <w:b/>
          <w:sz w:val="24"/>
          <w:szCs w:val="24"/>
        </w:rPr>
        <w:t>1996</w:t>
      </w:r>
      <w:r w:rsidR="00081068" w:rsidRPr="00031E4D">
        <w:rPr>
          <w:rFonts w:ascii="Times New Roman" w:hAnsi="Times New Roman" w:cs="Times New Roman"/>
          <w:sz w:val="24"/>
          <w:szCs w:val="24"/>
        </w:rPr>
        <w:t xml:space="preserve">, </w:t>
      </w:r>
      <w:r w:rsidR="00081068" w:rsidRPr="00031E4D">
        <w:rPr>
          <w:rFonts w:ascii="Times New Roman" w:hAnsi="Times New Roman" w:cs="Times New Roman"/>
          <w:i/>
          <w:sz w:val="24"/>
          <w:szCs w:val="24"/>
        </w:rPr>
        <w:t>105</w:t>
      </w:r>
      <w:r w:rsidR="00081068" w:rsidRPr="00031E4D">
        <w:rPr>
          <w:rFonts w:ascii="Times New Roman" w:hAnsi="Times New Roman" w:cs="Times New Roman"/>
          <w:sz w:val="24"/>
          <w:szCs w:val="24"/>
        </w:rPr>
        <w:t xml:space="preserve">, 6505; b) E. van </w:t>
      </w:r>
      <w:proofErr w:type="spellStart"/>
      <w:r w:rsidR="00081068" w:rsidRPr="00031E4D">
        <w:rPr>
          <w:rFonts w:ascii="Times New Roman" w:hAnsi="Times New Roman" w:cs="Times New Roman"/>
          <w:sz w:val="24"/>
          <w:szCs w:val="24"/>
        </w:rPr>
        <w:t>Lenthe</w:t>
      </w:r>
      <w:proofErr w:type="spellEnd"/>
      <w:r w:rsidR="00081068" w:rsidRPr="00031E4D">
        <w:rPr>
          <w:rFonts w:ascii="Times New Roman" w:hAnsi="Times New Roman" w:cs="Times New Roman"/>
          <w:sz w:val="24"/>
          <w:szCs w:val="24"/>
        </w:rPr>
        <w:t xml:space="preserve">, A. van der </w:t>
      </w:r>
      <w:proofErr w:type="spellStart"/>
      <w:r w:rsidR="00081068" w:rsidRPr="00031E4D">
        <w:rPr>
          <w:rFonts w:ascii="Times New Roman" w:hAnsi="Times New Roman" w:cs="Times New Roman"/>
          <w:sz w:val="24"/>
          <w:szCs w:val="24"/>
        </w:rPr>
        <w:t>Avoird</w:t>
      </w:r>
      <w:proofErr w:type="spellEnd"/>
      <w:r w:rsidR="00081068" w:rsidRPr="00031E4D">
        <w:rPr>
          <w:rFonts w:ascii="Times New Roman" w:hAnsi="Times New Roman" w:cs="Times New Roman"/>
          <w:sz w:val="24"/>
          <w:szCs w:val="24"/>
        </w:rPr>
        <w:t xml:space="preserve">, P. E. S. Wormer, </w:t>
      </w:r>
      <w:r w:rsidR="00081068" w:rsidRPr="00031E4D">
        <w:rPr>
          <w:rFonts w:ascii="Times New Roman" w:hAnsi="Times New Roman" w:cs="Times New Roman"/>
          <w:i/>
          <w:sz w:val="24"/>
          <w:szCs w:val="24"/>
        </w:rPr>
        <w:t>J. Chem. Phys.</w:t>
      </w:r>
      <w:r w:rsidR="00081068" w:rsidRPr="00031E4D">
        <w:rPr>
          <w:rFonts w:ascii="Times New Roman" w:hAnsi="Times New Roman" w:cs="Times New Roman"/>
          <w:sz w:val="24"/>
          <w:szCs w:val="24"/>
        </w:rPr>
        <w:t xml:space="preserve"> </w:t>
      </w:r>
      <w:r w:rsidR="00081068" w:rsidRPr="00031E4D">
        <w:rPr>
          <w:rFonts w:ascii="Times New Roman" w:hAnsi="Times New Roman" w:cs="Times New Roman"/>
          <w:b/>
          <w:sz w:val="24"/>
          <w:szCs w:val="24"/>
        </w:rPr>
        <w:t>1998</w:t>
      </w:r>
      <w:r w:rsidR="00081068" w:rsidRPr="00031E4D">
        <w:rPr>
          <w:rFonts w:ascii="Times New Roman" w:hAnsi="Times New Roman" w:cs="Times New Roman"/>
          <w:sz w:val="24"/>
          <w:szCs w:val="24"/>
        </w:rPr>
        <w:t xml:space="preserve">, </w:t>
      </w:r>
      <w:r w:rsidR="00081068" w:rsidRPr="00031E4D">
        <w:rPr>
          <w:rFonts w:ascii="Times New Roman" w:hAnsi="Times New Roman" w:cs="Times New Roman"/>
          <w:i/>
          <w:sz w:val="24"/>
          <w:szCs w:val="24"/>
        </w:rPr>
        <w:t>108</w:t>
      </w:r>
      <w:r w:rsidR="00081068" w:rsidRPr="00031E4D">
        <w:rPr>
          <w:rFonts w:ascii="Times New Roman" w:hAnsi="Times New Roman" w:cs="Times New Roman"/>
          <w:sz w:val="24"/>
          <w:szCs w:val="24"/>
        </w:rPr>
        <w:t xml:space="preserve">, 4783; c) J. H. van </w:t>
      </w:r>
      <w:proofErr w:type="spellStart"/>
      <w:r w:rsidR="00081068" w:rsidRPr="00031E4D">
        <w:rPr>
          <w:rFonts w:ascii="Times New Roman" w:hAnsi="Times New Roman" w:cs="Times New Roman"/>
          <w:sz w:val="24"/>
          <w:szCs w:val="24"/>
        </w:rPr>
        <w:t>Lenthe</w:t>
      </w:r>
      <w:proofErr w:type="spellEnd"/>
      <w:r w:rsidR="00081068" w:rsidRPr="00031E4D">
        <w:rPr>
          <w:rFonts w:ascii="Times New Roman" w:hAnsi="Times New Roman" w:cs="Times New Roman"/>
          <w:sz w:val="24"/>
          <w:szCs w:val="24"/>
        </w:rPr>
        <w:t xml:space="preserve">, S. </w:t>
      </w:r>
      <w:proofErr w:type="spellStart"/>
      <w:r w:rsidR="00081068" w:rsidRPr="00031E4D">
        <w:rPr>
          <w:rFonts w:ascii="Times New Roman" w:hAnsi="Times New Roman" w:cs="Times New Roman"/>
          <w:sz w:val="24"/>
          <w:szCs w:val="24"/>
        </w:rPr>
        <w:t>Faas</w:t>
      </w:r>
      <w:proofErr w:type="spellEnd"/>
      <w:r w:rsidR="00081068" w:rsidRPr="00031E4D">
        <w:rPr>
          <w:rFonts w:ascii="Times New Roman" w:hAnsi="Times New Roman" w:cs="Times New Roman"/>
          <w:sz w:val="24"/>
          <w:szCs w:val="24"/>
        </w:rPr>
        <w:t xml:space="preserve">, J. G. </w:t>
      </w:r>
      <w:proofErr w:type="spellStart"/>
      <w:r w:rsidR="00081068" w:rsidRPr="00031E4D">
        <w:rPr>
          <w:rFonts w:ascii="Times New Roman" w:hAnsi="Times New Roman" w:cs="Times New Roman"/>
          <w:sz w:val="24"/>
          <w:szCs w:val="24"/>
        </w:rPr>
        <w:t>Snijders</w:t>
      </w:r>
      <w:proofErr w:type="spellEnd"/>
      <w:r w:rsidR="00081068" w:rsidRPr="00031E4D">
        <w:rPr>
          <w:rFonts w:ascii="Times New Roman" w:hAnsi="Times New Roman" w:cs="Times New Roman"/>
          <w:sz w:val="24"/>
          <w:szCs w:val="24"/>
        </w:rPr>
        <w:t xml:space="preserve">, </w:t>
      </w:r>
      <w:r w:rsidR="00081068" w:rsidRPr="00031E4D">
        <w:rPr>
          <w:rFonts w:ascii="Times New Roman" w:hAnsi="Times New Roman" w:cs="Times New Roman"/>
          <w:i/>
          <w:sz w:val="24"/>
          <w:szCs w:val="24"/>
        </w:rPr>
        <w:t>Chem. Phys. Lett.</w:t>
      </w:r>
      <w:r w:rsidR="00081068" w:rsidRPr="00031E4D">
        <w:rPr>
          <w:rFonts w:ascii="Times New Roman" w:hAnsi="Times New Roman" w:cs="Times New Roman"/>
          <w:sz w:val="24"/>
          <w:szCs w:val="24"/>
        </w:rPr>
        <w:t xml:space="preserve"> </w:t>
      </w:r>
      <w:r w:rsidR="00081068" w:rsidRPr="00031E4D">
        <w:rPr>
          <w:rFonts w:ascii="Times New Roman" w:hAnsi="Times New Roman" w:cs="Times New Roman"/>
          <w:b/>
          <w:sz w:val="24"/>
          <w:szCs w:val="24"/>
        </w:rPr>
        <w:t>2000</w:t>
      </w:r>
      <w:r w:rsidR="00081068" w:rsidRPr="00031E4D">
        <w:rPr>
          <w:rFonts w:ascii="Times New Roman" w:hAnsi="Times New Roman" w:cs="Times New Roman"/>
          <w:sz w:val="24"/>
          <w:szCs w:val="24"/>
        </w:rPr>
        <w:t xml:space="preserve">, </w:t>
      </w:r>
      <w:r w:rsidR="00081068" w:rsidRPr="00031E4D">
        <w:rPr>
          <w:rFonts w:ascii="Times New Roman" w:hAnsi="Times New Roman" w:cs="Times New Roman"/>
          <w:i/>
          <w:sz w:val="24"/>
          <w:szCs w:val="24"/>
        </w:rPr>
        <w:t>328</w:t>
      </w:r>
      <w:r w:rsidR="00081068" w:rsidRPr="00031E4D">
        <w:rPr>
          <w:rFonts w:ascii="Times New Roman" w:hAnsi="Times New Roman" w:cs="Times New Roman"/>
          <w:sz w:val="24"/>
          <w:szCs w:val="24"/>
        </w:rPr>
        <w:t>, 107.</w:t>
      </w:r>
    </w:p>
    <w:p w14:paraId="60D8F1E2" w14:textId="0CCB610E" w:rsidR="00081068" w:rsidRPr="00031E4D" w:rsidRDefault="00D6689D" w:rsidP="00D6689D">
      <w:pPr>
        <w:spacing w:after="0" w:line="360" w:lineRule="auto"/>
        <w:ind w:left="720" w:hanging="720"/>
        <w:jc w:val="both"/>
        <w:rPr>
          <w:rFonts w:ascii="Times New Roman" w:hAnsi="Times New Roman" w:cs="Times New Roman"/>
          <w:sz w:val="24"/>
          <w:szCs w:val="24"/>
        </w:rPr>
      </w:pPr>
      <w:r w:rsidRPr="00031E4D">
        <w:rPr>
          <w:rFonts w:ascii="Times New Roman" w:hAnsi="Times New Roman" w:cs="Times New Roman"/>
          <w:sz w:val="24"/>
          <w:szCs w:val="24"/>
        </w:rPr>
        <w:t>S</w:t>
      </w:r>
      <w:r w:rsidR="00804C4B" w:rsidRPr="00031E4D">
        <w:rPr>
          <w:rFonts w:ascii="Times New Roman" w:hAnsi="Times New Roman" w:cs="Times New Roman"/>
          <w:sz w:val="24"/>
          <w:szCs w:val="24"/>
        </w:rPr>
        <w:t>10</w:t>
      </w:r>
      <w:r w:rsidR="00081068" w:rsidRPr="00031E4D">
        <w:rPr>
          <w:rFonts w:ascii="Times New Roman" w:hAnsi="Times New Roman" w:cs="Times New Roman"/>
          <w:sz w:val="24"/>
          <w:szCs w:val="24"/>
        </w:rPr>
        <w:t xml:space="preserve">. </w:t>
      </w:r>
      <w:r w:rsidRPr="00031E4D">
        <w:rPr>
          <w:rFonts w:ascii="Times New Roman" w:hAnsi="Times New Roman" w:cs="Times New Roman"/>
          <w:sz w:val="24"/>
          <w:szCs w:val="24"/>
        </w:rPr>
        <w:tab/>
      </w:r>
      <w:r w:rsidR="00081068" w:rsidRPr="00031E4D">
        <w:rPr>
          <w:rFonts w:ascii="Times New Roman" w:hAnsi="Times New Roman" w:cs="Times New Roman"/>
          <w:sz w:val="24"/>
          <w:szCs w:val="24"/>
        </w:rPr>
        <w:t xml:space="preserve">C. J. van </w:t>
      </w:r>
      <w:proofErr w:type="spellStart"/>
      <w:r w:rsidR="00081068" w:rsidRPr="00031E4D">
        <w:rPr>
          <w:rFonts w:ascii="Times New Roman" w:hAnsi="Times New Roman" w:cs="Times New Roman"/>
          <w:sz w:val="24"/>
          <w:szCs w:val="24"/>
        </w:rPr>
        <w:t>Wüllen</w:t>
      </w:r>
      <w:proofErr w:type="spellEnd"/>
      <w:r w:rsidR="00081068" w:rsidRPr="00031E4D">
        <w:rPr>
          <w:rFonts w:ascii="Times New Roman" w:hAnsi="Times New Roman" w:cs="Times New Roman"/>
          <w:sz w:val="24"/>
          <w:szCs w:val="24"/>
        </w:rPr>
        <w:t xml:space="preserve">, </w:t>
      </w:r>
      <w:r w:rsidR="00081068" w:rsidRPr="00031E4D">
        <w:rPr>
          <w:rFonts w:ascii="Times New Roman" w:hAnsi="Times New Roman" w:cs="Times New Roman"/>
          <w:i/>
          <w:sz w:val="24"/>
          <w:szCs w:val="24"/>
        </w:rPr>
        <w:t xml:space="preserve">J. Chem. Phys. </w:t>
      </w:r>
      <w:r w:rsidR="00081068" w:rsidRPr="00031E4D">
        <w:rPr>
          <w:rFonts w:ascii="Times New Roman" w:hAnsi="Times New Roman" w:cs="Times New Roman"/>
          <w:b/>
          <w:sz w:val="24"/>
          <w:szCs w:val="24"/>
        </w:rPr>
        <w:t>1998</w:t>
      </w:r>
      <w:r w:rsidR="00081068" w:rsidRPr="00031E4D">
        <w:rPr>
          <w:rFonts w:ascii="Times New Roman" w:hAnsi="Times New Roman" w:cs="Times New Roman"/>
          <w:sz w:val="24"/>
          <w:szCs w:val="24"/>
        </w:rPr>
        <w:t xml:space="preserve">, </w:t>
      </w:r>
      <w:r w:rsidR="00081068" w:rsidRPr="00031E4D">
        <w:rPr>
          <w:rFonts w:ascii="Times New Roman" w:hAnsi="Times New Roman" w:cs="Times New Roman"/>
          <w:i/>
          <w:sz w:val="24"/>
          <w:szCs w:val="24"/>
        </w:rPr>
        <w:t>109</w:t>
      </w:r>
      <w:r w:rsidR="00081068" w:rsidRPr="00031E4D">
        <w:rPr>
          <w:rFonts w:ascii="Times New Roman" w:hAnsi="Times New Roman" w:cs="Times New Roman"/>
          <w:sz w:val="24"/>
          <w:szCs w:val="24"/>
        </w:rPr>
        <w:t>, 392.</w:t>
      </w:r>
    </w:p>
    <w:p w14:paraId="7DC44D1B" w14:textId="35A60D80" w:rsidR="00081068" w:rsidRPr="00031E4D" w:rsidRDefault="00D6689D" w:rsidP="00D6689D">
      <w:pPr>
        <w:spacing w:after="0" w:line="360" w:lineRule="auto"/>
        <w:ind w:left="720" w:hanging="720"/>
        <w:jc w:val="both"/>
        <w:rPr>
          <w:rFonts w:ascii="Times New Roman" w:eastAsia="MS Mincho" w:hAnsi="Times New Roman" w:cs="Times New Roman"/>
          <w:sz w:val="24"/>
          <w:szCs w:val="24"/>
        </w:rPr>
      </w:pPr>
      <w:r w:rsidRPr="00031E4D">
        <w:rPr>
          <w:rFonts w:ascii="Times New Roman" w:hAnsi="Times New Roman" w:cs="Times New Roman"/>
          <w:sz w:val="24"/>
          <w:szCs w:val="24"/>
        </w:rPr>
        <w:t>S1</w:t>
      </w:r>
      <w:r w:rsidR="00804C4B" w:rsidRPr="00031E4D">
        <w:rPr>
          <w:rFonts w:ascii="Times New Roman" w:hAnsi="Times New Roman" w:cs="Times New Roman"/>
          <w:sz w:val="24"/>
          <w:szCs w:val="24"/>
        </w:rPr>
        <w:t>1</w:t>
      </w:r>
      <w:r w:rsidR="00081068" w:rsidRPr="00031E4D">
        <w:rPr>
          <w:rFonts w:ascii="Times New Roman" w:hAnsi="Times New Roman" w:cs="Times New Roman"/>
          <w:sz w:val="24"/>
          <w:szCs w:val="24"/>
        </w:rPr>
        <w:t xml:space="preserve">. </w:t>
      </w:r>
      <w:r w:rsidRPr="00031E4D">
        <w:rPr>
          <w:rFonts w:ascii="Times New Roman" w:hAnsi="Times New Roman" w:cs="Times New Roman"/>
          <w:sz w:val="24"/>
          <w:szCs w:val="24"/>
        </w:rPr>
        <w:tab/>
      </w:r>
      <w:r w:rsidR="00081068" w:rsidRPr="00031E4D">
        <w:rPr>
          <w:rFonts w:ascii="Times New Roman" w:hAnsi="Times New Roman" w:cs="Times New Roman"/>
          <w:sz w:val="24"/>
          <w:szCs w:val="24"/>
          <w:lang w:val="en-US"/>
        </w:rPr>
        <w:t xml:space="preserve">F. Neese, </w:t>
      </w:r>
      <w:r w:rsidR="00081068" w:rsidRPr="00031E4D">
        <w:rPr>
          <w:rFonts w:ascii="Times New Roman" w:hAnsi="Times New Roman" w:cs="Times New Roman"/>
          <w:i/>
          <w:sz w:val="24"/>
          <w:szCs w:val="24"/>
          <w:lang w:val="en-US"/>
        </w:rPr>
        <w:t xml:space="preserve">J. </w:t>
      </w:r>
      <w:proofErr w:type="spellStart"/>
      <w:r w:rsidR="00081068" w:rsidRPr="00031E4D">
        <w:rPr>
          <w:rFonts w:ascii="Times New Roman" w:hAnsi="Times New Roman" w:cs="Times New Roman"/>
          <w:i/>
          <w:sz w:val="24"/>
          <w:szCs w:val="24"/>
          <w:lang w:val="en-US"/>
        </w:rPr>
        <w:t>Comput</w:t>
      </w:r>
      <w:proofErr w:type="spellEnd"/>
      <w:r w:rsidR="00081068" w:rsidRPr="00031E4D">
        <w:rPr>
          <w:rFonts w:ascii="Times New Roman" w:hAnsi="Times New Roman" w:cs="Times New Roman"/>
          <w:i/>
          <w:sz w:val="24"/>
          <w:szCs w:val="24"/>
          <w:lang w:val="en-US"/>
        </w:rPr>
        <w:t xml:space="preserve">. Chem. </w:t>
      </w:r>
      <w:r w:rsidR="00081068" w:rsidRPr="00031E4D">
        <w:rPr>
          <w:rFonts w:ascii="Times New Roman" w:hAnsi="Times New Roman" w:cs="Times New Roman"/>
          <w:b/>
          <w:sz w:val="24"/>
          <w:szCs w:val="24"/>
          <w:lang w:val="en-US"/>
        </w:rPr>
        <w:t>2003</w:t>
      </w:r>
      <w:r w:rsidR="00081068" w:rsidRPr="00031E4D">
        <w:rPr>
          <w:rFonts w:ascii="Times New Roman" w:hAnsi="Times New Roman" w:cs="Times New Roman"/>
          <w:sz w:val="24"/>
          <w:szCs w:val="24"/>
          <w:lang w:val="en-US"/>
        </w:rPr>
        <w:t xml:space="preserve">, </w:t>
      </w:r>
      <w:r w:rsidR="00081068" w:rsidRPr="00031E4D">
        <w:rPr>
          <w:rFonts w:ascii="Times New Roman" w:hAnsi="Times New Roman" w:cs="Times New Roman"/>
          <w:i/>
          <w:sz w:val="24"/>
          <w:szCs w:val="24"/>
          <w:lang w:val="en-US"/>
        </w:rPr>
        <w:t>24</w:t>
      </w:r>
      <w:r w:rsidR="00081068" w:rsidRPr="00031E4D">
        <w:rPr>
          <w:rFonts w:ascii="Times New Roman" w:hAnsi="Times New Roman" w:cs="Times New Roman"/>
          <w:sz w:val="24"/>
          <w:szCs w:val="24"/>
          <w:lang w:val="en-US"/>
        </w:rPr>
        <w:t>, 1740.</w:t>
      </w:r>
    </w:p>
    <w:p w14:paraId="6ECEF520" w14:textId="1E0059A5" w:rsidR="00081068" w:rsidRPr="00031E4D" w:rsidRDefault="00D6689D" w:rsidP="00D6689D">
      <w:pPr>
        <w:spacing w:after="0" w:line="360" w:lineRule="auto"/>
        <w:ind w:left="720" w:hanging="720"/>
        <w:jc w:val="both"/>
        <w:rPr>
          <w:rFonts w:ascii="Times New Roman" w:hAnsi="Times New Roman" w:cs="Times New Roman"/>
          <w:sz w:val="24"/>
          <w:szCs w:val="24"/>
          <w:lang w:val="en-US"/>
        </w:rPr>
      </w:pPr>
      <w:r w:rsidRPr="00031E4D">
        <w:rPr>
          <w:rFonts w:ascii="Times New Roman" w:hAnsi="Times New Roman" w:cs="Times New Roman"/>
          <w:sz w:val="24"/>
          <w:szCs w:val="24"/>
        </w:rPr>
        <w:t>S1</w:t>
      </w:r>
      <w:r w:rsidR="00804C4B" w:rsidRPr="00031E4D">
        <w:rPr>
          <w:rFonts w:ascii="Times New Roman" w:hAnsi="Times New Roman" w:cs="Times New Roman"/>
          <w:sz w:val="24"/>
          <w:szCs w:val="24"/>
        </w:rPr>
        <w:t>2</w:t>
      </w:r>
      <w:r w:rsidR="00081068" w:rsidRPr="00031E4D">
        <w:rPr>
          <w:rFonts w:ascii="Times New Roman" w:hAnsi="Times New Roman" w:cs="Times New Roman"/>
          <w:sz w:val="24"/>
          <w:szCs w:val="24"/>
        </w:rPr>
        <w:t xml:space="preserve">. </w:t>
      </w:r>
      <w:r w:rsidRPr="00031E4D">
        <w:rPr>
          <w:rFonts w:ascii="Times New Roman" w:hAnsi="Times New Roman" w:cs="Times New Roman"/>
          <w:sz w:val="24"/>
          <w:szCs w:val="24"/>
        </w:rPr>
        <w:tab/>
      </w:r>
      <w:r w:rsidR="00081068" w:rsidRPr="00031E4D">
        <w:rPr>
          <w:rFonts w:ascii="Times New Roman" w:hAnsi="Times New Roman" w:cs="Times New Roman"/>
          <w:sz w:val="24"/>
          <w:szCs w:val="24"/>
        </w:rPr>
        <w:t xml:space="preserve">a) P. </w:t>
      </w:r>
      <w:proofErr w:type="spellStart"/>
      <w:r w:rsidR="00081068" w:rsidRPr="00031E4D">
        <w:rPr>
          <w:rFonts w:ascii="Times New Roman" w:hAnsi="Times New Roman" w:cs="Times New Roman"/>
          <w:sz w:val="24"/>
          <w:szCs w:val="24"/>
          <w:lang w:val="en-US"/>
        </w:rPr>
        <w:t>Pulay</w:t>
      </w:r>
      <w:proofErr w:type="spellEnd"/>
      <w:r w:rsidR="00081068" w:rsidRPr="00031E4D">
        <w:rPr>
          <w:rFonts w:ascii="Times New Roman" w:hAnsi="Times New Roman" w:cs="Times New Roman"/>
          <w:sz w:val="24"/>
          <w:szCs w:val="24"/>
          <w:lang w:val="en-US"/>
        </w:rPr>
        <w:t xml:space="preserve">, </w:t>
      </w:r>
      <w:r w:rsidR="00081068" w:rsidRPr="00031E4D">
        <w:rPr>
          <w:rFonts w:ascii="Times New Roman" w:hAnsi="Times New Roman" w:cs="Times New Roman"/>
          <w:i/>
          <w:sz w:val="24"/>
          <w:szCs w:val="24"/>
          <w:lang w:val="en-US"/>
        </w:rPr>
        <w:t>Chem. Phys. Lett.</w:t>
      </w:r>
      <w:r w:rsidR="00081068" w:rsidRPr="00031E4D">
        <w:rPr>
          <w:rFonts w:ascii="Times New Roman" w:hAnsi="Times New Roman" w:cs="Times New Roman"/>
          <w:sz w:val="24"/>
          <w:szCs w:val="24"/>
          <w:lang w:val="en-US"/>
        </w:rPr>
        <w:t xml:space="preserve"> </w:t>
      </w:r>
      <w:r w:rsidR="00081068" w:rsidRPr="00031E4D">
        <w:rPr>
          <w:rFonts w:ascii="Times New Roman" w:hAnsi="Times New Roman" w:cs="Times New Roman"/>
          <w:b/>
          <w:sz w:val="24"/>
          <w:szCs w:val="24"/>
          <w:lang w:val="en-US"/>
        </w:rPr>
        <w:t>1980</w:t>
      </w:r>
      <w:r w:rsidR="00081068" w:rsidRPr="00031E4D">
        <w:rPr>
          <w:rFonts w:ascii="Times New Roman" w:hAnsi="Times New Roman" w:cs="Times New Roman"/>
          <w:sz w:val="24"/>
          <w:szCs w:val="24"/>
          <w:lang w:val="en-US"/>
        </w:rPr>
        <w:t xml:space="preserve">, </w:t>
      </w:r>
      <w:r w:rsidR="00081068" w:rsidRPr="00031E4D">
        <w:rPr>
          <w:rFonts w:ascii="Times New Roman" w:hAnsi="Times New Roman" w:cs="Times New Roman"/>
          <w:i/>
          <w:sz w:val="24"/>
          <w:szCs w:val="24"/>
          <w:lang w:val="en-US"/>
        </w:rPr>
        <w:t>73</w:t>
      </w:r>
      <w:r w:rsidR="00081068" w:rsidRPr="00031E4D">
        <w:rPr>
          <w:rFonts w:ascii="Times New Roman" w:hAnsi="Times New Roman" w:cs="Times New Roman"/>
          <w:sz w:val="24"/>
          <w:szCs w:val="24"/>
          <w:lang w:val="en-US"/>
        </w:rPr>
        <w:t xml:space="preserve">, 393; b) P. </w:t>
      </w:r>
      <w:proofErr w:type="spellStart"/>
      <w:r w:rsidR="00081068" w:rsidRPr="00031E4D">
        <w:rPr>
          <w:rFonts w:ascii="Times New Roman" w:hAnsi="Times New Roman" w:cs="Times New Roman"/>
          <w:sz w:val="24"/>
          <w:szCs w:val="24"/>
          <w:lang w:val="en-US"/>
        </w:rPr>
        <w:t>Pulay</w:t>
      </w:r>
      <w:proofErr w:type="spellEnd"/>
      <w:r w:rsidR="00081068" w:rsidRPr="00031E4D">
        <w:rPr>
          <w:rFonts w:ascii="Times New Roman" w:hAnsi="Times New Roman" w:cs="Times New Roman"/>
          <w:sz w:val="24"/>
          <w:szCs w:val="24"/>
          <w:lang w:val="en-US"/>
        </w:rPr>
        <w:t xml:space="preserve">, </w:t>
      </w:r>
      <w:r w:rsidR="00081068" w:rsidRPr="00031E4D">
        <w:rPr>
          <w:rFonts w:ascii="Times New Roman" w:hAnsi="Times New Roman" w:cs="Times New Roman"/>
          <w:i/>
          <w:sz w:val="24"/>
          <w:szCs w:val="24"/>
          <w:lang w:val="en-US"/>
        </w:rPr>
        <w:t xml:space="preserve">J. </w:t>
      </w:r>
      <w:proofErr w:type="spellStart"/>
      <w:r w:rsidR="00081068" w:rsidRPr="00031E4D">
        <w:rPr>
          <w:rFonts w:ascii="Times New Roman" w:hAnsi="Times New Roman" w:cs="Times New Roman"/>
          <w:i/>
          <w:sz w:val="24"/>
          <w:szCs w:val="24"/>
          <w:lang w:val="en-US"/>
        </w:rPr>
        <w:t>Comput</w:t>
      </w:r>
      <w:proofErr w:type="spellEnd"/>
      <w:r w:rsidR="00081068" w:rsidRPr="00031E4D">
        <w:rPr>
          <w:rFonts w:ascii="Times New Roman" w:hAnsi="Times New Roman" w:cs="Times New Roman"/>
          <w:i/>
          <w:sz w:val="24"/>
          <w:szCs w:val="24"/>
          <w:lang w:val="en-US"/>
        </w:rPr>
        <w:t>. Chem.</w:t>
      </w:r>
      <w:r w:rsidR="00081068" w:rsidRPr="00031E4D">
        <w:rPr>
          <w:rFonts w:ascii="Times New Roman" w:hAnsi="Times New Roman" w:cs="Times New Roman"/>
          <w:sz w:val="24"/>
          <w:szCs w:val="24"/>
          <w:lang w:val="en-US"/>
        </w:rPr>
        <w:t xml:space="preserve"> </w:t>
      </w:r>
      <w:r w:rsidR="00081068" w:rsidRPr="00031E4D">
        <w:rPr>
          <w:rFonts w:ascii="Times New Roman" w:hAnsi="Times New Roman" w:cs="Times New Roman"/>
          <w:b/>
          <w:sz w:val="24"/>
          <w:szCs w:val="24"/>
          <w:lang w:val="en-US"/>
        </w:rPr>
        <w:t>1982</w:t>
      </w:r>
      <w:r w:rsidR="00081068" w:rsidRPr="00031E4D">
        <w:rPr>
          <w:rFonts w:ascii="Times New Roman" w:hAnsi="Times New Roman" w:cs="Times New Roman"/>
          <w:sz w:val="24"/>
          <w:szCs w:val="24"/>
          <w:lang w:val="en-US"/>
        </w:rPr>
        <w:t xml:space="preserve">, </w:t>
      </w:r>
      <w:r w:rsidR="00081068" w:rsidRPr="00031E4D">
        <w:rPr>
          <w:rFonts w:ascii="Times New Roman" w:hAnsi="Times New Roman" w:cs="Times New Roman"/>
          <w:i/>
          <w:sz w:val="24"/>
          <w:szCs w:val="24"/>
          <w:lang w:val="en-US"/>
        </w:rPr>
        <w:t>3</w:t>
      </w:r>
      <w:r w:rsidR="00081068" w:rsidRPr="00031E4D">
        <w:rPr>
          <w:rFonts w:ascii="Times New Roman" w:hAnsi="Times New Roman" w:cs="Times New Roman"/>
          <w:sz w:val="24"/>
          <w:szCs w:val="24"/>
          <w:lang w:val="en-US"/>
        </w:rPr>
        <w:t>, 556.</w:t>
      </w:r>
    </w:p>
    <w:p w14:paraId="3F14F16E" w14:textId="40E925FC" w:rsidR="00986F84" w:rsidRPr="006C20A1" w:rsidRDefault="00D6689D" w:rsidP="00D6689D">
      <w:pPr>
        <w:spacing w:after="0" w:line="360" w:lineRule="auto"/>
        <w:ind w:left="720" w:hanging="720"/>
        <w:jc w:val="both"/>
        <w:rPr>
          <w:rFonts w:ascii="Times New Roman" w:hAnsi="Times New Roman" w:cs="Times New Roman"/>
          <w:sz w:val="24"/>
          <w:szCs w:val="24"/>
          <w:lang w:val="en-US"/>
        </w:rPr>
      </w:pPr>
      <w:bookmarkStart w:id="2" w:name="_ENREF_92"/>
      <w:r w:rsidRPr="00031E4D">
        <w:rPr>
          <w:rFonts w:ascii="Times New Roman" w:hAnsi="Times New Roman" w:cs="Times New Roman"/>
          <w:sz w:val="24"/>
          <w:szCs w:val="24"/>
          <w:lang w:val="en-US"/>
        </w:rPr>
        <w:t>S1</w:t>
      </w:r>
      <w:r w:rsidR="00804C4B" w:rsidRPr="00031E4D">
        <w:rPr>
          <w:rFonts w:ascii="Times New Roman" w:hAnsi="Times New Roman" w:cs="Times New Roman"/>
          <w:sz w:val="24"/>
          <w:szCs w:val="24"/>
          <w:lang w:val="en-US"/>
        </w:rPr>
        <w:t>3</w:t>
      </w:r>
      <w:r w:rsidR="00081068" w:rsidRPr="00031E4D">
        <w:rPr>
          <w:rFonts w:ascii="Times New Roman" w:hAnsi="Times New Roman" w:cs="Times New Roman"/>
          <w:sz w:val="24"/>
          <w:szCs w:val="24"/>
          <w:lang w:val="en-US"/>
        </w:rPr>
        <w:t xml:space="preserve">. </w:t>
      </w:r>
      <w:r w:rsidRPr="00031E4D">
        <w:rPr>
          <w:rFonts w:ascii="Times New Roman" w:hAnsi="Times New Roman" w:cs="Times New Roman"/>
          <w:sz w:val="24"/>
          <w:szCs w:val="24"/>
          <w:lang w:val="en-US"/>
        </w:rPr>
        <w:tab/>
      </w:r>
      <w:proofErr w:type="spellStart"/>
      <w:r w:rsidR="00081068" w:rsidRPr="00031E4D">
        <w:rPr>
          <w:rFonts w:ascii="Times New Roman" w:hAnsi="Times New Roman" w:cs="Times New Roman"/>
          <w:i/>
          <w:sz w:val="24"/>
          <w:szCs w:val="24"/>
          <w:lang w:val="en-US"/>
        </w:rPr>
        <w:t>Molekel</w:t>
      </w:r>
      <w:proofErr w:type="spellEnd"/>
      <w:r w:rsidR="00081068" w:rsidRPr="00031E4D">
        <w:rPr>
          <w:rFonts w:ascii="Times New Roman" w:hAnsi="Times New Roman" w:cs="Times New Roman"/>
          <w:sz w:val="24"/>
          <w:szCs w:val="24"/>
          <w:lang w:val="en-US"/>
        </w:rPr>
        <w:t>, Advanced Interactive 3D-Graphics for Molecular Sciences, Swiss National Supercomputing Center. https://ugovaretto.github.io/molekel/</w:t>
      </w:r>
      <w:bookmarkEnd w:id="2"/>
    </w:p>
    <w:sectPr w:rsidR="00986F84" w:rsidRPr="006C20A1">
      <w:footerReference w:type="defaul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1DA6F3" w14:textId="77777777" w:rsidR="00E953DD" w:rsidRDefault="00E953DD" w:rsidP="00F21B77">
      <w:pPr>
        <w:spacing w:after="0" w:line="240" w:lineRule="auto"/>
      </w:pPr>
      <w:r>
        <w:separator/>
      </w:r>
    </w:p>
  </w:endnote>
  <w:endnote w:type="continuationSeparator" w:id="0">
    <w:p w14:paraId="04F7749C" w14:textId="77777777" w:rsidR="00E953DD" w:rsidRDefault="00E953DD" w:rsidP="00F21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2533046"/>
      <w:docPartObj>
        <w:docPartGallery w:val="Page Numbers (Bottom of Page)"/>
        <w:docPartUnique/>
      </w:docPartObj>
    </w:sdtPr>
    <w:sdtEndPr>
      <w:rPr>
        <w:noProof/>
      </w:rPr>
    </w:sdtEndPr>
    <w:sdtContent>
      <w:p w14:paraId="48FC27B2" w14:textId="05FD4100" w:rsidR="00B54CDF" w:rsidRDefault="00B54CDF">
        <w:pPr>
          <w:pStyle w:val="Footer"/>
          <w:jc w:val="center"/>
        </w:pPr>
        <w:r>
          <w:t>S</w:t>
        </w:r>
        <w:r>
          <w:fldChar w:fldCharType="begin"/>
        </w:r>
        <w:r>
          <w:instrText xml:space="preserve"> PAGE   \* MERGEFORMAT </w:instrText>
        </w:r>
        <w:r>
          <w:fldChar w:fldCharType="separate"/>
        </w:r>
        <w:r w:rsidR="006D3E26">
          <w:rPr>
            <w:noProof/>
          </w:rPr>
          <w:t>4</w:t>
        </w:r>
        <w:r>
          <w:rPr>
            <w:noProof/>
          </w:rPr>
          <w:fldChar w:fldCharType="end"/>
        </w:r>
      </w:p>
    </w:sdtContent>
  </w:sdt>
  <w:p w14:paraId="57600097" w14:textId="77777777" w:rsidR="00B54CDF" w:rsidRDefault="00B54C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A5D861" w14:textId="77777777" w:rsidR="00E953DD" w:rsidRDefault="00E953DD" w:rsidP="00F21B77">
      <w:pPr>
        <w:spacing w:after="0" w:line="240" w:lineRule="auto"/>
      </w:pPr>
      <w:r>
        <w:separator/>
      </w:r>
    </w:p>
  </w:footnote>
  <w:footnote w:type="continuationSeparator" w:id="0">
    <w:p w14:paraId="182D7070" w14:textId="77777777" w:rsidR="00E953DD" w:rsidRDefault="00E953DD" w:rsidP="00F21B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7100DB"/>
    <w:multiLevelType w:val="hybridMultilevel"/>
    <w:tmpl w:val="A84AB060"/>
    <w:lvl w:ilvl="0" w:tplc="04766D6E">
      <w:start w:val="1"/>
      <w:numFmt w:val="bullet"/>
      <w:pStyle w:val="ListParagraph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NrK0NDQwMrE0MzFS0lEKTi0uzszPAykwqgUAgwFECiwAAAA="/>
  </w:docVars>
  <w:rsids>
    <w:rsidRoot w:val="003837E3"/>
    <w:rsid w:val="00001F00"/>
    <w:rsid w:val="00002883"/>
    <w:rsid w:val="00003656"/>
    <w:rsid w:val="00003F50"/>
    <w:rsid w:val="000112CF"/>
    <w:rsid w:val="000162BF"/>
    <w:rsid w:val="00024454"/>
    <w:rsid w:val="00031E4D"/>
    <w:rsid w:val="00035EDF"/>
    <w:rsid w:val="00053C9B"/>
    <w:rsid w:val="00054AE0"/>
    <w:rsid w:val="00064CD9"/>
    <w:rsid w:val="00076E52"/>
    <w:rsid w:val="00081068"/>
    <w:rsid w:val="00083E89"/>
    <w:rsid w:val="000937CC"/>
    <w:rsid w:val="00096E46"/>
    <w:rsid w:val="000A3322"/>
    <w:rsid w:val="000A6199"/>
    <w:rsid w:val="000B096B"/>
    <w:rsid w:val="000B17FB"/>
    <w:rsid w:val="000B45C5"/>
    <w:rsid w:val="000B470A"/>
    <w:rsid w:val="000C0EF4"/>
    <w:rsid w:val="000C5EAE"/>
    <w:rsid w:val="000D3618"/>
    <w:rsid w:val="000D50C5"/>
    <w:rsid w:val="000E3356"/>
    <w:rsid w:val="000E4D7A"/>
    <w:rsid w:val="000E7BBE"/>
    <w:rsid w:val="000E7C04"/>
    <w:rsid w:val="000F06CD"/>
    <w:rsid w:val="000F19CD"/>
    <w:rsid w:val="00110401"/>
    <w:rsid w:val="00123698"/>
    <w:rsid w:val="00124AEE"/>
    <w:rsid w:val="00125736"/>
    <w:rsid w:val="00130830"/>
    <w:rsid w:val="00140D44"/>
    <w:rsid w:val="0014118F"/>
    <w:rsid w:val="00141D24"/>
    <w:rsid w:val="00150A63"/>
    <w:rsid w:val="001517A0"/>
    <w:rsid w:val="001519CC"/>
    <w:rsid w:val="00151BCB"/>
    <w:rsid w:val="00166234"/>
    <w:rsid w:val="00167B3C"/>
    <w:rsid w:val="0017665F"/>
    <w:rsid w:val="0018234E"/>
    <w:rsid w:val="00182862"/>
    <w:rsid w:val="001839BD"/>
    <w:rsid w:val="00187CBF"/>
    <w:rsid w:val="0019131A"/>
    <w:rsid w:val="001919BA"/>
    <w:rsid w:val="001A5AC9"/>
    <w:rsid w:val="001B2EF6"/>
    <w:rsid w:val="001B43A4"/>
    <w:rsid w:val="001B608E"/>
    <w:rsid w:val="001B77E6"/>
    <w:rsid w:val="001C1135"/>
    <w:rsid w:val="001C345F"/>
    <w:rsid w:val="001C4D83"/>
    <w:rsid w:val="001D5F28"/>
    <w:rsid w:val="001E017F"/>
    <w:rsid w:val="001E337C"/>
    <w:rsid w:val="001E6C4B"/>
    <w:rsid w:val="001F41FC"/>
    <w:rsid w:val="001F469C"/>
    <w:rsid w:val="001F496F"/>
    <w:rsid w:val="001F51B2"/>
    <w:rsid w:val="001F5C04"/>
    <w:rsid w:val="001F705A"/>
    <w:rsid w:val="001F771C"/>
    <w:rsid w:val="001F7D0D"/>
    <w:rsid w:val="00202E3A"/>
    <w:rsid w:val="00204C00"/>
    <w:rsid w:val="002100F2"/>
    <w:rsid w:val="002109CB"/>
    <w:rsid w:val="00214FDC"/>
    <w:rsid w:val="00215C51"/>
    <w:rsid w:val="00216CA7"/>
    <w:rsid w:val="002238A2"/>
    <w:rsid w:val="00223F86"/>
    <w:rsid w:val="0022413C"/>
    <w:rsid w:val="002241CF"/>
    <w:rsid w:val="00241398"/>
    <w:rsid w:val="00241DBA"/>
    <w:rsid w:val="00247730"/>
    <w:rsid w:val="002525C9"/>
    <w:rsid w:val="00255D86"/>
    <w:rsid w:val="0027301E"/>
    <w:rsid w:val="002733BD"/>
    <w:rsid w:val="00273AD2"/>
    <w:rsid w:val="0028507E"/>
    <w:rsid w:val="0028624E"/>
    <w:rsid w:val="0028724B"/>
    <w:rsid w:val="002A1962"/>
    <w:rsid w:val="002A6BC3"/>
    <w:rsid w:val="002B12FB"/>
    <w:rsid w:val="002B1E2A"/>
    <w:rsid w:val="002B2A58"/>
    <w:rsid w:val="002D10FD"/>
    <w:rsid w:val="002D1A90"/>
    <w:rsid w:val="002D278E"/>
    <w:rsid w:val="002D42F8"/>
    <w:rsid w:val="002E0F8A"/>
    <w:rsid w:val="002E6F5A"/>
    <w:rsid w:val="00301777"/>
    <w:rsid w:val="00307B26"/>
    <w:rsid w:val="00322770"/>
    <w:rsid w:val="00325923"/>
    <w:rsid w:val="003263F7"/>
    <w:rsid w:val="00337686"/>
    <w:rsid w:val="003400E7"/>
    <w:rsid w:val="00346CE6"/>
    <w:rsid w:val="00357C3C"/>
    <w:rsid w:val="00362BDB"/>
    <w:rsid w:val="00371D0F"/>
    <w:rsid w:val="00374760"/>
    <w:rsid w:val="0037726D"/>
    <w:rsid w:val="00383572"/>
    <w:rsid w:val="003837E3"/>
    <w:rsid w:val="0039079B"/>
    <w:rsid w:val="003979FE"/>
    <w:rsid w:val="003A6AFD"/>
    <w:rsid w:val="003B4DA5"/>
    <w:rsid w:val="003C4DB1"/>
    <w:rsid w:val="003C6FF3"/>
    <w:rsid w:val="003D3BF3"/>
    <w:rsid w:val="003F17BF"/>
    <w:rsid w:val="003F4B14"/>
    <w:rsid w:val="003F7840"/>
    <w:rsid w:val="00404A71"/>
    <w:rsid w:val="00404EE3"/>
    <w:rsid w:val="00405837"/>
    <w:rsid w:val="0040780E"/>
    <w:rsid w:val="004202DE"/>
    <w:rsid w:val="00422363"/>
    <w:rsid w:val="00422E57"/>
    <w:rsid w:val="00427C02"/>
    <w:rsid w:val="00430C68"/>
    <w:rsid w:val="004360A3"/>
    <w:rsid w:val="00437B6F"/>
    <w:rsid w:val="0046216F"/>
    <w:rsid w:val="004662EB"/>
    <w:rsid w:val="0046671D"/>
    <w:rsid w:val="00470C76"/>
    <w:rsid w:val="00473DBD"/>
    <w:rsid w:val="00481AE8"/>
    <w:rsid w:val="00481EE6"/>
    <w:rsid w:val="00484696"/>
    <w:rsid w:val="00490353"/>
    <w:rsid w:val="00493156"/>
    <w:rsid w:val="004944F8"/>
    <w:rsid w:val="00494D03"/>
    <w:rsid w:val="004A41F2"/>
    <w:rsid w:val="004C5122"/>
    <w:rsid w:val="004C6F7A"/>
    <w:rsid w:val="004D1C60"/>
    <w:rsid w:val="004D559F"/>
    <w:rsid w:val="004D5A58"/>
    <w:rsid w:val="004E59AD"/>
    <w:rsid w:val="004F71F3"/>
    <w:rsid w:val="00503627"/>
    <w:rsid w:val="00513D13"/>
    <w:rsid w:val="00520E9C"/>
    <w:rsid w:val="00521D7E"/>
    <w:rsid w:val="00521FB4"/>
    <w:rsid w:val="0053058A"/>
    <w:rsid w:val="00536358"/>
    <w:rsid w:val="00536BD5"/>
    <w:rsid w:val="00536E5C"/>
    <w:rsid w:val="005409CF"/>
    <w:rsid w:val="00541A6F"/>
    <w:rsid w:val="00542501"/>
    <w:rsid w:val="00544607"/>
    <w:rsid w:val="00544A1A"/>
    <w:rsid w:val="005622E2"/>
    <w:rsid w:val="0057079E"/>
    <w:rsid w:val="00580E1E"/>
    <w:rsid w:val="00585B22"/>
    <w:rsid w:val="00595FE2"/>
    <w:rsid w:val="005A41A8"/>
    <w:rsid w:val="005B0168"/>
    <w:rsid w:val="005B5668"/>
    <w:rsid w:val="005B635B"/>
    <w:rsid w:val="005B7005"/>
    <w:rsid w:val="005C42A0"/>
    <w:rsid w:val="005C71F8"/>
    <w:rsid w:val="005D0FE6"/>
    <w:rsid w:val="005E00FB"/>
    <w:rsid w:val="005E0B13"/>
    <w:rsid w:val="005E0B8C"/>
    <w:rsid w:val="005F1AD9"/>
    <w:rsid w:val="005F72E1"/>
    <w:rsid w:val="005F7C27"/>
    <w:rsid w:val="00603ACC"/>
    <w:rsid w:val="0061000E"/>
    <w:rsid w:val="00610CE8"/>
    <w:rsid w:val="00614B26"/>
    <w:rsid w:val="00620FA3"/>
    <w:rsid w:val="00621691"/>
    <w:rsid w:val="00621780"/>
    <w:rsid w:val="00627064"/>
    <w:rsid w:val="00643723"/>
    <w:rsid w:val="00653423"/>
    <w:rsid w:val="00654621"/>
    <w:rsid w:val="006568F6"/>
    <w:rsid w:val="006725B1"/>
    <w:rsid w:val="006732FB"/>
    <w:rsid w:val="00683C68"/>
    <w:rsid w:val="0068587E"/>
    <w:rsid w:val="006876BF"/>
    <w:rsid w:val="00693CDB"/>
    <w:rsid w:val="0069615F"/>
    <w:rsid w:val="006A0F34"/>
    <w:rsid w:val="006A5CC2"/>
    <w:rsid w:val="006B011C"/>
    <w:rsid w:val="006B2089"/>
    <w:rsid w:val="006C0543"/>
    <w:rsid w:val="006C0722"/>
    <w:rsid w:val="006C1B20"/>
    <w:rsid w:val="006C20A1"/>
    <w:rsid w:val="006C2300"/>
    <w:rsid w:val="006C23C8"/>
    <w:rsid w:val="006C5032"/>
    <w:rsid w:val="006D1A97"/>
    <w:rsid w:val="006D3528"/>
    <w:rsid w:val="006D3E26"/>
    <w:rsid w:val="006D6549"/>
    <w:rsid w:val="006F4B6A"/>
    <w:rsid w:val="006F7FA9"/>
    <w:rsid w:val="0071182A"/>
    <w:rsid w:val="00716CC2"/>
    <w:rsid w:val="007451C2"/>
    <w:rsid w:val="007508D0"/>
    <w:rsid w:val="00772B64"/>
    <w:rsid w:val="00775A2E"/>
    <w:rsid w:val="00776439"/>
    <w:rsid w:val="00793EAA"/>
    <w:rsid w:val="007A1547"/>
    <w:rsid w:val="007B28DD"/>
    <w:rsid w:val="007C0698"/>
    <w:rsid w:val="007C072C"/>
    <w:rsid w:val="007C272A"/>
    <w:rsid w:val="007D15E1"/>
    <w:rsid w:val="007D5CC4"/>
    <w:rsid w:val="007F7512"/>
    <w:rsid w:val="008011AE"/>
    <w:rsid w:val="00804C4B"/>
    <w:rsid w:val="00810B16"/>
    <w:rsid w:val="008202DD"/>
    <w:rsid w:val="0082569D"/>
    <w:rsid w:val="00832A99"/>
    <w:rsid w:val="0083389E"/>
    <w:rsid w:val="00835153"/>
    <w:rsid w:val="00840F9C"/>
    <w:rsid w:val="00842F0C"/>
    <w:rsid w:val="008437F1"/>
    <w:rsid w:val="00843C61"/>
    <w:rsid w:val="00852D18"/>
    <w:rsid w:val="008608E4"/>
    <w:rsid w:val="00870FE7"/>
    <w:rsid w:val="00871A51"/>
    <w:rsid w:val="008723E0"/>
    <w:rsid w:val="008733F8"/>
    <w:rsid w:val="008911E9"/>
    <w:rsid w:val="00893767"/>
    <w:rsid w:val="008A4B67"/>
    <w:rsid w:val="008A723F"/>
    <w:rsid w:val="008B486A"/>
    <w:rsid w:val="008B4F35"/>
    <w:rsid w:val="008B7718"/>
    <w:rsid w:val="008C41AB"/>
    <w:rsid w:val="008F0D8F"/>
    <w:rsid w:val="008F2009"/>
    <w:rsid w:val="008F4555"/>
    <w:rsid w:val="0090279B"/>
    <w:rsid w:val="00916A60"/>
    <w:rsid w:val="00920F85"/>
    <w:rsid w:val="00931765"/>
    <w:rsid w:val="0094203E"/>
    <w:rsid w:val="0094468F"/>
    <w:rsid w:val="00960A98"/>
    <w:rsid w:val="0097056E"/>
    <w:rsid w:val="009803BC"/>
    <w:rsid w:val="00986F84"/>
    <w:rsid w:val="00991D18"/>
    <w:rsid w:val="00997C7B"/>
    <w:rsid w:val="009A15CE"/>
    <w:rsid w:val="009A267A"/>
    <w:rsid w:val="009A4689"/>
    <w:rsid w:val="009B1A85"/>
    <w:rsid w:val="009B3E4A"/>
    <w:rsid w:val="009B6C9A"/>
    <w:rsid w:val="009C055F"/>
    <w:rsid w:val="009E08B6"/>
    <w:rsid w:val="009E1A19"/>
    <w:rsid w:val="00A0031D"/>
    <w:rsid w:val="00A01DC5"/>
    <w:rsid w:val="00A170B0"/>
    <w:rsid w:val="00A17318"/>
    <w:rsid w:val="00A208B3"/>
    <w:rsid w:val="00A2323B"/>
    <w:rsid w:val="00A250C9"/>
    <w:rsid w:val="00A26F71"/>
    <w:rsid w:val="00A300B2"/>
    <w:rsid w:val="00A310D2"/>
    <w:rsid w:val="00A33940"/>
    <w:rsid w:val="00A3471F"/>
    <w:rsid w:val="00A35DAB"/>
    <w:rsid w:val="00A40EF9"/>
    <w:rsid w:val="00A4326E"/>
    <w:rsid w:val="00A5110C"/>
    <w:rsid w:val="00A5291F"/>
    <w:rsid w:val="00A60182"/>
    <w:rsid w:val="00A60819"/>
    <w:rsid w:val="00A61814"/>
    <w:rsid w:val="00A6613F"/>
    <w:rsid w:val="00A66AE4"/>
    <w:rsid w:val="00A7522D"/>
    <w:rsid w:val="00A8080D"/>
    <w:rsid w:val="00A823DA"/>
    <w:rsid w:val="00A84337"/>
    <w:rsid w:val="00A94901"/>
    <w:rsid w:val="00AA1E36"/>
    <w:rsid w:val="00AA5AB0"/>
    <w:rsid w:val="00AA6D64"/>
    <w:rsid w:val="00AB1651"/>
    <w:rsid w:val="00AB17D4"/>
    <w:rsid w:val="00AC4BAB"/>
    <w:rsid w:val="00AD2168"/>
    <w:rsid w:val="00AD3F3C"/>
    <w:rsid w:val="00AD4426"/>
    <w:rsid w:val="00AD789F"/>
    <w:rsid w:val="00AE2D91"/>
    <w:rsid w:val="00AF2C66"/>
    <w:rsid w:val="00AF2F62"/>
    <w:rsid w:val="00AF674A"/>
    <w:rsid w:val="00AF7FBC"/>
    <w:rsid w:val="00B05380"/>
    <w:rsid w:val="00B14C39"/>
    <w:rsid w:val="00B150DA"/>
    <w:rsid w:val="00B22AC7"/>
    <w:rsid w:val="00B34B5B"/>
    <w:rsid w:val="00B4579B"/>
    <w:rsid w:val="00B45808"/>
    <w:rsid w:val="00B503B2"/>
    <w:rsid w:val="00B52480"/>
    <w:rsid w:val="00B54CDF"/>
    <w:rsid w:val="00B63787"/>
    <w:rsid w:val="00B6422F"/>
    <w:rsid w:val="00B70C33"/>
    <w:rsid w:val="00B77F0B"/>
    <w:rsid w:val="00B80E8B"/>
    <w:rsid w:val="00B84457"/>
    <w:rsid w:val="00B90131"/>
    <w:rsid w:val="00B94284"/>
    <w:rsid w:val="00BC33CC"/>
    <w:rsid w:val="00BC40C6"/>
    <w:rsid w:val="00BC45B9"/>
    <w:rsid w:val="00BC536D"/>
    <w:rsid w:val="00BC699C"/>
    <w:rsid w:val="00BD1088"/>
    <w:rsid w:val="00BD4C9D"/>
    <w:rsid w:val="00BD55FA"/>
    <w:rsid w:val="00C066BA"/>
    <w:rsid w:val="00C06E68"/>
    <w:rsid w:val="00C10E06"/>
    <w:rsid w:val="00C11B4A"/>
    <w:rsid w:val="00C23AB9"/>
    <w:rsid w:val="00C3259D"/>
    <w:rsid w:val="00C4095D"/>
    <w:rsid w:val="00C41156"/>
    <w:rsid w:val="00C44CE8"/>
    <w:rsid w:val="00C461AF"/>
    <w:rsid w:val="00C4686F"/>
    <w:rsid w:val="00C46C2C"/>
    <w:rsid w:val="00C515DA"/>
    <w:rsid w:val="00C53276"/>
    <w:rsid w:val="00C5720F"/>
    <w:rsid w:val="00C57B9F"/>
    <w:rsid w:val="00C61150"/>
    <w:rsid w:val="00C62378"/>
    <w:rsid w:val="00C75E8D"/>
    <w:rsid w:val="00C82ABF"/>
    <w:rsid w:val="00C82ED8"/>
    <w:rsid w:val="00C85E63"/>
    <w:rsid w:val="00C90136"/>
    <w:rsid w:val="00C903C7"/>
    <w:rsid w:val="00C9373B"/>
    <w:rsid w:val="00C95E3E"/>
    <w:rsid w:val="00CC1142"/>
    <w:rsid w:val="00CC32ED"/>
    <w:rsid w:val="00CC4AC6"/>
    <w:rsid w:val="00CC4D50"/>
    <w:rsid w:val="00CC593B"/>
    <w:rsid w:val="00CD15E8"/>
    <w:rsid w:val="00CD2289"/>
    <w:rsid w:val="00CD4BDA"/>
    <w:rsid w:val="00CD5736"/>
    <w:rsid w:val="00CD741C"/>
    <w:rsid w:val="00CE5926"/>
    <w:rsid w:val="00CF0510"/>
    <w:rsid w:val="00CF1058"/>
    <w:rsid w:val="00CF6B51"/>
    <w:rsid w:val="00CF7E4E"/>
    <w:rsid w:val="00D02AFC"/>
    <w:rsid w:val="00D11F06"/>
    <w:rsid w:val="00D3411B"/>
    <w:rsid w:val="00D372A8"/>
    <w:rsid w:val="00D567CB"/>
    <w:rsid w:val="00D608DF"/>
    <w:rsid w:val="00D612EF"/>
    <w:rsid w:val="00D6157A"/>
    <w:rsid w:val="00D63D39"/>
    <w:rsid w:val="00D65A5A"/>
    <w:rsid w:val="00D6689D"/>
    <w:rsid w:val="00D72B70"/>
    <w:rsid w:val="00D80772"/>
    <w:rsid w:val="00D812C5"/>
    <w:rsid w:val="00D85790"/>
    <w:rsid w:val="00D95856"/>
    <w:rsid w:val="00DA2170"/>
    <w:rsid w:val="00DA2E92"/>
    <w:rsid w:val="00DA5578"/>
    <w:rsid w:val="00DB2DE1"/>
    <w:rsid w:val="00DC1709"/>
    <w:rsid w:val="00DC1AF3"/>
    <w:rsid w:val="00DC4FF3"/>
    <w:rsid w:val="00DC5C65"/>
    <w:rsid w:val="00DC7BD3"/>
    <w:rsid w:val="00DD3184"/>
    <w:rsid w:val="00DD4978"/>
    <w:rsid w:val="00DD591C"/>
    <w:rsid w:val="00DD700F"/>
    <w:rsid w:val="00DE67C3"/>
    <w:rsid w:val="00DE7050"/>
    <w:rsid w:val="00DE7BC9"/>
    <w:rsid w:val="00DF06EF"/>
    <w:rsid w:val="00E10D2B"/>
    <w:rsid w:val="00E12116"/>
    <w:rsid w:val="00E13055"/>
    <w:rsid w:val="00E134BC"/>
    <w:rsid w:val="00E21517"/>
    <w:rsid w:val="00E22FD3"/>
    <w:rsid w:val="00E265C1"/>
    <w:rsid w:val="00E3278C"/>
    <w:rsid w:val="00E336B6"/>
    <w:rsid w:val="00E40991"/>
    <w:rsid w:val="00E415FF"/>
    <w:rsid w:val="00E44FE9"/>
    <w:rsid w:val="00E47143"/>
    <w:rsid w:val="00E60AEE"/>
    <w:rsid w:val="00E629B5"/>
    <w:rsid w:val="00E66768"/>
    <w:rsid w:val="00E7006D"/>
    <w:rsid w:val="00E71E1E"/>
    <w:rsid w:val="00E76D49"/>
    <w:rsid w:val="00E807CE"/>
    <w:rsid w:val="00E8205C"/>
    <w:rsid w:val="00E82A0F"/>
    <w:rsid w:val="00E84AAC"/>
    <w:rsid w:val="00E8547E"/>
    <w:rsid w:val="00E953DD"/>
    <w:rsid w:val="00EB1E98"/>
    <w:rsid w:val="00EB4BF9"/>
    <w:rsid w:val="00EB6FC3"/>
    <w:rsid w:val="00EC2CC6"/>
    <w:rsid w:val="00ED0F4B"/>
    <w:rsid w:val="00ED7284"/>
    <w:rsid w:val="00EF147B"/>
    <w:rsid w:val="00EF3E2A"/>
    <w:rsid w:val="00F04EFD"/>
    <w:rsid w:val="00F120D3"/>
    <w:rsid w:val="00F152E4"/>
    <w:rsid w:val="00F20806"/>
    <w:rsid w:val="00F20F4D"/>
    <w:rsid w:val="00F21B77"/>
    <w:rsid w:val="00F3026D"/>
    <w:rsid w:val="00F42BBA"/>
    <w:rsid w:val="00F57667"/>
    <w:rsid w:val="00F64062"/>
    <w:rsid w:val="00F67CE7"/>
    <w:rsid w:val="00F80139"/>
    <w:rsid w:val="00F81245"/>
    <w:rsid w:val="00F833F7"/>
    <w:rsid w:val="00F8372A"/>
    <w:rsid w:val="00F84EF3"/>
    <w:rsid w:val="00FA2A4F"/>
    <w:rsid w:val="00FA31C2"/>
    <w:rsid w:val="00FA672D"/>
    <w:rsid w:val="00FA6E8D"/>
    <w:rsid w:val="00FA7053"/>
    <w:rsid w:val="00FA7C87"/>
    <w:rsid w:val="00FB2515"/>
    <w:rsid w:val="00FC0BF1"/>
    <w:rsid w:val="00FC3F3A"/>
    <w:rsid w:val="00FC483F"/>
    <w:rsid w:val="00FC79B7"/>
    <w:rsid w:val="00FD115A"/>
    <w:rsid w:val="00FD2580"/>
    <w:rsid w:val="00FD7D02"/>
    <w:rsid w:val="00FE1643"/>
    <w:rsid w:val="00FE2CF3"/>
    <w:rsid w:val="00FF4D4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4:docId w14:val="58185DD9"/>
  <w15:docId w15:val="{EE71A203-6F86-460D-9737-838FA1BBD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C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7D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D02"/>
    <w:rPr>
      <w:rFonts w:ascii="Segoe UI" w:hAnsi="Segoe UI" w:cs="Segoe UI"/>
      <w:sz w:val="18"/>
      <w:szCs w:val="18"/>
    </w:rPr>
  </w:style>
  <w:style w:type="paragraph" w:styleId="NormalWeb">
    <w:name w:val="Normal (Web)"/>
    <w:basedOn w:val="Normal"/>
    <w:uiPriority w:val="99"/>
    <w:unhideWhenUsed/>
    <w:rsid w:val="009B1A85"/>
    <w:rPr>
      <w:rFonts w:ascii="Times New Roman" w:hAnsi="Times New Roman" w:cs="Times New Roman"/>
      <w:sz w:val="24"/>
      <w:szCs w:val="24"/>
    </w:rPr>
  </w:style>
  <w:style w:type="paragraph" w:styleId="Header">
    <w:name w:val="header"/>
    <w:basedOn w:val="Normal"/>
    <w:link w:val="HeaderChar"/>
    <w:uiPriority w:val="99"/>
    <w:unhideWhenUsed/>
    <w:rsid w:val="00F21B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B77"/>
  </w:style>
  <w:style w:type="paragraph" w:styleId="Footer">
    <w:name w:val="footer"/>
    <w:basedOn w:val="Normal"/>
    <w:link w:val="FooterChar"/>
    <w:uiPriority w:val="99"/>
    <w:unhideWhenUsed/>
    <w:rsid w:val="00F21B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B77"/>
  </w:style>
  <w:style w:type="table" w:styleId="TableGrid">
    <w:name w:val="Table Grid"/>
    <w:basedOn w:val="TableNormal"/>
    <w:uiPriority w:val="39"/>
    <w:rsid w:val="00536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0E335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595FE2"/>
    <w:rPr>
      <w:sz w:val="16"/>
      <w:szCs w:val="16"/>
    </w:rPr>
  </w:style>
  <w:style w:type="paragraph" w:styleId="CommentText">
    <w:name w:val="annotation text"/>
    <w:basedOn w:val="Normal"/>
    <w:link w:val="CommentTextChar"/>
    <w:uiPriority w:val="99"/>
    <w:semiHidden/>
    <w:unhideWhenUsed/>
    <w:rsid w:val="00595FE2"/>
    <w:pPr>
      <w:spacing w:line="240" w:lineRule="auto"/>
    </w:pPr>
    <w:rPr>
      <w:sz w:val="20"/>
      <w:szCs w:val="20"/>
    </w:rPr>
  </w:style>
  <w:style w:type="character" w:customStyle="1" w:styleId="CommentTextChar">
    <w:name w:val="Comment Text Char"/>
    <w:basedOn w:val="DefaultParagraphFont"/>
    <w:link w:val="CommentText"/>
    <w:uiPriority w:val="99"/>
    <w:semiHidden/>
    <w:rsid w:val="00595FE2"/>
    <w:rPr>
      <w:sz w:val="20"/>
      <w:szCs w:val="20"/>
    </w:rPr>
  </w:style>
  <w:style w:type="paragraph" w:styleId="CommentSubject">
    <w:name w:val="annotation subject"/>
    <w:basedOn w:val="CommentText"/>
    <w:next w:val="CommentText"/>
    <w:link w:val="CommentSubjectChar"/>
    <w:uiPriority w:val="99"/>
    <w:semiHidden/>
    <w:unhideWhenUsed/>
    <w:rsid w:val="00595FE2"/>
    <w:rPr>
      <w:b/>
      <w:bCs/>
    </w:rPr>
  </w:style>
  <w:style w:type="character" w:customStyle="1" w:styleId="CommentSubjectChar">
    <w:name w:val="Comment Subject Char"/>
    <w:basedOn w:val="CommentTextChar"/>
    <w:link w:val="CommentSubject"/>
    <w:uiPriority w:val="99"/>
    <w:semiHidden/>
    <w:rsid w:val="00595FE2"/>
    <w:rPr>
      <w:b/>
      <w:bCs/>
      <w:sz w:val="20"/>
      <w:szCs w:val="20"/>
    </w:rPr>
  </w:style>
  <w:style w:type="paragraph" w:styleId="Revision">
    <w:name w:val="Revision"/>
    <w:hidden/>
    <w:uiPriority w:val="99"/>
    <w:semiHidden/>
    <w:rsid w:val="000D3618"/>
    <w:pPr>
      <w:spacing w:after="0" w:line="240" w:lineRule="auto"/>
    </w:pPr>
  </w:style>
  <w:style w:type="paragraph" w:styleId="EndnoteText">
    <w:name w:val="endnote text"/>
    <w:basedOn w:val="Normal"/>
    <w:link w:val="EndnoteTextChar"/>
    <w:uiPriority w:val="99"/>
    <w:unhideWhenUsed/>
    <w:rsid w:val="00AF2F62"/>
    <w:pPr>
      <w:spacing w:after="0" w:line="240" w:lineRule="auto"/>
    </w:pPr>
    <w:rPr>
      <w:rFonts w:eastAsiaTheme="minorHAnsi"/>
      <w:sz w:val="20"/>
      <w:szCs w:val="20"/>
      <w:lang w:eastAsia="en-US"/>
    </w:rPr>
  </w:style>
  <w:style w:type="character" w:customStyle="1" w:styleId="EndnoteTextChar">
    <w:name w:val="Endnote Text Char"/>
    <w:basedOn w:val="DefaultParagraphFont"/>
    <w:link w:val="EndnoteText"/>
    <w:uiPriority w:val="99"/>
    <w:rsid w:val="00AF2F62"/>
    <w:rPr>
      <w:rFonts w:eastAsiaTheme="minorHAnsi"/>
      <w:sz w:val="20"/>
      <w:szCs w:val="20"/>
      <w:lang w:eastAsia="en-US"/>
    </w:rPr>
  </w:style>
  <w:style w:type="character" w:styleId="EndnoteReference">
    <w:name w:val="endnote reference"/>
    <w:basedOn w:val="DefaultParagraphFont"/>
    <w:uiPriority w:val="99"/>
    <w:unhideWhenUsed/>
    <w:rsid w:val="00AF2F62"/>
    <w:rPr>
      <w:vertAlign w:val="superscript"/>
    </w:rPr>
  </w:style>
  <w:style w:type="paragraph" w:customStyle="1" w:styleId="RSCB02ArticleText">
    <w:name w:val="RSC B02 Article Text"/>
    <w:basedOn w:val="Normal"/>
    <w:link w:val="RSCB02ArticleTextChar"/>
    <w:qFormat/>
    <w:rsid w:val="00081068"/>
    <w:pPr>
      <w:tabs>
        <w:tab w:val="left" w:pos="284"/>
      </w:tabs>
      <w:spacing w:after="0" w:line="240" w:lineRule="exact"/>
      <w:jc w:val="both"/>
    </w:pPr>
    <w:rPr>
      <w:rFonts w:eastAsiaTheme="minorHAnsi" w:cs="Times New Roman"/>
      <w:w w:val="108"/>
      <w:sz w:val="18"/>
      <w:szCs w:val="18"/>
      <w:lang w:eastAsia="en-US"/>
    </w:rPr>
  </w:style>
  <w:style w:type="character" w:customStyle="1" w:styleId="RSCB02ArticleTextChar">
    <w:name w:val="RSC B02 Article Text Char"/>
    <w:basedOn w:val="DefaultParagraphFont"/>
    <w:link w:val="RSCB02ArticleText"/>
    <w:rsid w:val="00081068"/>
    <w:rPr>
      <w:rFonts w:eastAsiaTheme="minorHAnsi" w:cs="Times New Roman"/>
      <w:w w:val="108"/>
      <w:sz w:val="18"/>
      <w:szCs w:val="18"/>
      <w:lang w:eastAsia="en-US"/>
    </w:rPr>
  </w:style>
  <w:style w:type="numbering" w:customStyle="1" w:styleId="NoList1">
    <w:name w:val="No List1"/>
    <w:next w:val="NoList"/>
    <w:uiPriority w:val="99"/>
    <w:semiHidden/>
    <w:unhideWhenUsed/>
    <w:rsid w:val="00081068"/>
  </w:style>
  <w:style w:type="table" w:customStyle="1" w:styleId="TableGrid1">
    <w:name w:val="Table Grid1"/>
    <w:basedOn w:val="TableNormal"/>
    <w:next w:val="TableGrid"/>
    <w:uiPriority w:val="59"/>
    <w:rsid w:val="00081068"/>
    <w:pPr>
      <w:spacing w:after="0" w:line="240" w:lineRule="auto"/>
    </w:pPr>
    <w:rPr>
      <w:rFonts w:eastAsia="Calibri"/>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AFigureCaption">
    <w:name w:val="VA_Figure_Caption"/>
    <w:basedOn w:val="Normal"/>
    <w:next w:val="Normal"/>
    <w:rsid w:val="00081068"/>
    <w:pPr>
      <w:spacing w:after="200" w:line="480" w:lineRule="auto"/>
      <w:jc w:val="both"/>
    </w:pPr>
    <w:rPr>
      <w:rFonts w:ascii="Times" w:eastAsia="Times New Roman" w:hAnsi="Times" w:cs="Times New Roman"/>
      <w:sz w:val="24"/>
      <w:szCs w:val="20"/>
      <w:lang w:val="en-US" w:eastAsia="en-US"/>
    </w:rPr>
  </w:style>
  <w:style w:type="paragraph" w:customStyle="1" w:styleId="ListParagraph1">
    <w:name w:val="List Paragraph1"/>
    <w:basedOn w:val="Normal"/>
    <w:next w:val="ListParagraph"/>
    <w:uiPriority w:val="34"/>
    <w:qFormat/>
    <w:rsid w:val="00081068"/>
    <w:pPr>
      <w:numPr>
        <w:numId w:val="1"/>
      </w:numPr>
      <w:spacing w:after="0" w:line="240" w:lineRule="auto"/>
      <w:ind w:left="284" w:hanging="284"/>
      <w:contextualSpacing/>
    </w:pPr>
    <w:rPr>
      <w:sz w:val="24"/>
      <w:szCs w:val="24"/>
      <w:lang w:eastAsia="en-US"/>
    </w:rPr>
  </w:style>
  <w:style w:type="paragraph" w:styleId="ListParagraph">
    <w:name w:val="List Paragraph"/>
    <w:basedOn w:val="Normal"/>
    <w:uiPriority w:val="34"/>
    <w:qFormat/>
    <w:rsid w:val="00081068"/>
    <w:pPr>
      <w:ind w:left="720"/>
      <w:contextualSpacing/>
    </w:pPr>
  </w:style>
  <w:style w:type="table" w:customStyle="1" w:styleId="TableGrid2">
    <w:name w:val="Table Grid2"/>
    <w:basedOn w:val="TableNormal"/>
    <w:next w:val="TableGrid"/>
    <w:uiPriority w:val="59"/>
    <w:rsid w:val="006F4B6A"/>
    <w:pPr>
      <w:spacing w:after="0" w:line="240" w:lineRule="auto"/>
    </w:pPr>
    <w:rPr>
      <w:rFonts w:eastAsia="Calibri"/>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22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81248">
      <w:bodyDiv w:val="1"/>
      <w:marLeft w:val="0"/>
      <w:marRight w:val="0"/>
      <w:marTop w:val="0"/>
      <w:marBottom w:val="0"/>
      <w:divBdr>
        <w:top w:val="none" w:sz="0" w:space="0" w:color="auto"/>
        <w:left w:val="none" w:sz="0" w:space="0" w:color="auto"/>
        <w:bottom w:val="none" w:sz="0" w:space="0" w:color="auto"/>
        <w:right w:val="none" w:sz="0" w:space="0" w:color="auto"/>
      </w:divBdr>
    </w:div>
    <w:div w:id="55783101">
      <w:bodyDiv w:val="1"/>
      <w:marLeft w:val="0"/>
      <w:marRight w:val="0"/>
      <w:marTop w:val="0"/>
      <w:marBottom w:val="0"/>
      <w:divBdr>
        <w:top w:val="none" w:sz="0" w:space="0" w:color="auto"/>
        <w:left w:val="none" w:sz="0" w:space="0" w:color="auto"/>
        <w:bottom w:val="none" w:sz="0" w:space="0" w:color="auto"/>
        <w:right w:val="none" w:sz="0" w:space="0" w:color="auto"/>
      </w:divBdr>
    </w:div>
    <w:div w:id="56559725">
      <w:bodyDiv w:val="1"/>
      <w:marLeft w:val="0"/>
      <w:marRight w:val="0"/>
      <w:marTop w:val="0"/>
      <w:marBottom w:val="0"/>
      <w:divBdr>
        <w:top w:val="none" w:sz="0" w:space="0" w:color="auto"/>
        <w:left w:val="none" w:sz="0" w:space="0" w:color="auto"/>
        <w:bottom w:val="none" w:sz="0" w:space="0" w:color="auto"/>
        <w:right w:val="none" w:sz="0" w:space="0" w:color="auto"/>
      </w:divBdr>
    </w:div>
    <w:div w:id="166940330">
      <w:bodyDiv w:val="1"/>
      <w:marLeft w:val="0"/>
      <w:marRight w:val="0"/>
      <w:marTop w:val="0"/>
      <w:marBottom w:val="0"/>
      <w:divBdr>
        <w:top w:val="none" w:sz="0" w:space="0" w:color="auto"/>
        <w:left w:val="none" w:sz="0" w:space="0" w:color="auto"/>
        <w:bottom w:val="none" w:sz="0" w:space="0" w:color="auto"/>
        <w:right w:val="none" w:sz="0" w:space="0" w:color="auto"/>
      </w:divBdr>
    </w:div>
    <w:div w:id="172113837">
      <w:bodyDiv w:val="1"/>
      <w:marLeft w:val="0"/>
      <w:marRight w:val="0"/>
      <w:marTop w:val="0"/>
      <w:marBottom w:val="0"/>
      <w:divBdr>
        <w:top w:val="none" w:sz="0" w:space="0" w:color="auto"/>
        <w:left w:val="none" w:sz="0" w:space="0" w:color="auto"/>
        <w:bottom w:val="none" w:sz="0" w:space="0" w:color="auto"/>
        <w:right w:val="none" w:sz="0" w:space="0" w:color="auto"/>
      </w:divBdr>
    </w:div>
    <w:div w:id="196351801">
      <w:bodyDiv w:val="1"/>
      <w:marLeft w:val="0"/>
      <w:marRight w:val="0"/>
      <w:marTop w:val="0"/>
      <w:marBottom w:val="0"/>
      <w:divBdr>
        <w:top w:val="none" w:sz="0" w:space="0" w:color="auto"/>
        <w:left w:val="none" w:sz="0" w:space="0" w:color="auto"/>
        <w:bottom w:val="none" w:sz="0" w:space="0" w:color="auto"/>
        <w:right w:val="none" w:sz="0" w:space="0" w:color="auto"/>
      </w:divBdr>
    </w:div>
    <w:div w:id="216666904">
      <w:bodyDiv w:val="1"/>
      <w:marLeft w:val="0"/>
      <w:marRight w:val="0"/>
      <w:marTop w:val="0"/>
      <w:marBottom w:val="0"/>
      <w:divBdr>
        <w:top w:val="none" w:sz="0" w:space="0" w:color="auto"/>
        <w:left w:val="none" w:sz="0" w:space="0" w:color="auto"/>
        <w:bottom w:val="none" w:sz="0" w:space="0" w:color="auto"/>
        <w:right w:val="none" w:sz="0" w:space="0" w:color="auto"/>
      </w:divBdr>
    </w:div>
    <w:div w:id="315766982">
      <w:bodyDiv w:val="1"/>
      <w:marLeft w:val="0"/>
      <w:marRight w:val="0"/>
      <w:marTop w:val="0"/>
      <w:marBottom w:val="0"/>
      <w:divBdr>
        <w:top w:val="none" w:sz="0" w:space="0" w:color="auto"/>
        <w:left w:val="none" w:sz="0" w:space="0" w:color="auto"/>
        <w:bottom w:val="none" w:sz="0" w:space="0" w:color="auto"/>
        <w:right w:val="none" w:sz="0" w:space="0" w:color="auto"/>
      </w:divBdr>
    </w:div>
    <w:div w:id="371728894">
      <w:bodyDiv w:val="1"/>
      <w:marLeft w:val="0"/>
      <w:marRight w:val="0"/>
      <w:marTop w:val="0"/>
      <w:marBottom w:val="0"/>
      <w:divBdr>
        <w:top w:val="none" w:sz="0" w:space="0" w:color="auto"/>
        <w:left w:val="none" w:sz="0" w:space="0" w:color="auto"/>
        <w:bottom w:val="none" w:sz="0" w:space="0" w:color="auto"/>
        <w:right w:val="none" w:sz="0" w:space="0" w:color="auto"/>
      </w:divBdr>
    </w:div>
    <w:div w:id="415829003">
      <w:bodyDiv w:val="1"/>
      <w:marLeft w:val="0"/>
      <w:marRight w:val="0"/>
      <w:marTop w:val="0"/>
      <w:marBottom w:val="0"/>
      <w:divBdr>
        <w:top w:val="none" w:sz="0" w:space="0" w:color="auto"/>
        <w:left w:val="none" w:sz="0" w:space="0" w:color="auto"/>
        <w:bottom w:val="none" w:sz="0" w:space="0" w:color="auto"/>
        <w:right w:val="none" w:sz="0" w:space="0" w:color="auto"/>
      </w:divBdr>
    </w:div>
    <w:div w:id="459879897">
      <w:bodyDiv w:val="1"/>
      <w:marLeft w:val="0"/>
      <w:marRight w:val="0"/>
      <w:marTop w:val="0"/>
      <w:marBottom w:val="0"/>
      <w:divBdr>
        <w:top w:val="none" w:sz="0" w:space="0" w:color="auto"/>
        <w:left w:val="none" w:sz="0" w:space="0" w:color="auto"/>
        <w:bottom w:val="none" w:sz="0" w:space="0" w:color="auto"/>
        <w:right w:val="none" w:sz="0" w:space="0" w:color="auto"/>
      </w:divBdr>
    </w:div>
    <w:div w:id="548346489">
      <w:bodyDiv w:val="1"/>
      <w:marLeft w:val="0"/>
      <w:marRight w:val="0"/>
      <w:marTop w:val="0"/>
      <w:marBottom w:val="0"/>
      <w:divBdr>
        <w:top w:val="none" w:sz="0" w:space="0" w:color="auto"/>
        <w:left w:val="none" w:sz="0" w:space="0" w:color="auto"/>
        <w:bottom w:val="none" w:sz="0" w:space="0" w:color="auto"/>
        <w:right w:val="none" w:sz="0" w:space="0" w:color="auto"/>
      </w:divBdr>
    </w:div>
    <w:div w:id="568465260">
      <w:bodyDiv w:val="1"/>
      <w:marLeft w:val="0"/>
      <w:marRight w:val="0"/>
      <w:marTop w:val="0"/>
      <w:marBottom w:val="0"/>
      <w:divBdr>
        <w:top w:val="none" w:sz="0" w:space="0" w:color="auto"/>
        <w:left w:val="none" w:sz="0" w:space="0" w:color="auto"/>
        <w:bottom w:val="none" w:sz="0" w:space="0" w:color="auto"/>
        <w:right w:val="none" w:sz="0" w:space="0" w:color="auto"/>
      </w:divBdr>
    </w:div>
    <w:div w:id="574976847">
      <w:bodyDiv w:val="1"/>
      <w:marLeft w:val="0"/>
      <w:marRight w:val="0"/>
      <w:marTop w:val="0"/>
      <w:marBottom w:val="0"/>
      <w:divBdr>
        <w:top w:val="none" w:sz="0" w:space="0" w:color="auto"/>
        <w:left w:val="none" w:sz="0" w:space="0" w:color="auto"/>
        <w:bottom w:val="none" w:sz="0" w:space="0" w:color="auto"/>
        <w:right w:val="none" w:sz="0" w:space="0" w:color="auto"/>
      </w:divBdr>
    </w:div>
    <w:div w:id="653072989">
      <w:bodyDiv w:val="1"/>
      <w:marLeft w:val="0"/>
      <w:marRight w:val="0"/>
      <w:marTop w:val="0"/>
      <w:marBottom w:val="0"/>
      <w:divBdr>
        <w:top w:val="none" w:sz="0" w:space="0" w:color="auto"/>
        <w:left w:val="none" w:sz="0" w:space="0" w:color="auto"/>
        <w:bottom w:val="none" w:sz="0" w:space="0" w:color="auto"/>
        <w:right w:val="none" w:sz="0" w:space="0" w:color="auto"/>
      </w:divBdr>
    </w:div>
    <w:div w:id="700935759">
      <w:bodyDiv w:val="1"/>
      <w:marLeft w:val="0"/>
      <w:marRight w:val="0"/>
      <w:marTop w:val="0"/>
      <w:marBottom w:val="0"/>
      <w:divBdr>
        <w:top w:val="none" w:sz="0" w:space="0" w:color="auto"/>
        <w:left w:val="none" w:sz="0" w:space="0" w:color="auto"/>
        <w:bottom w:val="none" w:sz="0" w:space="0" w:color="auto"/>
        <w:right w:val="none" w:sz="0" w:space="0" w:color="auto"/>
      </w:divBdr>
    </w:div>
    <w:div w:id="854342149">
      <w:bodyDiv w:val="1"/>
      <w:marLeft w:val="0"/>
      <w:marRight w:val="0"/>
      <w:marTop w:val="0"/>
      <w:marBottom w:val="0"/>
      <w:divBdr>
        <w:top w:val="none" w:sz="0" w:space="0" w:color="auto"/>
        <w:left w:val="none" w:sz="0" w:space="0" w:color="auto"/>
        <w:bottom w:val="none" w:sz="0" w:space="0" w:color="auto"/>
        <w:right w:val="none" w:sz="0" w:space="0" w:color="auto"/>
      </w:divBdr>
    </w:div>
    <w:div w:id="898438107">
      <w:bodyDiv w:val="1"/>
      <w:marLeft w:val="0"/>
      <w:marRight w:val="0"/>
      <w:marTop w:val="0"/>
      <w:marBottom w:val="0"/>
      <w:divBdr>
        <w:top w:val="none" w:sz="0" w:space="0" w:color="auto"/>
        <w:left w:val="none" w:sz="0" w:space="0" w:color="auto"/>
        <w:bottom w:val="none" w:sz="0" w:space="0" w:color="auto"/>
        <w:right w:val="none" w:sz="0" w:space="0" w:color="auto"/>
      </w:divBdr>
    </w:div>
    <w:div w:id="929044871">
      <w:bodyDiv w:val="1"/>
      <w:marLeft w:val="0"/>
      <w:marRight w:val="0"/>
      <w:marTop w:val="0"/>
      <w:marBottom w:val="0"/>
      <w:divBdr>
        <w:top w:val="none" w:sz="0" w:space="0" w:color="auto"/>
        <w:left w:val="none" w:sz="0" w:space="0" w:color="auto"/>
        <w:bottom w:val="none" w:sz="0" w:space="0" w:color="auto"/>
        <w:right w:val="none" w:sz="0" w:space="0" w:color="auto"/>
      </w:divBdr>
    </w:div>
    <w:div w:id="939222911">
      <w:bodyDiv w:val="1"/>
      <w:marLeft w:val="0"/>
      <w:marRight w:val="0"/>
      <w:marTop w:val="0"/>
      <w:marBottom w:val="0"/>
      <w:divBdr>
        <w:top w:val="none" w:sz="0" w:space="0" w:color="auto"/>
        <w:left w:val="none" w:sz="0" w:space="0" w:color="auto"/>
        <w:bottom w:val="none" w:sz="0" w:space="0" w:color="auto"/>
        <w:right w:val="none" w:sz="0" w:space="0" w:color="auto"/>
      </w:divBdr>
    </w:div>
    <w:div w:id="1115834188">
      <w:bodyDiv w:val="1"/>
      <w:marLeft w:val="0"/>
      <w:marRight w:val="0"/>
      <w:marTop w:val="0"/>
      <w:marBottom w:val="0"/>
      <w:divBdr>
        <w:top w:val="none" w:sz="0" w:space="0" w:color="auto"/>
        <w:left w:val="none" w:sz="0" w:space="0" w:color="auto"/>
        <w:bottom w:val="none" w:sz="0" w:space="0" w:color="auto"/>
        <w:right w:val="none" w:sz="0" w:space="0" w:color="auto"/>
      </w:divBdr>
    </w:div>
    <w:div w:id="1125153594">
      <w:bodyDiv w:val="1"/>
      <w:marLeft w:val="0"/>
      <w:marRight w:val="0"/>
      <w:marTop w:val="0"/>
      <w:marBottom w:val="0"/>
      <w:divBdr>
        <w:top w:val="none" w:sz="0" w:space="0" w:color="auto"/>
        <w:left w:val="none" w:sz="0" w:space="0" w:color="auto"/>
        <w:bottom w:val="none" w:sz="0" w:space="0" w:color="auto"/>
        <w:right w:val="none" w:sz="0" w:space="0" w:color="auto"/>
      </w:divBdr>
    </w:div>
    <w:div w:id="1143503646">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197036102">
      <w:bodyDiv w:val="1"/>
      <w:marLeft w:val="0"/>
      <w:marRight w:val="0"/>
      <w:marTop w:val="0"/>
      <w:marBottom w:val="0"/>
      <w:divBdr>
        <w:top w:val="none" w:sz="0" w:space="0" w:color="auto"/>
        <w:left w:val="none" w:sz="0" w:space="0" w:color="auto"/>
        <w:bottom w:val="none" w:sz="0" w:space="0" w:color="auto"/>
        <w:right w:val="none" w:sz="0" w:space="0" w:color="auto"/>
      </w:divBdr>
    </w:div>
    <w:div w:id="1241476550">
      <w:bodyDiv w:val="1"/>
      <w:marLeft w:val="0"/>
      <w:marRight w:val="0"/>
      <w:marTop w:val="0"/>
      <w:marBottom w:val="0"/>
      <w:divBdr>
        <w:top w:val="none" w:sz="0" w:space="0" w:color="auto"/>
        <w:left w:val="none" w:sz="0" w:space="0" w:color="auto"/>
        <w:bottom w:val="none" w:sz="0" w:space="0" w:color="auto"/>
        <w:right w:val="none" w:sz="0" w:space="0" w:color="auto"/>
      </w:divBdr>
    </w:div>
    <w:div w:id="1310745685">
      <w:bodyDiv w:val="1"/>
      <w:marLeft w:val="0"/>
      <w:marRight w:val="0"/>
      <w:marTop w:val="0"/>
      <w:marBottom w:val="0"/>
      <w:divBdr>
        <w:top w:val="none" w:sz="0" w:space="0" w:color="auto"/>
        <w:left w:val="none" w:sz="0" w:space="0" w:color="auto"/>
        <w:bottom w:val="none" w:sz="0" w:space="0" w:color="auto"/>
        <w:right w:val="none" w:sz="0" w:space="0" w:color="auto"/>
      </w:divBdr>
    </w:div>
    <w:div w:id="1352029050">
      <w:bodyDiv w:val="1"/>
      <w:marLeft w:val="0"/>
      <w:marRight w:val="0"/>
      <w:marTop w:val="0"/>
      <w:marBottom w:val="0"/>
      <w:divBdr>
        <w:top w:val="none" w:sz="0" w:space="0" w:color="auto"/>
        <w:left w:val="none" w:sz="0" w:space="0" w:color="auto"/>
        <w:bottom w:val="none" w:sz="0" w:space="0" w:color="auto"/>
        <w:right w:val="none" w:sz="0" w:space="0" w:color="auto"/>
      </w:divBdr>
    </w:div>
    <w:div w:id="1394960557">
      <w:bodyDiv w:val="1"/>
      <w:marLeft w:val="0"/>
      <w:marRight w:val="0"/>
      <w:marTop w:val="0"/>
      <w:marBottom w:val="0"/>
      <w:divBdr>
        <w:top w:val="none" w:sz="0" w:space="0" w:color="auto"/>
        <w:left w:val="none" w:sz="0" w:space="0" w:color="auto"/>
        <w:bottom w:val="none" w:sz="0" w:space="0" w:color="auto"/>
        <w:right w:val="none" w:sz="0" w:space="0" w:color="auto"/>
      </w:divBdr>
    </w:div>
    <w:div w:id="1414206108">
      <w:bodyDiv w:val="1"/>
      <w:marLeft w:val="0"/>
      <w:marRight w:val="0"/>
      <w:marTop w:val="0"/>
      <w:marBottom w:val="0"/>
      <w:divBdr>
        <w:top w:val="none" w:sz="0" w:space="0" w:color="auto"/>
        <w:left w:val="none" w:sz="0" w:space="0" w:color="auto"/>
        <w:bottom w:val="none" w:sz="0" w:space="0" w:color="auto"/>
        <w:right w:val="none" w:sz="0" w:space="0" w:color="auto"/>
      </w:divBdr>
    </w:div>
    <w:div w:id="1446732071">
      <w:bodyDiv w:val="1"/>
      <w:marLeft w:val="0"/>
      <w:marRight w:val="0"/>
      <w:marTop w:val="0"/>
      <w:marBottom w:val="0"/>
      <w:divBdr>
        <w:top w:val="none" w:sz="0" w:space="0" w:color="auto"/>
        <w:left w:val="none" w:sz="0" w:space="0" w:color="auto"/>
        <w:bottom w:val="none" w:sz="0" w:space="0" w:color="auto"/>
        <w:right w:val="none" w:sz="0" w:space="0" w:color="auto"/>
      </w:divBdr>
    </w:div>
    <w:div w:id="1591545826">
      <w:bodyDiv w:val="1"/>
      <w:marLeft w:val="0"/>
      <w:marRight w:val="0"/>
      <w:marTop w:val="0"/>
      <w:marBottom w:val="0"/>
      <w:divBdr>
        <w:top w:val="none" w:sz="0" w:space="0" w:color="auto"/>
        <w:left w:val="none" w:sz="0" w:space="0" w:color="auto"/>
        <w:bottom w:val="none" w:sz="0" w:space="0" w:color="auto"/>
        <w:right w:val="none" w:sz="0" w:space="0" w:color="auto"/>
      </w:divBdr>
    </w:div>
    <w:div w:id="1612277865">
      <w:bodyDiv w:val="1"/>
      <w:marLeft w:val="0"/>
      <w:marRight w:val="0"/>
      <w:marTop w:val="0"/>
      <w:marBottom w:val="0"/>
      <w:divBdr>
        <w:top w:val="none" w:sz="0" w:space="0" w:color="auto"/>
        <w:left w:val="none" w:sz="0" w:space="0" w:color="auto"/>
        <w:bottom w:val="none" w:sz="0" w:space="0" w:color="auto"/>
        <w:right w:val="none" w:sz="0" w:space="0" w:color="auto"/>
      </w:divBdr>
    </w:div>
    <w:div w:id="1666587282">
      <w:bodyDiv w:val="1"/>
      <w:marLeft w:val="0"/>
      <w:marRight w:val="0"/>
      <w:marTop w:val="0"/>
      <w:marBottom w:val="0"/>
      <w:divBdr>
        <w:top w:val="none" w:sz="0" w:space="0" w:color="auto"/>
        <w:left w:val="none" w:sz="0" w:space="0" w:color="auto"/>
        <w:bottom w:val="none" w:sz="0" w:space="0" w:color="auto"/>
        <w:right w:val="none" w:sz="0" w:space="0" w:color="auto"/>
      </w:divBdr>
    </w:div>
    <w:div w:id="1719475882">
      <w:bodyDiv w:val="1"/>
      <w:marLeft w:val="0"/>
      <w:marRight w:val="0"/>
      <w:marTop w:val="0"/>
      <w:marBottom w:val="0"/>
      <w:divBdr>
        <w:top w:val="none" w:sz="0" w:space="0" w:color="auto"/>
        <w:left w:val="none" w:sz="0" w:space="0" w:color="auto"/>
        <w:bottom w:val="none" w:sz="0" w:space="0" w:color="auto"/>
        <w:right w:val="none" w:sz="0" w:space="0" w:color="auto"/>
      </w:divBdr>
    </w:div>
    <w:div w:id="1725640896">
      <w:bodyDiv w:val="1"/>
      <w:marLeft w:val="0"/>
      <w:marRight w:val="0"/>
      <w:marTop w:val="0"/>
      <w:marBottom w:val="0"/>
      <w:divBdr>
        <w:top w:val="none" w:sz="0" w:space="0" w:color="auto"/>
        <w:left w:val="none" w:sz="0" w:space="0" w:color="auto"/>
        <w:bottom w:val="none" w:sz="0" w:space="0" w:color="auto"/>
        <w:right w:val="none" w:sz="0" w:space="0" w:color="auto"/>
      </w:divBdr>
    </w:div>
    <w:div w:id="1739204599">
      <w:bodyDiv w:val="1"/>
      <w:marLeft w:val="0"/>
      <w:marRight w:val="0"/>
      <w:marTop w:val="0"/>
      <w:marBottom w:val="0"/>
      <w:divBdr>
        <w:top w:val="none" w:sz="0" w:space="0" w:color="auto"/>
        <w:left w:val="none" w:sz="0" w:space="0" w:color="auto"/>
        <w:bottom w:val="none" w:sz="0" w:space="0" w:color="auto"/>
        <w:right w:val="none" w:sz="0" w:space="0" w:color="auto"/>
      </w:divBdr>
    </w:div>
    <w:div w:id="1767339600">
      <w:bodyDiv w:val="1"/>
      <w:marLeft w:val="0"/>
      <w:marRight w:val="0"/>
      <w:marTop w:val="0"/>
      <w:marBottom w:val="0"/>
      <w:divBdr>
        <w:top w:val="none" w:sz="0" w:space="0" w:color="auto"/>
        <w:left w:val="none" w:sz="0" w:space="0" w:color="auto"/>
        <w:bottom w:val="none" w:sz="0" w:space="0" w:color="auto"/>
        <w:right w:val="none" w:sz="0" w:space="0" w:color="auto"/>
      </w:divBdr>
    </w:div>
    <w:div w:id="1777678407">
      <w:bodyDiv w:val="1"/>
      <w:marLeft w:val="0"/>
      <w:marRight w:val="0"/>
      <w:marTop w:val="0"/>
      <w:marBottom w:val="0"/>
      <w:divBdr>
        <w:top w:val="none" w:sz="0" w:space="0" w:color="auto"/>
        <w:left w:val="none" w:sz="0" w:space="0" w:color="auto"/>
        <w:bottom w:val="none" w:sz="0" w:space="0" w:color="auto"/>
        <w:right w:val="none" w:sz="0" w:space="0" w:color="auto"/>
      </w:divBdr>
    </w:div>
    <w:div w:id="1857646767">
      <w:bodyDiv w:val="1"/>
      <w:marLeft w:val="0"/>
      <w:marRight w:val="0"/>
      <w:marTop w:val="0"/>
      <w:marBottom w:val="0"/>
      <w:divBdr>
        <w:top w:val="none" w:sz="0" w:space="0" w:color="auto"/>
        <w:left w:val="none" w:sz="0" w:space="0" w:color="auto"/>
        <w:bottom w:val="none" w:sz="0" w:space="0" w:color="auto"/>
        <w:right w:val="none" w:sz="0" w:space="0" w:color="auto"/>
      </w:divBdr>
    </w:div>
    <w:div w:id="1880776815">
      <w:bodyDiv w:val="1"/>
      <w:marLeft w:val="0"/>
      <w:marRight w:val="0"/>
      <w:marTop w:val="0"/>
      <w:marBottom w:val="0"/>
      <w:divBdr>
        <w:top w:val="none" w:sz="0" w:space="0" w:color="auto"/>
        <w:left w:val="none" w:sz="0" w:space="0" w:color="auto"/>
        <w:bottom w:val="none" w:sz="0" w:space="0" w:color="auto"/>
        <w:right w:val="none" w:sz="0" w:space="0" w:color="auto"/>
      </w:divBdr>
    </w:div>
    <w:div w:id="1904558069">
      <w:bodyDiv w:val="1"/>
      <w:marLeft w:val="0"/>
      <w:marRight w:val="0"/>
      <w:marTop w:val="0"/>
      <w:marBottom w:val="0"/>
      <w:divBdr>
        <w:top w:val="none" w:sz="0" w:space="0" w:color="auto"/>
        <w:left w:val="none" w:sz="0" w:space="0" w:color="auto"/>
        <w:bottom w:val="none" w:sz="0" w:space="0" w:color="auto"/>
        <w:right w:val="none" w:sz="0" w:space="0" w:color="auto"/>
      </w:divBdr>
    </w:div>
    <w:div w:id="1944874614">
      <w:bodyDiv w:val="1"/>
      <w:marLeft w:val="0"/>
      <w:marRight w:val="0"/>
      <w:marTop w:val="0"/>
      <w:marBottom w:val="0"/>
      <w:divBdr>
        <w:top w:val="none" w:sz="0" w:space="0" w:color="auto"/>
        <w:left w:val="none" w:sz="0" w:space="0" w:color="auto"/>
        <w:bottom w:val="none" w:sz="0" w:space="0" w:color="auto"/>
        <w:right w:val="none" w:sz="0" w:space="0" w:color="auto"/>
      </w:divBdr>
    </w:div>
    <w:div w:id="1993833184">
      <w:bodyDiv w:val="1"/>
      <w:marLeft w:val="0"/>
      <w:marRight w:val="0"/>
      <w:marTop w:val="0"/>
      <w:marBottom w:val="0"/>
      <w:divBdr>
        <w:top w:val="none" w:sz="0" w:space="0" w:color="auto"/>
        <w:left w:val="none" w:sz="0" w:space="0" w:color="auto"/>
        <w:bottom w:val="none" w:sz="0" w:space="0" w:color="auto"/>
        <w:right w:val="none" w:sz="0" w:space="0" w:color="auto"/>
      </w:divBdr>
    </w:div>
    <w:div w:id="1998654336">
      <w:bodyDiv w:val="1"/>
      <w:marLeft w:val="0"/>
      <w:marRight w:val="0"/>
      <w:marTop w:val="0"/>
      <w:marBottom w:val="0"/>
      <w:divBdr>
        <w:top w:val="none" w:sz="0" w:space="0" w:color="auto"/>
        <w:left w:val="none" w:sz="0" w:space="0" w:color="auto"/>
        <w:bottom w:val="none" w:sz="0" w:space="0" w:color="auto"/>
        <w:right w:val="none" w:sz="0" w:space="0" w:color="auto"/>
      </w:divBdr>
    </w:div>
    <w:div w:id="2051029821">
      <w:bodyDiv w:val="1"/>
      <w:marLeft w:val="0"/>
      <w:marRight w:val="0"/>
      <w:marTop w:val="0"/>
      <w:marBottom w:val="0"/>
      <w:divBdr>
        <w:top w:val="none" w:sz="0" w:space="0" w:color="auto"/>
        <w:left w:val="none" w:sz="0" w:space="0" w:color="auto"/>
        <w:bottom w:val="none" w:sz="0" w:space="0" w:color="auto"/>
        <w:right w:val="none" w:sz="0" w:space="0" w:color="auto"/>
      </w:divBdr>
    </w:div>
    <w:div w:id="211500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7.png"/><Relationship Id="rId39" Type="http://schemas.openxmlformats.org/officeDocument/2006/relationships/image" Target="media/image26.emf"/><Relationship Id="rId21" Type="http://schemas.openxmlformats.org/officeDocument/2006/relationships/image" Target="media/image14.emf"/><Relationship Id="rId34" Type="http://schemas.openxmlformats.org/officeDocument/2006/relationships/oleObject" Target="embeddings/oleObject5.bin"/><Relationship Id="rId42" Type="http://schemas.openxmlformats.org/officeDocument/2006/relationships/image" Target="media/image28.emf"/><Relationship Id="rId47" Type="http://schemas.openxmlformats.org/officeDocument/2006/relationships/image" Target="media/image31.png"/><Relationship Id="rId50" Type="http://schemas.openxmlformats.org/officeDocument/2006/relationships/image" Target="media/image33.png"/><Relationship Id="rId55" Type="http://schemas.openxmlformats.org/officeDocument/2006/relationships/oleObject" Target="embeddings/oleObject1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image" Target="media/image19.png"/><Relationship Id="rId41" Type="http://schemas.openxmlformats.org/officeDocument/2006/relationships/image" Target="media/image27.png"/><Relationship Id="rId54"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image" Target="media/image21.png"/><Relationship Id="rId37" Type="http://schemas.openxmlformats.org/officeDocument/2006/relationships/oleObject" Target="embeddings/oleObject6.bin"/><Relationship Id="rId40" Type="http://schemas.openxmlformats.org/officeDocument/2006/relationships/oleObject" Target="embeddings/oleObject7.bin"/><Relationship Id="rId45" Type="http://schemas.openxmlformats.org/officeDocument/2006/relationships/image" Target="media/image30.emf"/><Relationship Id="rId53" Type="http://schemas.openxmlformats.org/officeDocument/2006/relationships/image" Target="media/image35.png"/><Relationship Id="rId58"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oleObject" Target="embeddings/oleObject3.bin"/><Relationship Id="rId36" Type="http://schemas.openxmlformats.org/officeDocument/2006/relationships/image" Target="media/image24.emf"/><Relationship Id="rId49" Type="http://schemas.openxmlformats.org/officeDocument/2006/relationships/oleObject" Target="embeddings/oleObject10.bin"/><Relationship Id="rId57" Type="http://schemas.openxmlformats.org/officeDocument/2006/relationships/image" Target="media/image38.pn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oleObject" Target="embeddings/oleObject4.bin"/><Relationship Id="rId44" Type="http://schemas.openxmlformats.org/officeDocument/2006/relationships/image" Target="media/image29.png"/><Relationship Id="rId52" Type="http://schemas.openxmlformats.org/officeDocument/2006/relationships/oleObject" Target="embeddings/oleObject11.bin"/><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image" Target="media/image18.emf"/><Relationship Id="rId30" Type="http://schemas.openxmlformats.org/officeDocument/2006/relationships/image" Target="media/image20.emf"/><Relationship Id="rId35" Type="http://schemas.openxmlformats.org/officeDocument/2006/relationships/image" Target="media/image23.png"/><Relationship Id="rId43" Type="http://schemas.openxmlformats.org/officeDocument/2006/relationships/oleObject" Target="embeddings/oleObject8.bin"/><Relationship Id="rId48" Type="http://schemas.openxmlformats.org/officeDocument/2006/relationships/image" Target="media/image32.emf"/><Relationship Id="rId56" Type="http://schemas.openxmlformats.org/officeDocument/2006/relationships/image" Target="media/image37.png"/><Relationship Id="rId8" Type="http://schemas.openxmlformats.org/officeDocument/2006/relationships/image" Target="media/image1.emf"/><Relationship Id="rId51"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2.emf"/><Relationship Id="rId38" Type="http://schemas.openxmlformats.org/officeDocument/2006/relationships/image" Target="media/image25.png"/><Relationship Id="rId46" Type="http://schemas.openxmlformats.org/officeDocument/2006/relationships/oleObject" Target="embeddings/oleObject9.bin"/><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7D589-57FA-42D9-9A4B-F926F76ED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10336</Words>
  <Characters>58917</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Avishek Paul</dc:creator>
  <cp:lastModifiedBy>Michael Eadie</cp:lastModifiedBy>
  <cp:revision>2</cp:revision>
  <dcterms:created xsi:type="dcterms:W3CDTF">2021-03-12T14:29:00Z</dcterms:created>
  <dcterms:modified xsi:type="dcterms:W3CDTF">2021-03-12T14:29:00Z</dcterms:modified>
</cp:coreProperties>
</file>