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9EE4" w14:textId="2BFAE6BC" w:rsidR="00095898" w:rsidRDefault="006A441B">
      <w:r>
        <w:t>How to use:</w:t>
      </w:r>
    </w:p>
    <w:p w14:paraId="5372817A" w14:textId="1B47F7F3" w:rsidR="006A441B" w:rsidRDefault="006A441B">
      <w:r>
        <w:t>Each file contains at least 5 matrices with the following data</w:t>
      </w:r>
    </w:p>
    <w:p w14:paraId="10094C2F" w14:textId="6529A31E" w:rsidR="006A441B" w:rsidRDefault="006A441B" w:rsidP="006A441B">
      <w:pPr>
        <w:pStyle w:val="ListParagraph"/>
        <w:numPr>
          <w:ilvl w:val="0"/>
          <w:numId w:val="1"/>
        </w:numPr>
      </w:pPr>
      <w:proofErr w:type="spellStart"/>
      <w:r>
        <w:t>SssT</w:t>
      </w:r>
      <w:proofErr w:type="spellEnd"/>
      <w:r>
        <w:t>:</w:t>
      </w:r>
      <w:r w:rsidRPr="006A441B">
        <w:t xml:space="preserve"> </w:t>
      </w:r>
      <w:r>
        <w:t>Genuine + accidental coincidences (1</w:t>
      </w:r>
      <w:r w:rsidRPr="006A441B">
        <w:rPr>
          <w:vertAlign w:val="superscript"/>
        </w:rPr>
        <w:t>st</w:t>
      </w:r>
      <w:r>
        <w:t xml:space="preserve"> term in Eq. 2 of the manuscript)</w:t>
      </w:r>
    </w:p>
    <w:p w14:paraId="32FFE3C5" w14:textId="59FA0CF4" w:rsidR="006A441B" w:rsidRDefault="006A441B" w:rsidP="006A441B">
      <w:pPr>
        <w:pStyle w:val="ListParagraph"/>
        <w:numPr>
          <w:ilvl w:val="0"/>
          <w:numId w:val="1"/>
        </w:numPr>
      </w:pPr>
      <w:proofErr w:type="spellStart"/>
      <w:r>
        <w:t>BcssT</w:t>
      </w:r>
      <w:proofErr w:type="spellEnd"/>
      <w:r>
        <w:t>: Accidental coincidences (2</w:t>
      </w:r>
      <w:r w:rsidRPr="006A441B">
        <w:rPr>
          <w:vertAlign w:val="superscript"/>
        </w:rPr>
        <w:t>nd</w:t>
      </w:r>
      <w:r>
        <w:t xml:space="preserve"> term in Eq. 2 of the manuscript)</w:t>
      </w:r>
    </w:p>
    <w:p w14:paraId="15226B71" w14:textId="65427E0E" w:rsidR="006A441B" w:rsidRDefault="006A441B" w:rsidP="006A441B">
      <w:pPr>
        <w:pStyle w:val="ListParagraph"/>
        <w:numPr>
          <w:ilvl w:val="0"/>
          <w:numId w:val="1"/>
        </w:numPr>
      </w:pPr>
      <w:r>
        <w:t>I4D: Joint probability distribution of the photon pairs (Eq. 2 of the manuscript)</w:t>
      </w:r>
    </w:p>
    <w:p w14:paraId="3986E641" w14:textId="483F65B4" w:rsidR="006A441B" w:rsidRDefault="006A441B" w:rsidP="006A441B">
      <w:pPr>
        <w:pStyle w:val="ListParagraph"/>
        <w:numPr>
          <w:ilvl w:val="0"/>
          <w:numId w:val="1"/>
        </w:numPr>
      </w:pPr>
      <w:r>
        <w:t>I4D_final: Same as I4D after removing camera artefact (optional in the analysis)</w:t>
      </w:r>
    </w:p>
    <w:p w14:paraId="6AF6A720" w14:textId="26F4FD84" w:rsidR="006A441B" w:rsidRDefault="006A441B" w:rsidP="006A441B">
      <w:pPr>
        <w:pStyle w:val="ListParagraph"/>
        <w:numPr>
          <w:ilvl w:val="0"/>
          <w:numId w:val="1"/>
        </w:numPr>
      </w:pPr>
      <w:proofErr w:type="spellStart"/>
      <w:r>
        <w:t>RssT</w:t>
      </w:r>
      <w:proofErr w:type="spellEnd"/>
      <w:r>
        <w:t>: Marginal distribution of signal or idler photons (</w:t>
      </w:r>
      <w:r w:rsidR="00476736">
        <w:t xml:space="preserve">sum of all </w:t>
      </w:r>
      <w:r>
        <w:t xml:space="preserve">intensity </w:t>
      </w:r>
      <w:r w:rsidR="00476736">
        <w:t>images</w:t>
      </w:r>
      <w:r>
        <w:t>)</w:t>
      </w:r>
    </w:p>
    <w:p w14:paraId="0BFA3529" w14:textId="517FA77C" w:rsidR="002E17C8" w:rsidRDefault="002E17C8" w:rsidP="002E17C8"/>
    <w:p w14:paraId="29490EA6" w14:textId="259805F8" w:rsidR="00A83D96" w:rsidRDefault="00A83D96" w:rsidP="002E17C8">
      <w:proofErr w:type="spellStart"/>
      <w:r>
        <w:t>SssT</w:t>
      </w:r>
      <w:proofErr w:type="spellEnd"/>
      <w:r>
        <w:t xml:space="preserve">, </w:t>
      </w:r>
      <w:proofErr w:type="spellStart"/>
      <w:r>
        <w:t>BcssT</w:t>
      </w:r>
      <w:proofErr w:type="spellEnd"/>
      <w:r>
        <w:t>, I4D</w:t>
      </w:r>
      <w:r w:rsidR="008E5042">
        <w:t xml:space="preserve"> and I4D_final are 2048x2048 matrices, corresponding to the </w:t>
      </w:r>
      <w:r w:rsidR="0016665D">
        <w:t>size of the SPAD camera used for the acquisition (32x</w:t>
      </w:r>
      <w:proofErr w:type="gramStart"/>
      <w:r w:rsidR="0016665D">
        <w:t>64)</w:t>
      </w:r>
      <w:r w:rsidR="00AC350F">
        <w:t>x</w:t>
      </w:r>
      <w:proofErr w:type="gramEnd"/>
      <w:r w:rsidR="00AC350F">
        <w:t>(32x64)</w:t>
      </w:r>
      <w:r w:rsidR="00AC350F">
        <w:t>.</w:t>
      </w:r>
    </w:p>
    <w:p w14:paraId="5429CB31" w14:textId="77777777" w:rsidR="002E55D9" w:rsidRDefault="002E55D9" w:rsidP="002E17C8"/>
    <w:p w14:paraId="39CEFC54" w14:textId="6FAF0B9F" w:rsidR="002E17C8" w:rsidRDefault="003B701E" w:rsidP="002E17C8">
      <w:r>
        <w:t xml:space="preserve">To reconstruct the projections on the </w:t>
      </w:r>
      <w:r w:rsidR="00E9005E">
        <w:t>minus</w:t>
      </w:r>
      <w:r w:rsidR="00275028">
        <w:t>-</w:t>
      </w:r>
      <w:r w:rsidR="00FC3524">
        <w:t xml:space="preserve"> (Fig 3.</w:t>
      </w:r>
      <w:r w:rsidR="00FC3524">
        <w:rPr>
          <w:b/>
          <w:bCs/>
        </w:rPr>
        <w:t>b</w:t>
      </w:r>
      <w:r w:rsidR="00FC3524">
        <w:t>)</w:t>
      </w:r>
      <w:r w:rsidR="00275028">
        <w:t xml:space="preserve"> and </w:t>
      </w:r>
      <w:r w:rsidR="00E9005E">
        <w:t>sum</w:t>
      </w:r>
      <w:r w:rsidR="00275028">
        <w:t>-coordinates</w:t>
      </w:r>
      <w:r w:rsidR="00836D9C">
        <w:t xml:space="preserve"> </w:t>
      </w:r>
      <w:r w:rsidR="00FC3524">
        <w:t>(Fig 2.</w:t>
      </w:r>
      <w:r w:rsidR="00FC3524" w:rsidRPr="00FC3524">
        <w:rPr>
          <w:b/>
          <w:bCs/>
        </w:rPr>
        <w:t>d</w:t>
      </w:r>
      <w:r w:rsidR="00FC3524">
        <w:t>)</w:t>
      </w:r>
      <w:r w:rsidR="00275028">
        <w:t xml:space="preserve"> as described in the manuscript, </w:t>
      </w:r>
      <w:r w:rsidR="002E678F">
        <w:t xml:space="preserve">one needs to sum </w:t>
      </w:r>
      <w:r w:rsidR="002E678F">
        <w:t>I4D</w:t>
      </w:r>
      <w:r w:rsidR="002E678F">
        <w:t xml:space="preserve"> along the diagonal</w:t>
      </w:r>
      <w:r w:rsidR="000128A3">
        <w:t xml:space="preserve"> and anti-diagonal directions, respectively.</w:t>
      </w:r>
      <w:r w:rsidR="00E9005E">
        <w:t xml:space="preserve"> </w:t>
      </w:r>
      <w:r w:rsidR="00FC3524">
        <w:t>The conditional images</w:t>
      </w:r>
      <w:r w:rsidR="00836D9C">
        <w:t xml:space="preserve"> </w:t>
      </w:r>
      <w:r w:rsidR="003010F9">
        <w:t xml:space="preserve">in </w:t>
      </w:r>
      <w:r w:rsidR="00836D9C">
        <w:t>Figs. 2.</w:t>
      </w:r>
      <w:r w:rsidR="00836D9C" w:rsidRPr="00836D9C">
        <w:rPr>
          <w:b/>
          <w:bCs/>
        </w:rPr>
        <w:t>b</w:t>
      </w:r>
      <w:r w:rsidR="00836D9C">
        <w:t xml:space="preserve"> and </w:t>
      </w:r>
      <w:r w:rsidR="00836D9C" w:rsidRPr="00836D9C">
        <w:rPr>
          <w:b/>
          <w:bCs/>
        </w:rPr>
        <w:t>c</w:t>
      </w:r>
      <w:r w:rsidR="00836D9C">
        <w:t xml:space="preserve"> are obtained by extracting row</w:t>
      </w:r>
      <w:r w:rsidR="003010F9">
        <w:t>s</w:t>
      </w:r>
      <w:r w:rsidR="00FD41D6">
        <w:t xml:space="preserve"> </w:t>
      </w:r>
      <w:r w:rsidR="00FD41D6" w:rsidRPr="00FD41D6">
        <w:t>813</w:t>
      </w:r>
      <w:r w:rsidR="003010F9">
        <w:t xml:space="preserve"> and </w:t>
      </w:r>
      <w:r w:rsidR="003010F9" w:rsidRPr="003010F9">
        <w:t>1388</w:t>
      </w:r>
      <w:r w:rsidR="00FD41D6">
        <w:t xml:space="preserve"> respectively,</w:t>
      </w:r>
      <w:r w:rsidR="00836D9C">
        <w:t xml:space="preserve"> </w:t>
      </w:r>
      <w:r w:rsidR="00D42A3A">
        <w:t>in the I4D distribution.</w:t>
      </w:r>
      <w:r w:rsidR="00FD41D6">
        <w:t xml:space="preserve"> Note that to reconstruct the image as a 2D</w:t>
      </w:r>
      <w:r w:rsidR="007F14B6">
        <w:t xml:space="preserve"> distribution, one needs to reshape the projection and conditional images </w:t>
      </w:r>
      <w:r w:rsidR="00D4133B">
        <w:t>into the appropriate</w:t>
      </w:r>
      <w:r w:rsidR="000F4F8A">
        <w:t xml:space="preserve"> dimensions</w:t>
      </w:r>
      <w:r w:rsidR="00427889">
        <w:t xml:space="preserve">. Similarly, </w:t>
      </w:r>
      <w:proofErr w:type="spellStart"/>
      <w:r w:rsidR="00427889">
        <w:t>RssT</w:t>
      </w:r>
      <w:proofErr w:type="spellEnd"/>
      <w:r w:rsidR="00427889">
        <w:t xml:space="preserve"> needs to be reshaped </w:t>
      </w:r>
      <w:r w:rsidR="005958E2">
        <w:t>to the dimensions of the camera (32x64).</w:t>
      </w:r>
    </w:p>
    <w:sectPr w:rsidR="002E17C8" w:rsidSect="00E20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F4785"/>
    <w:multiLevelType w:val="hybridMultilevel"/>
    <w:tmpl w:val="D95425DE"/>
    <w:lvl w:ilvl="0" w:tplc="E2E04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B"/>
    <w:rsid w:val="000128A3"/>
    <w:rsid w:val="00095898"/>
    <w:rsid w:val="000F4F8A"/>
    <w:rsid w:val="0016665D"/>
    <w:rsid w:val="00275028"/>
    <w:rsid w:val="002E17C8"/>
    <w:rsid w:val="002E55D9"/>
    <w:rsid w:val="002E678F"/>
    <w:rsid w:val="003010F9"/>
    <w:rsid w:val="003B701E"/>
    <w:rsid w:val="003F28ED"/>
    <w:rsid w:val="00427889"/>
    <w:rsid w:val="00476736"/>
    <w:rsid w:val="00584081"/>
    <w:rsid w:val="005958E2"/>
    <w:rsid w:val="006243F8"/>
    <w:rsid w:val="006A441B"/>
    <w:rsid w:val="0071320F"/>
    <w:rsid w:val="00771AE8"/>
    <w:rsid w:val="007F14B6"/>
    <w:rsid w:val="00836D9C"/>
    <w:rsid w:val="00865BE7"/>
    <w:rsid w:val="008E5042"/>
    <w:rsid w:val="00944AD9"/>
    <w:rsid w:val="00A83D96"/>
    <w:rsid w:val="00AC350F"/>
    <w:rsid w:val="00D4133B"/>
    <w:rsid w:val="00D42A3A"/>
    <w:rsid w:val="00E20D96"/>
    <w:rsid w:val="00E84ED9"/>
    <w:rsid w:val="00E9005E"/>
    <w:rsid w:val="00ED029A"/>
    <w:rsid w:val="00FC3524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FE59"/>
  <w15:chartTrackingRefBased/>
  <w15:docId w15:val="{EBEAA58B-0E49-A147-8225-5E58D58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 Ndagano</dc:creator>
  <cp:keywords/>
  <dc:description/>
  <cp:lastModifiedBy>Bienvenu Ndagano</cp:lastModifiedBy>
  <cp:revision>2</cp:revision>
  <dcterms:created xsi:type="dcterms:W3CDTF">2020-09-29T14:30:00Z</dcterms:created>
  <dcterms:modified xsi:type="dcterms:W3CDTF">2020-09-29T14:30:00Z</dcterms:modified>
</cp:coreProperties>
</file>