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C6" w:rsidRPr="0052229C" w:rsidRDefault="00840EC6" w:rsidP="00840EC6">
      <w:pPr>
        <w:pStyle w:val="Heading2"/>
      </w:pPr>
      <w:bookmarkStart w:id="0" w:name="_Toc479583463"/>
      <w:r w:rsidRPr="0052229C">
        <w:t>Documentary Data</w:t>
      </w:r>
      <w:bookmarkEnd w:id="0"/>
    </w:p>
    <w:p w:rsidR="00840EC6" w:rsidRPr="0052229C" w:rsidRDefault="00840EC6" w:rsidP="00840EC6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986"/>
        <w:gridCol w:w="1476"/>
        <w:gridCol w:w="1573"/>
        <w:gridCol w:w="3183"/>
        <w:gridCol w:w="3183"/>
      </w:tblGrid>
      <w:tr w:rsidR="00840EC6" w:rsidRPr="0052229C" w:rsidTr="00C13F24">
        <w:tc>
          <w:tcPr>
            <w:tcW w:w="354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Doc Ref</w:t>
            </w:r>
          </w:p>
        </w:tc>
        <w:tc>
          <w:tcPr>
            <w:tcW w:w="559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Document</w:t>
            </w:r>
          </w:p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</w:p>
        </w:tc>
        <w:tc>
          <w:tcPr>
            <w:tcW w:w="712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Produced by</w:t>
            </w:r>
          </w:p>
        </w:tc>
        <w:tc>
          <w:tcPr>
            <w:tcW w:w="529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Year of publication</w:t>
            </w:r>
          </w:p>
        </w:tc>
        <w:tc>
          <w:tcPr>
            <w:tcW w:w="564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Intended Audience</w:t>
            </w:r>
          </w:p>
        </w:tc>
        <w:tc>
          <w:tcPr>
            <w:tcW w:w="1141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 w:rsidRPr="0052229C">
              <w:rPr>
                <w:b/>
              </w:rPr>
              <w:t>Key Contents</w:t>
            </w:r>
          </w:p>
        </w:tc>
        <w:tc>
          <w:tcPr>
            <w:tcW w:w="1141" w:type="pct"/>
          </w:tcPr>
          <w:p w:rsidR="00840EC6" w:rsidRPr="0052229C" w:rsidRDefault="00840EC6" w:rsidP="00195699">
            <w:pPr>
              <w:spacing w:line="36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Senior Management Group paper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Senior Management Group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SMG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Paper to Senior Management Group recommending the implementation of third party SRS software.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Paper documents background and rationale for project, along with key anticipated benefits and responsibilities within the project.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spacing w:line="360" w:lineRule="auto"/>
              <w:rPr>
                <w:sz w:val="20"/>
                <w:szCs w:val="20"/>
              </w:rPr>
            </w:pPr>
            <w:hyperlink r:id="rId4" w:history="1">
              <w:r w:rsidR="00840EC6" w:rsidRPr="0054613C">
                <w:rPr>
                  <w:rStyle w:val="Hyperlink"/>
                  <w:sz w:val="20"/>
                  <w:szCs w:val="20"/>
                </w:rPr>
                <w:t>https://www.whatdotheyknow.com/request/61508/response/157150/attach/3/Appendix%20A%20F0130074.pdf</w:t>
              </w:r>
            </w:hyperlink>
            <w:r w:rsidR="00840EC6" w:rsidRPr="0054613C">
              <w:rPr>
                <w:sz w:val="20"/>
                <w:szCs w:val="20"/>
              </w:rPr>
              <w:t xml:space="preserve">  </w:t>
            </w:r>
          </w:p>
          <w:p w:rsidR="00840EC6" w:rsidRDefault="00840EC6" w:rsidP="00840EC6">
            <w:pPr>
              <w:spacing w:line="360" w:lineRule="auto"/>
            </w:pPr>
          </w:p>
          <w:p w:rsidR="00840EC6" w:rsidRPr="0052229C" w:rsidRDefault="00840EC6" w:rsidP="00840EC6">
            <w:pPr>
              <w:spacing w:line="360" w:lineRule="auto"/>
            </w:pPr>
            <w:r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  <w:rPr>
                <w:iCs/>
              </w:rPr>
            </w:pPr>
            <w:r w:rsidRPr="0052229C">
              <w:rPr>
                <w:iCs/>
              </w:rPr>
              <w:t>002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  <w:rPr>
                <w:iCs/>
              </w:rPr>
            </w:pPr>
            <w:r w:rsidRPr="0052229C">
              <w:rPr>
                <w:iCs/>
              </w:rPr>
              <w:t>Student newspaper article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student newspaper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Students and 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News article reporting staff feedback provided during course of Lessons Learned consultation.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Provides evidence of frustration and anger felt towards system implementation.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spacing w:line="360" w:lineRule="auto"/>
              <w:rPr>
                <w:sz w:val="20"/>
                <w:szCs w:val="20"/>
              </w:rPr>
            </w:pPr>
            <w:hyperlink r:id="rId5" w:history="1">
              <w:r w:rsidR="00840EC6" w:rsidRPr="0054613C">
                <w:rPr>
                  <w:rStyle w:val="Hyperlink"/>
                  <w:sz w:val="20"/>
                  <w:szCs w:val="20"/>
                </w:rPr>
                <w:t>http://glasgowguardian.co.uk/2011/12/12/mycampus-staff-feedback/</w:t>
              </w:r>
            </w:hyperlink>
            <w:r w:rsidR="00840EC6" w:rsidRPr="0054613C">
              <w:rPr>
                <w:sz w:val="20"/>
                <w:szCs w:val="20"/>
              </w:rPr>
              <w:t xml:space="preserve">    </w:t>
            </w:r>
          </w:p>
          <w:p w:rsidR="00840EC6" w:rsidRDefault="00840EC6" w:rsidP="00840EC6">
            <w:pPr>
              <w:spacing w:line="360" w:lineRule="auto"/>
            </w:pPr>
          </w:p>
          <w:p w:rsidR="00840EC6" w:rsidRPr="0052229C" w:rsidRDefault="00840EC6" w:rsidP="00840EC6">
            <w:pPr>
              <w:spacing w:line="360" w:lineRule="auto"/>
            </w:pPr>
            <w:r>
              <w:lastRenderedPageBreak/>
              <w:t xml:space="preserve">Last accessed </w:t>
            </w:r>
            <w:r w:rsidRPr="00840EC6">
              <w:t>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Student newspaper article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student newspaper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Students and 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40EC6" w:rsidP="00195699">
            <w:pPr>
              <w:spacing w:line="360" w:lineRule="auto"/>
            </w:pPr>
            <w:r w:rsidRPr="0052229C">
              <w:t>News report related to university Senate discussion of SRS implementation.</w:t>
            </w:r>
          </w:p>
          <w:p w:rsidR="00840EC6" w:rsidRPr="0052229C" w:rsidRDefault="00840EC6" w:rsidP="00195699">
            <w:pPr>
              <w:spacing w:line="360" w:lineRule="auto"/>
            </w:pPr>
            <w:r>
              <w:t>Demonstrates University response to system problems.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spacing w:line="360" w:lineRule="auto"/>
              <w:rPr>
                <w:sz w:val="20"/>
                <w:szCs w:val="20"/>
              </w:rPr>
            </w:pPr>
            <w:hyperlink r:id="rId6" w:history="1">
              <w:r w:rsidR="00840EC6" w:rsidRPr="0054613C">
                <w:rPr>
                  <w:rStyle w:val="Hyperlink"/>
                  <w:sz w:val="20"/>
                  <w:szCs w:val="20"/>
                </w:rPr>
                <w:t>http://glasgowguardian.co.uk/2011/10/06/mycampus-senate-papers/</w:t>
              </w:r>
            </w:hyperlink>
            <w:r w:rsidR="00840EC6" w:rsidRPr="0054613C">
              <w:rPr>
                <w:sz w:val="20"/>
                <w:szCs w:val="20"/>
              </w:rPr>
              <w:t xml:space="preserve"> </w:t>
            </w:r>
          </w:p>
          <w:p w:rsidR="00840EC6" w:rsidRPr="0052229C" w:rsidRDefault="00840EC6" w:rsidP="00840EC6">
            <w:pPr>
              <w:spacing w:line="360" w:lineRule="auto"/>
            </w:pPr>
            <w:r>
              <w:t xml:space="preserve">Last accessed </w:t>
            </w:r>
            <w:r w:rsidRPr="00840EC6">
              <w:t>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Student newspaper article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student newspaper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Senate, 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Email sent to all members of Senate by academic department.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Provides data related to staff views of SRS and their proposed actions for resolution of issues.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840EC6" w:rsidRPr="0054613C">
                <w:rPr>
                  <w:rStyle w:val="Hyperlink"/>
                  <w:sz w:val="20"/>
                  <w:szCs w:val="20"/>
                </w:rPr>
                <w:t>https://drive.google.com/file/d/0By9YGHrUaIEkZjNlOWFkZGYtNDJlNC00Y2IyLWFhZDktZDk3ZWRiODI1MjY3/view?pli=1</w:t>
              </w:r>
            </w:hyperlink>
            <w:r w:rsidR="00840EC6" w:rsidRPr="0054613C">
              <w:rPr>
                <w:sz w:val="20"/>
                <w:szCs w:val="20"/>
              </w:rPr>
              <w:t xml:space="preserve"> </w:t>
            </w:r>
          </w:p>
          <w:p w:rsidR="00840EC6" w:rsidRPr="0052229C" w:rsidRDefault="00840EC6" w:rsidP="00840EC6">
            <w:pPr>
              <w:spacing w:line="360" w:lineRule="auto"/>
            </w:pPr>
            <w:r>
              <w:t xml:space="preserve">Last accessed </w:t>
            </w:r>
            <w:r w:rsidRPr="00840EC6">
              <w:t>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SRS Lessons Learned review - final report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Final report outlining conclusions of Lessons Learned review panel.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Review panel selected from across institution and carried out consultation exercise with ‘user community’ and another institution using the same software product.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Report makes recommendations relating to further developments of both SRS and future software projects.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rPr>
                <w:sz w:val="20"/>
                <w:szCs w:val="20"/>
              </w:rPr>
            </w:pPr>
            <w:hyperlink r:id="rId8" w:history="1">
              <w:r w:rsidR="00840EC6" w:rsidRPr="0054613C">
                <w:rPr>
                  <w:rStyle w:val="Hyperlink"/>
                  <w:sz w:val="20"/>
                  <w:szCs w:val="20"/>
                </w:rPr>
                <w:t>http://glasgowguardian.co.uk/wp-content/uploads/sites/2/2012/02/MyCampus_Lessons_Learned_Review_finalreport.pdf?31607b</w:t>
              </w:r>
            </w:hyperlink>
            <w:r w:rsidR="00840EC6" w:rsidRPr="0054613C">
              <w:rPr>
                <w:sz w:val="20"/>
                <w:szCs w:val="20"/>
              </w:rPr>
              <w:t xml:space="preserve"> </w:t>
            </w:r>
          </w:p>
          <w:p w:rsidR="00840EC6" w:rsidRPr="00840EC6" w:rsidRDefault="00840EC6" w:rsidP="00840EC6"/>
          <w:p w:rsidR="00840EC6" w:rsidRPr="00840EC6" w:rsidRDefault="00840EC6" w:rsidP="00840EC6">
            <w:r w:rsidRPr="00840EC6">
              <w:t>Last accessed 10/05/17</w:t>
            </w:r>
          </w:p>
          <w:p w:rsidR="00840EC6" w:rsidRPr="0052229C" w:rsidRDefault="00840EC6" w:rsidP="00195699">
            <w:pPr>
              <w:spacing w:line="360" w:lineRule="auto"/>
            </w:pP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006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strategy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“Primarily” staff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Strategic priorities and targets over five years from 2010.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Focus on key strategic activities for university defined.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40EC6" w:rsidRPr="0054613C">
                <w:rPr>
                  <w:rStyle w:val="Hyperlink"/>
                  <w:rFonts w:cstheme="minorHAnsi"/>
                  <w:sz w:val="20"/>
                  <w:szCs w:val="20"/>
                </w:rPr>
                <w:t>http://www.gla.ac.uk/media/media_176004_en.pdf</w:t>
              </w:r>
            </w:hyperlink>
          </w:p>
          <w:p w:rsidR="00840EC6" w:rsidRPr="0054613C" w:rsidRDefault="00881028" w:rsidP="00840EC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40EC6" w:rsidRPr="0054613C">
                <w:rPr>
                  <w:rStyle w:val="Hyperlink"/>
                  <w:rFonts w:cstheme="minorHAnsi"/>
                  <w:sz w:val="20"/>
                  <w:szCs w:val="20"/>
                </w:rPr>
                <w:t>http://www.gla.ac.uk/media/media_180610_en.pdf</w:t>
              </w:r>
            </w:hyperlink>
            <w:r w:rsidR="00840EC6" w:rsidRPr="0054613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0EC6" w:rsidRPr="0052229C" w:rsidRDefault="00840EC6" w:rsidP="00840EC6">
            <w:pPr>
              <w:spacing w:line="360" w:lineRule="auto"/>
            </w:pPr>
            <w:r w:rsidRPr="00840EC6">
              <w:rPr>
                <w:rFonts w:cstheme="minorHAnsi"/>
              </w:rPr>
              <w:t xml:space="preserve">Last accessed </w:t>
            </w:r>
            <w:r w:rsidRPr="00840EC6">
              <w:t>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Advising review report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Senate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 and students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Report from the advising working group. 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Lays out key recommendations from review of undergraduate advising.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840EC6">
            <w:pPr>
              <w:spacing w:line="360" w:lineRule="auto"/>
              <w:rPr>
                <w:sz w:val="20"/>
                <w:szCs w:val="20"/>
              </w:rPr>
            </w:pPr>
            <w:hyperlink r:id="rId11" w:history="1">
              <w:r w:rsidR="00591F98" w:rsidRPr="0054613C">
                <w:rPr>
                  <w:rStyle w:val="Hyperlink"/>
                  <w:sz w:val="20"/>
                  <w:szCs w:val="20"/>
                </w:rPr>
                <w:t>http://www.gla.ac.uk/media/media_218222_en.pdf</w:t>
              </w:r>
            </w:hyperlink>
            <w:r w:rsidR="00591F98" w:rsidRPr="0054613C">
              <w:rPr>
                <w:sz w:val="20"/>
                <w:szCs w:val="20"/>
              </w:rPr>
              <w:t xml:space="preserve"> </w:t>
            </w:r>
            <w:r w:rsidR="00840EC6" w:rsidRPr="0054613C">
              <w:rPr>
                <w:sz w:val="20"/>
                <w:szCs w:val="20"/>
              </w:rPr>
              <w:t xml:space="preserve"> </w:t>
            </w:r>
          </w:p>
          <w:p w:rsidR="00840EC6" w:rsidRDefault="00840EC6" w:rsidP="00840EC6">
            <w:pPr>
              <w:spacing w:line="360" w:lineRule="auto"/>
            </w:pPr>
          </w:p>
          <w:p w:rsidR="00840EC6" w:rsidRPr="0052229C" w:rsidRDefault="00840EC6" w:rsidP="00840EC6">
            <w:pPr>
              <w:spacing w:line="360" w:lineRule="auto"/>
            </w:pPr>
            <w:r>
              <w:t xml:space="preserve">Last accessed </w:t>
            </w:r>
            <w:r w:rsidRPr="00840EC6">
              <w:t>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Research Strategy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University</w:t>
            </w:r>
            <w:r w:rsidR="008D7A49">
              <w:t xml:space="preserve"> – Research Strategy and Innovation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2013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03263E" w:rsidRDefault="00840EC6" w:rsidP="00195699">
            <w:pPr>
              <w:spacing w:line="360" w:lineRule="auto"/>
            </w:pPr>
            <w:r w:rsidRPr="0003263E">
              <w:t>Strategy document related to research activity.</w:t>
            </w:r>
          </w:p>
          <w:p w:rsidR="00840EC6" w:rsidRPr="0003263E" w:rsidRDefault="00840EC6" w:rsidP="00195699">
            <w:pPr>
              <w:spacing w:line="360" w:lineRule="auto"/>
            </w:pPr>
            <w:r w:rsidRPr="0003263E">
              <w:t>Details key strategic focus for research.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03263E" w:rsidRDefault="005A6BE8" w:rsidP="005A6BE8">
            <w:pPr>
              <w:spacing w:line="360" w:lineRule="auto"/>
              <w:rPr>
                <w:color w:val="0070C0"/>
                <w:sz w:val="20"/>
                <w:szCs w:val="20"/>
              </w:rPr>
            </w:pPr>
            <w:r w:rsidRPr="0003263E">
              <w:rPr>
                <w:color w:val="0070C0"/>
                <w:sz w:val="20"/>
                <w:szCs w:val="20"/>
              </w:rPr>
              <w:t>http://www.gla.ac.uk/media/media_277942_en.pdf</w:t>
            </w:r>
          </w:p>
          <w:p w:rsidR="005A6BE8" w:rsidRDefault="005A6BE8" w:rsidP="00A87E7E">
            <w:pPr>
              <w:spacing w:line="360" w:lineRule="auto"/>
            </w:pPr>
            <w:r w:rsidRPr="0003263E">
              <w:t>Last accessed 25/08/15</w:t>
            </w:r>
          </w:p>
          <w:p w:rsidR="008D7A49" w:rsidRDefault="008D7A49" w:rsidP="00A87E7E">
            <w:pPr>
              <w:spacing w:line="360" w:lineRule="auto"/>
            </w:pPr>
            <w:r>
              <w:t xml:space="preserve">Link now broken; </w:t>
            </w:r>
            <w:r w:rsidR="001D0F3C">
              <w:t xml:space="preserve">quoted </w:t>
            </w:r>
            <w:r>
              <w:t xml:space="preserve">data available from </w:t>
            </w:r>
            <w:hyperlink r:id="rId12" w:history="1">
              <w:r w:rsidRPr="008D7A49">
                <w:rPr>
                  <w:rStyle w:val="Hyperlink"/>
                  <w:sz w:val="20"/>
                  <w:szCs w:val="20"/>
                </w:rPr>
                <w:t>http://www.gla.ac.uk/businessandinnovation/</w:t>
              </w:r>
            </w:hyperlink>
            <w:r>
              <w:t xml:space="preserve"> </w:t>
            </w:r>
          </w:p>
          <w:p w:rsidR="008D7A49" w:rsidRDefault="008D7A49" w:rsidP="00A87E7E">
            <w:pPr>
              <w:spacing w:line="360" w:lineRule="auto"/>
            </w:pPr>
            <w:r>
              <w:t xml:space="preserve">Last accessed </w:t>
            </w:r>
            <w:r w:rsidRPr="00840EC6">
              <w:t>10/05/17</w:t>
            </w:r>
          </w:p>
          <w:p w:rsidR="008D7A49" w:rsidRPr="0003263E" w:rsidRDefault="008D7A49" w:rsidP="001D0F3C">
            <w:pPr>
              <w:spacing w:line="360" w:lineRule="auto"/>
              <w:rPr>
                <w:color w:val="FF0000"/>
              </w:rPr>
            </w:pP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Data protection policy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General information related to records policy and management, records retention schedules and good practice in records-keeping.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4613C" w:rsidRDefault="00881028" w:rsidP="00195699">
            <w:pPr>
              <w:spacing w:line="360" w:lineRule="auto"/>
              <w:rPr>
                <w:sz w:val="20"/>
                <w:szCs w:val="20"/>
              </w:rPr>
            </w:pPr>
            <w:hyperlink r:id="rId13" w:history="1">
              <w:r w:rsidR="0054613C" w:rsidRPr="0054613C">
                <w:rPr>
                  <w:rStyle w:val="Hyperlink"/>
                  <w:sz w:val="20"/>
                  <w:szCs w:val="20"/>
                </w:rPr>
                <w:t>http://www.gla.ac.uk/services/dpfoioffice/rims/</w:t>
              </w:r>
            </w:hyperlink>
            <w:r w:rsidR="0054613C" w:rsidRPr="0054613C">
              <w:rPr>
                <w:sz w:val="20"/>
                <w:szCs w:val="20"/>
              </w:rPr>
              <w:t xml:space="preserve">  </w:t>
            </w:r>
          </w:p>
          <w:p w:rsidR="0054613C" w:rsidRDefault="0054613C" w:rsidP="00195699">
            <w:pPr>
              <w:spacing w:line="360" w:lineRule="auto"/>
            </w:pPr>
            <w:r w:rsidRPr="0054613C">
              <w:t>Last accessed 10/05/17</w:t>
            </w:r>
          </w:p>
          <w:p w:rsidR="0054613C" w:rsidRPr="0052229C" w:rsidRDefault="0054613C" w:rsidP="00195699">
            <w:pPr>
              <w:spacing w:line="360" w:lineRule="auto"/>
            </w:pP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University press release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news article praising 2009 National Student Survey results.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C" w:rsidRPr="009123A0" w:rsidRDefault="00881028" w:rsidP="0054613C">
            <w:pPr>
              <w:rPr>
                <w:sz w:val="20"/>
                <w:szCs w:val="20"/>
              </w:rPr>
            </w:pPr>
            <w:hyperlink r:id="rId14" w:history="1">
              <w:r w:rsidR="0054613C" w:rsidRPr="009123A0">
                <w:rPr>
                  <w:rStyle w:val="Hyperlink"/>
                  <w:sz w:val="20"/>
                  <w:szCs w:val="20"/>
                </w:rPr>
                <w:t>http://www.gla.ac.uk/news/archiveofnews/2009/august/headline_126959_en.html</w:t>
              </w:r>
            </w:hyperlink>
            <w:r w:rsidR="0054613C" w:rsidRPr="009123A0">
              <w:rPr>
                <w:sz w:val="20"/>
                <w:szCs w:val="20"/>
              </w:rPr>
              <w:t xml:space="preserve"> </w:t>
            </w:r>
          </w:p>
          <w:p w:rsidR="0054613C" w:rsidRDefault="0054613C" w:rsidP="00195699">
            <w:pPr>
              <w:spacing w:line="360" w:lineRule="auto"/>
            </w:pPr>
          </w:p>
          <w:p w:rsidR="0054613C" w:rsidRPr="0052229C" w:rsidRDefault="0054613C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Enhancement-led Institutional Review Reflective Analysis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Reflective analysis detailing period of change for the university.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Review of changes in University over previous five years. Contains information related to SRS Benefits Realisation exercise.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1D0F3C" w:rsidRDefault="005A6BE8" w:rsidP="005A6BE8">
            <w:pPr>
              <w:spacing w:line="360" w:lineRule="auto"/>
              <w:rPr>
                <w:color w:val="0070C0"/>
                <w:sz w:val="20"/>
                <w:szCs w:val="20"/>
              </w:rPr>
            </w:pPr>
            <w:r w:rsidRPr="001D0F3C">
              <w:rPr>
                <w:color w:val="0070C0"/>
                <w:sz w:val="20"/>
                <w:szCs w:val="20"/>
              </w:rPr>
              <w:t xml:space="preserve">http://www.gla.ac.uk/media/media_298619_en.pdf </w:t>
            </w:r>
          </w:p>
          <w:p w:rsidR="00840EC6" w:rsidRPr="0052229C" w:rsidRDefault="005A6BE8" w:rsidP="005A6BE8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lastRenderedPageBreak/>
              <w:t>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t>Learning &amp; Teaching Strategy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E64F25" w:rsidRDefault="00840EC6" w:rsidP="00195699">
            <w:pPr>
              <w:spacing w:line="360" w:lineRule="auto"/>
            </w:pPr>
            <w:r w:rsidRPr="00E64F25">
              <w:t>Strategy document related to academic quality enhancement.</w:t>
            </w:r>
          </w:p>
          <w:p w:rsidR="00840EC6" w:rsidRPr="00E64F25" w:rsidRDefault="00840EC6" w:rsidP="00195699">
            <w:pPr>
              <w:spacing w:line="360" w:lineRule="auto"/>
            </w:pPr>
            <w:r w:rsidRPr="00E64F25">
              <w:t>Focus on key learning and teaching activities.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2A7394" w:rsidRDefault="00881028" w:rsidP="005A6BE8">
            <w:pPr>
              <w:spacing w:line="360" w:lineRule="auto"/>
              <w:rPr>
                <w:color w:val="FF0000"/>
                <w:sz w:val="20"/>
                <w:szCs w:val="20"/>
              </w:rPr>
            </w:pPr>
            <w:hyperlink r:id="rId15" w:history="1">
              <w:r w:rsidR="005A6BE8" w:rsidRPr="00E64F25">
                <w:rPr>
                  <w:rStyle w:val="Hyperlink"/>
                  <w:color w:val="0070C0"/>
                  <w:sz w:val="20"/>
                  <w:szCs w:val="20"/>
                </w:rPr>
                <w:t>http://www.gla.ac.uk/services/senateoffice/policies/learningandteachingstrategy/</w:t>
              </w:r>
            </w:hyperlink>
            <w:r w:rsidR="005A6BE8" w:rsidRPr="002A7394">
              <w:rPr>
                <w:color w:val="FF0000"/>
                <w:sz w:val="20"/>
                <w:szCs w:val="20"/>
              </w:rPr>
              <w:t xml:space="preserve"> </w:t>
            </w:r>
          </w:p>
          <w:p w:rsidR="00840EC6" w:rsidRPr="00E64F25" w:rsidRDefault="005A6BE8" w:rsidP="005A6BE8">
            <w:pPr>
              <w:spacing w:line="360" w:lineRule="auto"/>
            </w:pPr>
            <w:r w:rsidRPr="00E64F25">
              <w:t>Last accessed 25/08/15</w:t>
            </w:r>
          </w:p>
          <w:p w:rsidR="00E64F25" w:rsidRPr="00E64F25" w:rsidRDefault="00E64F25" w:rsidP="005A6BE8">
            <w:pPr>
              <w:spacing w:line="360" w:lineRule="auto"/>
              <w:rPr>
                <w:color w:val="FF0000"/>
                <w:sz w:val="20"/>
                <w:szCs w:val="20"/>
              </w:rPr>
            </w:pPr>
            <w:hyperlink r:id="rId16" w:history="1">
              <w:r w:rsidRPr="00E64F25">
                <w:rPr>
                  <w:rStyle w:val="Hyperlink"/>
                  <w:sz w:val="20"/>
                  <w:szCs w:val="20"/>
                </w:rPr>
                <w:t>https://studylib.net/doc/7387573/learning-and-teaching-strategy</w:t>
              </w:r>
            </w:hyperlink>
          </w:p>
          <w:p w:rsidR="00E64F25" w:rsidRPr="002A7394" w:rsidRDefault="00E64F25" w:rsidP="005A6BE8">
            <w:pPr>
              <w:spacing w:line="360" w:lineRule="auto"/>
              <w:rPr>
                <w:color w:val="FF0000"/>
              </w:rPr>
            </w:pPr>
            <w:r>
              <w:t>Last accessed 15</w:t>
            </w:r>
            <w:r w:rsidRPr="0054613C">
              <w:t>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Internationalisation Strategy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201</w:t>
            </w:r>
            <w:bookmarkStart w:id="1" w:name="_GoBack"/>
            <w:bookmarkEnd w:id="1"/>
            <w:r w:rsidRPr="00881028"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881028" w:rsidRDefault="00840EC6" w:rsidP="00195699">
            <w:pPr>
              <w:spacing w:line="360" w:lineRule="auto"/>
            </w:pPr>
            <w:r w:rsidRPr="00881028">
              <w:t>Strategy document related to raising university’s international profile.</w:t>
            </w:r>
          </w:p>
          <w:p w:rsidR="00840EC6" w:rsidRPr="00881028" w:rsidRDefault="00840EC6" w:rsidP="00195699">
            <w:pPr>
              <w:spacing w:line="360" w:lineRule="auto"/>
            </w:pPr>
          </w:p>
          <w:p w:rsidR="00840EC6" w:rsidRPr="00881028" w:rsidRDefault="00840EC6" w:rsidP="00195699">
            <w:pPr>
              <w:spacing w:line="360" w:lineRule="auto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881028" w:rsidRDefault="00881028" w:rsidP="005A6BE8">
            <w:pPr>
              <w:spacing w:line="360" w:lineRule="auto"/>
              <w:rPr>
                <w:color w:val="0070C0"/>
                <w:sz w:val="20"/>
                <w:szCs w:val="20"/>
              </w:rPr>
            </w:pPr>
            <w:hyperlink r:id="rId17" w:history="1">
              <w:r w:rsidR="005A6BE8" w:rsidRPr="00881028">
                <w:rPr>
                  <w:rStyle w:val="Hyperlink"/>
                  <w:color w:val="0070C0"/>
                  <w:sz w:val="20"/>
                  <w:szCs w:val="20"/>
                </w:rPr>
                <w:t>http://www.gla.ac.uk/about/internationalisation/internatatgla/internationalisationstrategy/</w:t>
              </w:r>
            </w:hyperlink>
            <w:r w:rsidR="005A6BE8" w:rsidRPr="00881028">
              <w:rPr>
                <w:color w:val="0070C0"/>
                <w:sz w:val="20"/>
                <w:szCs w:val="20"/>
              </w:rPr>
              <w:t xml:space="preserve"> </w:t>
            </w:r>
          </w:p>
          <w:p w:rsidR="00840EC6" w:rsidRPr="00881028" w:rsidRDefault="005A6BE8" w:rsidP="005A6BE8">
            <w:pPr>
              <w:spacing w:line="360" w:lineRule="auto"/>
            </w:pPr>
            <w:r w:rsidRPr="00881028">
              <w:t>Last accessed 25/08/15</w:t>
            </w:r>
          </w:p>
          <w:p w:rsidR="00881028" w:rsidRDefault="00881028" w:rsidP="005A6BE8">
            <w:pPr>
              <w:spacing w:line="360" w:lineRule="auto"/>
              <w:rPr>
                <w:color w:val="0070C0"/>
                <w:sz w:val="20"/>
                <w:szCs w:val="20"/>
              </w:rPr>
            </w:pPr>
            <w:hyperlink r:id="rId18" w:history="1">
              <w:r w:rsidRPr="00893210">
                <w:rPr>
                  <w:rStyle w:val="Hyperlink"/>
                  <w:sz w:val="20"/>
                  <w:szCs w:val="20"/>
                </w:rPr>
                <w:t>https://studylib.net/doc/5858093/internationalisation-strategy</w:t>
              </w:r>
            </w:hyperlink>
          </w:p>
          <w:p w:rsidR="00881028" w:rsidRPr="00881028" w:rsidRDefault="00881028" w:rsidP="005A6BE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t>Last accessed 15</w:t>
            </w:r>
            <w:r w:rsidRPr="0054613C">
              <w:t>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press release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News article announcing appointment of new Principal with a focus on </w:t>
            </w:r>
            <w:r w:rsidRPr="0052229C">
              <w:lastRenderedPageBreak/>
              <w:t>strategic leadership qualities.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5A6BE8" w:rsidRDefault="00881028" w:rsidP="005A6BE8">
            <w:pPr>
              <w:spacing w:line="360" w:lineRule="auto"/>
              <w:rPr>
                <w:sz w:val="20"/>
                <w:szCs w:val="20"/>
              </w:rPr>
            </w:pPr>
            <w:hyperlink r:id="rId19" w:history="1">
              <w:r w:rsidR="005A6BE8" w:rsidRPr="003234C4">
                <w:rPr>
                  <w:rStyle w:val="Hyperlink"/>
                  <w:sz w:val="20"/>
                  <w:szCs w:val="20"/>
                </w:rPr>
                <w:t>http://www.gla.ac.uk/news/archiveofnews/2009/october/headline_132274_en.html</w:t>
              </w:r>
            </w:hyperlink>
            <w:r w:rsidR="005A6BE8">
              <w:rPr>
                <w:sz w:val="20"/>
                <w:szCs w:val="20"/>
              </w:rPr>
              <w:t xml:space="preserve"> </w:t>
            </w:r>
          </w:p>
          <w:p w:rsidR="00840EC6" w:rsidRPr="0052229C" w:rsidRDefault="005A6BE8" w:rsidP="005A6BE8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Court Remit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Court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Remit and responsibilities of Court.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Responsibility for the deployment of resources and for the strategic plans as well as oversight of University performance.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Pr="005A6BE8" w:rsidRDefault="00881028" w:rsidP="005A6BE8">
            <w:pPr>
              <w:spacing w:line="360" w:lineRule="auto"/>
              <w:rPr>
                <w:sz w:val="20"/>
                <w:szCs w:val="20"/>
              </w:rPr>
            </w:pPr>
            <w:hyperlink r:id="rId20" w:history="1">
              <w:r w:rsidR="005A6BE8" w:rsidRPr="003234C4">
                <w:rPr>
                  <w:rStyle w:val="Hyperlink"/>
                  <w:sz w:val="20"/>
                  <w:szCs w:val="20"/>
                </w:rPr>
                <w:t>http://www.gla.ac.uk/services/courtoffice/universitycourtandcourtmeetings/</w:t>
              </w:r>
            </w:hyperlink>
            <w:r w:rsidR="005A6BE8">
              <w:rPr>
                <w:sz w:val="20"/>
                <w:szCs w:val="20"/>
              </w:rPr>
              <w:t xml:space="preserve"> </w:t>
            </w:r>
          </w:p>
          <w:p w:rsidR="00840EC6" w:rsidRPr="0052229C" w:rsidRDefault="005A6BE8" w:rsidP="005A6BE8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Senate Remit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Senate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Remit and responsibilities of Senate, the senior academic body of the University.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Legal and constitutional responsibility for the academic activity of the University and student conduct.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8" w:rsidRDefault="00881028" w:rsidP="005A6BE8">
            <w:pPr>
              <w:rPr>
                <w:sz w:val="20"/>
                <w:szCs w:val="20"/>
              </w:rPr>
            </w:pPr>
            <w:hyperlink r:id="rId21" w:history="1">
              <w:r w:rsidR="005A6BE8" w:rsidRPr="009123A0">
                <w:rPr>
                  <w:rStyle w:val="Hyperlink"/>
                  <w:sz w:val="20"/>
                  <w:szCs w:val="20"/>
                </w:rPr>
                <w:t>http://www.gla.ac.uk/services/senateoffice/senateandcommittees/</w:t>
              </w:r>
            </w:hyperlink>
            <w:r w:rsidR="005A6BE8" w:rsidRPr="009123A0">
              <w:rPr>
                <w:sz w:val="20"/>
                <w:szCs w:val="20"/>
              </w:rPr>
              <w:t xml:space="preserve"> </w:t>
            </w:r>
          </w:p>
          <w:p w:rsidR="005A6BE8" w:rsidRDefault="005A6BE8" w:rsidP="005A6BE8">
            <w:pPr>
              <w:rPr>
                <w:sz w:val="20"/>
                <w:szCs w:val="20"/>
              </w:rPr>
            </w:pPr>
          </w:p>
          <w:p w:rsidR="005A6BE8" w:rsidRPr="009123A0" w:rsidRDefault="005A6BE8" w:rsidP="005A6BE8">
            <w:pPr>
              <w:rPr>
                <w:sz w:val="20"/>
                <w:szCs w:val="20"/>
              </w:rPr>
            </w:pPr>
            <w:r w:rsidRPr="0054613C">
              <w:t>Last accessed 10/05/17</w:t>
            </w:r>
          </w:p>
          <w:p w:rsidR="00840EC6" w:rsidRPr="0052229C" w:rsidRDefault="00840EC6" w:rsidP="00195699">
            <w:pPr>
              <w:spacing w:line="360" w:lineRule="auto"/>
            </w:pP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General Council Committee Remit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  <w:p w:rsidR="00840EC6" w:rsidRPr="0052229C" w:rsidRDefault="00840EC6" w:rsidP="00195699">
            <w:pPr>
              <w:spacing w:line="360" w:lineRule="auto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40EC6" w:rsidP="00195699">
            <w:pPr>
              <w:spacing w:line="360" w:lineRule="auto"/>
            </w:pPr>
            <w:r w:rsidRPr="0052229C">
              <w:t xml:space="preserve">Remit and responsibilities of General Council. </w:t>
            </w:r>
          </w:p>
          <w:p w:rsidR="00840EC6" w:rsidRPr="0052229C" w:rsidRDefault="00840EC6" w:rsidP="00195699">
            <w:pPr>
              <w:spacing w:line="360" w:lineRule="auto"/>
            </w:pPr>
            <w:r>
              <w:t>Represents academics and alumni.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C" w:rsidRPr="004507EC" w:rsidRDefault="00881028" w:rsidP="004507EC">
            <w:pPr>
              <w:spacing w:line="360" w:lineRule="auto"/>
              <w:rPr>
                <w:sz w:val="20"/>
                <w:szCs w:val="20"/>
              </w:rPr>
            </w:pPr>
            <w:hyperlink r:id="rId22" w:history="1">
              <w:r w:rsidR="004507EC" w:rsidRPr="003234C4">
                <w:rPr>
                  <w:rStyle w:val="Hyperlink"/>
                  <w:sz w:val="20"/>
                  <w:szCs w:val="20"/>
                </w:rPr>
                <w:t>http://www.gla.ac.uk/about/generalcouncil/gcbc/</w:t>
              </w:r>
            </w:hyperlink>
            <w:r w:rsidR="004507EC">
              <w:rPr>
                <w:sz w:val="20"/>
                <w:szCs w:val="20"/>
              </w:rPr>
              <w:t xml:space="preserve"> </w:t>
            </w:r>
          </w:p>
          <w:p w:rsidR="004507EC" w:rsidRDefault="004507EC" w:rsidP="004507EC">
            <w:pPr>
              <w:spacing w:line="360" w:lineRule="auto"/>
            </w:pPr>
          </w:p>
          <w:p w:rsidR="00840EC6" w:rsidRPr="004507EC" w:rsidRDefault="004507EC" w:rsidP="004507EC">
            <w:pPr>
              <w:rPr>
                <w:sz w:val="20"/>
                <w:szCs w:val="20"/>
              </w:rPr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Who’s Who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List of senior positions and post-holders in the university.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0" w:rsidRPr="00203380" w:rsidRDefault="00881028" w:rsidP="00203380">
            <w:pPr>
              <w:spacing w:line="360" w:lineRule="auto"/>
              <w:rPr>
                <w:sz w:val="20"/>
                <w:szCs w:val="20"/>
              </w:rPr>
            </w:pPr>
            <w:hyperlink r:id="rId23" w:history="1">
              <w:r w:rsidR="00203380" w:rsidRPr="003234C4">
                <w:rPr>
                  <w:rStyle w:val="Hyperlink"/>
                  <w:sz w:val="20"/>
                  <w:szCs w:val="20"/>
                </w:rPr>
                <w:t>http://www.gla.ac.uk/about/facts/whoswho/</w:t>
              </w:r>
            </w:hyperlink>
            <w:r w:rsidR="00203380">
              <w:rPr>
                <w:sz w:val="20"/>
                <w:szCs w:val="20"/>
              </w:rPr>
              <w:t xml:space="preserve"> </w:t>
            </w:r>
          </w:p>
          <w:p w:rsidR="00840EC6" w:rsidRPr="0052229C" w:rsidRDefault="00203380" w:rsidP="00203380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Roles and Responsibilities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Human Resources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Roles and responsibilities within context of revised organisational structure.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3B" w:rsidRPr="0062643B" w:rsidRDefault="00881028" w:rsidP="0062643B">
            <w:pPr>
              <w:spacing w:line="360" w:lineRule="auto"/>
              <w:rPr>
                <w:sz w:val="20"/>
                <w:szCs w:val="20"/>
              </w:rPr>
            </w:pPr>
            <w:hyperlink r:id="rId24" w:history="1">
              <w:r w:rsidR="0062643B" w:rsidRPr="003234C4">
                <w:rPr>
                  <w:rStyle w:val="Hyperlink"/>
                  <w:sz w:val="20"/>
                  <w:szCs w:val="20"/>
                </w:rPr>
                <w:t>http://www.gla.ac.uk/media/media_321342_en.pdf</w:t>
              </w:r>
            </w:hyperlink>
            <w:r w:rsidR="0062643B">
              <w:rPr>
                <w:sz w:val="20"/>
                <w:szCs w:val="20"/>
              </w:rPr>
              <w:t xml:space="preserve"> </w:t>
            </w:r>
            <w:r w:rsidR="0062643B" w:rsidRPr="0062643B">
              <w:rPr>
                <w:sz w:val="20"/>
                <w:szCs w:val="20"/>
              </w:rPr>
              <w:t xml:space="preserve"> </w:t>
            </w:r>
          </w:p>
          <w:p w:rsidR="00840EC6" w:rsidRPr="0052229C" w:rsidRDefault="0062643B" w:rsidP="0062643B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Court meeting minutes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Court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Report to Court re redundancies and structural changes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3B" w:rsidRPr="0062643B" w:rsidRDefault="00881028" w:rsidP="0062643B">
            <w:pPr>
              <w:spacing w:line="360" w:lineRule="auto"/>
              <w:rPr>
                <w:sz w:val="20"/>
                <w:szCs w:val="20"/>
              </w:rPr>
            </w:pPr>
            <w:hyperlink r:id="rId25" w:history="1">
              <w:r w:rsidR="0062643B" w:rsidRPr="003234C4">
                <w:rPr>
                  <w:rStyle w:val="Hyperlink"/>
                  <w:sz w:val="20"/>
                  <w:szCs w:val="20"/>
                </w:rPr>
                <w:t>http://www.gla.ac.uk/media/media_178104_en.pdf</w:t>
              </w:r>
            </w:hyperlink>
            <w:r w:rsidR="0062643B">
              <w:rPr>
                <w:sz w:val="20"/>
                <w:szCs w:val="20"/>
              </w:rPr>
              <w:t xml:space="preserve"> </w:t>
            </w:r>
          </w:p>
          <w:p w:rsidR="00840EC6" w:rsidRPr="0052229C" w:rsidRDefault="002A7394" w:rsidP="0062643B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 handbook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Human Resources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Information and guidance for staff working at the university.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3B" w:rsidRPr="0062643B" w:rsidRDefault="00881028" w:rsidP="0062643B">
            <w:pPr>
              <w:rPr>
                <w:sz w:val="20"/>
                <w:szCs w:val="20"/>
              </w:rPr>
            </w:pPr>
            <w:hyperlink r:id="rId26" w:history="1">
              <w:r w:rsidR="0062643B" w:rsidRPr="0062643B">
                <w:rPr>
                  <w:color w:val="0563C1" w:themeColor="hyperlink"/>
                  <w:sz w:val="20"/>
                  <w:szCs w:val="20"/>
                  <w:u w:val="single"/>
                </w:rPr>
                <w:t>http://www.gla.ac.uk/services/humanresources/handbook/online</w:t>
              </w:r>
            </w:hyperlink>
            <w:r w:rsidR="0062643B" w:rsidRPr="0062643B">
              <w:rPr>
                <w:sz w:val="20"/>
                <w:szCs w:val="20"/>
              </w:rPr>
              <w:t xml:space="preserve"> </w:t>
            </w:r>
          </w:p>
          <w:p w:rsidR="00840EC6" w:rsidRPr="0052229C" w:rsidRDefault="0062643B" w:rsidP="0062643B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lastRenderedPageBreak/>
              <w:t>022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t>Information for current students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t>Students</w:t>
            </w:r>
            <w:r w:rsidR="007C7A98" w:rsidRPr="007C7A98">
              <w:t xml:space="preserve"> &amp; Guardians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7C7A98" w:rsidRDefault="00840EC6" w:rsidP="00195699">
            <w:pPr>
              <w:spacing w:line="360" w:lineRule="auto"/>
            </w:pPr>
            <w:r w:rsidRPr="007C7A98">
              <w:t>Information provided for students on a range of academic and non-academic matters.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8" w:rsidRPr="007C7A98" w:rsidRDefault="00881028" w:rsidP="0062643B">
            <w:pPr>
              <w:spacing w:line="360" w:lineRule="auto"/>
              <w:rPr>
                <w:color w:val="0070C0"/>
                <w:sz w:val="20"/>
                <w:szCs w:val="20"/>
              </w:rPr>
            </w:pPr>
            <w:hyperlink r:id="rId27" w:history="1">
              <w:r w:rsidR="007C7A98" w:rsidRPr="007C7A98">
                <w:rPr>
                  <w:rStyle w:val="Hyperlink"/>
                  <w:color w:val="0070C0"/>
                  <w:sz w:val="20"/>
                  <w:szCs w:val="20"/>
                </w:rPr>
                <w:t>http://www.gla.ac.uk/media/media_523797_en.pdf</w:t>
              </w:r>
            </w:hyperlink>
          </w:p>
          <w:p w:rsidR="007C7A98" w:rsidRPr="007C7A98" w:rsidRDefault="007C7A98" w:rsidP="0062643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2643B" w:rsidRPr="007C7A98" w:rsidRDefault="007C7A98" w:rsidP="0062643B">
            <w:pPr>
              <w:spacing w:line="360" w:lineRule="auto"/>
            </w:pPr>
            <w:r w:rsidRPr="007C7A98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Facts and Figures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students, prospective applicants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Key statistics and facts about University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28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</w:rPr>
                <w:t>http://www.gla.ac.uk/about/facts/</w:t>
              </w:r>
            </w:hyperlink>
          </w:p>
          <w:p w:rsidR="00840EC6" w:rsidRPr="0052229C" w:rsidRDefault="00E31A4D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Academic Standards Report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Academic Standards Committee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 and student feedback provided via annual monitoring process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  <w:shd w:val="clear" w:color="auto" w:fill="FFFFFF"/>
              </w:rPr>
            </w:pPr>
            <w:hyperlink r:id="rId29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  <w:shd w:val="clear" w:color="auto" w:fill="FFFFFF"/>
                </w:rPr>
                <w:t>https://frontdoor.spa.gla.ac.uk/committees/senate/ASC/Minutes/minutes_2015-02-13.htm</w:t>
              </w:r>
            </w:hyperlink>
            <w:r w:rsidR="00E31A4D" w:rsidRPr="00E31A4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40EC6" w:rsidRPr="0052229C" w:rsidRDefault="00E31A4D" w:rsidP="00E31A4D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Annual monitoring process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Senate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Guidance on the annual monitoring process used to monitor and enhance academic quality assurance.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30" w:history="1">
              <w:r w:rsidR="00E31A4D" w:rsidRPr="00E31A4D">
                <w:rPr>
                  <w:rStyle w:val="Hyperlink"/>
                  <w:sz w:val="20"/>
                  <w:szCs w:val="20"/>
                </w:rPr>
                <w:t>http://www.gla.ac.uk/media/media_453751_en.pdf</w:t>
              </w:r>
            </w:hyperlink>
            <w:r w:rsidR="00E31A4D" w:rsidRPr="00E31A4D">
              <w:rPr>
                <w:sz w:val="20"/>
                <w:szCs w:val="20"/>
              </w:rPr>
              <w:t xml:space="preserve">  </w:t>
            </w:r>
          </w:p>
          <w:p w:rsidR="009C0AE7" w:rsidRDefault="009C0AE7" w:rsidP="00E31A4D">
            <w:pPr>
              <w:spacing w:line="360" w:lineRule="auto"/>
              <w:rPr>
                <w:sz w:val="20"/>
                <w:szCs w:val="20"/>
              </w:rPr>
            </w:pPr>
          </w:p>
          <w:p w:rsidR="00E31A4D" w:rsidRPr="0052229C" w:rsidRDefault="00E31A4D" w:rsidP="00E31A4D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Court meeting minutes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Court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Report from Principal regarding organisational restructure and reasons for change.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31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</w:rPr>
                <w:t>http://www.gla.ac.uk/media/media_141739_en.pdf</w:t>
              </w:r>
            </w:hyperlink>
          </w:p>
          <w:p w:rsidR="00840EC6" w:rsidRPr="0052229C" w:rsidRDefault="00E31A4D" w:rsidP="00E31A4D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Court meeting minutes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Court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Report from Principal regarding review of organisational restructure.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32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</w:rPr>
                <w:t>http://www.gla.ac.uk/media/media_230655_en.pdf</w:t>
              </w:r>
            </w:hyperlink>
            <w:r w:rsidR="00E31A4D" w:rsidRPr="00E31A4D">
              <w:rPr>
                <w:sz w:val="20"/>
                <w:szCs w:val="20"/>
              </w:rPr>
              <w:t xml:space="preserve"> </w:t>
            </w:r>
          </w:p>
          <w:p w:rsidR="00840EC6" w:rsidRPr="0052229C" w:rsidRDefault="00E31A4D" w:rsidP="00E31A4D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Undergraduate student advising policy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Senate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Policy and guidelines related to undergraduate advising including the remit and roles of staff involved.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33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</w:rPr>
                <w:t>http://www.gla.ac.uk/services/senateoffice/policies/studentsupport/undergraduatestudentadvisorysystem/</w:t>
              </w:r>
            </w:hyperlink>
            <w:r w:rsidR="00E31A4D" w:rsidRPr="00E31A4D">
              <w:rPr>
                <w:sz w:val="20"/>
                <w:szCs w:val="20"/>
              </w:rPr>
              <w:t xml:space="preserve"> </w:t>
            </w:r>
          </w:p>
          <w:p w:rsidR="00840EC6" w:rsidRPr="0052229C" w:rsidRDefault="00E31A4D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029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Student attendance policy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- Policy &amp; Strategy Committee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 &amp; students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Roles and responsibilities of students and departments in regards to student attendance and absence and visa regulations.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D" w:rsidRPr="00E31A4D" w:rsidRDefault="00881028" w:rsidP="00E31A4D">
            <w:pPr>
              <w:rPr>
                <w:sz w:val="20"/>
                <w:szCs w:val="20"/>
              </w:rPr>
            </w:pPr>
            <w:hyperlink r:id="rId34" w:anchor="tabs=1" w:history="1">
              <w:r w:rsidR="00E31A4D" w:rsidRPr="00E31A4D">
                <w:rPr>
                  <w:color w:val="0563C1" w:themeColor="hyperlink"/>
                  <w:sz w:val="20"/>
                  <w:szCs w:val="20"/>
                  <w:u w:val="single"/>
                </w:rPr>
                <w:t>http://www.gla.ac.uk/services/senateoffice/policies/studentsupport/monitoringstudentattendance/#tabs=1</w:t>
              </w:r>
            </w:hyperlink>
            <w:r w:rsidR="00E31A4D" w:rsidRPr="00E31A4D">
              <w:rPr>
                <w:sz w:val="20"/>
                <w:szCs w:val="20"/>
              </w:rPr>
              <w:t xml:space="preserve"> </w:t>
            </w:r>
          </w:p>
          <w:p w:rsidR="00840EC6" w:rsidRPr="0052229C" w:rsidRDefault="00E31A4D" w:rsidP="00E31A4D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Outcome agreement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40EC6" w:rsidP="00195699">
            <w:pPr>
              <w:spacing w:line="360" w:lineRule="auto"/>
            </w:pPr>
            <w:r w:rsidRPr="0052229C">
              <w:t>Sets out plans to enhance university’s performance related to public funding objectives and agreements.</w:t>
            </w:r>
          </w:p>
          <w:p w:rsidR="00840EC6" w:rsidRDefault="00840EC6" w:rsidP="00195699">
            <w:pPr>
              <w:spacing w:line="360" w:lineRule="auto"/>
            </w:pPr>
          </w:p>
          <w:p w:rsidR="00840EC6" w:rsidRDefault="00840EC6" w:rsidP="00195699">
            <w:pPr>
              <w:spacing w:line="360" w:lineRule="auto"/>
            </w:pPr>
          </w:p>
          <w:p w:rsidR="00840EC6" w:rsidRPr="0052229C" w:rsidRDefault="00840EC6" w:rsidP="00195699">
            <w:pPr>
              <w:spacing w:line="360" w:lineRule="auto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rPr>
                <w:sz w:val="20"/>
                <w:szCs w:val="20"/>
              </w:rPr>
            </w:pPr>
            <w:hyperlink r:id="rId35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http://www.gla.ac.uk/media/media_329814_en.pdf</w:t>
              </w:r>
            </w:hyperlink>
            <w:r w:rsidR="00195699" w:rsidRPr="00195699">
              <w:rPr>
                <w:sz w:val="20"/>
                <w:szCs w:val="20"/>
              </w:rPr>
              <w:t xml:space="preserve">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Report to Senate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 - Court Office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Senate, 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Report from chair of project board regarding implementation of SRS.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Provides information relating to difficulties in implementation and actions proposed for resolution of ongoing problems.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rPr>
                <w:sz w:val="20"/>
                <w:szCs w:val="20"/>
              </w:rPr>
            </w:pPr>
            <w:hyperlink r:id="rId36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https://drive.google.com/file/d/0B-tTP6z1CRDxOWJkMTA1ZjktYjIwNy00MGJkLTllNGItMzk5NTY4MzU3ZmI1/view?pli=1</w:t>
              </w:r>
            </w:hyperlink>
            <w:r w:rsidR="00195699" w:rsidRPr="00195699">
              <w:rPr>
                <w:sz w:val="20"/>
                <w:szCs w:val="20"/>
              </w:rPr>
              <w:t xml:space="preserve">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032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Court minute of meeting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- Court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Update to Court on </w:t>
            </w:r>
            <w:r>
              <w:t xml:space="preserve">system </w:t>
            </w:r>
            <w:r w:rsidRPr="0052229C">
              <w:t>hardware issues.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9123A0" w:rsidRDefault="00881028" w:rsidP="00195699">
            <w:pPr>
              <w:rPr>
                <w:sz w:val="20"/>
                <w:szCs w:val="20"/>
              </w:rPr>
            </w:pPr>
            <w:hyperlink r:id="rId37" w:history="1">
              <w:r w:rsidR="00195699" w:rsidRPr="009123A0">
                <w:rPr>
                  <w:rStyle w:val="Hyperlink"/>
                  <w:sz w:val="20"/>
                  <w:szCs w:val="20"/>
                </w:rPr>
                <w:t>http://www.gla.ac.uk/media/media_311949_en.pdf</w:t>
              </w:r>
            </w:hyperlink>
            <w:r w:rsidR="00195699" w:rsidRPr="009123A0">
              <w:rPr>
                <w:sz w:val="20"/>
                <w:szCs w:val="20"/>
              </w:rPr>
              <w:t xml:space="preserve"> </w:t>
            </w:r>
          </w:p>
          <w:p w:rsidR="00195699" w:rsidRPr="00195699" w:rsidRDefault="00195699" w:rsidP="00195699">
            <w:pPr>
              <w:rPr>
                <w:sz w:val="20"/>
                <w:szCs w:val="20"/>
              </w:rPr>
            </w:pP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033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Management group minute of meeting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University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Update on issues experienced with timetabling interface.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9123A0" w:rsidRDefault="00881028" w:rsidP="00195699">
            <w:pPr>
              <w:rPr>
                <w:sz w:val="20"/>
                <w:szCs w:val="20"/>
              </w:rPr>
            </w:pPr>
            <w:hyperlink r:id="rId38" w:history="1">
              <w:r w:rsidR="00195699" w:rsidRPr="009123A0">
                <w:rPr>
                  <w:rStyle w:val="Hyperlink"/>
                  <w:sz w:val="20"/>
                  <w:szCs w:val="20"/>
                </w:rPr>
                <w:t>http://www.gla.ac.uk/media/media_295044_en.pdf</w:t>
              </w:r>
            </w:hyperlink>
            <w:r w:rsidR="00195699" w:rsidRPr="009123A0">
              <w:rPr>
                <w:sz w:val="20"/>
                <w:szCs w:val="20"/>
              </w:rPr>
              <w:t xml:space="preserve">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Staff Survey results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Human Resources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Presentation of Staff Survey results 2012.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Highlight information only – does not contain full results of each question. Contains comparison to 2009 results.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rPr>
                <w:sz w:val="20"/>
                <w:szCs w:val="20"/>
              </w:rPr>
            </w:pPr>
            <w:hyperlink r:id="rId39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http://www.gla.ac.uk/services/humanresources/a-z/staffattitudesurveyresults2012/</w:t>
              </w:r>
            </w:hyperlink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035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Staff Survey results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University – Human Resources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2014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3018CB" w:rsidRDefault="00840EC6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</w:rPr>
              <w:t>Staff Survey results from 2014 – staff-only access available to full results.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3018CB" w:rsidRDefault="00881028" w:rsidP="00195699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195699" w:rsidRPr="003018CB">
                <w:rPr>
                  <w:color w:val="000000" w:themeColor="text1"/>
                  <w:sz w:val="20"/>
                  <w:szCs w:val="20"/>
                  <w:u w:val="single"/>
                </w:rPr>
                <w:t>http://www.gla.ac.uk/staff/staffsurvey2014/</w:t>
              </w:r>
            </w:hyperlink>
          </w:p>
          <w:p w:rsidR="00840EC6" w:rsidRPr="003018CB" w:rsidRDefault="00195699" w:rsidP="00195699">
            <w:pPr>
              <w:spacing w:line="360" w:lineRule="auto"/>
              <w:rPr>
                <w:color w:val="000000" w:themeColor="text1"/>
              </w:rPr>
            </w:pPr>
            <w:r w:rsidRPr="003018CB">
              <w:rPr>
                <w:color w:val="000000" w:themeColor="text1"/>
                <w:sz w:val="20"/>
                <w:szCs w:val="20"/>
              </w:rPr>
              <w:t>Last accessed 08/09/15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036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Freedom of Information (FOI) response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University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Members of public via FOI request.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Response to FOI request requesting details of numbers of support calls related to SRS, their status and cost.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rPr>
                <w:sz w:val="20"/>
                <w:szCs w:val="20"/>
              </w:rPr>
            </w:pPr>
            <w:hyperlink r:id="rId41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https://www.whatdotheyknow.com/request/97100/response/244168/attach/html/2/Response%20F0189640.pdf.html</w:t>
              </w:r>
            </w:hyperlink>
            <w:r w:rsidR="00195699" w:rsidRPr="00195699">
              <w:rPr>
                <w:sz w:val="20"/>
                <w:szCs w:val="20"/>
              </w:rPr>
              <w:t xml:space="preserve">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037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Performance review process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Human Resources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Information for staff related to performance review process. 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Provides details of roles and responsibilities and purpose of review.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spacing w:line="360" w:lineRule="auto"/>
              <w:rPr>
                <w:sz w:val="20"/>
                <w:szCs w:val="20"/>
              </w:rPr>
            </w:pPr>
            <w:hyperlink r:id="rId42" w:history="1">
              <w:r w:rsidR="00195699" w:rsidRPr="00195699">
                <w:rPr>
                  <w:rStyle w:val="Hyperlink"/>
                  <w:sz w:val="20"/>
                  <w:szCs w:val="20"/>
                </w:rPr>
                <w:t>http://www.gla.ac.uk/services/humanresources/all/pay/pdr/pdrprocess/</w:t>
              </w:r>
            </w:hyperlink>
            <w:r w:rsidR="00195699" w:rsidRPr="00195699">
              <w:rPr>
                <w:sz w:val="20"/>
                <w:szCs w:val="20"/>
              </w:rPr>
              <w:t xml:space="preserve"> 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Financial statements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University – Finance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Staff, students and other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40EC6" w:rsidP="00195699">
            <w:pPr>
              <w:spacing w:line="360" w:lineRule="auto"/>
            </w:pPr>
            <w:r w:rsidRPr="0052229C">
              <w:t>Financial statements for the university detailing financial performance of institution.</w:t>
            </w:r>
          </w:p>
          <w:p w:rsidR="00840EC6" w:rsidRDefault="00840EC6" w:rsidP="00195699">
            <w:pPr>
              <w:spacing w:line="360" w:lineRule="auto"/>
            </w:pPr>
          </w:p>
          <w:p w:rsidR="00840EC6" w:rsidRDefault="00840EC6" w:rsidP="00195699">
            <w:pPr>
              <w:spacing w:line="360" w:lineRule="auto"/>
            </w:pPr>
          </w:p>
          <w:p w:rsidR="00840EC6" w:rsidRPr="0052229C" w:rsidRDefault="00840EC6" w:rsidP="00195699">
            <w:pPr>
              <w:spacing w:line="360" w:lineRule="auto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Default="00881028" w:rsidP="00195699">
            <w:pPr>
              <w:rPr>
                <w:sz w:val="20"/>
                <w:szCs w:val="20"/>
              </w:rPr>
            </w:pPr>
            <w:hyperlink r:id="rId43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http://www.gla.ac.uk/services/finance/financialstatements/</w:t>
              </w:r>
            </w:hyperlink>
            <w:r w:rsidR="00195699" w:rsidRPr="00195699">
              <w:rPr>
                <w:sz w:val="20"/>
                <w:szCs w:val="20"/>
              </w:rPr>
              <w:t xml:space="preserve"> </w:t>
            </w:r>
          </w:p>
          <w:p w:rsidR="00195699" w:rsidRPr="00195699" w:rsidRDefault="00195699" w:rsidP="00195699">
            <w:pPr>
              <w:rPr>
                <w:sz w:val="20"/>
                <w:szCs w:val="20"/>
              </w:rPr>
            </w:pP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039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National Student Survey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Times Higher Education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Members of the public and university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News article related to NSS results 2014.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9" w:rsidRPr="00195699" w:rsidRDefault="00881028" w:rsidP="00195699">
            <w:pPr>
              <w:rPr>
                <w:sz w:val="20"/>
                <w:szCs w:val="20"/>
              </w:rPr>
            </w:pPr>
            <w:hyperlink r:id="rId44" w:history="1">
              <w:r w:rsidR="00195699" w:rsidRPr="00195699">
                <w:rPr>
                  <w:color w:val="0563C1" w:themeColor="hyperlink"/>
                  <w:sz w:val="20"/>
                  <w:szCs w:val="20"/>
                  <w:u w:val="single"/>
                </w:rPr>
                <w:t>https://www.timeshighereducation.co.uk/news/national-student-survey-2014-results-show-record-levels-of-satisfaction/2015108.article</w:t>
              </w:r>
            </w:hyperlink>
            <w:r w:rsidR="00195699" w:rsidRPr="00195699">
              <w:rPr>
                <w:sz w:val="20"/>
                <w:szCs w:val="20"/>
              </w:rPr>
              <w:t xml:space="preserve"> </w:t>
            </w:r>
          </w:p>
          <w:p w:rsidR="00840EC6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Research Excellence Framework (REF)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Higher Education Funding Council for England, Scottish Funding Council, Higher Education Funding Council for Wales, Department for Employment and Learning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2014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Members of the public and university stakeholders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Provides data and results of latest REF exercise.</w:t>
            </w:r>
          </w:p>
          <w:p w:rsidR="00840EC6" w:rsidRPr="0052229C" w:rsidRDefault="00840EC6" w:rsidP="00195699">
            <w:pPr>
              <w:spacing w:line="360" w:lineRule="auto"/>
            </w:pPr>
            <w:r w:rsidRPr="0052229C">
              <w:t>Background to REF and purpose of framework is detailed.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81028" w:rsidP="00195699">
            <w:pPr>
              <w:spacing w:line="360" w:lineRule="auto"/>
            </w:pPr>
            <w:hyperlink r:id="rId45" w:history="1">
              <w:r w:rsidR="00195699" w:rsidRPr="003234C4">
                <w:rPr>
                  <w:rStyle w:val="Hyperlink"/>
                </w:rPr>
                <w:t>http://www.ref.ac.uk/</w:t>
              </w:r>
            </w:hyperlink>
            <w:r w:rsidR="00195699">
              <w:t xml:space="preserve"> </w:t>
            </w:r>
          </w:p>
          <w:p w:rsidR="00195699" w:rsidRDefault="00195699" w:rsidP="00195699">
            <w:pPr>
              <w:spacing w:line="360" w:lineRule="auto"/>
            </w:pPr>
          </w:p>
          <w:p w:rsidR="00195699" w:rsidRPr="0052229C" w:rsidRDefault="00195699" w:rsidP="00195699">
            <w:pPr>
              <w:spacing w:line="360" w:lineRule="auto"/>
            </w:pPr>
            <w:r w:rsidRPr="0054613C">
              <w:t>Last accessed 10/05/17</w:t>
            </w:r>
          </w:p>
        </w:tc>
      </w:tr>
      <w:tr w:rsidR="00840EC6" w:rsidRPr="0052229C" w:rsidTr="00C13F2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041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HESA – Graduate Destinations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Higher Education </w:t>
            </w:r>
            <w:r w:rsidRPr="0052229C">
              <w:lastRenderedPageBreak/>
              <w:t>Statistics Agency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lastRenderedPageBreak/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>Members of the public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Pr="0052229C" w:rsidRDefault="00840EC6" w:rsidP="00195699">
            <w:pPr>
              <w:spacing w:line="360" w:lineRule="auto"/>
            </w:pPr>
            <w:r w:rsidRPr="0052229C">
              <w:t xml:space="preserve">Information related to the Destination of Leavers from Higher Education </w:t>
            </w:r>
            <w:r w:rsidRPr="0052229C">
              <w:lastRenderedPageBreak/>
              <w:t>(DHLE) survey, its questions and analysis.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6" w:rsidRDefault="00881028" w:rsidP="00195699">
            <w:pPr>
              <w:spacing w:line="360" w:lineRule="auto"/>
              <w:rPr>
                <w:sz w:val="20"/>
                <w:szCs w:val="20"/>
              </w:rPr>
            </w:pPr>
            <w:hyperlink r:id="rId46" w:history="1">
              <w:r w:rsidR="00E94D41" w:rsidRPr="003234C4">
                <w:rPr>
                  <w:rStyle w:val="Hyperlink"/>
                  <w:sz w:val="20"/>
                  <w:szCs w:val="20"/>
                </w:rPr>
                <w:t>https://www.hesa.ac.uk/data-and-analysis/students/destinations</w:t>
              </w:r>
            </w:hyperlink>
            <w:r w:rsidR="00E94D41">
              <w:rPr>
                <w:sz w:val="20"/>
                <w:szCs w:val="20"/>
              </w:rPr>
              <w:t xml:space="preserve"> </w:t>
            </w:r>
          </w:p>
          <w:p w:rsidR="00E94D41" w:rsidRPr="00E94D41" w:rsidRDefault="00E94D41" w:rsidP="00195699">
            <w:pPr>
              <w:spacing w:line="360" w:lineRule="auto"/>
              <w:rPr>
                <w:sz w:val="20"/>
                <w:szCs w:val="20"/>
              </w:rPr>
            </w:pPr>
            <w:r w:rsidRPr="0054613C">
              <w:lastRenderedPageBreak/>
              <w:t>Last accessed 10/05/17</w:t>
            </w:r>
          </w:p>
        </w:tc>
      </w:tr>
    </w:tbl>
    <w:p w:rsidR="00593EDA" w:rsidRDefault="00593EDA"/>
    <w:sectPr w:rsidR="00593EDA" w:rsidSect="00840E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6"/>
    <w:rsid w:val="0003263E"/>
    <w:rsid w:val="00195699"/>
    <w:rsid w:val="001A11D5"/>
    <w:rsid w:val="001D0F3C"/>
    <w:rsid w:val="00203380"/>
    <w:rsid w:val="002A7394"/>
    <w:rsid w:val="003018CB"/>
    <w:rsid w:val="004507EC"/>
    <w:rsid w:val="0054613C"/>
    <w:rsid w:val="00591F98"/>
    <w:rsid w:val="00593EDA"/>
    <w:rsid w:val="005A6BE8"/>
    <w:rsid w:val="0062643B"/>
    <w:rsid w:val="007C7A98"/>
    <w:rsid w:val="00805B08"/>
    <w:rsid w:val="00820679"/>
    <w:rsid w:val="00833D63"/>
    <w:rsid w:val="00840EC6"/>
    <w:rsid w:val="00881028"/>
    <w:rsid w:val="008D7A49"/>
    <w:rsid w:val="008E370F"/>
    <w:rsid w:val="009C0AE7"/>
    <w:rsid w:val="00A87E7E"/>
    <w:rsid w:val="00C13F24"/>
    <w:rsid w:val="00C95BA2"/>
    <w:rsid w:val="00DD024A"/>
    <w:rsid w:val="00E31A4D"/>
    <w:rsid w:val="00E5551F"/>
    <w:rsid w:val="00E64F25"/>
    <w:rsid w:val="00E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4DC2-E3D7-4E12-B963-848A6FE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C6"/>
    <w:rPr>
      <w:rFonts w:ascii="Trebuchet MS" w:hAnsi="Trebuchet MS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11D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1D5"/>
    <w:rPr>
      <w:rFonts w:ascii="Trebuchet MS" w:eastAsiaTheme="majorEastAsia" w:hAnsi="Trebuchet MS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40E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sgowguardian.co.uk/wp-content/uploads/sites/2/2012/02/MyCampus_Lessons_Learned_Review_finalreport.pdf?31607b" TargetMode="External"/><Relationship Id="rId13" Type="http://schemas.openxmlformats.org/officeDocument/2006/relationships/hyperlink" Target="http://www.gla.ac.uk/services/dpfoioffice/rims/" TargetMode="External"/><Relationship Id="rId18" Type="http://schemas.openxmlformats.org/officeDocument/2006/relationships/hyperlink" Target="https://studylib.net/doc/5858093/internationalisation-strategy" TargetMode="External"/><Relationship Id="rId26" Type="http://schemas.openxmlformats.org/officeDocument/2006/relationships/hyperlink" Target="http://www.gla.ac.uk/services/humanresources/handbook/online" TargetMode="External"/><Relationship Id="rId39" Type="http://schemas.openxmlformats.org/officeDocument/2006/relationships/hyperlink" Target="http://www.gla.ac.uk/services/humanresources/a-z/staffattitudesurveyresults20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la.ac.uk/services/senateoffice/senateandcommittees/" TargetMode="External"/><Relationship Id="rId34" Type="http://schemas.openxmlformats.org/officeDocument/2006/relationships/hyperlink" Target="http://www.gla.ac.uk/services/senateoffice/policies/studentsupport/monitoringstudentattendance/" TargetMode="External"/><Relationship Id="rId42" Type="http://schemas.openxmlformats.org/officeDocument/2006/relationships/hyperlink" Target="http://www.gla.ac.uk/services/humanresources/all/pay/pdr/pdrproces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file/d/0By9YGHrUaIEkZjNlOWFkZGYtNDJlNC00Y2IyLWFhZDktZDk3ZWRiODI1MjY3/view?pli=1" TargetMode="External"/><Relationship Id="rId12" Type="http://schemas.openxmlformats.org/officeDocument/2006/relationships/hyperlink" Target="http://www.gla.ac.uk/businessandinnovation/" TargetMode="External"/><Relationship Id="rId17" Type="http://schemas.openxmlformats.org/officeDocument/2006/relationships/hyperlink" Target="http://www.gla.ac.uk/about/internationalisation/internatatgla/internationalisationstrategy/" TargetMode="External"/><Relationship Id="rId25" Type="http://schemas.openxmlformats.org/officeDocument/2006/relationships/hyperlink" Target="http://www.gla.ac.uk/media/media_178104_en.pdf" TargetMode="External"/><Relationship Id="rId33" Type="http://schemas.openxmlformats.org/officeDocument/2006/relationships/hyperlink" Target="http://www.gla.ac.uk/services/senateoffice/policies/studentsupport/undergraduatestudentadvisorysystem/" TargetMode="External"/><Relationship Id="rId38" Type="http://schemas.openxmlformats.org/officeDocument/2006/relationships/hyperlink" Target="http://www.gla.ac.uk/media/media_295044_en.pdf" TargetMode="External"/><Relationship Id="rId46" Type="http://schemas.openxmlformats.org/officeDocument/2006/relationships/hyperlink" Target="https://www.hesa.ac.uk/data-and-analysis/students/destin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ylib.net/doc/7387573/learning-and-teaching-strategy" TargetMode="External"/><Relationship Id="rId20" Type="http://schemas.openxmlformats.org/officeDocument/2006/relationships/hyperlink" Target="http://www.gla.ac.uk/services/courtoffice/universitycourtandcourtmeetings/" TargetMode="External"/><Relationship Id="rId29" Type="http://schemas.openxmlformats.org/officeDocument/2006/relationships/hyperlink" Target="https://frontdoor.spa.gla.ac.uk/committees/senate/ASC/Minutes/minutes_2015-02-13.htm" TargetMode="External"/><Relationship Id="rId41" Type="http://schemas.openxmlformats.org/officeDocument/2006/relationships/hyperlink" Target="https://www.whatdotheyknow.com/request/97100/response/244168/attach/html/2/Response%20F0189640.pd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lasgowguardian.co.uk/2011/10/06/mycampus-senate-papers/" TargetMode="External"/><Relationship Id="rId11" Type="http://schemas.openxmlformats.org/officeDocument/2006/relationships/hyperlink" Target="http://www.gla.ac.uk/media/media_218222_en.pdf" TargetMode="External"/><Relationship Id="rId24" Type="http://schemas.openxmlformats.org/officeDocument/2006/relationships/hyperlink" Target="http://www.gla.ac.uk/media/media_321342_en.pdf" TargetMode="External"/><Relationship Id="rId32" Type="http://schemas.openxmlformats.org/officeDocument/2006/relationships/hyperlink" Target="http://www.gla.ac.uk/media/media_230655_en.pdf" TargetMode="External"/><Relationship Id="rId37" Type="http://schemas.openxmlformats.org/officeDocument/2006/relationships/hyperlink" Target="http://www.gla.ac.uk/media/media_311949_en.pdf" TargetMode="External"/><Relationship Id="rId40" Type="http://schemas.openxmlformats.org/officeDocument/2006/relationships/hyperlink" Target="http://www.gla.ac.uk/staff/staffsurvey2014/" TargetMode="External"/><Relationship Id="rId45" Type="http://schemas.openxmlformats.org/officeDocument/2006/relationships/hyperlink" Target="http://www.ref.ac.uk/" TargetMode="External"/><Relationship Id="rId5" Type="http://schemas.openxmlformats.org/officeDocument/2006/relationships/hyperlink" Target="http://glasgowguardian.co.uk/2011/12/12/mycampus-staff-feedback/" TargetMode="External"/><Relationship Id="rId15" Type="http://schemas.openxmlformats.org/officeDocument/2006/relationships/hyperlink" Target="http://www.gla.ac.uk/services/senateoffice/policies/learningandteachingstrategy/" TargetMode="External"/><Relationship Id="rId23" Type="http://schemas.openxmlformats.org/officeDocument/2006/relationships/hyperlink" Target="http://www.gla.ac.uk/about/facts/whoswho/" TargetMode="External"/><Relationship Id="rId28" Type="http://schemas.openxmlformats.org/officeDocument/2006/relationships/hyperlink" Target="http://www.gla.ac.uk/about/facts/" TargetMode="External"/><Relationship Id="rId36" Type="http://schemas.openxmlformats.org/officeDocument/2006/relationships/hyperlink" Target="https://drive.google.com/file/d/0B-tTP6z1CRDxOWJkMTA1ZjktYjIwNy00MGJkLTllNGItMzk5NTY4MzU3ZmI1/view?pli=1" TargetMode="External"/><Relationship Id="rId10" Type="http://schemas.openxmlformats.org/officeDocument/2006/relationships/hyperlink" Target="http://www.gla.ac.uk/media/media_180610_en.pdf" TargetMode="External"/><Relationship Id="rId19" Type="http://schemas.openxmlformats.org/officeDocument/2006/relationships/hyperlink" Target="http://www.gla.ac.uk/news/archiveofnews/2009/october/headline_132274_en.html" TargetMode="External"/><Relationship Id="rId31" Type="http://schemas.openxmlformats.org/officeDocument/2006/relationships/hyperlink" Target="http://www.gla.ac.uk/media/media_141739_en.pdf" TargetMode="External"/><Relationship Id="rId44" Type="http://schemas.openxmlformats.org/officeDocument/2006/relationships/hyperlink" Target="https://www.timeshighereducation.co.uk/news/national-student-survey-2014-results-show-record-levels-of-satisfaction/2015108.article" TargetMode="External"/><Relationship Id="rId4" Type="http://schemas.openxmlformats.org/officeDocument/2006/relationships/hyperlink" Target="https://www.whatdotheyknow.com/request/61508/response/157150/attach/3/Appendix%20A%20F0130074.pdf" TargetMode="External"/><Relationship Id="rId9" Type="http://schemas.openxmlformats.org/officeDocument/2006/relationships/hyperlink" Target="http://www.gla.ac.uk/media/media_176004_en.pdf" TargetMode="External"/><Relationship Id="rId14" Type="http://schemas.openxmlformats.org/officeDocument/2006/relationships/hyperlink" Target="http://www.gla.ac.uk/news/archiveofnews/2009/august/headline_126959_en.html" TargetMode="External"/><Relationship Id="rId22" Type="http://schemas.openxmlformats.org/officeDocument/2006/relationships/hyperlink" Target="http://www.gla.ac.uk/about/generalcouncil/gcbc/" TargetMode="External"/><Relationship Id="rId27" Type="http://schemas.openxmlformats.org/officeDocument/2006/relationships/hyperlink" Target="http://www.gla.ac.uk/media/media_523797_en.pdf" TargetMode="External"/><Relationship Id="rId30" Type="http://schemas.openxmlformats.org/officeDocument/2006/relationships/hyperlink" Target="http://www.gla.ac.uk/media/media_453751_en.pdf" TargetMode="External"/><Relationship Id="rId35" Type="http://schemas.openxmlformats.org/officeDocument/2006/relationships/hyperlink" Target="http://www.gla.ac.uk/media/media_329814_en.pdf" TargetMode="External"/><Relationship Id="rId43" Type="http://schemas.openxmlformats.org/officeDocument/2006/relationships/hyperlink" Target="http://www.gla.ac.uk/services/finance/financialstatement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McKenzie</dc:creator>
  <cp:keywords/>
  <dc:description/>
  <cp:lastModifiedBy>Dawn McKenzie</cp:lastModifiedBy>
  <cp:revision>8</cp:revision>
  <dcterms:created xsi:type="dcterms:W3CDTF">2017-05-11T10:45:00Z</dcterms:created>
  <dcterms:modified xsi:type="dcterms:W3CDTF">2017-05-15T14:01:00Z</dcterms:modified>
</cp:coreProperties>
</file>