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B764A" w14:textId="57065F31" w:rsid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 w:rsidRPr="00F91208">
        <w:rPr>
          <w:rFonts w:ascii="Calibri" w:hAnsi="Calibri"/>
          <w:color w:val="212121"/>
          <w:sz w:val="22"/>
          <w:szCs w:val="22"/>
          <w:lang w:val="en-US"/>
        </w:rPr>
        <w:t>Each folder contains the following files:</w:t>
      </w:r>
    </w:p>
    <w:p w14:paraId="73EAE428" w14:textId="153FC819" w:rsidR="00595C03" w:rsidRPr="00F91208" w:rsidRDefault="00595C03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</w:p>
    <w:p w14:paraId="1125AD75" w14:textId="77777777" w:rsidR="00F91208" w:rsidRP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 w:rsidRPr="00F91208">
        <w:rPr>
          <w:rFonts w:ascii="Calibri" w:hAnsi="Calibri"/>
          <w:color w:val="212121"/>
          <w:sz w:val="22"/>
          <w:szCs w:val="22"/>
          <w:lang w:val="en-US"/>
        </w:rPr>
        <w:t> </w:t>
      </w:r>
    </w:p>
    <w:p w14:paraId="6D7C1A4C" w14:textId="77777777" w:rsidR="00F91208" w:rsidRP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 w:rsidRPr="00F91208">
        <w:rPr>
          <w:rFonts w:ascii="Calibri" w:hAnsi="Calibri"/>
          <w:color w:val="212121"/>
          <w:sz w:val="22"/>
          <w:szCs w:val="22"/>
          <w:lang w:val="en-US"/>
        </w:rPr>
        <w:t>Separate Probabilistic mask per area per hemisphere</w:t>
      </w:r>
    </w:p>
    <w:p w14:paraId="4D09C9AC" w14:textId="77777777" w:rsidR="00F91208" w:rsidRP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 w:rsidRPr="00F91208">
        <w:rPr>
          <w:rFonts w:ascii="Calibri" w:hAnsi="Calibri"/>
          <w:color w:val="212121"/>
          <w:sz w:val="22"/>
          <w:szCs w:val="22"/>
          <w:lang w:val="en-US"/>
        </w:rPr>
        <w:t> </w:t>
      </w:r>
    </w:p>
    <w:p w14:paraId="0B8AB343" w14:textId="77777777" w:rsidR="00F91208" w:rsidRP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 w:rsidRPr="00F91208">
        <w:rPr>
          <w:rFonts w:ascii="Calibri" w:hAnsi="Calibri"/>
          <w:color w:val="212121"/>
          <w:sz w:val="22"/>
          <w:szCs w:val="22"/>
          <w:lang w:val="en-US"/>
        </w:rPr>
        <w:t>lh_4_mean.nii.gz</w:t>
      </w:r>
    </w:p>
    <w:p w14:paraId="630BDAC5" w14:textId="77777777" w:rsidR="00F91208" w:rsidRP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 w:rsidRPr="00F91208">
        <w:rPr>
          <w:rFonts w:ascii="Calibri" w:hAnsi="Calibri"/>
          <w:color w:val="212121"/>
          <w:sz w:val="22"/>
          <w:szCs w:val="22"/>
          <w:lang w:val="en-US"/>
        </w:rPr>
        <w:t>lh_5_mean.nii.gz</w:t>
      </w:r>
    </w:p>
    <w:p w14:paraId="58D491B4" w14:textId="77777777" w:rsidR="00F91208" w:rsidRP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 w:rsidRPr="00F91208">
        <w:rPr>
          <w:rFonts w:ascii="Calibri" w:hAnsi="Calibri"/>
          <w:color w:val="212121"/>
          <w:sz w:val="22"/>
          <w:szCs w:val="22"/>
          <w:lang w:val="en-US"/>
        </w:rPr>
        <w:t>lh_6_mean.nii.gz</w:t>
      </w:r>
    </w:p>
    <w:p w14:paraId="6DE693EF" w14:textId="77777777" w:rsidR="00F91208" w:rsidRP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 w:rsidRPr="00F91208">
        <w:rPr>
          <w:rFonts w:ascii="Calibri" w:hAnsi="Calibri"/>
          <w:color w:val="212121"/>
          <w:sz w:val="22"/>
          <w:szCs w:val="22"/>
          <w:lang w:val="en-US"/>
        </w:rPr>
        <w:t>lh_7_mean.nii.gz</w:t>
      </w:r>
    </w:p>
    <w:p w14:paraId="41C62718" w14:textId="77777777" w:rsidR="00F91208" w:rsidRP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 w:rsidRPr="00F91208">
        <w:rPr>
          <w:rFonts w:ascii="Calibri" w:hAnsi="Calibri"/>
          <w:color w:val="212121"/>
          <w:sz w:val="22"/>
          <w:szCs w:val="22"/>
          <w:lang w:val="en-US"/>
        </w:rPr>
        <w:t>rh_4_mean.nii.gz</w:t>
      </w:r>
    </w:p>
    <w:p w14:paraId="69D69384" w14:textId="77777777" w:rsidR="00F91208" w:rsidRP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 w:rsidRPr="00F91208">
        <w:rPr>
          <w:rFonts w:ascii="Calibri" w:hAnsi="Calibri"/>
          <w:color w:val="212121"/>
          <w:sz w:val="22"/>
          <w:szCs w:val="22"/>
          <w:lang w:val="en-US"/>
        </w:rPr>
        <w:t>rh_5_mean.nii.gz</w:t>
      </w:r>
    </w:p>
    <w:p w14:paraId="67E619F3" w14:textId="77777777" w:rsidR="00F91208" w:rsidRP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 w:rsidRPr="00F91208">
        <w:rPr>
          <w:rFonts w:ascii="Calibri" w:hAnsi="Calibri"/>
          <w:color w:val="212121"/>
          <w:sz w:val="22"/>
          <w:szCs w:val="22"/>
          <w:lang w:val="en-US"/>
        </w:rPr>
        <w:t>rh_6_mean.nii.gz</w:t>
      </w:r>
    </w:p>
    <w:p w14:paraId="017E67CE" w14:textId="77777777" w:rsidR="00F91208" w:rsidRP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 w:rsidRPr="00F91208">
        <w:rPr>
          <w:rFonts w:ascii="Calibri" w:hAnsi="Calibri"/>
          <w:color w:val="212121"/>
          <w:sz w:val="22"/>
          <w:szCs w:val="22"/>
          <w:lang w:val="en-US"/>
        </w:rPr>
        <w:t>rh_7_mean.nii.gz</w:t>
      </w:r>
    </w:p>
    <w:p w14:paraId="69610C38" w14:textId="77777777" w:rsidR="00F91208" w:rsidRP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 w:rsidRPr="00F91208">
        <w:rPr>
          <w:rFonts w:ascii="Calibri" w:hAnsi="Calibri"/>
          <w:color w:val="212121"/>
          <w:sz w:val="22"/>
          <w:szCs w:val="22"/>
          <w:lang w:val="en-US"/>
        </w:rPr>
        <w:t> </w:t>
      </w:r>
    </w:p>
    <w:p w14:paraId="4B1EBE00" w14:textId="77777777" w:rsidR="00F91208" w:rsidRP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 w:rsidRPr="00F91208">
        <w:rPr>
          <w:rFonts w:ascii="Calibri" w:hAnsi="Calibri"/>
          <w:color w:val="212121"/>
          <w:sz w:val="22"/>
          <w:szCs w:val="22"/>
          <w:lang w:val="en-US"/>
        </w:rPr>
        <w:t>Separate probabilistic atlas per area (merged both hemispheres)</w:t>
      </w:r>
    </w:p>
    <w:p w14:paraId="756BDC64" w14:textId="77777777" w:rsidR="00F91208" w:rsidRP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 w:rsidRPr="00F91208">
        <w:rPr>
          <w:rFonts w:ascii="Calibri" w:hAnsi="Calibri"/>
          <w:color w:val="212121"/>
          <w:sz w:val="22"/>
          <w:szCs w:val="22"/>
          <w:lang w:val="en-US"/>
        </w:rPr>
        <w:t> </w:t>
      </w:r>
    </w:p>
    <w:p w14:paraId="45F2D2BA" w14:textId="77777777" w:rsid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ProbAtlas_4.nii.gz</w:t>
      </w:r>
    </w:p>
    <w:p w14:paraId="0F8B00B7" w14:textId="77777777" w:rsid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ProbAtlas_5.nii.gz</w:t>
      </w:r>
    </w:p>
    <w:p w14:paraId="62A72978" w14:textId="77777777" w:rsid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ProbAtlas_6.nii.gz</w:t>
      </w:r>
    </w:p>
    <w:p w14:paraId="41EEDB40" w14:textId="77777777" w:rsid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ProbAtlas_7.nii.gz</w:t>
      </w:r>
    </w:p>
    <w:p w14:paraId="035E0D5B" w14:textId="77777777" w:rsid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14:paraId="4A330D23" w14:textId="77777777" w:rsidR="00F91208" w:rsidRP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 w:rsidRPr="00F91208">
        <w:rPr>
          <w:rFonts w:ascii="Calibri" w:hAnsi="Calibri"/>
          <w:color w:val="212121"/>
          <w:sz w:val="22"/>
          <w:szCs w:val="22"/>
          <w:lang w:val="en-US"/>
        </w:rPr>
        <w:t>Max probabilistic atlas:</w:t>
      </w:r>
    </w:p>
    <w:p w14:paraId="238BD095" w14:textId="77777777" w:rsidR="00F91208" w:rsidRP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 w:rsidRPr="00F91208">
        <w:rPr>
          <w:rFonts w:ascii="Calibri" w:hAnsi="Calibri"/>
          <w:color w:val="212121"/>
          <w:sz w:val="22"/>
          <w:szCs w:val="22"/>
          <w:lang w:val="en-US"/>
        </w:rPr>
        <w:t>The following files answer the question “for a given voxel, which of the 4 areas does the voxel most likely belong to”. Voxel that had less than 20% probability to belong than any of the 4 areas on either hemisphere where excluded.</w:t>
      </w:r>
    </w:p>
    <w:p w14:paraId="45CDA7F0" w14:textId="77777777" w:rsidR="00F91208" w:rsidRP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 w:rsidRPr="00F91208">
        <w:rPr>
          <w:rFonts w:ascii="Calibri" w:hAnsi="Calibri"/>
          <w:color w:val="212121"/>
          <w:sz w:val="22"/>
          <w:szCs w:val="22"/>
          <w:lang w:val="en-US"/>
        </w:rPr>
        <w:t> </w:t>
      </w:r>
    </w:p>
    <w:p w14:paraId="7DB08AC9" w14:textId="77777777" w:rsidR="00F91208" w:rsidRP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>
        <w:rPr>
          <w:rFonts w:ascii="Calibri" w:hAnsi="Calibri"/>
          <w:color w:val="212121"/>
          <w:sz w:val="22"/>
          <w:szCs w:val="22"/>
          <w:lang w:val="de-DE"/>
        </w:rPr>
        <w:t>MaxProb_MNI_1mm_0.2.nii.gz</w:t>
      </w:r>
    </w:p>
    <w:p w14:paraId="78C930BC" w14:textId="77777777" w:rsidR="00F91208" w:rsidRP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>
        <w:rPr>
          <w:rFonts w:ascii="Calibri" w:hAnsi="Calibri"/>
          <w:color w:val="212121"/>
          <w:sz w:val="22"/>
          <w:szCs w:val="22"/>
          <w:lang w:val="de-DE"/>
        </w:rPr>
        <w:t>MaxProb_MNI_1mm_lh_0.2.nii.gz</w:t>
      </w:r>
    </w:p>
    <w:p w14:paraId="595F95E7" w14:textId="4AEC1A68" w:rsid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de-DE"/>
        </w:rPr>
      </w:pPr>
      <w:r>
        <w:rPr>
          <w:rFonts w:ascii="Calibri" w:hAnsi="Calibri"/>
          <w:color w:val="212121"/>
          <w:sz w:val="22"/>
          <w:szCs w:val="22"/>
          <w:lang w:val="de-DE"/>
        </w:rPr>
        <w:t>MaxProb_MNI_1mm_rh_0.2.nii.gz</w:t>
      </w:r>
    </w:p>
    <w:p w14:paraId="5EBDF1E1" w14:textId="37F5265F" w:rsidR="00595C03" w:rsidRDefault="00595C03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de-DE"/>
        </w:rPr>
      </w:pPr>
    </w:p>
    <w:p w14:paraId="52CDD7FD" w14:textId="3DE3D7B5" w:rsidR="00595C03" w:rsidRDefault="00595C03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de-DE"/>
        </w:rPr>
      </w:pPr>
    </w:p>
    <w:p w14:paraId="68D70994" w14:textId="4316AE57" w:rsidR="00595C03" w:rsidRPr="00F91208" w:rsidRDefault="00595C03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 w:rsidRPr="00595C03">
        <w:rPr>
          <w:rFonts w:ascii="Calibri" w:hAnsi="Calibri"/>
          <w:color w:val="212121"/>
          <w:sz w:val="22"/>
          <w:szCs w:val="22"/>
          <w:lang w:val="en-US"/>
        </w:rPr>
        <w:t xml:space="preserve">Any open source software for structural or functional MRI (such as SPM or FSL) can be used to open the data files. There is a complete list available in Wikipedia </w:t>
      </w:r>
      <w:hyperlink r:id="rId4" w:history="1">
        <w:r w:rsidRPr="00A94041">
          <w:rPr>
            <w:rStyle w:val="Hyperlink"/>
            <w:rFonts w:ascii="Calibri" w:hAnsi="Calibri"/>
            <w:sz w:val="22"/>
            <w:szCs w:val="22"/>
            <w:lang w:val="en-US"/>
          </w:rPr>
          <w:t>https://en.wikipedia.org/wiki/List_of_neuroimaging_software</w:t>
        </w:r>
      </w:hyperlink>
      <w:r>
        <w:rPr>
          <w:rFonts w:ascii="Calibri" w:hAnsi="Calibri"/>
          <w:color w:val="212121"/>
          <w:sz w:val="22"/>
          <w:szCs w:val="22"/>
          <w:lang w:val="en-US"/>
        </w:rPr>
        <w:t xml:space="preserve"> </w:t>
      </w:r>
      <w:bookmarkStart w:id="0" w:name="_GoBack"/>
      <w:bookmarkEnd w:id="0"/>
    </w:p>
    <w:p w14:paraId="4306B7A1" w14:textId="77777777" w:rsidR="00F91208" w:rsidRPr="00F91208" w:rsidRDefault="00F91208" w:rsidP="00F912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>
        <w:rPr>
          <w:rFonts w:ascii="Calibri" w:hAnsi="Calibri"/>
          <w:color w:val="212121"/>
          <w:sz w:val="22"/>
          <w:szCs w:val="22"/>
          <w:lang w:val="de-DE"/>
        </w:rPr>
        <w:t> </w:t>
      </w:r>
    </w:p>
    <w:p w14:paraId="73BF66DD" w14:textId="77777777" w:rsidR="0068137B" w:rsidRPr="00F91208" w:rsidRDefault="00595C03">
      <w:pPr>
        <w:rPr>
          <w:lang w:val="en-US"/>
        </w:rPr>
      </w:pPr>
    </w:p>
    <w:sectPr w:rsidR="0068137B" w:rsidRPr="00F91208" w:rsidSect="00B11E2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08"/>
    <w:rsid w:val="002C61B4"/>
    <w:rsid w:val="00595C03"/>
    <w:rsid w:val="008E5FCF"/>
    <w:rsid w:val="00B11E2D"/>
    <w:rsid w:val="00B36A25"/>
    <w:rsid w:val="00F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15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91208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Hyperlink">
    <w:name w:val="Hyperlink"/>
    <w:basedOn w:val="DefaultParagraphFont"/>
    <w:uiPriority w:val="99"/>
    <w:unhideWhenUsed/>
    <w:rsid w:val="00595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List_of_neuroimaging_softwar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7A26294D.dotm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MUÑOZ LOPEZ</dc:creator>
  <cp:keywords/>
  <dc:description/>
  <cp:lastModifiedBy>Mary Donaldson</cp:lastModifiedBy>
  <cp:revision>2</cp:revision>
  <dcterms:created xsi:type="dcterms:W3CDTF">2017-06-14T12:05:00Z</dcterms:created>
  <dcterms:modified xsi:type="dcterms:W3CDTF">2017-06-14T12:05:00Z</dcterms:modified>
</cp:coreProperties>
</file>